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216EF" w:rsidRPr="00CE7171" w:rsidRDefault="00CE7171" w:rsidP="00CE7171">
      <w:pPr>
        <w:jc w:val="center"/>
        <w:rPr>
          <w:rFonts w:ascii="Times New Roman" w:hAnsi="Times New Roman" w:cs="Times New Roman"/>
          <w:b/>
          <w:sz w:val="26"/>
          <w:szCs w:val="26"/>
        </w:rPr>
      </w:pPr>
      <w:r w:rsidRPr="00CE7171">
        <w:rPr>
          <w:rFonts w:ascii="Times New Roman" w:hAnsi="Times New Roman" w:cs="Times New Roman"/>
          <w:b/>
          <w:sz w:val="26"/>
          <w:szCs w:val="26"/>
        </w:rPr>
        <w:t xml:space="preserve">МБОУ «СРЕДНЯЯ </w:t>
      </w:r>
      <w:r>
        <w:rPr>
          <w:rFonts w:ascii="Times New Roman" w:hAnsi="Times New Roman" w:cs="Times New Roman"/>
          <w:b/>
          <w:sz w:val="26"/>
          <w:szCs w:val="26"/>
        </w:rPr>
        <w:t>ОБЩЕОБРАЗОВАТЕЛЬНАЯ ШКОЛА №15» г</w:t>
      </w:r>
      <w:r w:rsidRPr="00CE7171">
        <w:rPr>
          <w:rFonts w:ascii="Times New Roman" w:hAnsi="Times New Roman" w:cs="Times New Roman"/>
          <w:b/>
          <w:sz w:val="26"/>
          <w:szCs w:val="26"/>
        </w:rPr>
        <w:t>.</w:t>
      </w:r>
      <w:r>
        <w:rPr>
          <w:rFonts w:ascii="Times New Roman" w:hAnsi="Times New Roman" w:cs="Times New Roman"/>
          <w:b/>
          <w:sz w:val="26"/>
          <w:szCs w:val="26"/>
        </w:rPr>
        <w:t xml:space="preserve"> </w:t>
      </w:r>
      <w:r w:rsidRPr="00CE7171">
        <w:rPr>
          <w:rFonts w:ascii="Times New Roman" w:hAnsi="Times New Roman" w:cs="Times New Roman"/>
          <w:b/>
          <w:sz w:val="26"/>
          <w:szCs w:val="26"/>
        </w:rPr>
        <w:t>КАЛУГИ</w:t>
      </w:r>
    </w:p>
    <w:p w:rsidR="009216EF" w:rsidRPr="00CE7171" w:rsidRDefault="009216EF" w:rsidP="00CE7171">
      <w:pPr>
        <w:jc w:val="center"/>
        <w:rPr>
          <w:rFonts w:ascii="Times New Roman" w:hAnsi="Times New Roman" w:cs="Times New Roman"/>
          <w:sz w:val="26"/>
          <w:szCs w:val="26"/>
        </w:rPr>
      </w:pPr>
    </w:p>
    <w:p w:rsidR="009216EF" w:rsidRPr="00726439" w:rsidRDefault="009216EF" w:rsidP="009216EF">
      <w:pPr>
        <w:rPr>
          <w:rFonts w:ascii="Times New Roman" w:hAnsi="Times New Roman" w:cs="Times New Roman"/>
          <w:sz w:val="24"/>
          <w:szCs w:val="24"/>
        </w:rPr>
      </w:pPr>
    </w:p>
    <w:p w:rsidR="009216EF" w:rsidRDefault="009216EF" w:rsidP="009216EF">
      <w:pPr>
        <w:rPr>
          <w:rFonts w:ascii="Times New Roman" w:hAnsi="Times New Roman" w:cs="Times New Roman"/>
          <w:sz w:val="24"/>
          <w:szCs w:val="24"/>
        </w:rPr>
      </w:pPr>
    </w:p>
    <w:p w:rsidR="009216EF" w:rsidRPr="002A33A2" w:rsidRDefault="009216EF" w:rsidP="009216EF">
      <w:pPr>
        <w:jc w:val="center"/>
        <w:rPr>
          <w:rFonts w:ascii="Times New Roman" w:hAnsi="Times New Roman" w:cs="Times New Roman"/>
          <w:b/>
          <w:color w:val="0070C0"/>
          <w:sz w:val="72"/>
          <w:szCs w:val="72"/>
        </w:rPr>
      </w:pPr>
      <w:r w:rsidRPr="002A33A2">
        <w:rPr>
          <w:rFonts w:ascii="Times New Roman" w:hAnsi="Times New Roman" w:cs="Times New Roman"/>
          <w:b/>
          <w:color w:val="0070C0"/>
          <w:sz w:val="72"/>
          <w:szCs w:val="72"/>
        </w:rPr>
        <w:t xml:space="preserve">А Н А Л И З  </w:t>
      </w:r>
    </w:p>
    <w:p w:rsidR="009216EF" w:rsidRPr="002A33A2" w:rsidRDefault="009216EF" w:rsidP="009216EF">
      <w:pPr>
        <w:jc w:val="center"/>
        <w:rPr>
          <w:rFonts w:ascii="Times New Roman" w:hAnsi="Times New Roman" w:cs="Times New Roman"/>
          <w:b/>
          <w:color w:val="0070C0"/>
          <w:sz w:val="56"/>
          <w:szCs w:val="56"/>
        </w:rPr>
      </w:pPr>
      <w:r w:rsidRPr="002A33A2">
        <w:rPr>
          <w:rFonts w:ascii="Times New Roman" w:hAnsi="Times New Roman" w:cs="Times New Roman"/>
          <w:b/>
          <w:color w:val="0070C0"/>
          <w:sz w:val="56"/>
          <w:szCs w:val="56"/>
        </w:rPr>
        <w:t>МЕТОДИЧЕСКОЙ РАБО</w:t>
      </w:r>
      <w:r w:rsidR="00CE7171" w:rsidRPr="002A33A2">
        <w:rPr>
          <w:rFonts w:ascii="Times New Roman" w:hAnsi="Times New Roman" w:cs="Times New Roman"/>
          <w:b/>
          <w:color w:val="0070C0"/>
          <w:sz w:val="56"/>
          <w:szCs w:val="56"/>
        </w:rPr>
        <w:t>Т</w:t>
      </w:r>
      <w:r w:rsidRPr="002A33A2">
        <w:rPr>
          <w:rFonts w:ascii="Times New Roman" w:hAnsi="Times New Roman" w:cs="Times New Roman"/>
          <w:b/>
          <w:color w:val="0070C0"/>
          <w:sz w:val="56"/>
          <w:szCs w:val="56"/>
        </w:rPr>
        <w:t>Ы</w:t>
      </w:r>
    </w:p>
    <w:p w:rsidR="009216EF" w:rsidRPr="002A33A2" w:rsidRDefault="009216EF" w:rsidP="009216EF">
      <w:pPr>
        <w:jc w:val="center"/>
        <w:rPr>
          <w:rFonts w:ascii="Times New Roman" w:hAnsi="Times New Roman" w:cs="Times New Roman"/>
          <w:b/>
          <w:color w:val="0070C0"/>
          <w:sz w:val="48"/>
          <w:szCs w:val="48"/>
        </w:rPr>
      </w:pPr>
      <w:r w:rsidRPr="002A33A2">
        <w:rPr>
          <w:rFonts w:ascii="Times New Roman" w:hAnsi="Times New Roman" w:cs="Times New Roman"/>
          <w:b/>
          <w:color w:val="0070C0"/>
          <w:sz w:val="56"/>
          <w:szCs w:val="56"/>
        </w:rPr>
        <w:t xml:space="preserve"> </w:t>
      </w:r>
      <w:r w:rsidR="00CE7171" w:rsidRPr="002A33A2">
        <w:rPr>
          <w:rFonts w:ascii="Times New Roman" w:hAnsi="Times New Roman" w:cs="Times New Roman"/>
          <w:b/>
          <w:color w:val="0070C0"/>
          <w:sz w:val="48"/>
          <w:szCs w:val="48"/>
        </w:rPr>
        <w:t xml:space="preserve">МБОУ «Средняя </w:t>
      </w:r>
      <w:r w:rsidRPr="002A33A2">
        <w:rPr>
          <w:rFonts w:ascii="Times New Roman" w:hAnsi="Times New Roman" w:cs="Times New Roman"/>
          <w:b/>
          <w:color w:val="0070C0"/>
          <w:sz w:val="48"/>
          <w:szCs w:val="48"/>
        </w:rPr>
        <w:t>общеобразовательная школа № 15» г.</w:t>
      </w:r>
      <w:r w:rsidR="00CE7171" w:rsidRPr="002A33A2">
        <w:rPr>
          <w:rFonts w:ascii="Times New Roman" w:hAnsi="Times New Roman" w:cs="Times New Roman"/>
          <w:b/>
          <w:color w:val="0070C0"/>
          <w:sz w:val="48"/>
          <w:szCs w:val="48"/>
        </w:rPr>
        <w:t xml:space="preserve"> </w:t>
      </w:r>
      <w:r w:rsidRPr="002A33A2">
        <w:rPr>
          <w:rFonts w:ascii="Times New Roman" w:hAnsi="Times New Roman" w:cs="Times New Roman"/>
          <w:b/>
          <w:color w:val="0070C0"/>
          <w:sz w:val="48"/>
          <w:szCs w:val="48"/>
        </w:rPr>
        <w:t>Калуги</w:t>
      </w:r>
    </w:p>
    <w:p w:rsidR="009216EF" w:rsidRDefault="009216EF" w:rsidP="009216EF">
      <w:pPr>
        <w:jc w:val="center"/>
        <w:rPr>
          <w:rFonts w:ascii="Times New Roman" w:hAnsi="Times New Roman" w:cs="Times New Roman"/>
          <w:b/>
          <w:color w:val="0070C0"/>
          <w:sz w:val="56"/>
          <w:szCs w:val="56"/>
        </w:rPr>
      </w:pPr>
      <w:r w:rsidRPr="002A33A2">
        <w:rPr>
          <w:rFonts w:ascii="Times New Roman" w:hAnsi="Times New Roman" w:cs="Times New Roman"/>
          <w:b/>
          <w:color w:val="0070C0"/>
          <w:sz w:val="56"/>
          <w:szCs w:val="56"/>
        </w:rPr>
        <w:t xml:space="preserve">за </w:t>
      </w:r>
      <w:r w:rsidR="00FE201A" w:rsidRPr="002A33A2">
        <w:rPr>
          <w:rFonts w:ascii="Times New Roman" w:hAnsi="Times New Roman" w:cs="Times New Roman"/>
          <w:b/>
          <w:color w:val="0070C0"/>
          <w:sz w:val="72"/>
          <w:szCs w:val="72"/>
        </w:rPr>
        <w:t>202</w:t>
      </w:r>
      <w:r w:rsidR="002A33A2" w:rsidRPr="002A33A2">
        <w:rPr>
          <w:rFonts w:ascii="Times New Roman" w:hAnsi="Times New Roman" w:cs="Times New Roman"/>
          <w:b/>
          <w:color w:val="0070C0"/>
          <w:sz w:val="72"/>
          <w:szCs w:val="72"/>
        </w:rPr>
        <w:t>4</w:t>
      </w:r>
      <w:r w:rsidRPr="002A33A2">
        <w:rPr>
          <w:rFonts w:ascii="Times New Roman" w:hAnsi="Times New Roman" w:cs="Times New Roman"/>
          <w:b/>
          <w:color w:val="0070C0"/>
          <w:sz w:val="72"/>
          <w:szCs w:val="72"/>
        </w:rPr>
        <w:t xml:space="preserve"> – 20</w:t>
      </w:r>
      <w:r w:rsidR="00FE201A" w:rsidRPr="002A33A2">
        <w:rPr>
          <w:rFonts w:ascii="Times New Roman" w:hAnsi="Times New Roman" w:cs="Times New Roman"/>
          <w:b/>
          <w:color w:val="0070C0"/>
          <w:sz w:val="72"/>
          <w:szCs w:val="72"/>
        </w:rPr>
        <w:t>2</w:t>
      </w:r>
      <w:r w:rsidR="002A33A2" w:rsidRPr="002A33A2">
        <w:rPr>
          <w:rFonts w:ascii="Times New Roman" w:hAnsi="Times New Roman" w:cs="Times New Roman"/>
          <w:b/>
          <w:color w:val="0070C0"/>
          <w:sz w:val="72"/>
          <w:szCs w:val="72"/>
        </w:rPr>
        <w:t>5</w:t>
      </w:r>
      <w:r w:rsidRPr="002A33A2">
        <w:rPr>
          <w:rFonts w:ascii="Times New Roman" w:hAnsi="Times New Roman" w:cs="Times New Roman"/>
          <w:b/>
          <w:color w:val="0070C0"/>
          <w:sz w:val="56"/>
          <w:szCs w:val="56"/>
        </w:rPr>
        <w:t xml:space="preserve"> учебный год</w:t>
      </w:r>
    </w:p>
    <w:p w:rsidR="004471E1" w:rsidRPr="002A33A2" w:rsidRDefault="004471E1" w:rsidP="009216EF">
      <w:pPr>
        <w:jc w:val="center"/>
        <w:rPr>
          <w:rFonts w:ascii="Times New Roman" w:hAnsi="Times New Roman" w:cs="Times New Roman"/>
          <w:b/>
          <w:color w:val="0070C0"/>
          <w:sz w:val="56"/>
          <w:szCs w:val="56"/>
        </w:rPr>
      </w:pPr>
    </w:p>
    <w:p w:rsidR="00CE7171" w:rsidRDefault="004471E1" w:rsidP="009216EF">
      <w:pPr>
        <w:jc w:val="center"/>
        <w:rPr>
          <w:rFonts w:ascii="Times New Roman" w:hAnsi="Times New Roman" w:cs="Times New Roman"/>
          <w:b/>
          <w:sz w:val="24"/>
          <w:szCs w:val="24"/>
        </w:rPr>
      </w:pPr>
      <w:r>
        <w:rPr>
          <w:noProof/>
        </w:rPr>
        <w:drawing>
          <wp:inline distT="0" distB="0" distL="0" distR="0" wp14:anchorId="00E77C43" wp14:editId="48E3CD61">
            <wp:extent cx="3497580" cy="2819400"/>
            <wp:effectExtent l="0" t="0" r="0" b="0"/>
            <wp:docPr id="4" name="Рисунок 4" descr="Школа №19 - Методическая рабо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кола №19 - Методическая работа"/>
                    <pic:cNvPicPr>
                      <a:picLocks noChangeAspect="1" noChangeArrowheads="1"/>
                    </pic:cNvPicPr>
                  </pic:nvPicPr>
                  <pic:blipFill rotWithShape="1">
                    <a:blip r:embed="rId6">
                      <a:extLst>
                        <a:ext uri="{28A0092B-C50C-407E-A947-70E740481C1C}">
                          <a14:useLocalDpi xmlns:a14="http://schemas.microsoft.com/office/drawing/2010/main" val="0"/>
                        </a:ext>
                      </a:extLst>
                    </a:blip>
                    <a:srcRect t="11271"/>
                    <a:stretch/>
                  </pic:blipFill>
                  <pic:spPr bwMode="auto">
                    <a:xfrm>
                      <a:off x="0" y="0"/>
                      <a:ext cx="3497580" cy="2819400"/>
                    </a:xfrm>
                    <a:prstGeom prst="rect">
                      <a:avLst/>
                    </a:prstGeom>
                    <a:noFill/>
                    <a:ln>
                      <a:noFill/>
                    </a:ln>
                    <a:extLst>
                      <a:ext uri="{53640926-AAD7-44D8-BBD7-CCE9431645EC}">
                        <a14:shadowObscured xmlns:a14="http://schemas.microsoft.com/office/drawing/2010/main"/>
                      </a:ext>
                    </a:extLst>
                  </pic:spPr>
                </pic:pic>
              </a:graphicData>
            </a:graphic>
          </wp:inline>
        </w:drawing>
      </w:r>
    </w:p>
    <w:p w:rsidR="00CE7171" w:rsidRDefault="00CE7171" w:rsidP="009216EF">
      <w:pPr>
        <w:jc w:val="center"/>
        <w:rPr>
          <w:rFonts w:ascii="Times New Roman" w:hAnsi="Times New Roman" w:cs="Times New Roman"/>
          <w:b/>
          <w:sz w:val="24"/>
          <w:szCs w:val="24"/>
        </w:rPr>
      </w:pPr>
    </w:p>
    <w:p w:rsidR="004471E1" w:rsidRDefault="004471E1" w:rsidP="009216EF">
      <w:pPr>
        <w:jc w:val="center"/>
        <w:rPr>
          <w:rFonts w:ascii="Times New Roman" w:hAnsi="Times New Roman" w:cs="Times New Roman"/>
          <w:b/>
          <w:sz w:val="24"/>
          <w:szCs w:val="24"/>
        </w:rPr>
      </w:pPr>
    </w:p>
    <w:p w:rsidR="004471E1" w:rsidRDefault="004471E1" w:rsidP="009216EF">
      <w:pPr>
        <w:jc w:val="center"/>
        <w:rPr>
          <w:rFonts w:ascii="Times New Roman" w:hAnsi="Times New Roman" w:cs="Times New Roman"/>
          <w:b/>
          <w:sz w:val="24"/>
          <w:szCs w:val="24"/>
        </w:rPr>
      </w:pPr>
    </w:p>
    <w:p w:rsidR="009216EF" w:rsidRPr="005515FE" w:rsidRDefault="00CE7171" w:rsidP="00CE7171">
      <w:pPr>
        <w:rPr>
          <w:rFonts w:ascii="Times New Roman" w:hAnsi="Times New Roman" w:cs="Times New Roman"/>
          <w:b/>
          <w:sz w:val="24"/>
          <w:szCs w:val="24"/>
        </w:rPr>
      </w:pPr>
      <w:r>
        <w:rPr>
          <w:rFonts w:ascii="Times New Roman" w:hAnsi="Times New Roman" w:cs="Times New Roman"/>
          <w:b/>
          <w:sz w:val="24"/>
          <w:szCs w:val="24"/>
        </w:rPr>
        <w:t xml:space="preserve">                                                  </w:t>
      </w:r>
      <w:r w:rsidR="00DF04F2">
        <w:rPr>
          <w:rFonts w:ascii="Times New Roman" w:hAnsi="Times New Roman" w:cs="Times New Roman"/>
          <w:b/>
          <w:sz w:val="24"/>
          <w:szCs w:val="24"/>
        </w:rPr>
        <w:t xml:space="preserve">   </w:t>
      </w:r>
      <w:r w:rsidR="00FE201A">
        <w:rPr>
          <w:rFonts w:ascii="Times New Roman" w:hAnsi="Times New Roman" w:cs="Times New Roman"/>
          <w:b/>
          <w:sz w:val="24"/>
          <w:szCs w:val="24"/>
        </w:rPr>
        <w:t xml:space="preserve">  КАЛУГА, 202</w:t>
      </w:r>
      <w:r w:rsidR="002A33A2">
        <w:rPr>
          <w:rFonts w:ascii="Times New Roman" w:hAnsi="Times New Roman" w:cs="Times New Roman"/>
          <w:b/>
          <w:sz w:val="24"/>
          <w:szCs w:val="24"/>
        </w:rPr>
        <w:t>5</w:t>
      </w:r>
      <w:r>
        <w:rPr>
          <w:rFonts w:ascii="Times New Roman" w:hAnsi="Times New Roman" w:cs="Times New Roman"/>
          <w:b/>
          <w:sz w:val="24"/>
          <w:szCs w:val="24"/>
        </w:rPr>
        <w:t xml:space="preserve"> г</w:t>
      </w:r>
      <w:r w:rsidRPr="005515FE">
        <w:rPr>
          <w:rFonts w:ascii="Times New Roman" w:hAnsi="Times New Roman" w:cs="Times New Roman"/>
          <w:b/>
          <w:sz w:val="24"/>
          <w:szCs w:val="24"/>
        </w:rPr>
        <w:t>.</w:t>
      </w:r>
    </w:p>
    <w:p w:rsidR="004471E1" w:rsidRDefault="004471E1" w:rsidP="00A32CA9">
      <w:pPr>
        <w:pStyle w:val="a3"/>
        <w:spacing w:before="0" w:beforeAutospacing="0" w:after="0" w:afterAutospacing="0" w:line="276" w:lineRule="auto"/>
        <w:jc w:val="both"/>
      </w:pPr>
    </w:p>
    <w:p w:rsidR="00D1093E" w:rsidRPr="00D1093E" w:rsidRDefault="00D1093E" w:rsidP="00D1093E">
      <w:pPr>
        <w:spacing w:after="0"/>
        <w:ind w:firstLine="900"/>
        <w:jc w:val="both"/>
        <w:rPr>
          <w:rFonts w:ascii="Times New Roman" w:eastAsia="Times New Roman" w:hAnsi="Times New Roman" w:cs="Times New Roman"/>
          <w:sz w:val="24"/>
          <w:szCs w:val="24"/>
        </w:rPr>
      </w:pPr>
      <w:r w:rsidRPr="00D1093E">
        <w:rPr>
          <w:rFonts w:ascii="Times New Roman" w:eastAsia="Times New Roman" w:hAnsi="Times New Roman" w:cs="Times New Roman"/>
          <w:sz w:val="24"/>
          <w:szCs w:val="24"/>
        </w:rPr>
        <w:t>Важнейшим средством повышения пед</w:t>
      </w:r>
      <w:r>
        <w:rPr>
          <w:rFonts w:ascii="Times New Roman" w:eastAsia="Times New Roman" w:hAnsi="Times New Roman" w:cs="Times New Roman"/>
          <w:sz w:val="24"/>
          <w:szCs w:val="24"/>
        </w:rPr>
        <w:t>агогического мастерства педагогов</w:t>
      </w:r>
      <w:r w:rsidRPr="00D1093E">
        <w:rPr>
          <w:rFonts w:ascii="Times New Roman" w:eastAsia="Times New Roman" w:hAnsi="Times New Roman" w:cs="Times New Roman"/>
          <w:sz w:val="24"/>
          <w:szCs w:val="24"/>
        </w:rPr>
        <w:t>, связывающим в единое целое всю систему работы школы</w:t>
      </w:r>
      <w:r>
        <w:rPr>
          <w:rFonts w:ascii="Times New Roman" w:eastAsia="Times New Roman" w:hAnsi="Times New Roman" w:cs="Times New Roman"/>
          <w:sz w:val="24"/>
          <w:szCs w:val="24"/>
        </w:rPr>
        <w:t xml:space="preserve">, </w:t>
      </w:r>
      <w:r w:rsidRPr="00D1093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D1093E">
        <w:rPr>
          <w:rFonts w:ascii="Times New Roman" w:eastAsia="Times New Roman" w:hAnsi="Times New Roman" w:cs="Times New Roman"/>
          <w:sz w:val="24"/>
          <w:szCs w:val="24"/>
        </w:rPr>
        <w:t>является методическая работа.</w:t>
      </w:r>
    </w:p>
    <w:p w:rsidR="00D1093E" w:rsidRPr="00D1093E" w:rsidRDefault="00D1093E" w:rsidP="00D1093E">
      <w:pPr>
        <w:spacing w:after="0"/>
        <w:ind w:firstLine="900"/>
        <w:jc w:val="both"/>
        <w:rPr>
          <w:rFonts w:ascii="Times New Roman" w:eastAsia="Times New Roman" w:hAnsi="Times New Roman" w:cs="Times New Roman"/>
          <w:sz w:val="24"/>
          <w:szCs w:val="24"/>
        </w:rPr>
      </w:pPr>
      <w:r w:rsidRPr="00D1093E">
        <w:rPr>
          <w:rFonts w:ascii="Times New Roman" w:eastAsia="Times New Roman" w:hAnsi="Times New Roman" w:cs="Times New Roman"/>
          <w:sz w:val="24"/>
          <w:szCs w:val="24"/>
        </w:rPr>
        <w:t xml:space="preserve">Методическая работа </w:t>
      </w:r>
      <w:bookmarkStart w:id="0" w:name="_Hlk194691858"/>
      <w:r w:rsidRPr="00D1093E">
        <w:rPr>
          <w:rFonts w:ascii="Times New Roman" w:eastAsia="Times New Roman" w:hAnsi="Times New Roman" w:cs="Times New Roman"/>
          <w:sz w:val="24"/>
          <w:szCs w:val="24"/>
        </w:rPr>
        <w:t>–</w:t>
      </w:r>
      <w:bookmarkEnd w:id="0"/>
      <w:r w:rsidRPr="00D1093E">
        <w:rPr>
          <w:rFonts w:ascii="Times New Roman" w:eastAsia="Times New Roman" w:hAnsi="Times New Roman" w:cs="Times New Roman"/>
          <w:sz w:val="24"/>
          <w:szCs w:val="24"/>
        </w:rPr>
        <w:t xml:space="preserve"> это основной вид образовательной деятельности, представляющий собой совокупность мероприятий, проводимых администрацией ш</w:t>
      </w:r>
      <w:r>
        <w:rPr>
          <w:rFonts w:ascii="Times New Roman" w:eastAsia="Times New Roman" w:hAnsi="Times New Roman" w:cs="Times New Roman"/>
          <w:sz w:val="24"/>
          <w:szCs w:val="24"/>
        </w:rPr>
        <w:t xml:space="preserve">колы, педагогическим коллективом </w:t>
      </w:r>
      <w:r w:rsidRPr="00D1093E">
        <w:rPr>
          <w:rFonts w:ascii="Times New Roman" w:eastAsia="Times New Roman" w:hAnsi="Times New Roman" w:cs="Times New Roman"/>
          <w:sz w:val="24"/>
          <w:szCs w:val="24"/>
        </w:rPr>
        <w:t xml:space="preserve">в целях овладения методами и приемами учебно-воспитательной работы, творческого применения их </w:t>
      </w:r>
      <w:r>
        <w:rPr>
          <w:rFonts w:ascii="Times New Roman" w:eastAsia="Times New Roman" w:hAnsi="Times New Roman" w:cs="Times New Roman"/>
          <w:sz w:val="24"/>
          <w:szCs w:val="24"/>
        </w:rPr>
        <w:t>на уроке и во внеурочной деятельности</w:t>
      </w:r>
      <w:r w:rsidRPr="00D1093E">
        <w:rPr>
          <w:rFonts w:ascii="Times New Roman" w:eastAsia="Times New Roman" w:hAnsi="Times New Roman" w:cs="Times New Roman"/>
          <w:sz w:val="24"/>
          <w:szCs w:val="24"/>
        </w:rPr>
        <w:t>, поиска новых, наиболее рациональных и эффективных форм и методов организации, проведения и обеспечения образовательного процесса.</w:t>
      </w:r>
    </w:p>
    <w:p w:rsidR="00D1093E" w:rsidRPr="00D1093E" w:rsidRDefault="00D1093E" w:rsidP="00D1093E">
      <w:pPr>
        <w:spacing w:after="0"/>
        <w:ind w:firstLine="900"/>
        <w:jc w:val="both"/>
        <w:rPr>
          <w:rFonts w:ascii="Times New Roman" w:eastAsia="Times New Roman" w:hAnsi="Times New Roman" w:cs="Times New Roman"/>
          <w:sz w:val="24"/>
          <w:szCs w:val="24"/>
        </w:rPr>
      </w:pPr>
      <w:r w:rsidRPr="004E6384">
        <w:rPr>
          <w:rFonts w:ascii="Times New Roman" w:eastAsia="Times New Roman" w:hAnsi="Times New Roman" w:cs="Times New Roman"/>
          <w:b/>
          <w:color w:val="1F497D" w:themeColor="text2"/>
          <w:sz w:val="24"/>
          <w:szCs w:val="24"/>
        </w:rPr>
        <w:t>Главной целью методической работы является</w:t>
      </w:r>
      <w:r w:rsidRPr="00D1093E">
        <w:rPr>
          <w:rFonts w:ascii="Times New Roman" w:eastAsia="Times New Roman" w:hAnsi="Times New Roman" w:cs="Times New Roman"/>
          <w:sz w:val="24"/>
          <w:szCs w:val="24"/>
        </w:rPr>
        <w:t xml:space="preserve"> рост уровня педагогического мастерства отдельного учителя и всего педагогического коллектива, оказание действенной помощи учителям и классным руководителям в улучшении организации обучения и воспитания, обобщении и внедрении передового педагогического опыта, повышении теоретического уровня и педагогической квалификации преподавателей и руководства школы.</w:t>
      </w:r>
    </w:p>
    <w:p w:rsidR="00DD7AD6" w:rsidRDefault="00D1093E" w:rsidP="004E6384">
      <w:pPr>
        <w:spacing w:after="0"/>
        <w:ind w:firstLine="900"/>
        <w:jc w:val="both"/>
        <w:rPr>
          <w:rFonts w:ascii="Times New Roman" w:eastAsia="Times New Roman" w:hAnsi="Times New Roman" w:cs="Times New Roman"/>
          <w:sz w:val="24"/>
          <w:szCs w:val="24"/>
        </w:rPr>
      </w:pPr>
      <w:r w:rsidRPr="004E6384">
        <w:rPr>
          <w:rFonts w:ascii="Times New Roman" w:eastAsia="Times New Roman" w:hAnsi="Times New Roman" w:cs="Times New Roman"/>
          <w:b/>
          <w:color w:val="1F497D" w:themeColor="text2"/>
          <w:sz w:val="24"/>
          <w:szCs w:val="24"/>
        </w:rPr>
        <w:t>Методическая работа педагогическ</w:t>
      </w:r>
      <w:r w:rsidR="00FE201A">
        <w:rPr>
          <w:rFonts w:ascii="Times New Roman" w:eastAsia="Times New Roman" w:hAnsi="Times New Roman" w:cs="Times New Roman"/>
          <w:b/>
          <w:color w:val="1F497D" w:themeColor="text2"/>
          <w:sz w:val="24"/>
          <w:szCs w:val="24"/>
        </w:rPr>
        <w:t>ого коллектива школы в 202</w:t>
      </w:r>
      <w:r w:rsidR="00A32CA9">
        <w:rPr>
          <w:rFonts w:ascii="Times New Roman" w:eastAsia="Times New Roman" w:hAnsi="Times New Roman" w:cs="Times New Roman"/>
          <w:b/>
          <w:color w:val="1F497D" w:themeColor="text2"/>
          <w:sz w:val="24"/>
          <w:szCs w:val="24"/>
        </w:rPr>
        <w:t>4</w:t>
      </w:r>
      <w:r w:rsidR="00FE201A">
        <w:rPr>
          <w:rFonts w:ascii="Times New Roman" w:eastAsia="Times New Roman" w:hAnsi="Times New Roman" w:cs="Times New Roman"/>
          <w:b/>
          <w:color w:val="1F497D" w:themeColor="text2"/>
          <w:sz w:val="24"/>
          <w:szCs w:val="24"/>
        </w:rPr>
        <w:t>-202</w:t>
      </w:r>
      <w:r w:rsidR="00A32CA9">
        <w:rPr>
          <w:rFonts w:ascii="Times New Roman" w:eastAsia="Times New Roman" w:hAnsi="Times New Roman" w:cs="Times New Roman"/>
          <w:b/>
          <w:color w:val="1F497D" w:themeColor="text2"/>
          <w:sz w:val="24"/>
          <w:szCs w:val="24"/>
        </w:rPr>
        <w:t>5</w:t>
      </w:r>
      <w:r w:rsidRPr="004E6384">
        <w:rPr>
          <w:rFonts w:ascii="Times New Roman" w:eastAsia="Times New Roman" w:hAnsi="Times New Roman" w:cs="Times New Roman"/>
          <w:b/>
          <w:color w:val="1F497D" w:themeColor="text2"/>
          <w:sz w:val="24"/>
          <w:szCs w:val="24"/>
        </w:rPr>
        <w:t xml:space="preserve"> учебном году была направлена на п</w:t>
      </w:r>
      <w:r w:rsidR="00A32CA9">
        <w:rPr>
          <w:rFonts w:ascii="Times New Roman" w:eastAsia="Times New Roman" w:hAnsi="Times New Roman" w:cs="Times New Roman"/>
          <w:b/>
          <w:color w:val="1F497D" w:themeColor="text2"/>
          <w:sz w:val="24"/>
          <w:szCs w:val="24"/>
        </w:rPr>
        <w:t>одведение итогов</w:t>
      </w:r>
      <w:r w:rsidRPr="004E6384">
        <w:rPr>
          <w:rFonts w:ascii="Times New Roman" w:eastAsia="Times New Roman" w:hAnsi="Times New Roman" w:cs="Times New Roman"/>
          <w:b/>
          <w:color w:val="1F497D" w:themeColor="text2"/>
          <w:sz w:val="24"/>
          <w:szCs w:val="24"/>
        </w:rPr>
        <w:t xml:space="preserve"> реализации программы развития </w:t>
      </w:r>
      <w:r w:rsidR="00A32CA9" w:rsidRPr="00A32CA9">
        <w:rPr>
          <w:rFonts w:ascii="Times New Roman" w:eastAsia="Times New Roman" w:hAnsi="Times New Roman" w:cs="Times New Roman"/>
          <w:b/>
          <w:color w:val="1F497D" w:themeColor="text2"/>
          <w:sz w:val="24"/>
          <w:szCs w:val="24"/>
        </w:rPr>
        <w:t xml:space="preserve">«Школа </w:t>
      </w:r>
      <w:proofErr w:type="spellStart"/>
      <w:r w:rsidR="00A32CA9" w:rsidRPr="00A32CA9">
        <w:rPr>
          <w:rFonts w:ascii="Times New Roman" w:eastAsia="Times New Roman" w:hAnsi="Times New Roman" w:cs="Times New Roman"/>
          <w:b/>
          <w:color w:val="1F497D" w:themeColor="text2"/>
          <w:sz w:val="24"/>
          <w:szCs w:val="24"/>
        </w:rPr>
        <w:t>РОСТа</w:t>
      </w:r>
      <w:proofErr w:type="spellEnd"/>
      <w:r w:rsidR="00A32CA9" w:rsidRPr="00A32CA9">
        <w:rPr>
          <w:rFonts w:ascii="Times New Roman" w:eastAsia="Times New Roman" w:hAnsi="Times New Roman" w:cs="Times New Roman"/>
          <w:b/>
          <w:color w:val="1F497D" w:themeColor="text2"/>
          <w:sz w:val="24"/>
          <w:szCs w:val="24"/>
        </w:rPr>
        <w:t>: Развитие. Обучение. Сотрудничество. Творчество»</w:t>
      </w:r>
      <w:r w:rsidR="00DD7AD6" w:rsidRPr="00DD7AD6">
        <w:t xml:space="preserve"> </w:t>
      </w:r>
      <w:r w:rsidR="00DD7AD6">
        <w:t>(</w:t>
      </w:r>
      <w:r w:rsidR="00DD7AD6" w:rsidRPr="00DD7AD6">
        <w:rPr>
          <w:rFonts w:ascii="Times New Roman" w:eastAsia="Times New Roman" w:hAnsi="Times New Roman" w:cs="Times New Roman"/>
          <w:b/>
          <w:color w:val="1F497D" w:themeColor="text2"/>
          <w:sz w:val="24"/>
          <w:szCs w:val="24"/>
        </w:rPr>
        <w:t>2019-2024</w:t>
      </w:r>
      <w:r w:rsidR="00DD7AD6">
        <w:rPr>
          <w:rFonts w:ascii="Times New Roman" w:eastAsia="Times New Roman" w:hAnsi="Times New Roman" w:cs="Times New Roman"/>
          <w:b/>
          <w:color w:val="1F497D" w:themeColor="text2"/>
          <w:sz w:val="24"/>
          <w:szCs w:val="24"/>
        </w:rPr>
        <w:t xml:space="preserve"> </w:t>
      </w:r>
      <w:proofErr w:type="spellStart"/>
      <w:r w:rsidR="00DD7AD6">
        <w:rPr>
          <w:rFonts w:ascii="Times New Roman" w:eastAsia="Times New Roman" w:hAnsi="Times New Roman" w:cs="Times New Roman"/>
          <w:b/>
          <w:color w:val="1F497D" w:themeColor="text2"/>
          <w:sz w:val="24"/>
          <w:szCs w:val="24"/>
        </w:rPr>
        <w:t>г.г</w:t>
      </w:r>
      <w:proofErr w:type="spellEnd"/>
      <w:r w:rsidR="00DD7AD6">
        <w:rPr>
          <w:rFonts w:ascii="Times New Roman" w:eastAsia="Times New Roman" w:hAnsi="Times New Roman" w:cs="Times New Roman"/>
          <w:b/>
          <w:color w:val="1F497D" w:themeColor="text2"/>
          <w:sz w:val="24"/>
          <w:szCs w:val="24"/>
        </w:rPr>
        <w:t>.)</w:t>
      </w:r>
      <w:r w:rsidR="002F76C9">
        <w:rPr>
          <w:rFonts w:ascii="Times New Roman" w:eastAsia="Times New Roman" w:hAnsi="Times New Roman" w:cs="Times New Roman"/>
          <w:b/>
          <w:color w:val="1F497D" w:themeColor="text2"/>
          <w:sz w:val="24"/>
          <w:szCs w:val="24"/>
        </w:rPr>
        <w:t>.</w:t>
      </w:r>
    </w:p>
    <w:p w:rsidR="002F76C9" w:rsidRPr="00612E90" w:rsidRDefault="002F76C9" w:rsidP="002F76C9">
      <w:pPr>
        <w:widowControl w:val="0"/>
        <w:tabs>
          <w:tab w:val="left" w:pos="361"/>
        </w:tabs>
        <w:autoSpaceDE w:val="0"/>
        <w:autoSpaceDN w:val="0"/>
        <w:spacing w:before="73" w:after="0"/>
        <w:ind w:left="361"/>
        <w:jc w:val="center"/>
        <w:outlineLvl w:val="0"/>
        <w:rPr>
          <w:rFonts w:ascii="Times New Roman" w:eastAsia="Times New Roman" w:hAnsi="Times New Roman" w:cs="Times New Roman"/>
          <w:b/>
          <w:bCs/>
          <w:sz w:val="24"/>
          <w:szCs w:val="24"/>
          <w:lang w:eastAsia="en-US"/>
        </w:rPr>
      </w:pPr>
      <w:r w:rsidRPr="00612E90">
        <w:rPr>
          <w:rFonts w:ascii="Times New Roman" w:eastAsia="Times New Roman" w:hAnsi="Times New Roman" w:cs="Times New Roman"/>
          <w:b/>
          <w:bCs/>
          <w:sz w:val="24"/>
          <w:szCs w:val="24"/>
          <w:lang w:eastAsia="en-US"/>
        </w:rPr>
        <w:t>Анализ</w:t>
      </w:r>
      <w:r w:rsidRPr="00612E90">
        <w:rPr>
          <w:rFonts w:ascii="Times New Roman" w:eastAsia="Times New Roman" w:hAnsi="Times New Roman" w:cs="Times New Roman"/>
          <w:b/>
          <w:bCs/>
          <w:spacing w:val="-3"/>
          <w:sz w:val="24"/>
          <w:szCs w:val="24"/>
          <w:lang w:eastAsia="en-US"/>
        </w:rPr>
        <w:t xml:space="preserve"> </w:t>
      </w:r>
      <w:r w:rsidRPr="00612E90">
        <w:rPr>
          <w:rFonts w:ascii="Times New Roman" w:eastAsia="Times New Roman" w:hAnsi="Times New Roman" w:cs="Times New Roman"/>
          <w:b/>
          <w:bCs/>
          <w:sz w:val="24"/>
          <w:szCs w:val="24"/>
          <w:lang w:eastAsia="en-US"/>
        </w:rPr>
        <w:t>реализации</w:t>
      </w:r>
      <w:r w:rsidRPr="00612E90">
        <w:rPr>
          <w:rFonts w:ascii="Times New Roman" w:eastAsia="Times New Roman" w:hAnsi="Times New Roman" w:cs="Times New Roman"/>
          <w:b/>
          <w:bCs/>
          <w:spacing w:val="-4"/>
          <w:sz w:val="24"/>
          <w:szCs w:val="24"/>
          <w:lang w:eastAsia="en-US"/>
        </w:rPr>
        <w:t xml:space="preserve"> </w:t>
      </w:r>
      <w:r w:rsidRPr="00612E90">
        <w:rPr>
          <w:rFonts w:ascii="Times New Roman" w:eastAsia="Times New Roman" w:hAnsi="Times New Roman" w:cs="Times New Roman"/>
          <w:b/>
          <w:bCs/>
          <w:sz w:val="24"/>
          <w:szCs w:val="24"/>
          <w:lang w:eastAsia="en-US"/>
        </w:rPr>
        <w:t>программы</w:t>
      </w:r>
      <w:r w:rsidRPr="00612E90">
        <w:rPr>
          <w:rFonts w:ascii="Times New Roman" w:eastAsia="Times New Roman" w:hAnsi="Times New Roman" w:cs="Times New Roman"/>
          <w:b/>
          <w:bCs/>
          <w:spacing w:val="-4"/>
          <w:sz w:val="24"/>
          <w:szCs w:val="24"/>
          <w:lang w:eastAsia="en-US"/>
        </w:rPr>
        <w:t xml:space="preserve"> </w:t>
      </w:r>
      <w:r w:rsidRPr="00612E90">
        <w:rPr>
          <w:rFonts w:ascii="Times New Roman" w:eastAsia="Times New Roman" w:hAnsi="Times New Roman" w:cs="Times New Roman"/>
          <w:b/>
          <w:bCs/>
          <w:sz w:val="24"/>
          <w:szCs w:val="24"/>
          <w:lang w:eastAsia="en-US"/>
        </w:rPr>
        <w:t>развития</w:t>
      </w:r>
      <w:r w:rsidRPr="00612E90">
        <w:rPr>
          <w:rFonts w:ascii="Times New Roman" w:eastAsia="Times New Roman" w:hAnsi="Times New Roman" w:cs="Times New Roman"/>
          <w:b/>
          <w:bCs/>
          <w:spacing w:val="-5"/>
          <w:sz w:val="24"/>
          <w:szCs w:val="24"/>
          <w:lang w:eastAsia="en-US"/>
        </w:rPr>
        <w:t xml:space="preserve"> </w:t>
      </w:r>
      <w:r w:rsidRPr="00612E90">
        <w:rPr>
          <w:rFonts w:ascii="Times New Roman" w:eastAsia="Times New Roman" w:hAnsi="Times New Roman" w:cs="Times New Roman"/>
          <w:b/>
          <w:bCs/>
          <w:sz w:val="24"/>
          <w:szCs w:val="24"/>
          <w:lang w:eastAsia="en-US"/>
        </w:rPr>
        <w:t>школы</w:t>
      </w:r>
      <w:r w:rsidRPr="00612E90">
        <w:rPr>
          <w:rFonts w:ascii="Times New Roman" w:eastAsia="Times New Roman" w:hAnsi="Times New Roman" w:cs="Times New Roman"/>
          <w:b/>
          <w:bCs/>
          <w:spacing w:val="-3"/>
          <w:sz w:val="24"/>
          <w:szCs w:val="24"/>
          <w:lang w:eastAsia="en-US"/>
        </w:rPr>
        <w:t xml:space="preserve"> </w:t>
      </w:r>
      <w:r w:rsidRPr="00612E90">
        <w:rPr>
          <w:rFonts w:ascii="Times New Roman" w:eastAsia="Times New Roman" w:hAnsi="Times New Roman" w:cs="Times New Roman"/>
          <w:b/>
          <w:bCs/>
          <w:sz w:val="24"/>
          <w:szCs w:val="24"/>
          <w:lang w:eastAsia="en-US"/>
        </w:rPr>
        <w:t xml:space="preserve">«Школа </w:t>
      </w:r>
      <w:proofErr w:type="spellStart"/>
      <w:r w:rsidRPr="00612E90">
        <w:rPr>
          <w:rFonts w:ascii="Times New Roman" w:eastAsia="Times New Roman" w:hAnsi="Times New Roman" w:cs="Times New Roman"/>
          <w:b/>
          <w:bCs/>
          <w:sz w:val="24"/>
          <w:szCs w:val="24"/>
          <w:lang w:eastAsia="en-US"/>
        </w:rPr>
        <w:t>РОСТа</w:t>
      </w:r>
      <w:proofErr w:type="spellEnd"/>
      <w:r w:rsidRPr="00612E90">
        <w:rPr>
          <w:rFonts w:ascii="Times New Roman" w:eastAsia="Times New Roman" w:hAnsi="Times New Roman" w:cs="Times New Roman"/>
          <w:b/>
          <w:bCs/>
          <w:sz w:val="24"/>
          <w:szCs w:val="24"/>
          <w:lang w:eastAsia="en-US"/>
        </w:rPr>
        <w:t xml:space="preserve">: Развитие. Обучение. Сотрудничество. Творчество» </w:t>
      </w:r>
    </w:p>
    <w:p w:rsidR="002F76C9" w:rsidRPr="00612E90" w:rsidRDefault="002F76C9" w:rsidP="002F76C9">
      <w:pPr>
        <w:widowControl w:val="0"/>
        <w:autoSpaceDE w:val="0"/>
        <w:autoSpaceDN w:val="0"/>
        <w:spacing w:before="135" w:after="0"/>
        <w:ind w:left="2" w:right="138" w:firstLine="424"/>
        <w:jc w:val="both"/>
        <w:rPr>
          <w:rFonts w:ascii="Times New Roman" w:eastAsia="Times New Roman" w:hAnsi="Times New Roman" w:cs="Times New Roman"/>
          <w:sz w:val="24"/>
          <w:szCs w:val="24"/>
          <w:lang w:eastAsia="en-US"/>
        </w:rPr>
      </w:pPr>
      <w:r w:rsidRPr="00612E90">
        <w:rPr>
          <w:rFonts w:ascii="Times New Roman" w:eastAsia="Times New Roman" w:hAnsi="Times New Roman" w:cs="Times New Roman"/>
          <w:sz w:val="24"/>
          <w:szCs w:val="24"/>
          <w:lang w:eastAsia="en-US"/>
        </w:rPr>
        <w:t>Программа</w:t>
      </w:r>
      <w:r w:rsidRPr="00612E90">
        <w:rPr>
          <w:rFonts w:ascii="Times New Roman" w:eastAsia="Times New Roman" w:hAnsi="Times New Roman" w:cs="Times New Roman"/>
          <w:spacing w:val="-7"/>
          <w:sz w:val="24"/>
          <w:szCs w:val="24"/>
          <w:lang w:eastAsia="en-US"/>
        </w:rPr>
        <w:t xml:space="preserve"> </w:t>
      </w:r>
      <w:r w:rsidRPr="00612E90">
        <w:rPr>
          <w:rFonts w:ascii="Times New Roman" w:eastAsia="Times New Roman" w:hAnsi="Times New Roman" w:cs="Times New Roman"/>
          <w:sz w:val="24"/>
          <w:szCs w:val="24"/>
          <w:lang w:eastAsia="en-US"/>
        </w:rPr>
        <w:t>развития</w:t>
      </w:r>
      <w:r w:rsidRPr="00612E90">
        <w:rPr>
          <w:rFonts w:ascii="Times New Roman" w:eastAsia="Times New Roman" w:hAnsi="Times New Roman" w:cs="Times New Roman"/>
          <w:spacing w:val="-7"/>
          <w:sz w:val="24"/>
          <w:szCs w:val="24"/>
          <w:lang w:eastAsia="en-US"/>
        </w:rPr>
        <w:t xml:space="preserve"> </w:t>
      </w:r>
      <w:r w:rsidRPr="00612E90">
        <w:rPr>
          <w:rFonts w:ascii="Times New Roman" w:eastAsia="Times New Roman" w:hAnsi="Times New Roman" w:cs="Times New Roman"/>
          <w:sz w:val="24"/>
          <w:szCs w:val="24"/>
          <w:lang w:eastAsia="en-US"/>
        </w:rPr>
        <w:t>школы</w:t>
      </w:r>
      <w:r w:rsidRPr="00612E90">
        <w:rPr>
          <w:rFonts w:ascii="Times New Roman" w:eastAsia="Times New Roman" w:hAnsi="Times New Roman" w:cs="Times New Roman"/>
          <w:spacing w:val="-6"/>
          <w:sz w:val="24"/>
          <w:szCs w:val="24"/>
          <w:lang w:eastAsia="en-US"/>
        </w:rPr>
        <w:t xml:space="preserve"> </w:t>
      </w:r>
      <w:r w:rsidRPr="00612E90">
        <w:rPr>
          <w:rFonts w:ascii="Times New Roman" w:eastAsia="Times New Roman" w:hAnsi="Times New Roman" w:cs="Times New Roman"/>
          <w:sz w:val="24"/>
          <w:szCs w:val="24"/>
          <w:lang w:eastAsia="en-US"/>
        </w:rPr>
        <w:t>была</w:t>
      </w:r>
      <w:r w:rsidRPr="00612E90">
        <w:rPr>
          <w:rFonts w:ascii="Times New Roman" w:eastAsia="Times New Roman" w:hAnsi="Times New Roman" w:cs="Times New Roman"/>
          <w:spacing w:val="-4"/>
          <w:sz w:val="24"/>
          <w:szCs w:val="24"/>
          <w:lang w:eastAsia="en-US"/>
        </w:rPr>
        <w:t xml:space="preserve"> </w:t>
      </w:r>
      <w:r w:rsidRPr="00612E90">
        <w:rPr>
          <w:rFonts w:ascii="Times New Roman" w:eastAsia="Times New Roman" w:hAnsi="Times New Roman" w:cs="Times New Roman"/>
          <w:sz w:val="24"/>
          <w:szCs w:val="24"/>
          <w:lang w:eastAsia="en-US"/>
        </w:rPr>
        <w:t>утверждена</w:t>
      </w:r>
      <w:r w:rsidRPr="00612E90">
        <w:rPr>
          <w:rFonts w:ascii="Times New Roman" w:eastAsia="Times New Roman" w:hAnsi="Times New Roman" w:cs="Times New Roman"/>
          <w:spacing w:val="-7"/>
          <w:sz w:val="24"/>
          <w:szCs w:val="24"/>
          <w:lang w:eastAsia="en-US"/>
        </w:rPr>
        <w:t xml:space="preserve"> </w:t>
      </w:r>
      <w:r w:rsidRPr="00612E90">
        <w:rPr>
          <w:rFonts w:ascii="Times New Roman" w:eastAsia="Times New Roman" w:hAnsi="Times New Roman" w:cs="Times New Roman"/>
          <w:sz w:val="24"/>
          <w:szCs w:val="24"/>
          <w:lang w:eastAsia="en-US"/>
        </w:rPr>
        <w:t>в</w:t>
      </w:r>
      <w:r w:rsidRPr="00612E90">
        <w:rPr>
          <w:rFonts w:ascii="Times New Roman" w:eastAsia="Times New Roman" w:hAnsi="Times New Roman" w:cs="Times New Roman"/>
          <w:spacing w:val="-6"/>
          <w:sz w:val="24"/>
          <w:szCs w:val="24"/>
          <w:lang w:eastAsia="en-US"/>
        </w:rPr>
        <w:t xml:space="preserve"> </w:t>
      </w:r>
      <w:r w:rsidRPr="00612E90">
        <w:rPr>
          <w:rFonts w:ascii="Times New Roman" w:eastAsia="Times New Roman" w:hAnsi="Times New Roman" w:cs="Times New Roman"/>
          <w:sz w:val="24"/>
          <w:szCs w:val="24"/>
          <w:lang w:eastAsia="en-US"/>
        </w:rPr>
        <w:t>2019</w:t>
      </w:r>
      <w:r w:rsidRPr="00612E90">
        <w:rPr>
          <w:rFonts w:ascii="Times New Roman" w:eastAsia="Times New Roman" w:hAnsi="Times New Roman" w:cs="Times New Roman"/>
          <w:spacing w:val="-6"/>
          <w:sz w:val="24"/>
          <w:szCs w:val="24"/>
          <w:lang w:eastAsia="en-US"/>
        </w:rPr>
        <w:t xml:space="preserve"> </w:t>
      </w:r>
      <w:r w:rsidRPr="00612E90">
        <w:rPr>
          <w:rFonts w:ascii="Times New Roman" w:eastAsia="Times New Roman" w:hAnsi="Times New Roman" w:cs="Times New Roman"/>
          <w:sz w:val="24"/>
          <w:szCs w:val="24"/>
          <w:lang w:eastAsia="en-US"/>
        </w:rPr>
        <w:t>году</w:t>
      </w:r>
      <w:r w:rsidRPr="00612E90">
        <w:rPr>
          <w:rFonts w:ascii="Times New Roman" w:eastAsia="Times New Roman" w:hAnsi="Times New Roman" w:cs="Times New Roman"/>
          <w:spacing w:val="-9"/>
          <w:sz w:val="24"/>
          <w:szCs w:val="24"/>
          <w:lang w:eastAsia="en-US"/>
        </w:rPr>
        <w:t xml:space="preserve"> </w:t>
      </w:r>
      <w:r w:rsidRPr="00612E90">
        <w:rPr>
          <w:rFonts w:ascii="Times New Roman" w:eastAsia="Times New Roman" w:hAnsi="Times New Roman" w:cs="Times New Roman"/>
          <w:sz w:val="24"/>
          <w:szCs w:val="24"/>
          <w:lang w:eastAsia="en-US"/>
        </w:rPr>
        <w:t>и</w:t>
      </w:r>
      <w:r w:rsidRPr="00612E90">
        <w:rPr>
          <w:rFonts w:ascii="Times New Roman" w:eastAsia="Times New Roman" w:hAnsi="Times New Roman" w:cs="Times New Roman"/>
          <w:spacing w:val="-5"/>
          <w:sz w:val="24"/>
          <w:szCs w:val="24"/>
          <w:lang w:eastAsia="en-US"/>
        </w:rPr>
        <w:t xml:space="preserve"> </w:t>
      </w:r>
      <w:r w:rsidRPr="00612E90">
        <w:rPr>
          <w:rFonts w:ascii="Times New Roman" w:eastAsia="Times New Roman" w:hAnsi="Times New Roman" w:cs="Times New Roman"/>
          <w:sz w:val="24"/>
          <w:szCs w:val="24"/>
          <w:lang w:eastAsia="en-US"/>
        </w:rPr>
        <w:t>рассчитана</w:t>
      </w:r>
      <w:r w:rsidRPr="00612E90">
        <w:rPr>
          <w:rFonts w:ascii="Times New Roman" w:eastAsia="Times New Roman" w:hAnsi="Times New Roman" w:cs="Times New Roman"/>
          <w:spacing w:val="-7"/>
          <w:sz w:val="24"/>
          <w:szCs w:val="24"/>
          <w:lang w:eastAsia="en-US"/>
        </w:rPr>
        <w:t xml:space="preserve"> </w:t>
      </w:r>
      <w:r w:rsidRPr="00612E90">
        <w:rPr>
          <w:rFonts w:ascii="Times New Roman" w:eastAsia="Times New Roman" w:hAnsi="Times New Roman" w:cs="Times New Roman"/>
          <w:sz w:val="24"/>
          <w:szCs w:val="24"/>
          <w:lang w:eastAsia="en-US"/>
        </w:rPr>
        <w:t>на</w:t>
      </w:r>
      <w:r w:rsidRPr="00612E90">
        <w:rPr>
          <w:rFonts w:ascii="Times New Roman" w:eastAsia="Times New Roman" w:hAnsi="Times New Roman" w:cs="Times New Roman"/>
          <w:spacing w:val="-7"/>
          <w:sz w:val="24"/>
          <w:szCs w:val="24"/>
          <w:lang w:eastAsia="en-US"/>
        </w:rPr>
        <w:t xml:space="preserve"> </w:t>
      </w:r>
      <w:r>
        <w:rPr>
          <w:rFonts w:ascii="Times New Roman" w:eastAsia="Times New Roman" w:hAnsi="Times New Roman" w:cs="Times New Roman"/>
          <w:sz w:val="24"/>
          <w:szCs w:val="24"/>
          <w:lang w:eastAsia="en-US"/>
        </w:rPr>
        <w:t>пять</w:t>
      </w:r>
      <w:r w:rsidRPr="00612E90">
        <w:rPr>
          <w:rFonts w:ascii="Times New Roman" w:eastAsia="Times New Roman" w:hAnsi="Times New Roman" w:cs="Times New Roman"/>
          <w:spacing w:val="-8"/>
          <w:sz w:val="24"/>
          <w:szCs w:val="24"/>
          <w:lang w:eastAsia="en-US"/>
        </w:rPr>
        <w:t xml:space="preserve"> </w:t>
      </w:r>
      <w:r w:rsidRPr="00612E90">
        <w:rPr>
          <w:rFonts w:ascii="Times New Roman" w:eastAsia="Times New Roman" w:hAnsi="Times New Roman" w:cs="Times New Roman"/>
          <w:sz w:val="24"/>
          <w:szCs w:val="24"/>
          <w:lang w:eastAsia="en-US"/>
        </w:rPr>
        <w:t xml:space="preserve">лет. Программа </w:t>
      </w:r>
      <w:r w:rsidRPr="00D1093E">
        <w:rPr>
          <w:rFonts w:ascii="Times New Roman" w:eastAsia="Times New Roman" w:hAnsi="Times New Roman" w:cs="Times New Roman"/>
          <w:sz w:val="24"/>
          <w:szCs w:val="24"/>
        </w:rPr>
        <w:t>–</w:t>
      </w:r>
      <w:r w:rsidRPr="00612E90">
        <w:rPr>
          <w:rFonts w:ascii="Times New Roman" w:eastAsia="Times New Roman" w:hAnsi="Times New Roman" w:cs="Times New Roman"/>
          <w:sz w:val="24"/>
          <w:szCs w:val="24"/>
          <w:lang w:eastAsia="en-US"/>
        </w:rPr>
        <w:t xml:space="preserve"> стратегический документ, определяющий пути и основные направления развития МБОУ «Средняя общеобразовательная школа №15» г. Калуги на период до 2024 года в логике государственной образовательной политики и с учетом потенциала саморазвития образовательной организации. Целью Программы развития ставилось повышение качества образования через рост личностного потенциала педагогов и обучающихся.</w:t>
      </w:r>
    </w:p>
    <w:p w:rsidR="002F76C9" w:rsidRPr="00612E90" w:rsidRDefault="002F76C9" w:rsidP="002F76C9">
      <w:pPr>
        <w:widowControl w:val="0"/>
        <w:tabs>
          <w:tab w:val="left" w:pos="568"/>
          <w:tab w:val="left" w:pos="2546"/>
          <w:tab w:val="left" w:pos="4253"/>
          <w:tab w:val="left" w:pos="5409"/>
          <w:tab w:val="left" w:pos="6484"/>
          <w:tab w:val="left" w:pos="7076"/>
          <w:tab w:val="left" w:pos="7875"/>
        </w:tabs>
        <w:autoSpaceDE w:val="0"/>
        <w:autoSpaceDN w:val="0"/>
        <w:spacing w:before="1" w:after="0"/>
        <w:ind w:left="2" w:right="136" w:firstLine="424"/>
        <w:jc w:val="both"/>
        <w:rPr>
          <w:rFonts w:ascii="Times New Roman" w:eastAsia="Times New Roman" w:hAnsi="Times New Roman" w:cs="Times New Roman"/>
          <w:sz w:val="24"/>
          <w:szCs w:val="24"/>
          <w:lang w:eastAsia="en-US"/>
        </w:rPr>
      </w:pPr>
      <w:r w:rsidRPr="00612E90">
        <w:rPr>
          <w:rFonts w:ascii="Times New Roman" w:eastAsia="Times New Roman" w:hAnsi="Times New Roman" w:cs="Times New Roman"/>
          <w:sz w:val="24"/>
          <w:szCs w:val="24"/>
          <w:lang w:eastAsia="en-US"/>
        </w:rPr>
        <w:t>Приоритетными направлениями Программы развития было создание образовательной среды,</w:t>
      </w:r>
      <w:r w:rsidRPr="00612E90">
        <w:rPr>
          <w:rFonts w:ascii="Times New Roman" w:eastAsia="Times New Roman" w:hAnsi="Times New Roman" w:cs="Times New Roman"/>
          <w:spacing w:val="-10"/>
          <w:sz w:val="24"/>
          <w:szCs w:val="24"/>
          <w:lang w:eastAsia="en-US"/>
        </w:rPr>
        <w:t xml:space="preserve"> </w:t>
      </w:r>
      <w:r w:rsidRPr="00612E90">
        <w:rPr>
          <w:rFonts w:ascii="Times New Roman" w:eastAsia="Times New Roman" w:hAnsi="Times New Roman" w:cs="Times New Roman"/>
          <w:sz w:val="24"/>
          <w:szCs w:val="24"/>
          <w:lang w:eastAsia="en-US"/>
        </w:rPr>
        <w:t>обеспечивающей</w:t>
      </w:r>
      <w:r w:rsidRPr="00612E90">
        <w:rPr>
          <w:rFonts w:ascii="Times New Roman" w:eastAsia="Times New Roman" w:hAnsi="Times New Roman" w:cs="Times New Roman"/>
          <w:spacing w:val="-8"/>
          <w:sz w:val="24"/>
          <w:szCs w:val="24"/>
          <w:lang w:eastAsia="en-US"/>
        </w:rPr>
        <w:t xml:space="preserve"> </w:t>
      </w:r>
      <w:r w:rsidRPr="00612E90">
        <w:rPr>
          <w:rFonts w:ascii="Times New Roman" w:eastAsia="Times New Roman" w:hAnsi="Times New Roman" w:cs="Times New Roman"/>
          <w:sz w:val="24"/>
          <w:szCs w:val="24"/>
          <w:lang w:eastAsia="en-US"/>
        </w:rPr>
        <w:t>получение</w:t>
      </w:r>
      <w:r w:rsidRPr="00612E90">
        <w:rPr>
          <w:rFonts w:ascii="Times New Roman" w:eastAsia="Times New Roman" w:hAnsi="Times New Roman" w:cs="Times New Roman"/>
          <w:spacing w:val="-10"/>
          <w:sz w:val="24"/>
          <w:szCs w:val="24"/>
          <w:lang w:eastAsia="en-US"/>
        </w:rPr>
        <w:t xml:space="preserve"> </w:t>
      </w:r>
      <w:r w:rsidRPr="00612E90">
        <w:rPr>
          <w:rFonts w:ascii="Times New Roman" w:eastAsia="Times New Roman" w:hAnsi="Times New Roman" w:cs="Times New Roman"/>
          <w:sz w:val="24"/>
          <w:szCs w:val="24"/>
          <w:lang w:eastAsia="en-US"/>
        </w:rPr>
        <w:t>качественного</w:t>
      </w:r>
      <w:r w:rsidRPr="00612E90">
        <w:rPr>
          <w:rFonts w:ascii="Times New Roman" w:eastAsia="Times New Roman" w:hAnsi="Times New Roman" w:cs="Times New Roman"/>
          <w:spacing w:val="-9"/>
          <w:sz w:val="24"/>
          <w:szCs w:val="24"/>
          <w:lang w:eastAsia="en-US"/>
        </w:rPr>
        <w:t xml:space="preserve"> </w:t>
      </w:r>
      <w:r w:rsidRPr="00612E90">
        <w:rPr>
          <w:rFonts w:ascii="Times New Roman" w:eastAsia="Times New Roman" w:hAnsi="Times New Roman" w:cs="Times New Roman"/>
          <w:sz w:val="24"/>
          <w:szCs w:val="24"/>
          <w:lang w:eastAsia="en-US"/>
        </w:rPr>
        <w:t>образования</w:t>
      </w:r>
      <w:r w:rsidRPr="00612E90">
        <w:rPr>
          <w:rFonts w:ascii="Times New Roman" w:eastAsia="Times New Roman" w:hAnsi="Times New Roman" w:cs="Times New Roman"/>
          <w:spacing w:val="-9"/>
          <w:sz w:val="24"/>
          <w:szCs w:val="24"/>
          <w:lang w:eastAsia="en-US"/>
        </w:rPr>
        <w:t xml:space="preserve"> </w:t>
      </w:r>
      <w:r w:rsidRPr="00612E90">
        <w:rPr>
          <w:rFonts w:ascii="Times New Roman" w:eastAsia="Times New Roman" w:hAnsi="Times New Roman" w:cs="Times New Roman"/>
          <w:sz w:val="24"/>
          <w:szCs w:val="24"/>
          <w:lang w:eastAsia="en-US"/>
        </w:rPr>
        <w:t>каждым</w:t>
      </w:r>
      <w:r w:rsidRPr="00612E90">
        <w:rPr>
          <w:rFonts w:ascii="Times New Roman" w:eastAsia="Times New Roman" w:hAnsi="Times New Roman" w:cs="Times New Roman"/>
          <w:spacing w:val="-6"/>
          <w:sz w:val="24"/>
          <w:szCs w:val="24"/>
          <w:lang w:eastAsia="en-US"/>
        </w:rPr>
        <w:t xml:space="preserve"> </w:t>
      </w:r>
      <w:r w:rsidRPr="00612E90">
        <w:rPr>
          <w:rFonts w:ascii="Times New Roman" w:eastAsia="Times New Roman" w:hAnsi="Times New Roman" w:cs="Times New Roman"/>
          <w:sz w:val="24"/>
          <w:szCs w:val="24"/>
          <w:lang w:eastAsia="en-US"/>
        </w:rPr>
        <w:t>учеником</w:t>
      </w:r>
      <w:r w:rsidRPr="00612E90">
        <w:rPr>
          <w:rFonts w:ascii="Times New Roman" w:eastAsia="Times New Roman" w:hAnsi="Times New Roman" w:cs="Times New Roman"/>
          <w:spacing w:val="-10"/>
          <w:sz w:val="24"/>
          <w:szCs w:val="24"/>
          <w:lang w:eastAsia="en-US"/>
        </w:rPr>
        <w:t xml:space="preserve"> </w:t>
      </w:r>
      <w:r w:rsidRPr="00612E90">
        <w:rPr>
          <w:rFonts w:ascii="Times New Roman" w:eastAsia="Times New Roman" w:hAnsi="Times New Roman" w:cs="Times New Roman"/>
          <w:sz w:val="24"/>
          <w:szCs w:val="24"/>
          <w:lang w:eastAsia="en-US"/>
        </w:rPr>
        <w:t>с</w:t>
      </w:r>
      <w:r w:rsidRPr="00612E90">
        <w:rPr>
          <w:rFonts w:ascii="Times New Roman" w:eastAsia="Times New Roman" w:hAnsi="Times New Roman" w:cs="Times New Roman"/>
          <w:spacing w:val="-5"/>
          <w:sz w:val="24"/>
          <w:szCs w:val="24"/>
          <w:lang w:eastAsia="en-US"/>
        </w:rPr>
        <w:t xml:space="preserve"> </w:t>
      </w:r>
      <w:r w:rsidRPr="00612E90">
        <w:rPr>
          <w:rFonts w:ascii="Times New Roman" w:eastAsia="Times New Roman" w:hAnsi="Times New Roman" w:cs="Times New Roman"/>
          <w:sz w:val="24"/>
          <w:szCs w:val="24"/>
          <w:lang w:eastAsia="en-US"/>
        </w:rPr>
        <w:t xml:space="preserve">учетом </w:t>
      </w:r>
      <w:r w:rsidRPr="00612E90">
        <w:rPr>
          <w:rFonts w:ascii="Times New Roman" w:eastAsia="Times New Roman" w:hAnsi="Times New Roman" w:cs="Times New Roman"/>
          <w:spacing w:val="-4"/>
          <w:sz w:val="24"/>
          <w:szCs w:val="24"/>
          <w:lang w:eastAsia="en-US"/>
        </w:rPr>
        <w:t>его</w:t>
      </w:r>
      <w:r w:rsidRPr="00612E90">
        <w:rPr>
          <w:rFonts w:ascii="Times New Roman" w:eastAsia="Times New Roman" w:hAnsi="Times New Roman" w:cs="Times New Roman"/>
          <w:sz w:val="24"/>
          <w:szCs w:val="24"/>
          <w:lang w:eastAsia="en-US"/>
        </w:rPr>
        <w:tab/>
      </w:r>
      <w:r w:rsidRPr="00612E90">
        <w:rPr>
          <w:rFonts w:ascii="Times New Roman" w:eastAsia="Times New Roman" w:hAnsi="Times New Roman" w:cs="Times New Roman"/>
          <w:spacing w:val="-2"/>
          <w:sz w:val="24"/>
          <w:szCs w:val="24"/>
          <w:lang w:eastAsia="en-US"/>
        </w:rPr>
        <w:t>индивидуальных</w:t>
      </w:r>
      <w:r w:rsidRPr="00612E90">
        <w:rPr>
          <w:rFonts w:ascii="Times New Roman" w:eastAsia="Times New Roman" w:hAnsi="Times New Roman" w:cs="Times New Roman"/>
          <w:sz w:val="24"/>
          <w:szCs w:val="24"/>
          <w:lang w:eastAsia="en-US"/>
        </w:rPr>
        <w:tab/>
      </w:r>
      <w:r w:rsidRPr="00612E90">
        <w:rPr>
          <w:rFonts w:ascii="Times New Roman" w:eastAsia="Times New Roman" w:hAnsi="Times New Roman" w:cs="Times New Roman"/>
          <w:spacing w:val="-2"/>
          <w:sz w:val="24"/>
          <w:szCs w:val="24"/>
          <w:lang w:eastAsia="en-US"/>
        </w:rPr>
        <w:t>особенностей;</w:t>
      </w:r>
      <w:r w:rsidRPr="00612E90">
        <w:rPr>
          <w:rFonts w:ascii="Times New Roman" w:eastAsia="Times New Roman" w:hAnsi="Times New Roman" w:cs="Times New Roman"/>
          <w:sz w:val="24"/>
          <w:szCs w:val="24"/>
          <w:lang w:eastAsia="en-US"/>
        </w:rPr>
        <w:tab/>
      </w:r>
      <w:r w:rsidRPr="00612E90">
        <w:rPr>
          <w:rFonts w:ascii="Times New Roman" w:eastAsia="Times New Roman" w:hAnsi="Times New Roman" w:cs="Times New Roman"/>
          <w:spacing w:val="-2"/>
          <w:sz w:val="24"/>
          <w:szCs w:val="24"/>
          <w:lang w:eastAsia="en-US"/>
        </w:rPr>
        <w:t>создание</w:t>
      </w:r>
      <w:r>
        <w:rPr>
          <w:rFonts w:ascii="Times New Roman" w:eastAsia="Times New Roman" w:hAnsi="Times New Roman" w:cs="Times New Roman"/>
          <w:sz w:val="24"/>
          <w:szCs w:val="24"/>
          <w:lang w:eastAsia="en-US"/>
        </w:rPr>
        <w:t xml:space="preserve"> </w:t>
      </w:r>
      <w:r w:rsidRPr="00612E90">
        <w:rPr>
          <w:rFonts w:ascii="Times New Roman" w:eastAsia="Times New Roman" w:hAnsi="Times New Roman" w:cs="Times New Roman"/>
          <w:spacing w:val="-2"/>
          <w:sz w:val="24"/>
          <w:szCs w:val="24"/>
          <w:lang w:eastAsia="en-US"/>
        </w:rPr>
        <w:t>условий</w:t>
      </w:r>
      <w:r>
        <w:rPr>
          <w:rFonts w:ascii="Times New Roman" w:eastAsia="Times New Roman" w:hAnsi="Times New Roman" w:cs="Times New Roman"/>
          <w:sz w:val="24"/>
          <w:szCs w:val="24"/>
          <w:lang w:eastAsia="en-US"/>
        </w:rPr>
        <w:t xml:space="preserve"> </w:t>
      </w:r>
      <w:r w:rsidRPr="00612E90">
        <w:rPr>
          <w:rFonts w:ascii="Times New Roman" w:eastAsia="Times New Roman" w:hAnsi="Times New Roman" w:cs="Times New Roman"/>
          <w:spacing w:val="-4"/>
          <w:sz w:val="24"/>
          <w:szCs w:val="24"/>
          <w:lang w:eastAsia="en-US"/>
        </w:rPr>
        <w:t>для</w:t>
      </w:r>
      <w:r w:rsidRPr="00612E90">
        <w:rPr>
          <w:rFonts w:ascii="Times New Roman" w:eastAsia="Times New Roman" w:hAnsi="Times New Roman" w:cs="Times New Roman"/>
          <w:sz w:val="24"/>
          <w:szCs w:val="24"/>
          <w:lang w:eastAsia="en-US"/>
        </w:rPr>
        <w:tab/>
      </w:r>
      <w:r w:rsidRPr="00612E90">
        <w:rPr>
          <w:rFonts w:ascii="Times New Roman" w:eastAsia="Times New Roman" w:hAnsi="Times New Roman" w:cs="Times New Roman"/>
          <w:spacing w:val="-2"/>
          <w:sz w:val="24"/>
          <w:szCs w:val="24"/>
          <w:lang w:eastAsia="en-US"/>
        </w:rPr>
        <w:t>роста</w:t>
      </w:r>
      <w:r>
        <w:rPr>
          <w:rFonts w:ascii="Times New Roman" w:eastAsia="Times New Roman" w:hAnsi="Times New Roman" w:cs="Times New Roman"/>
          <w:sz w:val="24"/>
          <w:szCs w:val="24"/>
          <w:lang w:eastAsia="en-US"/>
        </w:rPr>
        <w:t xml:space="preserve"> </w:t>
      </w:r>
      <w:r w:rsidRPr="00612E90">
        <w:rPr>
          <w:rFonts w:ascii="Times New Roman" w:eastAsia="Times New Roman" w:hAnsi="Times New Roman" w:cs="Times New Roman"/>
          <w:spacing w:val="-2"/>
          <w:sz w:val="24"/>
          <w:szCs w:val="24"/>
          <w:lang w:eastAsia="en-US"/>
        </w:rPr>
        <w:t xml:space="preserve">квалификации </w:t>
      </w:r>
      <w:r w:rsidRPr="00612E90">
        <w:rPr>
          <w:rFonts w:ascii="Times New Roman" w:eastAsia="Times New Roman" w:hAnsi="Times New Roman" w:cs="Times New Roman"/>
          <w:sz w:val="24"/>
          <w:szCs w:val="24"/>
          <w:lang w:eastAsia="en-US"/>
        </w:rPr>
        <w:t>педагогического</w:t>
      </w:r>
      <w:r w:rsidRPr="00612E90">
        <w:rPr>
          <w:rFonts w:ascii="Times New Roman" w:eastAsia="Times New Roman" w:hAnsi="Times New Roman" w:cs="Times New Roman"/>
          <w:spacing w:val="-12"/>
          <w:sz w:val="24"/>
          <w:szCs w:val="24"/>
          <w:lang w:eastAsia="en-US"/>
        </w:rPr>
        <w:t xml:space="preserve"> </w:t>
      </w:r>
      <w:r w:rsidRPr="00612E90">
        <w:rPr>
          <w:rFonts w:ascii="Times New Roman" w:eastAsia="Times New Roman" w:hAnsi="Times New Roman" w:cs="Times New Roman"/>
          <w:sz w:val="24"/>
          <w:szCs w:val="24"/>
          <w:lang w:eastAsia="en-US"/>
        </w:rPr>
        <w:t>и</w:t>
      </w:r>
      <w:r w:rsidRPr="00612E90">
        <w:rPr>
          <w:rFonts w:ascii="Times New Roman" w:eastAsia="Times New Roman" w:hAnsi="Times New Roman" w:cs="Times New Roman"/>
          <w:spacing w:val="-8"/>
          <w:sz w:val="24"/>
          <w:szCs w:val="24"/>
          <w:lang w:eastAsia="en-US"/>
        </w:rPr>
        <w:t xml:space="preserve"> </w:t>
      </w:r>
      <w:r w:rsidRPr="00612E90">
        <w:rPr>
          <w:rFonts w:ascii="Times New Roman" w:eastAsia="Times New Roman" w:hAnsi="Times New Roman" w:cs="Times New Roman"/>
          <w:sz w:val="24"/>
          <w:szCs w:val="24"/>
          <w:lang w:eastAsia="en-US"/>
        </w:rPr>
        <w:t>управленческого</w:t>
      </w:r>
      <w:r w:rsidRPr="00612E90">
        <w:rPr>
          <w:rFonts w:ascii="Times New Roman" w:eastAsia="Times New Roman" w:hAnsi="Times New Roman" w:cs="Times New Roman"/>
          <w:spacing w:val="-12"/>
          <w:sz w:val="24"/>
          <w:szCs w:val="24"/>
          <w:lang w:eastAsia="en-US"/>
        </w:rPr>
        <w:t xml:space="preserve"> </w:t>
      </w:r>
      <w:r w:rsidRPr="00612E90">
        <w:rPr>
          <w:rFonts w:ascii="Times New Roman" w:eastAsia="Times New Roman" w:hAnsi="Times New Roman" w:cs="Times New Roman"/>
          <w:sz w:val="24"/>
          <w:szCs w:val="24"/>
          <w:lang w:eastAsia="en-US"/>
        </w:rPr>
        <w:t>персонала;</w:t>
      </w:r>
      <w:r w:rsidRPr="00612E90">
        <w:rPr>
          <w:rFonts w:ascii="Times New Roman" w:eastAsia="Times New Roman" w:hAnsi="Times New Roman" w:cs="Times New Roman"/>
          <w:spacing w:val="-9"/>
          <w:sz w:val="24"/>
          <w:szCs w:val="24"/>
          <w:lang w:eastAsia="en-US"/>
        </w:rPr>
        <w:t xml:space="preserve"> </w:t>
      </w:r>
      <w:r w:rsidRPr="00612E90">
        <w:rPr>
          <w:rFonts w:ascii="Times New Roman" w:eastAsia="Times New Roman" w:hAnsi="Times New Roman" w:cs="Times New Roman"/>
          <w:sz w:val="24"/>
          <w:szCs w:val="24"/>
          <w:lang w:eastAsia="en-US"/>
        </w:rPr>
        <w:t>освоение</w:t>
      </w:r>
      <w:r w:rsidRPr="00612E90">
        <w:rPr>
          <w:rFonts w:ascii="Times New Roman" w:eastAsia="Times New Roman" w:hAnsi="Times New Roman" w:cs="Times New Roman"/>
          <w:spacing w:val="-13"/>
          <w:sz w:val="24"/>
          <w:szCs w:val="24"/>
          <w:lang w:eastAsia="en-US"/>
        </w:rPr>
        <w:t xml:space="preserve"> </w:t>
      </w:r>
      <w:r w:rsidRPr="00612E90">
        <w:rPr>
          <w:rFonts w:ascii="Times New Roman" w:eastAsia="Times New Roman" w:hAnsi="Times New Roman" w:cs="Times New Roman"/>
          <w:sz w:val="24"/>
          <w:szCs w:val="24"/>
          <w:lang w:eastAsia="en-US"/>
        </w:rPr>
        <w:t>механизмов</w:t>
      </w:r>
      <w:r w:rsidRPr="00612E90">
        <w:rPr>
          <w:rFonts w:ascii="Times New Roman" w:eastAsia="Times New Roman" w:hAnsi="Times New Roman" w:cs="Times New Roman"/>
          <w:spacing w:val="-12"/>
          <w:sz w:val="24"/>
          <w:szCs w:val="24"/>
          <w:lang w:eastAsia="en-US"/>
        </w:rPr>
        <w:t xml:space="preserve"> </w:t>
      </w:r>
      <w:r w:rsidRPr="00612E90">
        <w:rPr>
          <w:rFonts w:ascii="Times New Roman" w:eastAsia="Times New Roman" w:hAnsi="Times New Roman" w:cs="Times New Roman"/>
          <w:sz w:val="24"/>
          <w:szCs w:val="24"/>
          <w:lang w:eastAsia="en-US"/>
        </w:rPr>
        <w:t>работы</w:t>
      </w:r>
      <w:r w:rsidRPr="00612E90">
        <w:rPr>
          <w:rFonts w:ascii="Times New Roman" w:eastAsia="Times New Roman" w:hAnsi="Times New Roman" w:cs="Times New Roman"/>
          <w:spacing w:val="-12"/>
          <w:sz w:val="24"/>
          <w:szCs w:val="24"/>
          <w:lang w:eastAsia="en-US"/>
        </w:rPr>
        <w:t xml:space="preserve"> </w:t>
      </w:r>
      <w:r w:rsidRPr="00612E90">
        <w:rPr>
          <w:rFonts w:ascii="Times New Roman" w:eastAsia="Times New Roman" w:hAnsi="Times New Roman" w:cs="Times New Roman"/>
          <w:sz w:val="24"/>
          <w:szCs w:val="24"/>
          <w:lang w:eastAsia="en-US"/>
        </w:rPr>
        <w:t>с</w:t>
      </w:r>
      <w:r w:rsidRPr="00612E90">
        <w:rPr>
          <w:rFonts w:ascii="Times New Roman" w:eastAsia="Times New Roman" w:hAnsi="Times New Roman" w:cs="Times New Roman"/>
          <w:spacing w:val="-13"/>
          <w:sz w:val="24"/>
          <w:szCs w:val="24"/>
          <w:lang w:eastAsia="en-US"/>
        </w:rPr>
        <w:t xml:space="preserve"> </w:t>
      </w:r>
      <w:r w:rsidRPr="00612E90">
        <w:rPr>
          <w:rFonts w:ascii="Times New Roman" w:eastAsia="Times New Roman" w:hAnsi="Times New Roman" w:cs="Times New Roman"/>
          <w:sz w:val="24"/>
          <w:szCs w:val="24"/>
          <w:lang w:eastAsia="en-US"/>
        </w:rPr>
        <w:t>родителями, обеспечивающих их вовлеченность и ответственность за результаты образования ребенка.</w:t>
      </w:r>
    </w:p>
    <w:p w:rsidR="002F76C9" w:rsidRPr="00612E90" w:rsidRDefault="002F76C9" w:rsidP="002F76C9">
      <w:pPr>
        <w:widowControl w:val="0"/>
        <w:autoSpaceDE w:val="0"/>
        <w:autoSpaceDN w:val="0"/>
        <w:spacing w:after="0"/>
        <w:ind w:left="2" w:right="139" w:firstLine="424"/>
        <w:jc w:val="both"/>
        <w:rPr>
          <w:rFonts w:ascii="Times New Roman" w:eastAsia="Times New Roman" w:hAnsi="Times New Roman" w:cs="Times New Roman"/>
          <w:sz w:val="24"/>
          <w:szCs w:val="24"/>
          <w:lang w:eastAsia="en-US"/>
        </w:rPr>
      </w:pPr>
      <w:r w:rsidRPr="00612E90">
        <w:rPr>
          <w:rFonts w:ascii="Times New Roman" w:eastAsia="Times New Roman" w:hAnsi="Times New Roman" w:cs="Times New Roman"/>
          <w:sz w:val="24"/>
          <w:szCs w:val="24"/>
          <w:lang w:eastAsia="en-US"/>
        </w:rPr>
        <w:t>Программа сформирована  как  совокупность  целевых  подпрограмм  и  проектов, выстроенных для достижения обозначенных выше задач в рамках имеющихся ресурсов: «ШКОЛА РАЗВИТИЯ», «ШКОЛА ОБУЧЕНИЯ», «ШКОЛА СОТРУДНИЧЕСТВА», «ШКОЛА ТВОРЧЕСТВА»</w:t>
      </w:r>
    </w:p>
    <w:p w:rsidR="002F76C9" w:rsidRPr="00612E90" w:rsidRDefault="002F76C9" w:rsidP="002F76C9">
      <w:pPr>
        <w:spacing w:after="0"/>
        <w:jc w:val="both"/>
        <w:rPr>
          <w:rFonts w:ascii="Times New Roman" w:hAnsi="Times New Roman" w:cs="Times New Roman"/>
          <w:sz w:val="24"/>
          <w:szCs w:val="24"/>
          <w:lang w:eastAsia="en-US"/>
        </w:rPr>
      </w:pPr>
      <w:r w:rsidRPr="00797712">
        <w:rPr>
          <w:rFonts w:ascii="Times New Roman" w:hAnsi="Times New Roman" w:cs="Times New Roman"/>
          <w:b/>
          <w:bCs/>
          <w:i/>
          <w:sz w:val="24"/>
          <w:szCs w:val="24"/>
          <w:lang w:eastAsia="en-US"/>
        </w:rPr>
        <w:t>Таблица</w:t>
      </w:r>
      <w:r w:rsidR="00797712" w:rsidRPr="00797712">
        <w:rPr>
          <w:rFonts w:ascii="Times New Roman" w:hAnsi="Times New Roman" w:cs="Times New Roman"/>
          <w:b/>
          <w:bCs/>
          <w:i/>
          <w:sz w:val="24"/>
          <w:szCs w:val="24"/>
          <w:lang w:eastAsia="en-US"/>
        </w:rPr>
        <w:t xml:space="preserve"> 1</w:t>
      </w:r>
      <w:r w:rsidR="009830B5">
        <w:rPr>
          <w:rFonts w:ascii="Times New Roman" w:hAnsi="Times New Roman" w:cs="Times New Roman"/>
          <w:b/>
          <w:bCs/>
          <w:i/>
          <w:sz w:val="24"/>
          <w:szCs w:val="24"/>
          <w:lang w:eastAsia="en-US"/>
        </w:rPr>
        <w:t>.</w:t>
      </w:r>
      <w:r w:rsidRPr="00612E90">
        <w:rPr>
          <w:rFonts w:ascii="Times New Roman" w:hAnsi="Times New Roman" w:cs="Times New Roman"/>
          <w:i/>
          <w:sz w:val="24"/>
          <w:szCs w:val="24"/>
          <w:lang w:eastAsia="en-US"/>
        </w:rPr>
        <w:t xml:space="preserve"> Критерии и показатели оценки ожидаемых результатов реализации программы развития «Школа </w:t>
      </w:r>
      <w:proofErr w:type="spellStart"/>
      <w:r w:rsidRPr="00612E90">
        <w:rPr>
          <w:rFonts w:ascii="Times New Roman" w:hAnsi="Times New Roman" w:cs="Times New Roman"/>
          <w:i/>
          <w:sz w:val="24"/>
          <w:szCs w:val="24"/>
          <w:lang w:eastAsia="en-US"/>
        </w:rPr>
        <w:t>РОСТа</w:t>
      </w:r>
      <w:proofErr w:type="spellEnd"/>
      <w:r w:rsidRPr="00612E90">
        <w:rPr>
          <w:rFonts w:ascii="Times New Roman" w:hAnsi="Times New Roman" w:cs="Times New Roman"/>
          <w:i/>
          <w:sz w:val="24"/>
          <w:szCs w:val="24"/>
          <w:lang w:eastAsia="en-US"/>
        </w:rPr>
        <w:t>: Развитие. Обучение. Сотрудничество. Творчество» и их выполнение</w:t>
      </w:r>
      <w:r>
        <w:rPr>
          <w:rFonts w:ascii="Times New Roman" w:hAnsi="Times New Roman" w:cs="Times New Roman"/>
          <w:i/>
          <w:sz w:val="24"/>
          <w:szCs w:val="24"/>
          <w:lang w:eastAsia="en-US"/>
        </w:rPr>
        <w:t>.</w:t>
      </w:r>
      <w:r w:rsidRPr="00612E90">
        <w:rPr>
          <w:rFonts w:ascii="Times New Roman" w:hAnsi="Times New Roman" w:cs="Times New Roman"/>
          <w:sz w:val="24"/>
          <w:szCs w:val="24"/>
          <w:lang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1"/>
        <w:gridCol w:w="3608"/>
        <w:gridCol w:w="1369"/>
        <w:gridCol w:w="1504"/>
      </w:tblGrid>
      <w:tr w:rsidR="002F76C9" w:rsidRPr="00612E90" w:rsidTr="00CA577F">
        <w:tc>
          <w:tcPr>
            <w:tcW w:w="3011" w:type="dxa"/>
          </w:tcPr>
          <w:p w:rsidR="002F76C9" w:rsidRPr="00612E90" w:rsidRDefault="002F76C9" w:rsidP="00CA577F">
            <w:pPr>
              <w:spacing w:after="0"/>
              <w:jc w:val="center"/>
              <w:rPr>
                <w:rFonts w:ascii="Times New Roman" w:hAnsi="Times New Roman" w:cs="Times New Roman"/>
                <w:sz w:val="24"/>
                <w:szCs w:val="24"/>
                <w:lang w:eastAsia="en-US"/>
              </w:rPr>
            </w:pPr>
            <w:r w:rsidRPr="00612E90">
              <w:rPr>
                <w:rFonts w:ascii="Times New Roman" w:hAnsi="Times New Roman" w:cs="Times New Roman"/>
                <w:sz w:val="24"/>
                <w:szCs w:val="24"/>
                <w:lang w:eastAsia="en-US"/>
              </w:rPr>
              <w:t xml:space="preserve"> Задачи</w:t>
            </w:r>
          </w:p>
        </w:tc>
        <w:tc>
          <w:tcPr>
            <w:tcW w:w="3608" w:type="dxa"/>
          </w:tcPr>
          <w:p w:rsidR="002F76C9" w:rsidRPr="00612E90" w:rsidRDefault="002F76C9" w:rsidP="00CA577F">
            <w:pPr>
              <w:spacing w:after="0"/>
              <w:jc w:val="center"/>
              <w:rPr>
                <w:rFonts w:ascii="Times New Roman" w:hAnsi="Times New Roman" w:cs="Times New Roman"/>
                <w:sz w:val="24"/>
                <w:szCs w:val="24"/>
                <w:lang w:eastAsia="en-US"/>
              </w:rPr>
            </w:pPr>
            <w:r w:rsidRPr="00612E90">
              <w:rPr>
                <w:rFonts w:ascii="Times New Roman" w:hAnsi="Times New Roman" w:cs="Times New Roman"/>
                <w:sz w:val="24"/>
                <w:szCs w:val="24"/>
                <w:lang w:eastAsia="en-US"/>
              </w:rPr>
              <w:t>Индикаторы</w:t>
            </w:r>
          </w:p>
        </w:tc>
        <w:tc>
          <w:tcPr>
            <w:tcW w:w="1369" w:type="dxa"/>
          </w:tcPr>
          <w:p w:rsidR="002F76C9" w:rsidRPr="00612E90" w:rsidRDefault="002F76C9" w:rsidP="00CA577F">
            <w:pPr>
              <w:spacing w:after="0"/>
              <w:jc w:val="center"/>
              <w:rPr>
                <w:rFonts w:ascii="Times New Roman" w:hAnsi="Times New Roman" w:cs="Times New Roman"/>
                <w:sz w:val="24"/>
                <w:szCs w:val="24"/>
                <w:lang w:eastAsia="en-US"/>
              </w:rPr>
            </w:pPr>
            <w:r w:rsidRPr="00612E90">
              <w:rPr>
                <w:rFonts w:ascii="Times New Roman" w:hAnsi="Times New Roman" w:cs="Times New Roman"/>
                <w:sz w:val="24"/>
                <w:szCs w:val="24"/>
                <w:lang w:eastAsia="en-US"/>
              </w:rPr>
              <w:t>Целевые показатели</w:t>
            </w:r>
          </w:p>
        </w:tc>
        <w:tc>
          <w:tcPr>
            <w:tcW w:w="1504" w:type="dxa"/>
          </w:tcPr>
          <w:p w:rsidR="002F76C9" w:rsidRPr="00612E90" w:rsidRDefault="002F76C9" w:rsidP="00CA577F">
            <w:pPr>
              <w:spacing w:after="0"/>
              <w:jc w:val="center"/>
              <w:rPr>
                <w:rFonts w:ascii="Times New Roman" w:hAnsi="Times New Roman" w:cs="Times New Roman"/>
                <w:sz w:val="24"/>
                <w:szCs w:val="24"/>
                <w:lang w:eastAsia="en-US"/>
              </w:rPr>
            </w:pPr>
            <w:r w:rsidRPr="00612E90">
              <w:rPr>
                <w:rFonts w:ascii="Times New Roman" w:hAnsi="Times New Roman" w:cs="Times New Roman"/>
                <w:sz w:val="24"/>
                <w:szCs w:val="24"/>
                <w:lang w:eastAsia="en-US"/>
              </w:rPr>
              <w:t>Выполнение</w:t>
            </w:r>
          </w:p>
        </w:tc>
      </w:tr>
      <w:tr w:rsidR="002F76C9" w:rsidRPr="00612E90" w:rsidTr="00CA577F">
        <w:tc>
          <w:tcPr>
            <w:tcW w:w="3011" w:type="dxa"/>
          </w:tcPr>
          <w:p w:rsidR="002F76C9" w:rsidRPr="00612E90" w:rsidRDefault="002F76C9" w:rsidP="00CA577F">
            <w:pPr>
              <w:autoSpaceDE w:val="0"/>
              <w:autoSpaceDN w:val="0"/>
              <w:adjustRightInd w:val="0"/>
              <w:spacing w:after="0"/>
              <w:jc w:val="both"/>
              <w:rPr>
                <w:rFonts w:ascii="Times New Roman" w:hAnsi="Times New Roman" w:cs="Times New Roman"/>
                <w:sz w:val="24"/>
                <w:highlight w:val="yellow"/>
              </w:rPr>
            </w:pPr>
            <w:r w:rsidRPr="00612E90">
              <w:rPr>
                <w:rFonts w:ascii="Times New Roman" w:hAnsi="Times New Roman" w:cs="Times New Roman"/>
                <w:sz w:val="24"/>
                <w:szCs w:val="24"/>
                <w:lang w:eastAsia="en-US"/>
              </w:rPr>
              <w:t>1.</w:t>
            </w:r>
            <w:r w:rsidRPr="00612E90">
              <w:rPr>
                <w:rFonts w:ascii="Times New Roman" w:hAnsi="Times New Roman" w:cs="Times New Roman"/>
                <w:sz w:val="24"/>
                <w:lang w:eastAsia="en-US"/>
              </w:rPr>
              <w:t>Создать условия (организационно-</w:t>
            </w:r>
            <w:r w:rsidRPr="00612E90">
              <w:rPr>
                <w:rFonts w:ascii="Times New Roman" w:hAnsi="Times New Roman" w:cs="Times New Roman"/>
                <w:sz w:val="24"/>
                <w:lang w:eastAsia="en-US"/>
              </w:rPr>
              <w:lastRenderedPageBreak/>
              <w:t>управленческие, педагогические, материально-технические) для качественной реализации программ школы (ООП НОО, ООП ООО, ООП СОО, АООП НОО для обучающихся с ЗПР, программа работы с одаренными обучающимися и др.)</w:t>
            </w:r>
          </w:p>
          <w:p w:rsidR="002F76C9" w:rsidRPr="00612E90" w:rsidRDefault="002F76C9" w:rsidP="00CA577F">
            <w:pPr>
              <w:spacing w:after="0"/>
              <w:jc w:val="both"/>
              <w:rPr>
                <w:rFonts w:ascii="Times New Roman" w:hAnsi="Times New Roman" w:cs="Times New Roman"/>
                <w:sz w:val="24"/>
                <w:szCs w:val="24"/>
                <w:lang w:eastAsia="en-US"/>
              </w:rPr>
            </w:pPr>
          </w:p>
        </w:tc>
        <w:tc>
          <w:tcPr>
            <w:tcW w:w="3608" w:type="dxa"/>
          </w:tcPr>
          <w:p w:rsidR="002F76C9" w:rsidRPr="00612E90" w:rsidRDefault="002F76C9" w:rsidP="00CA577F">
            <w:pPr>
              <w:contextualSpacing/>
              <w:jc w:val="both"/>
              <w:rPr>
                <w:rFonts w:ascii="Times New Roman" w:hAnsi="Times New Roman" w:cs="Times New Roman"/>
                <w:color w:val="000000"/>
                <w:szCs w:val="24"/>
                <w:lang w:eastAsia="en-US"/>
              </w:rPr>
            </w:pPr>
            <w:r w:rsidRPr="00612E90">
              <w:rPr>
                <w:rFonts w:ascii="Times New Roman" w:hAnsi="Times New Roman" w:cs="Times New Roman"/>
                <w:color w:val="000000"/>
                <w:sz w:val="24"/>
                <w:szCs w:val="24"/>
                <w:lang w:eastAsia="en-US"/>
              </w:rPr>
              <w:lastRenderedPageBreak/>
              <w:t>1.</w:t>
            </w:r>
            <w:r w:rsidRPr="00612E90">
              <w:rPr>
                <w:rFonts w:ascii="Times New Roman" w:hAnsi="Times New Roman" w:cs="Times New Roman"/>
                <w:color w:val="000000"/>
                <w:szCs w:val="24"/>
                <w:lang w:eastAsia="en-US"/>
              </w:rPr>
              <w:t xml:space="preserve">Полнота реализации образовательных программ НОО, </w:t>
            </w:r>
            <w:r w:rsidRPr="00612E90">
              <w:rPr>
                <w:rFonts w:ascii="Times New Roman" w:hAnsi="Times New Roman" w:cs="Times New Roman"/>
                <w:color w:val="000000"/>
                <w:szCs w:val="24"/>
                <w:lang w:eastAsia="en-US"/>
              </w:rPr>
              <w:lastRenderedPageBreak/>
              <w:t>ООО, СОО.</w:t>
            </w:r>
          </w:p>
          <w:p w:rsidR="002F76C9" w:rsidRPr="00612E90" w:rsidRDefault="002F76C9" w:rsidP="00CA577F">
            <w:pPr>
              <w:contextualSpacing/>
              <w:jc w:val="both"/>
              <w:rPr>
                <w:rFonts w:ascii="Times New Roman" w:hAnsi="Times New Roman" w:cs="Times New Roman"/>
                <w:color w:val="000000"/>
                <w:szCs w:val="24"/>
                <w:lang w:eastAsia="en-US"/>
              </w:rPr>
            </w:pPr>
          </w:p>
          <w:p w:rsidR="002F76C9" w:rsidRPr="00612E90" w:rsidRDefault="002F76C9" w:rsidP="00CA577F">
            <w:pPr>
              <w:contextualSpacing/>
              <w:jc w:val="both"/>
              <w:rPr>
                <w:rFonts w:ascii="Times New Roman" w:hAnsi="Times New Roman" w:cs="Times New Roman"/>
                <w:color w:val="000000"/>
                <w:szCs w:val="24"/>
                <w:lang w:eastAsia="en-US"/>
              </w:rPr>
            </w:pPr>
            <w:r w:rsidRPr="00612E90">
              <w:rPr>
                <w:rFonts w:ascii="Times New Roman" w:hAnsi="Times New Roman" w:cs="Times New Roman"/>
                <w:color w:val="000000"/>
                <w:szCs w:val="24"/>
                <w:lang w:eastAsia="en-US"/>
              </w:rPr>
              <w:t>2.Полнота реализации программ, определяющих инновационное развитие образовательной организации.</w:t>
            </w:r>
          </w:p>
          <w:p w:rsidR="002F76C9" w:rsidRPr="00612E90" w:rsidRDefault="002F76C9" w:rsidP="00CA577F">
            <w:pPr>
              <w:contextualSpacing/>
              <w:jc w:val="both"/>
              <w:rPr>
                <w:rFonts w:ascii="Times New Roman" w:hAnsi="Times New Roman" w:cs="Times New Roman"/>
                <w:color w:val="000000"/>
                <w:szCs w:val="24"/>
                <w:lang w:eastAsia="en-US"/>
              </w:rPr>
            </w:pPr>
          </w:p>
          <w:p w:rsidR="002F76C9" w:rsidRPr="00612E90" w:rsidRDefault="002F76C9" w:rsidP="00CA577F">
            <w:pPr>
              <w:contextualSpacing/>
              <w:jc w:val="both"/>
              <w:rPr>
                <w:rFonts w:ascii="Times New Roman" w:hAnsi="Times New Roman" w:cs="Times New Roman"/>
                <w:szCs w:val="24"/>
                <w:lang w:eastAsia="en-US"/>
              </w:rPr>
            </w:pPr>
            <w:r w:rsidRPr="00612E90">
              <w:rPr>
                <w:rFonts w:ascii="Times New Roman" w:hAnsi="Times New Roman" w:cs="Times New Roman"/>
                <w:color w:val="000000"/>
                <w:szCs w:val="24"/>
                <w:lang w:eastAsia="en-US"/>
              </w:rPr>
              <w:t>3.</w:t>
            </w:r>
            <w:r w:rsidRPr="00612E90">
              <w:rPr>
                <w:rFonts w:ascii="Times New Roman" w:hAnsi="Times New Roman" w:cs="Times New Roman"/>
                <w:szCs w:val="24"/>
                <w:lang w:eastAsia="en-US"/>
              </w:rPr>
              <w:t>Снижение числа неуспевающих обучающихся  до 0%.</w:t>
            </w:r>
          </w:p>
          <w:p w:rsidR="002F76C9" w:rsidRPr="00612E90" w:rsidRDefault="002F76C9" w:rsidP="00CA577F">
            <w:pPr>
              <w:contextualSpacing/>
              <w:jc w:val="both"/>
              <w:rPr>
                <w:rFonts w:ascii="Times New Roman" w:hAnsi="Times New Roman" w:cs="Times New Roman"/>
                <w:szCs w:val="24"/>
                <w:lang w:eastAsia="en-US"/>
              </w:rPr>
            </w:pPr>
          </w:p>
          <w:p w:rsidR="002F76C9" w:rsidRPr="00612E90" w:rsidRDefault="002F76C9" w:rsidP="00CA577F">
            <w:pPr>
              <w:contextualSpacing/>
              <w:jc w:val="both"/>
              <w:rPr>
                <w:rFonts w:ascii="Times New Roman" w:hAnsi="Times New Roman" w:cs="Times New Roman"/>
                <w:szCs w:val="24"/>
                <w:lang w:eastAsia="en-US"/>
              </w:rPr>
            </w:pPr>
            <w:r w:rsidRPr="00612E90">
              <w:rPr>
                <w:rFonts w:ascii="Times New Roman" w:hAnsi="Times New Roman" w:cs="Times New Roman"/>
                <w:szCs w:val="24"/>
                <w:lang w:eastAsia="en-US"/>
              </w:rPr>
              <w:t xml:space="preserve">4.Качество знаний по всем учебным параллелям по итогам промежуточной аттестации. </w:t>
            </w:r>
          </w:p>
          <w:p w:rsidR="002F76C9" w:rsidRPr="00612E90" w:rsidRDefault="002F76C9" w:rsidP="00CA577F">
            <w:pPr>
              <w:contextualSpacing/>
              <w:jc w:val="both"/>
              <w:rPr>
                <w:rFonts w:ascii="Times New Roman" w:hAnsi="Times New Roman" w:cs="Times New Roman"/>
                <w:szCs w:val="24"/>
                <w:lang w:eastAsia="en-US"/>
              </w:rPr>
            </w:pPr>
          </w:p>
          <w:p w:rsidR="002F76C9" w:rsidRPr="00612E90" w:rsidRDefault="002F76C9" w:rsidP="00CA577F">
            <w:pPr>
              <w:contextualSpacing/>
              <w:jc w:val="both"/>
              <w:rPr>
                <w:rFonts w:ascii="Times New Roman" w:hAnsi="Times New Roman" w:cs="Times New Roman"/>
                <w:szCs w:val="24"/>
                <w:lang w:eastAsia="en-US"/>
              </w:rPr>
            </w:pPr>
            <w:r w:rsidRPr="00612E90">
              <w:rPr>
                <w:rFonts w:ascii="Times New Roman" w:hAnsi="Times New Roman" w:cs="Times New Roman"/>
                <w:szCs w:val="24"/>
                <w:lang w:eastAsia="en-US"/>
              </w:rPr>
              <w:t xml:space="preserve">5.Уровень обученности по результатам </w:t>
            </w:r>
            <w:proofErr w:type="spellStart"/>
            <w:r w:rsidRPr="00612E90">
              <w:rPr>
                <w:rFonts w:ascii="Times New Roman" w:hAnsi="Times New Roman" w:cs="Times New Roman"/>
                <w:szCs w:val="24"/>
                <w:lang w:eastAsia="en-US"/>
              </w:rPr>
              <w:t>срезовых</w:t>
            </w:r>
            <w:proofErr w:type="spellEnd"/>
            <w:r w:rsidRPr="00612E90">
              <w:rPr>
                <w:rFonts w:ascii="Times New Roman" w:hAnsi="Times New Roman" w:cs="Times New Roman"/>
                <w:szCs w:val="24"/>
                <w:lang w:eastAsia="en-US"/>
              </w:rPr>
              <w:t xml:space="preserve"> и диагностических работ, проводимых независимыми экспертами. </w:t>
            </w:r>
          </w:p>
          <w:p w:rsidR="002F76C9" w:rsidRPr="00612E90" w:rsidRDefault="002F76C9" w:rsidP="00CA577F">
            <w:pPr>
              <w:contextualSpacing/>
              <w:jc w:val="both"/>
              <w:rPr>
                <w:rFonts w:ascii="Times New Roman" w:hAnsi="Times New Roman" w:cs="Times New Roman"/>
                <w:szCs w:val="24"/>
                <w:lang w:eastAsia="en-US"/>
              </w:rPr>
            </w:pPr>
          </w:p>
          <w:p w:rsidR="002F76C9" w:rsidRPr="00612E90" w:rsidRDefault="002F76C9" w:rsidP="00CA577F">
            <w:pPr>
              <w:contextualSpacing/>
              <w:jc w:val="both"/>
              <w:rPr>
                <w:rFonts w:ascii="Times New Roman" w:hAnsi="Times New Roman" w:cs="Times New Roman"/>
                <w:szCs w:val="24"/>
                <w:lang w:eastAsia="en-US"/>
              </w:rPr>
            </w:pPr>
            <w:r w:rsidRPr="00612E90">
              <w:rPr>
                <w:rFonts w:ascii="Times New Roman" w:hAnsi="Times New Roman" w:cs="Times New Roman"/>
                <w:szCs w:val="24"/>
                <w:lang w:eastAsia="en-US"/>
              </w:rPr>
              <w:t xml:space="preserve">6.Доля выпускников, успешно сдавших ЕГЭ. </w:t>
            </w:r>
          </w:p>
          <w:p w:rsidR="002F76C9" w:rsidRPr="00612E90" w:rsidRDefault="002F76C9" w:rsidP="00CA577F">
            <w:pPr>
              <w:contextualSpacing/>
              <w:jc w:val="both"/>
              <w:rPr>
                <w:rFonts w:ascii="Times New Roman" w:hAnsi="Times New Roman" w:cs="Times New Roman"/>
                <w:szCs w:val="24"/>
                <w:lang w:eastAsia="en-US"/>
              </w:rPr>
            </w:pPr>
          </w:p>
          <w:p w:rsidR="002F76C9" w:rsidRPr="00612E90" w:rsidRDefault="002F76C9" w:rsidP="00CA577F">
            <w:pPr>
              <w:contextualSpacing/>
              <w:jc w:val="both"/>
              <w:rPr>
                <w:rFonts w:ascii="Times New Roman" w:hAnsi="Times New Roman" w:cs="Times New Roman"/>
                <w:lang w:eastAsia="en-US"/>
              </w:rPr>
            </w:pPr>
            <w:r w:rsidRPr="00612E90">
              <w:rPr>
                <w:rFonts w:ascii="Times New Roman" w:hAnsi="Times New Roman" w:cs="Times New Roman"/>
                <w:szCs w:val="24"/>
                <w:lang w:eastAsia="en-US"/>
              </w:rPr>
              <w:t xml:space="preserve">7.Доля выпускников, </w:t>
            </w:r>
            <w:r w:rsidRPr="00612E90">
              <w:rPr>
                <w:rFonts w:ascii="Times New Roman" w:hAnsi="Times New Roman" w:cs="Times New Roman"/>
                <w:lang w:eastAsia="en-US"/>
              </w:rPr>
              <w:t xml:space="preserve">получивших по результатам ЕГЭ количество баллов выше среднего показателя по городу. </w:t>
            </w:r>
          </w:p>
          <w:p w:rsidR="002F76C9" w:rsidRPr="00612E90" w:rsidRDefault="002F76C9" w:rsidP="00CA577F">
            <w:pPr>
              <w:contextualSpacing/>
              <w:jc w:val="both"/>
              <w:rPr>
                <w:rFonts w:ascii="Times New Roman" w:hAnsi="Times New Roman" w:cs="Times New Roman"/>
                <w:lang w:eastAsia="en-US"/>
              </w:rPr>
            </w:pPr>
          </w:p>
          <w:p w:rsidR="002F76C9" w:rsidRPr="00612E90" w:rsidRDefault="002F76C9" w:rsidP="00CA577F">
            <w:pPr>
              <w:contextualSpacing/>
              <w:jc w:val="both"/>
              <w:rPr>
                <w:rFonts w:ascii="Times New Roman" w:hAnsi="Times New Roman" w:cs="Times New Roman"/>
                <w:lang w:eastAsia="en-US"/>
              </w:rPr>
            </w:pPr>
            <w:r w:rsidRPr="00612E90">
              <w:rPr>
                <w:rFonts w:ascii="Times New Roman" w:hAnsi="Times New Roman" w:cs="Times New Roman"/>
                <w:lang w:eastAsia="en-US"/>
              </w:rPr>
              <w:t>8.Доля выпускников, сдавших ЕГЭ по предметам углубленного уровня не менее 60 баллов.</w:t>
            </w:r>
          </w:p>
          <w:p w:rsidR="002F76C9" w:rsidRPr="00612E90" w:rsidRDefault="002F76C9" w:rsidP="00CA577F">
            <w:pPr>
              <w:contextualSpacing/>
              <w:jc w:val="both"/>
              <w:rPr>
                <w:rFonts w:ascii="Times New Roman" w:hAnsi="Times New Roman" w:cs="Times New Roman"/>
                <w:lang w:eastAsia="en-US"/>
              </w:rPr>
            </w:pPr>
          </w:p>
          <w:p w:rsidR="002F76C9" w:rsidRPr="00612E90" w:rsidRDefault="002F76C9" w:rsidP="00CA577F">
            <w:pPr>
              <w:contextualSpacing/>
              <w:jc w:val="both"/>
              <w:rPr>
                <w:rFonts w:ascii="Times New Roman" w:hAnsi="Times New Roman" w:cs="Times New Roman"/>
                <w:lang w:eastAsia="en-US"/>
              </w:rPr>
            </w:pPr>
            <w:r w:rsidRPr="00612E90">
              <w:rPr>
                <w:rFonts w:ascii="Times New Roman" w:hAnsi="Times New Roman" w:cs="Times New Roman"/>
                <w:lang w:eastAsia="en-US"/>
              </w:rPr>
              <w:t xml:space="preserve">9.Доля выпускников 9 классов, продолжающих обучение в 10 классе с углубленным (или профильным обучением). </w:t>
            </w:r>
          </w:p>
          <w:p w:rsidR="002F76C9" w:rsidRPr="00612E90" w:rsidRDefault="002F76C9" w:rsidP="00CA577F">
            <w:pPr>
              <w:contextualSpacing/>
              <w:jc w:val="both"/>
              <w:rPr>
                <w:rFonts w:ascii="Times New Roman" w:hAnsi="Times New Roman" w:cs="Times New Roman"/>
                <w:lang w:eastAsia="en-US"/>
              </w:rPr>
            </w:pPr>
          </w:p>
          <w:p w:rsidR="002F76C9" w:rsidRPr="00612E90" w:rsidRDefault="002F76C9" w:rsidP="00CA577F">
            <w:pPr>
              <w:contextualSpacing/>
              <w:jc w:val="both"/>
              <w:rPr>
                <w:rFonts w:ascii="Times New Roman" w:hAnsi="Times New Roman" w:cs="Times New Roman"/>
                <w:lang w:eastAsia="en-US"/>
              </w:rPr>
            </w:pPr>
            <w:r w:rsidRPr="00612E90">
              <w:rPr>
                <w:rFonts w:ascii="Times New Roman" w:hAnsi="Times New Roman" w:cs="Times New Roman"/>
                <w:lang w:eastAsia="en-US"/>
              </w:rPr>
              <w:t>12.Доля выпускников, получивших аттестат о среднем общем образовании.</w:t>
            </w:r>
          </w:p>
          <w:p w:rsidR="002F76C9" w:rsidRPr="00612E90" w:rsidRDefault="002F76C9" w:rsidP="00CA577F">
            <w:pPr>
              <w:contextualSpacing/>
              <w:jc w:val="both"/>
              <w:rPr>
                <w:rFonts w:ascii="Times New Roman" w:hAnsi="Times New Roman" w:cs="Times New Roman"/>
                <w:color w:val="000000"/>
                <w:szCs w:val="24"/>
                <w:lang w:eastAsia="en-US"/>
              </w:rPr>
            </w:pPr>
          </w:p>
          <w:p w:rsidR="002F76C9" w:rsidRPr="00612E90" w:rsidRDefault="002F76C9" w:rsidP="00CA577F">
            <w:pPr>
              <w:spacing w:after="0"/>
              <w:contextualSpacing/>
              <w:jc w:val="both"/>
              <w:rPr>
                <w:rFonts w:ascii="Times New Roman" w:hAnsi="Times New Roman" w:cs="Times New Roman"/>
                <w:color w:val="000000"/>
                <w:szCs w:val="24"/>
                <w:lang w:eastAsia="en-US"/>
              </w:rPr>
            </w:pPr>
            <w:r w:rsidRPr="00612E90">
              <w:rPr>
                <w:rFonts w:ascii="Times New Roman" w:hAnsi="Times New Roman" w:cs="Times New Roman"/>
                <w:color w:val="000000"/>
                <w:szCs w:val="24"/>
                <w:lang w:eastAsia="en-US"/>
              </w:rPr>
              <w:t>13.Д</w:t>
            </w:r>
            <w:r w:rsidRPr="00612E90">
              <w:rPr>
                <w:rFonts w:ascii="Times New Roman" w:hAnsi="Times New Roman" w:cs="Times New Roman"/>
                <w:lang w:eastAsia="en-US"/>
              </w:rPr>
              <w:t>оля выпускников, получивших аттестат об основном общем образовании.</w:t>
            </w:r>
          </w:p>
        </w:tc>
        <w:tc>
          <w:tcPr>
            <w:tcW w:w="1369" w:type="dxa"/>
          </w:tcPr>
          <w:p w:rsidR="002F76C9" w:rsidRPr="00612E90" w:rsidRDefault="002F76C9" w:rsidP="00CA577F">
            <w:pPr>
              <w:contextualSpacing/>
              <w:rPr>
                <w:rFonts w:ascii="Times New Roman" w:hAnsi="Times New Roman" w:cs="Times New Roman"/>
                <w:color w:val="000000"/>
                <w:sz w:val="24"/>
                <w:szCs w:val="24"/>
                <w:lang w:eastAsia="en-US"/>
              </w:rPr>
            </w:pPr>
            <w:r w:rsidRPr="00612E90">
              <w:rPr>
                <w:rFonts w:ascii="Times New Roman" w:hAnsi="Times New Roman" w:cs="Times New Roman"/>
                <w:color w:val="000000"/>
                <w:sz w:val="24"/>
                <w:szCs w:val="24"/>
                <w:lang w:eastAsia="en-US"/>
              </w:rPr>
              <w:lastRenderedPageBreak/>
              <w:t>100%</w:t>
            </w:r>
          </w:p>
          <w:p w:rsidR="002F76C9" w:rsidRPr="00612E90" w:rsidRDefault="002F76C9" w:rsidP="00CA577F">
            <w:pPr>
              <w:spacing w:after="0"/>
              <w:contextualSpacing/>
              <w:rPr>
                <w:rFonts w:ascii="Times New Roman" w:hAnsi="Times New Roman" w:cs="Times New Roman"/>
                <w:color w:val="000000"/>
                <w:sz w:val="24"/>
                <w:szCs w:val="24"/>
                <w:lang w:eastAsia="en-US"/>
              </w:rPr>
            </w:pPr>
          </w:p>
          <w:p w:rsidR="002F76C9" w:rsidRPr="00612E90" w:rsidRDefault="002F76C9" w:rsidP="00CA577F">
            <w:pPr>
              <w:contextualSpacing/>
              <w:rPr>
                <w:rFonts w:ascii="Times New Roman" w:hAnsi="Times New Roman" w:cs="Times New Roman"/>
                <w:color w:val="000000"/>
                <w:sz w:val="24"/>
                <w:szCs w:val="24"/>
                <w:lang w:eastAsia="en-US"/>
              </w:rPr>
            </w:pPr>
          </w:p>
          <w:p w:rsidR="002F76C9" w:rsidRPr="00612E90" w:rsidRDefault="002F76C9" w:rsidP="00CA577F">
            <w:pPr>
              <w:contextualSpacing/>
              <w:rPr>
                <w:rFonts w:ascii="Times New Roman" w:hAnsi="Times New Roman" w:cs="Times New Roman"/>
                <w:color w:val="000000"/>
                <w:sz w:val="24"/>
                <w:szCs w:val="24"/>
                <w:lang w:eastAsia="en-US"/>
              </w:rPr>
            </w:pPr>
          </w:p>
          <w:p w:rsidR="002F76C9" w:rsidRPr="00612E90" w:rsidRDefault="002F76C9" w:rsidP="00CA577F">
            <w:pPr>
              <w:contextualSpacing/>
              <w:rPr>
                <w:rFonts w:ascii="Times New Roman" w:hAnsi="Times New Roman" w:cs="Times New Roman"/>
                <w:color w:val="000000"/>
                <w:sz w:val="24"/>
                <w:szCs w:val="24"/>
                <w:lang w:eastAsia="en-US"/>
              </w:rPr>
            </w:pPr>
            <w:r w:rsidRPr="00612E90">
              <w:rPr>
                <w:rFonts w:ascii="Times New Roman" w:hAnsi="Times New Roman" w:cs="Times New Roman"/>
                <w:color w:val="000000"/>
                <w:sz w:val="24"/>
                <w:szCs w:val="24"/>
                <w:lang w:eastAsia="en-US"/>
              </w:rPr>
              <w:t>100%</w:t>
            </w:r>
          </w:p>
          <w:p w:rsidR="002F76C9" w:rsidRPr="00612E90" w:rsidRDefault="002F76C9" w:rsidP="00CA577F">
            <w:pPr>
              <w:contextualSpacing/>
              <w:rPr>
                <w:rFonts w:ascii="Times New Roman" w:hAnsi="Times New Roman" w:cs="Times New Roman"/>
                <w:color w:val="000000"/>
                <w:sz w:val="24"/>
                <w:szCs w:val="24"/>
                <w:lang w:eastAsia="en-US"/>
              </w:rPr>
            </w:pPr>
          </w:p>
          <w:p w:rsidR="002F76C9" w:rsidRPr="00612E90" w:rsidRDefault="002F76C9" w:rsidP="00CA577F">
            <w:pPr>
              <w:spacing w:after="0"/>
              <w:contextualSpacing/>
              <w:rPr>
                <w:rFonts w:ascii="Times New Roman" w:hAnsi="Times New Roman" w:cs="Times New Roman"/>
                <w:color w:val="000000"/>
                <w:sz w:val="24"/>
                <w:szCs w:val="24"/>
                <w:lang w:eastAsia="en-US"/>
              </w:rPr>
            </w:pPr>
          </w:p>
          <w:p w:rsidR="002F76C9" w:rsidRPr="00612E90" w:rsidRDefault="002F76C9" w:rsidP="00CA577F">
            <w:pPr>
              <w:spacing w:after="0"/>
              <w:contextualSpacing/>
              <w:rPr>
                <w:rFonts w:ascii="Times New Roman" w:hAnsi="Times New Roman" w:cs="Times New Roman"/>
                <w:color w:val="000000"/>
                <w:sz w:val="24"/>
                <w:szCs w:val="24"/>
                <w:lang w:eastAsia="en-US"/>
              </w:rPr>
            </w:pPr>
          </w:p>
          <w:p w:rsidR="002F76C9" w:rsidRPr="00612E90" w:rsidRDefault="002F76C9" w:rsidP="00CA577F">
            <w:pPr>
              <w:spacing w:after="0"/>
              <w:contextualSpacing/>
              <w:rPr>
                <w:rFonts w:ascii="Times New Roman" w:hAnsi="Times New Roman" w:cs="Times New Roman"/>
                <w:color w:val="000000"/>
                <w:sz w:val="24"/>
                <w:szCs w:val="24"/>
                <w:lang w:eastAsia="en-US"/>
              </w:rPr>
            </w:pPr>
          </w:p>
          <w:p w:rsidR="002F76C9" w:rsidRPr="00612E90" w:rsidRDefault="002F76C9" w:rsidP="00CA577F">
            <w:pPr>
              <w:spacing w:after="0"/>
              <w:contextualSpacing/>
              <w:rPr>
                <w:rFonts w:ascii="Times New Roman" w:hAnsi="Times New Roman" w:cs="Times New Roman"/>
                <w:color w:val="000000"/>
                <w:sz w:val="24"/>
                <w:szCs w:val="24"/>
                <w:lang w:eastAsia="en-US"/>
              </w:rPr>
            </w:pPr>
            <w:r w:rsidRPr="00612E90">
              <w:rPr>
                <w:rFonts w:ascii="Times New Roman" w:hAnsi="Times New Roman" w:cs="Times New Roman"/>
                <w:color w:val="000000"/>
                <w:sz w:val="24"/>
                <w:szCs w:val="24"/>
                <w:lang w:eastAsia="en-US"/>
              </w:rPr>
              <w:t>0%</w:t>
            </w:r>
          </w:p>
          <w:p w:rsidR="002F76C9" w:rsidRPr="00612E90" w:rsidRDefault="002F76C9" w:rsidP="00CA577F">
            <w:pPr>
              <w:spacing w:after="0"/>
              <w:contextualSpacing/>
              <w:rPr>
                <w:rFonts w:ascii="Times New Roman" w:hAnsi="Times New Roman" w:cs="Times New Roman"/>
                <w:szCs w:val="24"/>
                <w:lang w:eastAsia="en-US"/>
              </w:rPr>
            </w:pPr>
          </w:p>
          <w:p w:rsidR="002F76C9" w:rsidRPr="00612E90" w:rsidRDefault="002F76C9" w:rsidP="00CA577F">
            <w:pPr>
              <w:spacing w:after="0"/>
              <w:contextualSpacing/>
              <w:rPr>
                <w:rFonts w:ascii="Times New Roman" w:hAnsi="Times New Roman" w:cs="Times New Roman"/>
                <w:szCs w:val="24"/>
                <w:lang w:eastAsia="en-US"/>
              </w:rPr>
            </w:pPr>
            <w:r w:rsidRPr="00612E90">
              <w:rPr>
                <w:rFonts w:ascii="Times New Roman" w:hAnsi="Times New Roman" w:cs="Times New Roman"/>
                <w:szCs w:val="24"/>
                <w:lang w:eastAsia="en-US"/>
              </w:rPr>
              <w:t xml:space="preserve">не менее 60% </w:t>
            </w:r>
          </w:p>
          <w:p w:rsidR="002F76C9" w:rsidRPr="00612E90" w:rsidRDefault="002F76C9" w:rsidP="00CA577F">
            <w:pPr>
              <w:spacing w:after="0"/>
              <w:contextualSpacing/>
              <w:rPr>
                <w:rFonts w:ascii="Times New Roman" w:hAnsi="Times New Roman" w:cs="Times New Roman"/>
                <w:szCs w:val="24"/>
                <w:lang w:eastAsia="en-US"/>
              </w:rPr>
            </w:pPr>
          </w:p>
          <w:p w:rsidR="002F76C9" w:rsidRPr="00612E90" w:rsidRDefault="002F76C9" w:rsidP="00CA577F">
            <w:pPr>
              <w:spacing w:after="0"/>
              <w:contextualSpacing/>
              <w:rPr>
                <w:rFonts w:ascii="Times New Roman" w:hAnsi="Times New Roman" w:cs="Times New Roman"/>
                <w:szCs w:val="24"/>
                <w:lang w:eastAsia="en-US"/>
              </w:rPr>
            </w:pPr>
          </w:p>
          <w:p w:rsidR="002F76C9" w:rsidRPr="00612E90" w:rsidRDefault="002F76C9" w:rsidP="00CA577F">
            <w:pPr>
              <w:spacing w:after="0"/>
              <w:contextualSpacing/>
              <w:rPr>
                <w:rFonts w:ascii="Times New Roman" w:hAnsi="Times New Roman" w:cs="Times New Roman"/>
                <w:szCs w:val="24"/>
                <w:lang w:eastAsia="en-US"/>
              </w:rPr>
            </w:pPr>
            <w:r w:rsidRPr="00612E90">
              <w:rPr>
                <w:rFonts w:ascii="Times New Roman" w:hAnsi="Times New Roman" w:cs="Times New Roman"/>
                <w:szCs w:val="24"/>
                <w:lang w:eastAsia="en-US"/>
              </w:rPr>
              <w:t>не менее 90%</w:t>
            </w:r>
          </w:p>
          <w:p w:rsidR="002F76C9" w:rsidRPr="00612E90" w:rsidRDefault="002F76C9" w:rsidP="00CA577F">
            <w:pPr>
              <w:spacing w:after="0"/>
              <w:contextualSpacing/>
              <w:rPr>
                <w:rFonts w:ascii="Times New Roman" w:hAnsi="Times New Roman" w:cs="Times New Roman"/>
                <w:szCs w:val="24"/>
                <w:lang w:eastAsia="en-US"/>
              </w:rPr>
            </w:pPr>
          </w:p>
          <w:p w:rsidR="002F76C9" w:rsidRPr="00612E90" w:rsidRDefault="002F76C9" w:rsidP="00CA577F">
            <w:pPr>
              <w:spacing w:after="0"/>
              <w:contextualSpacing/>
              <w:rPr>
                <w:rFonts w:ascii="Times New Roman" w:hAnsi="Times New Roman" w:cs="Times New Roman"/>
                <w:szCs w:val="24"/>
                <w:lang w:eastAsia="en-US"/>
              </w:rPr>
            </w:pPr>
          </w:p>
          <w:p w:rsidR="002F76C9" w:rsidRPr="00612E90" w:rsidRDefault="002F76C9" w:rsidP="00CA577F">
            <w:pPr>
              <w:spacing w:after="0"/>
              <w:contextualSpacing/>
              <w:rPr>
                <w:rFonts w:ascii="Times New Roman" w:hAnsi="Times New Roman" w:cs="Times New Roman"/>
                <w:szCs w:val="24"/>
                <w:lang w:eastAsia="en-US"/>
              </w:rPr>
            </w:pPr>
          </w:p>
          <w:p w:rsidR="002F76C9" w:rsidRPr="00612E90" w:rsidRDefault="002F76C9" w:rsidP="00CA577F">
            <w:pPr>
              <w:spacing w:after="0"/>
              <w:contextualSpacing/>
              <w:rPr>
                <w:rFonts w:ascii="Times New Roman" w:hAnsi="Times New Roman" w:cs="Times New Roman"/>
                <w:szCs w:val="24"/>
                <w:lang w:eastAsia="en-US"/>
              </w:rPr>
            </w:pPr>
            <w:r w:rsidRPr="00612E90">
              <w:rPr>
                <w:rFonts w:ascii="Times New Roman" w:hAnsi="Times New Roman" w:cs="Times New Roman"/>
                <w:szCs w:val="24"/>
                <w:lang w:eastAsia="en-US"/>
              </w:rPr>
              <w:t>100%</w:t>
            </w:r>
          </w:p>
          <w:p w:rsidR="002F76C9" w:rsidRPr="00612E90" w:rsidRDefault="002F76C9" w:rsidP="00CA577F">
            <w:pPr>
              <w:spacing w:before="240" w:after="0"/>
              <w:contextualSpacing/>
              <w:rPr>
                <w:rFonts w:ascii="Times New Roman" w:hAnsi="Times New Roman" w:cs="Times New Roman"/>
                <w:lang w:eastAsia="en-US"/>
              </w:rPr>
            </w:pPr>
          </w:p>
          <w:p w:rsidR="002F76C9" w:rsidRPr="00612E90" w:rsidRDefault="002F76C9" w:rsidP="00CA577F">
            <w:pPr>
              <w:spacing w:before="240" w:after="0"/>
              <w:contextualSpacing/>
              <w:rPr>
                <w:rFonts w:ascii="Times New Roman" w:hAnsi="Times New Roman" w:cs="Times New Roman"/>
                <w:lang w:eastAsia="en-US"/>
              </w:rPr>
            </w:pPr>
          </w:p>
          <w:p w:rsidR="002F76C9" w:rsidRPr="00612E90" w:rsidRDefault="002F76C9" w:rsidP="00CA577F">
            <w:pPr>
              <w:spacing w:before="240" w:after="0"/>
              <w:contextualSpacing/>
              <w:rPr>
                <w:rFonts w:ascii="Times New Roman" w:hAnsi="Times New Roman" w:cs="Times New Roman"/>
                <w:lang w:eastAsia="en-US"/>
              </w:rPr>
            </w:pPr>
            <w:r w:rsidRPr="00612E90">
              <w:rPr>
                <w:rFonts w:ascii="Times New Roman" w:hAnsi="Times New Roman" w:cs="Times New Roman"/>
                <w:lang w:eastAsia="en-US"/>
              </w:rPr>
              <w:t>не менее 50%</w:t>
            </w:r>
          </w:p>
          <w:p w:rsidR="002F76C9" w:rsidRPr="00612E90" w:rsidRDefault="002F76C9" w:rsidP="00CA577F">
            <w:pPr>
              <w:spacing w:after="0"/>
              <w:contextualSpacing/>
              <w:rPr>
                <w:rFonts w:ascii="Times New Roman" w:hAnsi="Times New Roman" w:cs="Times New Roman"/>
                <w:lang w:eastAsia="en-US"/>
              </w:rPr>
            </w:pPr>
          </w:p>
          <w:p w:rsidR="002F76C9" w:rsidRPr="00612E90" w:rsidRDefault="002F76C9" w:rsidP="00CA577F">
            <w:pPr>
              <w:spacing w:after="0"/>
              <w:contextualSpacing/>
              <w:rPr>
                <w:rFonts w:ascii="Times New Roman" w:hAnsi="Times New Roman" w:cs="Times New Roman"/>
                <w:lang w:eastAsia="en-US"/>
              </w:rPr>
            </w:pPr>
          </w:p>
          <w:p w:rsidR="002F76C9" w:rsidRPr="00612E90" w:rsidRDefault="002F76C9" w:rsidP="00CA577F">
            <w:pPr>
              <w:spacing w:after="0"/>
              <w:contextualSpacing/>
              <w:rPr>
                <w:rFonts w:ascii="Times New Roman" w:hAnsi="Times New Roman" w:cs="Times New Roman"/>
                <w:lang w:eastAsia="en-US"/>
              </w:rPr>
            </w:pPr>
          </w:p>
          <w:p w:rsidR="002F76C9" w:rsidRPr="00612E90" w:rsidRDefault="002F76C9" w:rsidP="00CA577F">
            <w:pPr>
              <w:spacing w:after="0"/>
              <w:contextualSpacing/>
              <w:rPr>
                <w:rFonts w:ascii="Times New Roman" w:hAnsi="Times New Roman" w:cs="Times New Roman"/>
                <w:lang w:eastAsia="en-US"/>
              </w:rPr>
            </w:pPr>
            <w:r w:rsidRPr="00612E90">
              <w:rPr>
                <w:rFonts w:ascii="Times New Roman" w:hAnsi="Times New Roman" w:cs="Times New Roman"/>
                <w:lang w:eastAsia="en-US"/>
              </w:rPr>
              <w:t>85%</w:t>
            </w:r>
          </w:p>
          <w:p w:rsidR="002F76C9" w:rsidRPr="00612E90" w:rsidRDefault="002F76C9" w:rsidP="00CA577F">
            <w:pPr>
              <w:spacing w:after="0"/>
              <w:contextualSpacing/>
              <w:rPr>
                <w:rFonts w:ascii="Times New Roman" w:hAnsi="Times New Roman" w:cs="Times New Roman"/>
                <w:lang w:eastAsia="en-US"/>
              </w:rPr>
            </w:pPr>
          </w:p>
          <w:p w:rsidR="002F76C9" w:rsidRPr="00612E90" w:rsidRDefault="002F76C9" w:rsidP="00CA577F">
            <w:pPr>
              <w:spacing w:after="0"/>
              <w:contextualSpacing/>
              <w:rPr>
                <w:rFonts w:ascii="Times New Roman" w:hAnsi="Times New Roman" w:cs="Times New Roman"/>
                <w:lang w:eastAsia="en-US"/>
              </w:rPr>
            </w:pPr>
          </w:p>
          <w:p w:rsidR="002F76C9" w:rsidRPr="00612E90" w:rsidRDefault="002F76C9" w:rsidP="00CA577F">
            <w:pPr>
              <w:spacing w:after="0"/>
              <w:contextualSpacing/>
              <w:rPr>
                <w:rFonts w:ascii="Times New Roman" w:hAnsi="Times New Roman" w:cs="Times New Roman"/>
                <w:lang w:eastAsia="en-US"/>
              </w:rPr>
            </w:pPr>
          </w:p>
          <w:p w:rsidR="002F76C9" w:rsidRPr="00612E90" w:rsidRDefault="002F76C9" w:rsidP="00CA577F">
            <w:pPr>
              <w:spacing w:after="0"/>
              <w:contextualSpacing/>
              <w:rPr>
                <w:rFonts w:ascii="Times New Roman" w:hAnsi="Times New Roman" w:cs="Times New Roman"/>
                <w:lang w:eastAsia="en-US"/>
              </w:rPr>
            </w:pPr>
            <w:r w:rsidRPr="00612E90">
              <w:rPr>
                <w:rFonts w:ascii="Times New Roman" w:hAnsi="Times New Roman" w:cs="Times New Roman"/>
                <w:lang w:eastAsia="en-US"/>
              </w:rPr>
              <w:t>не менее 65%</w:t>
            </w:r>
          </w:p>
          <w:p w:rsidR="002F76C9" w:rsidRPr="00612E90" w:rsidRDefault="002F76C9" w:rsidP="00CA577F">
            <w:pPr>
              <w:contextualSpacing/>
              <w:rPr>
                <w:rFonts w:ascii="Times New Roman" w:hAnsi="Times New Roman" w:cs="Times New Roman"/>
                <w:lang w:eastAsia="en-US"/>
              </w:rPr>
            </w:pPr>
          </w:p>
          <w:p w:rsidR="002F76C9" w:rsidRPr="00612E90" w:rsidRDefault="002F76C9" w:rsidP="00CA577F">
            <w:pPr>
              <w:spacing w:before="240" w:after="0"/>
              <w:contextualSpacing/>
              <w:rPr>
                <w:rFonts w:ascii="Times New Roman" w:hAnsi="Times New Roman" w:cs="Times New Roman"/>
                <w:lang w:eastAsia="en-US"/>
              </w:rPr>
            </w:pPr>
          </w:p>
          <w:p w:rsidR="002F76C9" w:rsidRPr="00612E90" w:rsidRDefault="002F76C9" w:rsidP="00CA577F">
            <w:pPr>
              <w:spacing w:before="240" w:after="0"/>
              <w:contextualSpacing/>
              <w:rPr>
                <w:rFonts w:ascii="Times New Roman" w:hAnsi="Times New Roman" w:cs="Times New Roman"/>
                <w:lang w:eastAsia="en-US"/>
              </w:rPr>
            </w:pPr>
          </w:p>
          <w:p w:rsidR="002F76C9" w:rsidRPr="00612E90" w:rsidRDefault="002F76C9" w:rsidP="00CA577F">
            <w:pPr>
              <w:spacing w:before="240" w:after="0"/>
              <w:contextualSpacing/>
              <w:rPr>
                <w:rFonts w:ascii="Times New Roman" w:hAnsi="Times New Roman" w:cs="Times New Roman"/>
                <w:lang w:eastAsia="en-US"/>
              </w:rPr>
            </w:pPr>
            <w:r w:rsidRPr="00612E90">
              <w:rPr>
                <w:rFonts w:ascii="Times New Roman" w:hAnsi="Times New Roman" w:cs="Times New Roman"/>
                <w:lang w:eastAsia="en-US"/>
              </w:rPr>
              <w:t>100%</w:t>
            </w:r>
          </w:p>
          <w:p w:rsidR="002F76C9" w:rsidRPr="00612E90" w:rsidRDefault="002F76C9" w:rsidP="00CA577F">
            <w:pPr>
              <w:contextualSpacing/>
              <w:rPr>
                <w:rFonts w:ascii="Times New Roman" w:hAnsi="Times New Roman" w:cs="Times New Roman"/>
                <w:lang w:eastAsia="en-US"/>
              </w:rPr>
            </w:pPr>
          </w:p>
          <w:p w:rsidR="002F76C9" w:rsidRPr="00612E90" w:rsidRDefault="002F76C9" w:rsidP="00CA577F">
            <w:pPr>
              <w:spacing w:after="0"/>
              <w:contextualSpacing/>
              <w:rPr>
                <w:rFonts w:ascii="Times New Roman" w:hAnsi="Times New Roman" w:cs="Times New Roman"/>
                <w:lang w:eastAsia="en-US"/>
              </w:rPr>
            </w:pPr>
          </w:p>
          <w:p w:rsidR="002F76C9" w:rsidRPr="00612E90" w:rsidRDefault="002F76C9" w:rsidP="00CA577F">
            <w:pPr>
              <w:contextualSpacing/>
              <w:rPr>
                <w:rFonts w:ascii="Times New Roman" w:hAnsi="Times New Roman" w:cs="Times New Roman"/>
                <w:lang w:eastAsia="en-US"/>
              </w:rPr>
            </w:pPr>
          </w:p>
          <w:p w:rsidR="002F76C9" w:rsidRPr="00612E90" w:rsidRDefault="002F76C9" w:rsidP="00CA577F">
            <w:pPr>
              <w:contextualSpacing/>
              <w:rPr>
                <w:rFonts w:ascii="Times New Roman" w:hAnsi="Times New Roman" w:cs="Times New Roman"/>
                <w:color w:val="000000"/>
                <w:sz w:val="24"/>
                <w:szCs w:val="24"/>
                <w:lang w:eastAsia="en-US"/>
              </w:rPr>
            </w:pPr>
            <w:r w:rsidRPr="00612E90">
              <w:rPr>
                <w:rFonts w:ascii="Times New Roman" w:hAnsi="Times New Roman" w:cs="Times New Roman"/>
                <w:lang w:eastAsia="en-US"/>
              </w:rPr>
              <w:t>100%.</w:t>
            </w:r>
          </w:p>
        </w:tc>
        <w:tc>
          <w:tcPr>
            <w:tcW w:w="1504" w:type="dxa"/>
          </w:tcPr>
          <w:p w:rsidR="002F76C9" w:rsidRPr="00612E90" w:rsidRDefault="002F76C9" w:rsidP="00CA577F">
            <w:pPr>
              <w:contextualSpacing/>
              <w:rPr>
                <w:rFonts w:ascii="Times New Roman" w:hAnsi="Times New Roman" w:cs="Times New Roman"/>
                <w:color w:val="000000"/>
                <w:sz w:val="24"/>
                <w:szCs w:val="24"/>
                <w:lang w:eastAsia="en-US"/>
              </w:rPr>
            </w:pPr>
            <w:r w:rsidRPr="00612E90">
              <w:rPr>
                <w:rFonts w:ascii="Times New Roman" w:hAnsi="Times New Roman" w:cs="Times New Roman"/>
                <w:color w:val="000000"/>
                <w:sz w:val="24"/>
                <w:szCs w:val="24"/>
                <w:lang w:eastAsia="en-US"/>
              </w:rPr>
              <w:lastRenderedPageBreak/>
              <w:t>выполнено</w:t>
            </w:r>
          </w:p>
          <w:p w:rsidR="002F76C9" w:rsidRPr="00612E90" w:rsidRDefault="002F76C9" w:rsidP="00CA577F">
            <w:pPr>
              <w:contextualSpacing/>
              <w:rPr>
                <w:rFonts w:ascii="Times New Roman" w:hAnsi="Times New Roman" w:cs="Times New Roman"/>
                <w:color w:val="000000"/>
                <w:sz w:val="24"/>
                <w:szCs w:val="24"/>
                <w:lang w:eastAsia="en-US"/>
              </w:rPr>
            </w:pPr>
          </w:p>
          <w:p w:rsidR="002F76C9" w:rsidRPr="00612E90" w:rsidRDefault="002F76C9" w:rsidP="00CA577F">
            <w:pPr>
              <w:contextualSpacing/>
              <w:rPr>
                <w:rFonts w:ascii="Times New Roman" w:hAnsi="Times New Roman" w:cs="Times New Roman"/>
                <w:color w:val="000000"/>
                <w:sz w:val="24"/>
                <w:szCs w:val="24"/>
                <w:lang w:eastAsia="en-US"/>
              </w:rPr>
            </w:pPr>
          </w:p>
          <w:p w:rsidR="002F76C9" w:rsidRPr="00612E90" w:rsidRDefault="002F76C9" w:rsidP="00CA577F">
            <w:pPr>
              <w:contextualSpacing/>
              <w:rPr>
                <w:rFonts w:ascii="Times New Roman" w:hAnsi="Times New Roman" w:cs="Times New Roman"/>
                <w:color w:val="000000"/>
                <w:sz w:val="24"/>
                <w:szCs w:val="24"/>
                <w:lang w:eastAsia="en-US"/>
              </w:rPr>
            </w:pPr>
          </w:p>
          <w:p w:rsidR="002F76C9" w:rsidRPr="00612E90" w:rsidRDefault="002F76C9" w:rsidP="00CA577F">
            <w:pPr>
              <w:contextualSpacing/>
              <w:rPr>
                <w:rFonts w:ascii="Times New Roman" w:hAnsi="Times New Roman" w:cs="Times New Roman"/>
                <w:color w:val="000000"/>
                <w:sz w:val="24"/>
                <w:szCs w:val="24"/>
                <w:lang w:eastAsia="en-US"/>
              </w:rPr>
            </w:pPr>
            <w:r w:rsidRPr="00612E90">
              <w:rPr>
                <w:rFonts w:ascii="Times New Roman" w:hAnsi="Times New Roman" w:cs="Times New Roman"/>
                <w:color w:val="000000"/>
                <w:sz w:val="24"/>
                <w:szCs w:val="24"/>
                <w:lang w:eastAsia="en-US"/>
              </w:rPr>
              <w:t>выполнено</w:t>
            </w:r>
          </w:p>
          <w:p w:rsidR="002F76C9" w:rsidRPr="00612E90" w:rsidRDefault="002F76C9" w:rsidP="00CA577F">
            <w:pPr>
              <w:contextualSpacing/>
              <w:rPr>
                <w:rFonts w:ascii="Times New Roman" w:hAnsi="Times New Roman" w:cs="Times New Roman"/>
                <w:color w:val="000000"/>
                <w:sz w:val="24"/>
                <w:szCs w:val="24"/>
                <w:lang w:eastAsia="en-US"/>
              </w:rPr>
            </w:pPr>
          </w:p>
          <w:p w:rsidR="002F76C9" w:rsidRPr="00612E90" w:rsidRDefault="002F76C9" w:rsidP="00CA577F">
            <w:pPr>
              <w:contextualSpacing/>
              <w:rPr>
                <w:rFonts w:ascii="Times New Roman" w:hAnsi="Times New Roman" w:cs="Times New Roman"/>
                <w:color w:val="000000"/>
                <w:sz w:val="24"/>
                <w:szCs w:val="24"/>
                <w:lang w:eastAsia="en-US"/>
              </w:rPr>
            </w:pPr>
          </w:p>
          <w:p w:rsidR="002F76C9" w:rsidRPr="00612E90" w:rsidRDefault="002F76C9" w:rsidP="00CA577F">
            <w:pPr>
              <w:contextualSpacing/>
              <w:rPr>
                <w:rFonts w:ascii="Times New Roman" w:hAnsi="Times New Roman" w:cs="Times New Roman"/>
                <w:color w:val="FF0000"/>
                <w:sz w:val="24"/>
                <w:szCs w:val="24"/>
                <w:lang w:eastAsia="en-US"/>
              </w:rPr>
            </w:pPr>
          </w:p>
          <w:p w:rsidR="002F76C9" w:rsidRPr="002F76C9" w:rsidRDefault="002F76C9" w:rsidP="00CA577F">
            <w:pPr>
              <w:contextualSpacing/>
              <w:rPr>
                <w:rFonts w:ascii="Times New Roman" w:hAnsi="Times New Roman" w:cs="Times New Roman"/>
                <w:b/>
                <w:bCs/>
                <w:color w:val="0070C0"/>
                <w:sz w:val="24"/>
                <w:szCs w:val="24"/>
                <w:lang w:eastAsia="en-US"/>
              </w:rPr>
            </w:pPr>
            <w:r w:rsidRPr="002F76C9">
              <w:rPr>
                <w:rFonts w:ascii="Times New Roman" w:hAnsi="Times New Roman" w:cs="Times New Roman"/>
                <w:b/>
                <w:bCs/>
                <w:color w:val="0070C0"/>
                <w:sz w:val="24"/>
                <w:szCs w:val="24"/>
                <w:lang w:eastAsia="en-US"/>
              </w:rPr>
              <w:t>не выполнено</w:t>
            </w:r>
          </w:p>
          <w:p w:rsidR="002F76C9" w:rsidRPr="002F76C9" w:rsidRDefault="002F76C9" w:rsidP="00CA577F">
            <w:pPr>
              <w:contextualSpacing/>
              <w:rPr>
                <w:rFonts w:ascii="Times New Roman" w:hAnsi="Times New Roman" w:cs="Times New Roman"/>
                <w:b/>
                <w:bCs/>
                <w:color w:val="0070C0"/>
                <w:sz w:val="24"/>
                <w:szCs w:val="24"/>
                <w:lang w:eastAsia="en-US"/>
              </w:rPr>
            </w:pPr>
          </w:p>
          <w:p w:rsidR="002F76C9" w:rsidRPr="002F76C9" w:rsidRDefault="002F76C9" w:rsidP="00CA577F">
            <w:pPr>
              <w:contextualSpacing/>
              <w:rPr>
                <w:rFonts w:ascii="Times New Roman" w:hAnsi="Times New Roman" w:cs="Times New Roman"/>
                <w:b/>
                <w:bCs/>
                <w:color w:val="0070C0"/>
                <w:sz w:val="24"/>
                <w:szCs w:val="24"/>
                <w:lang w:eastAsia="en-US"/>
              </w:rPr>
            </w:pPr>
            <w:r w:rsidRPr="002F76C9">
              <w:rPr>
                <w:rFonts w:ascii="Times New Roman" w:hAnsi="Times New Roman" w:cs="Times New Roman"/>
                <w:b/>
                <w:bCs/>
                <w:color w:val="0070C0"/>
                <w:sz w:val="24"/>
                <w:szCs w:val="24"/>
                <w:lang w:eastAsia="en-US"/>
              </w:rPr>
              <w:t>не выполнено</w:t>
            </w:r>
          </w:p>
          <w:p w:rsidR="002F76C9" w:rsidRPr="00612E90" w:rsidRDefault="002F76C9" w:rsidP="00CA577F">
            <w:pPr>
              <w:contextualSpacing/>
              <w:rPr>
                <w:rFonts w:ascii="Times New Roman" w:hAnsi="Times New Roman" w:cs="Times New Roman"/>
                <w:color w:val="000000"/>
                <w:sz w:val="24"/>
                <w:szCs w:val="24"/>
                <w:lang w:eastAsia="en-US"/>
              </w:rPr>
            </w:pPr>
          </w:p>
          <w:p w:rsidR="002F76C9" w:rsidRPr="00612E90" w:rsidRDefault="002F76C9" w:rsidP="00CA577F">
            <w:pPr>
              <w:contextualSpacing/>
              <w:rPr>
                <w:rFonts w:ascii="Times New Roman" w:hAnsi="Times New Roman" w:cs="Times New Roman"/>
                <w:color w:val="000000"/>
                <w:sz w:val="24"/>
                <w:szCs w:val="24"/>
                <w:lang w:eastAsia="en-US"/>
              </w:rPr>
            </w:pPr>
          </w:p>
          <w:p w:rsidR="002F76C9" w:rsidRPr="00612E90" w:rsidRDefault="002F76C9" w:rsidP="00CA577F">
            <w:pPr>
              <w:contextualSpacing/>
              <w:rPr>
                <w:rFonts w:ascii="Times New Roman" w:hAnsi="Times New Roman" w:cs="Times New Roman"/>
                <w:color w:val="000000"/>
                <w:sz w:val="24"/>
                <w:szCs w:val="24"/>
                <w:lang w:eastAsia="en-US"/>
              </w:rPr>
            </w:pPr>
            <w:r w:rsidRPr="00612E90">
              <w:rPr>
                <w:rFonts w:ascii="Times New Roman" w:hAnsi="Times New Roman" w:cs="Times New Roman"/>
                <w:color w:val="000000"/>
                <w:sz w:val="24"/>
                <w:szCs w:val="24"/>
                <w:lang w:eastAsia="en-US"/>
              </w:rPr>
              <w:t>выполнено</w:t>
            </w:r>
          </w:p>
          <w:p w:rsidR="002F76C9" w:rsidRPr="00612E90" w:rsidRDefault="002F76C9" w:rsidP="00CA577F">
            <w:pPr>
              <w:contextualSpacing/>
              <w:rPr>
                <w:rFonts w:ascii="Times New Roman" w:hAnsi="Times New Roman" w:cs="Times New Roman"/>
                <w:color w:val="000000"/>
                <w:sz w:val="24"/>
                <w:szCs w:val="24"/>
                <w:lang w:eastAsia="en-US"/>
              </w:rPr>
            </w:pPr>
          </w:p>
          <w:p w:rsidR="002F76C9" w:rsidRPr="00612E90" w:rsidRDefault="002F76C9" w:rsidP="00CA577F">
            <w:pPr>
              <w:contextualSpacing/>
              <w:rPr>
                <w:rFonts w:ascii="Times New Roman" w:hAnsi="Times New Roman" w:cs="Times New Roman"/>
                <w:color w:val="000000"/>
                <w:sz w:val="24"/>
                <w:szCs w:val="24"/>
                <w:lang w:eastAsia="en-US"/>
              </w:rPr>
            </w:pPr>
          </w:p>
          <w:p w:rsidR="002F76C9" w:rsidRPr="00612E90" w:rsidRDefault="002F76C9" w:rsidP="00CA577F">
            <w:pPr>
              <w:contextualSpacing/>
              <w:rPr>
                <w:rFonts w:ascii="Times New Roman" w:hAnsi="Times New Roman" w:cs="Times New Roman"/>
                <w:color w:val="000000"/>
                <w:sz w:val="24"/>
                <w:szCs w:val="24"/>
                <w:lang w:eastAsia="en-US"/>
              </w:rPr>
            </w:pPr>
          </w:p>
          <w:p w:rsidR="002F76C9" w:rsidRPr="00612E90" w:rsidRDefault="002F76C9" w:rsidP="00CA577F">
            <w:pPr>
              <w:contextualSpacing/>
              <w:rPr>
                <w:rFonts w:ascii="Times New Roman" w:hAnsi="Times New Roman" w:cs="Times New Roman"/>
                <w:color w:val="000000"/>
                <w:sz w:val="24"/>
                <w:szCs w:val="24"/>
                <w:lang w:eastAsia="en-US"/>
              </w:rPr>
            </w:pPr>
            <w:r w:rsidRPr="00612E90">
              <w:rPr>
                <w:rFonts w:ascii="Times New Roman" w:hAnsi="Times New Roman" w:cs="Times New Roman"/>
                <w:color w:val="000000"/>
                <w:sz w:val="24"/>
                <w:szCs w:val="24"/>
                <w:lang w:eastAsia="en-US"/>
              </w:rPr>
              <w:t>выполнено</w:t>
            </w:r>
          </w:p>
          <w:p w:rsidR="002F76C9" w:rsidRPr="00612E90" w:rsidRDefault="002F76C9" w:rsidP="00CA577F">
            <w:pPr>
              <w:contextualSpacing/>
              <w:rPr>
                <w:rFonts w:ascii="Times New Roman" w:hAnsi="Times New Roman" w:cs="Times New Roman"/>
                <w:color w:val="000000"/>
                <w:sz w:val="24"/>
                <w:szCs w:val="24"/>
                <w:lang w:eastAsia="en-US"/>
              </w:rPr>
            </w:pPr>
          </w:p>
          <w:p w:rsidR="002F76C9" w:rsidRPr="00612E90" w:rsidRDefault="002F76C9" w:rsidP="00CA577F">
            <w:pPr>
              <w:contextualSpacing/>
              <w:rPr>
                <w:rFonts w:ascii="Times New Roman" w:hAnsi="Times New Roman" w:cs="Times New Roman"/>
                <w:color w:val="000000"/>
                <w:sz w:val="24"/>
                <w:szCs w:val="24"/>
                <w:lang w:eastAsia="en-US"/>
              </w:rPr>
            </w:pPr>
          </w:p>
          <w:p w:rsidR="002F76C9" w:rsidRPr="00612E90" w:rsidRDefault="002F76C9" w:rsidP="00CA577F">
            <w:pPr>
              <w:contextualSpacing/>
              <w:rPr>
                <w:rFonts w:ascii="Times New Roman" w:hAnsi="Times New Roman" w:cs="Times New Roman"/>
                <w:color w:val="000000"/>
                <w:sz w:val="24"/>
                <w:szCs w:val="24"/>
                <w:lang w:eastAsia="en-US"/>
              </w:rPr>
            </w:pPr>
            <w:r w:rsidRPr="00612E90">
              <w:rPr>
                <w:rFonts w:ascii="Times New Roman" w:hAnsi="Times New Roman" w:cs="Times New Roman"/>
                <w:color w:val="000000"/>
                <w:sz w:val="24"/>
                <w:szCs w:val="24"/>
                <w:lang w:eastAsia="en-US"/>
              </w:rPr>
              <w:t>выполнено</w:t>
            </w:r>
          </w:p>
          <w:p w:rsidR="002F76C9" w:rsidRPr="00612E90" w:rsidRDefault="002F76C9" w:rsidP="00CA577F">
            <w:pPr>
              <w:contextualSpacing/>
              <w:rPr>
                <w:rFonts w:ascii="Times New Roman" w:hAnsi="Times New Roman" w:cs="Times New Roman"/>
                <w:color w:val="000000"/>
                <w:sz w:val="24"/>
                <w:szCs w:val="24"/>
                <w:lang w:eastAsia="en-US"/>
              </w:rPr>
            </w:pPr>
          </w:p>
          <w:p w:rsidR="002F76C9" w:rsidRPr="00612E90" w:rsidRDefault="002F76C9" w:rsidP="00CA577F">
            <w:pPr>
              <w:contextualSpacing/>
              <w:rPr>
                <w:rFonts w:ascii="Times New Roman" w:hAnsi="Times New Roman" w:cs="Times New Roman"/>
                <w:color w:val="000000"/>
                <w:sz w:val="24"/>
                <w:szCs w:val="24"/>
                <w:lang w:eastAsia="en-US"/>
              </w:rPr>
            </w:pPr>
          </w:p>
          <w:p w:rsidR="002F76C9" w:rsidRPr="00612E90" w:rsidRDefault="002F76C9" w:rsidP="00CA577F">
            <w:pPr>
              <w:contextualSpacing/>
              <w:rPr>
                <w:rFonts w:ascii="Times New Roman" w:hAnsi="Times New Roman" w:cs="Times New Roman"/>
                <w:color w:val="FF0000"/>
                <w:sz w:val="24"/>
                <w:szCs w:val="24"/>
                <w:lang w:eastAsia="en-US"/>
              </w:rPr>
            </w:pPr>
          </w:p>
          <w:p w:rsidR="002F76C9" w:rsidRPr="00612E90" w:rsidRDefault="002F76C9" w:rsidP="00CA577F">
            <w:pPr>
              <w:contextualSpacing/>
              <w:rPr>
                <w:rFonts w:ascii="Times New Roman" w:hAnsi="Times New Roman" w:cs="Times New Roman"/>
                <w:sz w:val="24"/>
                <w:szCs w:val="24"/>
                <w:lang w:eastAsia="en-US"/>
              </w:rPr>
            </w:pPr>
            <w:r w:rsidRPr="00612E90">
              <w:rPr>
                <w:rFonts w:ascii="Times New Roman" w:hAnsi="Times New Roman" w:cs="Times New Roman"/>
                <w:sz w:val="24"/>
                <w:szCs w:val="24"/>
                <w:lang w:eastAsia="en-US"/>
              </w:rPr>
              <w:t>выполнено</w:t>
            </w:r>
          </w:p>
          <w:p w:rsidR="002F76C9" w:rsidRPr="00612E90" w:rsidRDefault="002F76C9" w:rsidP="00CA577F">
            <w:pPr>
              <w:contextualSpacing/>
              <w:rPr>
                <w:rFonts w:ascii="Times New Roman" w:hAnsi="Times New Roman" w:cs="Times New Roman"/>
                <w:color w:val="FF0000"/>
                <w:sz w:val="24"/>
                <w:szCs w:val="24"/>
                <w:lang w:eastAsia="en-US"/>
              </w:rPr>
            </w:pPr>
          </w:p>
          <w:p w:rsidR="002F76C9" w:rsidRPr="00612E90" w:rsidRDefault="002F76C9" w:rsidP="00CA577F">
            <w:pPr>
              <w:contextualSpacing/>
              <w:rPr>
                <w:rFonts w:ascii="Times New Roman" w:hAnsi="Times New Roman" w:cs="Times New Roman"/>
                <w:sz w:val="24"/>
                <w:szCs w:val="24"/>
                <w:lang w:eastAsia="en-US"/>
              </w:rPr>
            </w:pPr>
            <w:r w:rsidRPr="00612E90">
              <w:rPr>
                <w:rFonts w:ascii="Times New Roman" w:hAnsi="Times New Roman" w:cs="Times New Roman"/>
                <w:sz w:val="24"/>
                <w:szCs w:val="24"/>
                <w:lang w:eastAsia="en-US"/>
              </w:rPr>
              <w:t>выполнено</w:t>
            </w:r>
          </w:p>
          <w:p w:rsidR="002F76C9" w:rsidRPr="00612E90" w:rsidRDefault="002F76C9" w:rsidP="00CA577F">
            <w:pPr>
              <w:contextualSpacing/>
              <w:rPr>
                <w:rFonts w:ascii="Times New Roman" w:hAnsi="Times New Roman" w:cs="Times New Roman"/>
                <w:sz w:val="24"/>
                <w:szCs w:val="24"/>
                <w:lang w:eastAsia="en-US"/>
              </w:rPr>
            </w:pPr>
          </w:p>
          <w:p w:rsidR="002F76C9" w:rsidRPr="00612E90" w:rsidRDefault="002F76C9" w:rsidP="00CA577F">
            <w:pPr>
              <w:contextualSpacing/>
              <w:rPr>
                <w:rFonts w:ascii="Times New Roman" w:hAnsi="Times New Roman" w:cs="Times New Roman"/>
                <w:sz w:val="24"/>
                <w:szCs w:val="24"/>
                <w:lang w:eastAsia="en-US"/>
              </w:rPr>
            </w:pPr>
          </w:p>
          <w:p w:rsidR="002F76C9" w:rsidRPr="00612E90" w:rsidRDefault="002F76C9" w:rsidP="00CA577F">
            <w:pPr>
              <w:contextualSpacing/>
              <w:rPr>
                <w:rFonts w:ascii="Times New Roman" w:hAnsi="Times New Roman" w:cs="Times New Roman"/>
                <w:sz w:val="24"/>
                <w:szCs w:val="24"/>
                <w:lang w:eastAsia="en-US"/>
              </w:rPr>
            </w:pPr>
          </w:p>
          <w:p w:rsidR="002F76C9" w:rsidRPr="00612E90" w:rsidRDefault="002F76C9" w:rsidP="00CA577F">
            <w:pPr>
              <w:contextualSpacing/>
              <w:rPr>
                <w:rFonts w:ascii="Times New Roman" w:hAnsi="Times New Roman" w:cs="Times New Roman"/>
                <w:color w:val="000000"/>
                <w:sz w:val="24"/>
                <w:szCs w:val="24"/>
                <w:lang w:eastAsia="en-US"/>
              </w:rPr>
            </w:pPr>
          </w:p>
          <w:p w:rsidR="002F76C9" w:rsidRPr="00612E90" w:rsidRDefault="002F76C9" w:rsidP="00CA577F">
            <w:pPr>
              <w:contextualSpacing/>
              <w:rPr>
                <w:rFonts w:ascii="Times New Roman" w:hAnsi="Times New Roman" w:cs="Times New Roman"/>
                <w:color w:val="000000"/>
                <w:sz w:val="24"/>
                <w:szCs w:val="24"/>
                <w:lang w:eastAsia="en-US"/>
              </w:rPr>
            </w:pPr>
            <w:r w:rsidRPr="00612E90">
              <w:rPr>
                <w:rFonts w:ascii="Times New Roman" w:hAnsi="Times New Roman" w:cs="Times New Roman"/>
                <w:color w:val="000000"/>
                <w:sz w:val="24"/>
                <w:szCs w:val="24"/>
                <w:lang w:eastAsia="en-US"/>
              </w:rPr>
              <w:t>выполнено</w:t>
            </w:r>
          </w:p>
          <w:p w:rsidR="002F76C9" w:rsidRPr="00612E90" w:rsidRDefault="002F76C9" w:rsidP="00CA577F">
            <w:pPr>
              <w:contextualSpacing/>
              <w:rPr>
                <w:rFonts w:ascii="Times New Roman" w:hAnsi="Times New Roman" w:cs="Times New Roman"/>
                <w:color w:val="000000"/>
                <w:sz w:val="24"/>
                <w:szCs w:val="24"/>
                <w:lang w:eastAsia="en-US"/>
              </w:rPr>
            </w:pPr>
          </w:p>
          <w:p w:rsidR="002F76C9" w:rsidRPr="00612E90" w:rsidRDefault="002F76C9" w:rsidP="00CA577F">
            <w:pPr>
              <w:contextualSpacing/>
              <w:rPr>
                <w:rFonts w:ascii="Times New Roman" w:hAnsi="Times New Roman" w:cs="Times New Roman"/>
                <w:color w:val="000000"/>
                <w:sz w:val="24"/>
                <w:szCs w:val="24"/>
                <w:lang w:eastAsia="en-US"/>
              </w:rPr>
            </w:pPr>
          </w:p>
          <w:p w:rsidR="002F76C9" w:rsidRPr="00612E90" w:rsidRDefault="002F76C9" w:rsidP="00CA577F">
            <w:pPr>
              <w:contextualSpacing/>
              <w:rPr>
                <w:rFonts w:ascii="Times New Roman" w:hAnsi="Times New Roman" w:cs="Times New Roman"/>
                <w:color w:val="000000"/>
                <w:sz w:val="24"/>
                <w:szCs w:val="24"/>
                <w:lang w:eastAsia="en-US"/>
              </w:rPr>
            </w:pPr>
          </w:p>
          <w:p w:rsidR="002F76C9" w:rsidRPr="002F76C9" w:rsidRDefault="002F76C9" w:rsidP="00CA577F">
            <w:pPr>
              <w:contextualSpacing/>
              <w:rPr>
                <w:rFonts w:ascii="Times New Roman" w:hAnsi="Times New Roman" w:cs="Times New Roman"/>
                <w:b/>
                <w:bCs/>
                <w:color w:val="0070C0"/>
                <w:sz w:val="24"/>
                <w:szCs w:val="24"/>
                <w:lang w:eastAsia="en-US"/>
              </w:rPr>
            </w:pPr>
            <w:r w:rsidRPr="002F76C9">
              <w:rPr>
                <w:rFonts w:ascii="Times New Roman" w:hAnsi="Times New Roman" w:cs="Times New Roman"/>
                <w:b/>
                <w:bCs/>
                <w:color w:val="0070C0"/>
                <w:sz w:val="24"/>
                <w:szCs w:val="24"/>
                <w:lang w:eastAsia="en-US"/>
              </w:rPr>
              <w:t>не выполнено</w:t>
            </w:r>
          </w:p>
        </w:tc>
      </w:tr>
      <w:tr w:rsidR="002F76C9" w:rsidRPr="00612E90" w:rsidTr="00CA577F">
        <w:tc>
          <w:tcPr>
            <w:tcW w:w="3011" w:type="dxa"/>
          </w:tcPr>
          <w:p w:rsidR="002F76C9" w:rsidRPr="00612E90" w:rsidRDefault="002F76C9" w:rsidP="00CA577F">
            <w:pPr>
              <w:spacing w:after="0"/>
              <w:jc w:val="both"/>
              <w:rPr>
                <w:rFonts w:ascii="Times New Roman" w:hAnsi="Times New Roman" w:cs="Times New Roman"/>
                <w:sz w:val="24"/>
                <w:szCs w:val="24"/>
                <w:lang w:eastAsia="en-US"/>
              </w:rPr>
            </w:pPr>
            <w:r w:rsidRPr="00612E90">
              <w:rPr>
                <w:rFonts w:ascii="Times New Roman" w:hAnsi="Times New Roman" w:cs="Times New Roman"/>
                <w:sz w:val="24"/>
                <w:szCs w:val="24"/>
                <w:lang w:eastAsia="en-US"/>
              </w:rPr>
              <w:lastRenderedPageBreak/>
              <w:t xml:space="preserve">2. Создать систему научно-методического сопровождения творческой, исследовательской, </w:t>
            </w:r>
            <w:r w:rsidRPr="00612E90">
              <w:rPr>
                <w:rFonts w:ascii="Times New Roman" w:hAnsi="Times New Roman" w:cs="Times New Roman"/>
                <w:sz w:val="24"/>
                <w:szCs w:val="24"/>
                <w:lang w:eastAsia="en-US"/>
              </w:rPr>
              <w:lastRenderedPageBreak/>
              <w:t>инновационной деятельности педагогов и обучающихся.</w:t>
            </w:r>
          </w:p>
        </w:tc>
        <w:tc>
          <w:tcPr>
            <w:tcW w:w="3608" w:type="dxa"/>
          </w:tcPr>
          <w:p w:rsidR="002F76C9" w:rsidRPr="00612E90" w:rsidRDefault="002F76C9" w:rsidP="00CA577F">
            <w:pPr>
              <w:contextualSpacing/>
              <w:jc w:val="both"/>
              <w:rPr>
                <w:rFonts w:ascii="Times New Roman" w:hAnsi="Times New Roman" w:cs="Times New Roman"/>
                <w:color w:val="000000"/>
                <w:lang w:eastAsia="en-US"/>
              </w:rPr>
            </w:pPr>
            <w:r w:rsidRPr="00612E90">
              <w:rPr>
                <w:rFonts w:ascii="Times New Roman" w:hAnsi="Times New Roman" w:cs="Times New Roman"/>
                <w:color w:val="000000"/>
                <w:lang w:eastAsia="en-US"/>
              </w:rPr>
              <w:lastRenderedPageBreak/>
              <w:t>1.Доля педагогов, участвующих в инновационной деятельности.</w:t>
            </w:r>
          </w:p>
          <w:p w:rsidR="002F76C9" w:rsidRPr="00612E90" w:rsidRDefault="002F76C9" w:rsidP="00CA577F">
            <w:pPr>
              <w:contextualSpacing/>
              <w:jc w:val="both"/>
              <w:rPr>
                <w:rFonts w:ascii="Times New Roman" w:hAnsi="Times New Roman" w:cs="Times New Roman"/>
                <w:color w:val="000000"/>
                <w:lang w:eastAsia="en-US"/>
              </w:rPr>
            </w:pPr>
          </w:p>
          <w:p w:rsidR="002F76C9" w:rsidRPr="00612E90" w:rsidRDefault="002F76C9" w:rsidP="00CA577F">
            <w:pPr>
              <w:contextualSpacing/>
              <w:jc w:val="both"/>
              <w:rPr>
                <w:rFonts w:ascii="Times New Roman" w:hAnsi="Times New Roman" w:cs="Times New Roman"/>
                <w:color w:val="000000"/>
                <w:lang w:eastAsia="en-US"/>
              </w:rPr>
            </w:pPr>
            <w:r w:rsidRPr="00612E90">
              <w:rPr>
                <w:rFonts w:ascii="Times New Roman" w:hAnsi="Times New Roman" w:cs="Times New Roman"/>
                <w:color w:val="000000"/>
                <w:lang w:eastAsia="en-US"/>
              </w:rPr>
              <w:t>2.Наличие инновационных методик для психолого-педагогического мониторинга обучающихся.</w:t>
            </w:r>
          </w:p>
          <w:p w:rsidR="002F76C9" w:rsidRPr="00612E90" w:rsidRDefault="002F76C9" w:rsidP="00CA577F">
            <w:pPr>
              <w:contextualSpacing/>
              <w:jc w:val="both"/>
              <w:rPr>
                <w:rFonts w:ascii="Times New Roman" w:hAnsi="Times New Roman" w:cs="Times New Roman"/>
                <w:color w:val="000000"/>
                <w:lang w:eastAsia="en-US"/>
              </w:rPr>
            </w:pPr>
          </w:p>
          <w:p w:rsidR="002F76C9" w:rsidRPr="00612E90" w:rsidRDefault="002F76C9" w:rsidP="00CA577F">
            <w:pPr>
              <w:contextualSpacing/>
              <w:jc w:val="both"/>
              <w:rPr>
                <w:rFonts w:ascii="Times New Roman" w:hAnsi="Times New Roman" w:cs="Times New Roman"/>
                <w:color w:val="000000"/>
                <w:lang w:eastAsia="en-US"/>
              </w:rPr>
            </w:pPr>
            <w:r w:rsidRPr="00612E90">
              <w:rPr>
                <w:rFonts w:ascii="Times New Roman" w:hAnsi="Times New Roman" w:cs="Times New Roman"/>
                <w:color w:val="000000"/>
                <w:lang w:eastAsia="en-US"/>
              </w:rPr>
              <w:t>3.Доля педагогов, использующих инновационные педагогические методики.</w:t>
            </w:r>
          </w:p>
          <w:p w:rsidR="002F76C9" w:rsidRPr="00612E90" w:rsidRDefault="002F76C9" w:rsidP="00CA577F">
            <w:pPr>
              <w:contextualSpacing/>
              <w:jc w:val="both"/>
              <w:rPr>
                <w:rFonts w:ascii="Times New Roman" w:hAnsi="Times New Roman" w:cs="Times New Roman"/>
                <w:color w:val="000000"/>
                <w:lang w:eastAsia="en-US"/>
              </w:rPr>
            </w:pPr>
          </w:p>
          <w:p w:rsidR="002F76C9" w:rsidRPr="00612E90" w:rsidRDefault="002F76C9" w:rsidP="00CA577F">
            <w:pPr>
              <w:contextualSpacing/>
              <w:jc w:val="both"/>
              <w:rPr>
                <w:rFonts w:ascii="Times New Roman" w:hAnsi="Times New Roman" w:cs="Times New Roman"/>
                <w:lang w:eastAsia="en-US"/>
              </w:rPr>
            </w:pPr>
            <w:r w:rsidRPr="00612E90">
              <w:rPr>
                <w:rFonts w:ascii="Times New Roman" w:hAnsi="Times New Roman" w:cs="Times New Roman"/>
                <w:color w:val="000000"/>
                <w:lang w:eastAsia="en-US"/>
              </w:rPr>
              <w:t>4.Доля обучающихся, принявших участие в проектно-исследовательской,</w:t>
            </w:r>
            <w:r w:rsidRPr="00612E90">
              <w:rPr>
                <w:rFonts w:ascii="Times New Roman" w:hAnsi="Times New Roman" w:cs="Times New Roman"/>
                <w:lang w:eastAsia="en-US"/>
              </w:rPr>
              <w:t xml:space="preserve"> научной и творческой деятельности.</w:t>
            </w:r>
          </w:p>
          <w:p w:rsidR="002F76C9" w:rsidRPr="00612E90" w:rsidRDefault="002F76C9" w:rsidP="00CA577F">
            <w:pPr>
              <w:contextualSpacing/>
              <w:jc w:val="both"/>
              <w:rPr>
                <w:rFonts w:ascii="Times New Roman" w:hAnsi="Times New Roman" w:cs="Times New Roman"/>
                <w:color w:val="000000"/>
                <w:lang w:eastAsia="en-US"/>
              </w:rPr>
            </w:pPr>
          </w:p>
          <w:p w:rsidR="002F76C9" w:rsidRPr="00612E90" w:rsidRDefault="002F76C9" w:rsidP="00CA577F">
            <w:pPr>
              <w:contextualSpacing/>
              <w:jc w:val="both"/>
              <w:rPr>
                <w:rFonts w:ascii="Times New Roman" w:hAnsi="Times New Roman" w:cs="Times New Roman"/>
                <w:lang w:eastAsia="en-US"/>
              </w:rPr>
            </w:pPr>
            <w:r w:rsidRPr="00612E90">
              <w:rPr>
                <w:rFonts w:ascii="Times New Roman" w:hAnsi="Times New Roman" w:cs="Times New Roman"/>
                <w:lang w:eastAsia="en-US"/>
              </w:rPr>
              <w:t>5. Количество детей, имеющих достижения в олимпиадах, научно-практических  конференциях, проектно-исследовательской деятельности, конкурсах различного уровня.</w:t>
            </w:r>
          </w:p>
          <w:p w:rsidR="002F76C9" w:rsidRPr="00612E90" w:rsidRDefault="002F76C9" w:rsidP="00CA577F">
            <w:pPr>
              <w:contextualSpacing/>
              <w:jc w:val="both"/>
              <w:rPr>
                <w:rFonts w:ascii="Times New Roman" w:hAnsi="Times New Roman" w:cs="Times New Roman"/>
                <w:lang w:eastAsia="en-US"/>
              </w:rPr>
            </w:pPr>
          </w:p>
          <w:p w:rsidR="002F76C9" w:rsidRPr="00612E90" w:rsidRDefault="002F76C9" w:rsidP="00CA577F">
            <w:pPr>
              <w:spacing w:before="240" w:after="0"/>
              <w:contextualSpacing/>
              <w:jc w:val="both"/>
              <w:rPr>
                <w:rFonts w:ascii="Times New Roman" w:hAnsi="Times New Roman" w:cs="Times New Roman"/>
                <w:lang w:eastAsia="en-US"/>
              </w:rPr>
            </w:pPr>
            <w:r w:rsidRPr="00612E90">
              <w:rPr>
                <w:rFonts w:ascii="Times New Roman" w:hAnsi="Times New Roman" w:cs="Times New Roman"/>
                <w:lang w:eastAsia="en-US"/>
              </w:rPr>
              <w:t>6.Д</w:t>
            </w:r>
            <w:r w:rsidRPr="00612E90">
              <w:rPr>
                <w:rFonts w:ascii="Times New Roman" w:hAnsi="Times New Roman" w:cs="Times New Roman"/>
                <w:szCs w:val="24"/>
                <w:lang w:eastAsia="en-US"/>
              </w:rPr>
              <w:t>оля обучающихся, использующих ресурсы интернета (образовательные платформы, вебинары и т.п.),  гаджеты в целях образования и самообразования.</w:t>
            </w:r>
          </w:p>
        </w:tc>
        <w:tc>
          <w:tcPr>
            <w:tcW w:w="1369" w:type="dxa"/>
          </w:tcPr>
          <w:p w:rsidR="002F76C9" w:rsidRPr="00612E90" w:rsidRDefault="002F76C9" w:rsidP="00CA577F">
            <w:pPr>
              <w:contextualSpacing/>
              <w:rPr>
                <w:rFonts w:ascii="Times New Roman" w:hAnsi="Times New Roman" w:cs="Times New Roman"/>
                <w:color w:val="000000"/>
                <w:lang w:eastAsia="en-US"/>
              </w:rPr>
            </w:pPr>
            <w:r w:rsidRPr="00612E90">
              <w:rPr>
                <w:rFonts w:ascii="Times New Roman" w:hAnsi="Times New Roman" w:cs="Times New Roman"/>
                <w:color w:val="000000"/>
                <w:lang w:eastAsia="en-US"/>
              </w:rPr>
              <w:lastRenderedPageBreak/>
              <w:t>до 75%</w:t>
            </w:r>
          </w:p>
          <w:p w:rsidR="002F76C9" w:rsidRPr="00612E90" w:rsidRDefault="002F76C9" w:rsidP="00CA577F">
            <w:pPr>
              <w:contextualSpacing/>
              <w:rPr>
                <w:rFonts w:ascii="Times New Roman" w:hAnsi="Times New Roman" w:cs="Times New Roman"/>
                <w:color w:val="000000"/>
                <w:lang w:eastAsia="en-US"/>
              </w:rPr>
            </w:pPr>
          </w:p>
          <w:p w:rsidR="002F76C9" w:rsidRPr="00612E90" w:rsidRDefault="002F76C9" w:rsidP="00CA577F">
            <w:pPr>
              <w:contextualSpacing/>
              <w:rPr>
                <w:rFonts w:ascii="Times New Roman" w:hAnsi="Times New Roman" w:cs="Times New Roman"/>
                <w:color w:val="000000"/>
                <w:lang w:eastAsia="en-US"/>
              </w:rPr>
            </w:pPr>
          </w:p>
          <w:p w:rsidR="002F76C9" w:rsidRPr="00612E90" w:rsidRDefault="002F76C9" w:rsidP="00CA577F">
            <w:pPr>
              <w:contextualSpacing/>
              <w:rPr>
                <w:rFonts w:ascii="Times New Roman" w:hAnsi="Times New Roman" w:cs="Times New Roman"/>
                <w:color w:val="000000"/>
                <w:lang w:eastAsia="en-US"/>
              </w:rPr>
            </w:pPr>
            <w:r w:rsidRPr="00612E90">
              <w:rPr>
                <w:rFonts w:ascii="Times New Roman" w:hAnsi="Times New Roman" w:cs="Times New Roman"/>
                <w:color w:val="000000"/>
                <w:lang w:eastAsia="en-US"/>
              </w:rPr>
              <w:t>до 10</w:t>
            </w:r>
          </w:p>
          <w:p w:rsidR="002F76C9" w:rsidRPr="00612E90" w:rsidRDefault="002F76C9" w:rsidP="00CA577F">
            <w:pPr>
              <w:contextualSpacing/>
              <w:rPr>
                <w:rFonts w:ascii="Times New Roman" w:hAnsi="Times New Roman" w:cs="Times New Roman"/>
                <w:color w:val="000000"/>
                <w:lang w:eastAsia="en-US"/>
              </w:rPr>
            </w:pPr>
          </w:p>
          <w:p w:rsidR="002F76C9" w:rsidRPr="00612E90" w:rsidRDefault="002F76C9" w:rsidP="00CA577F">
            <w:pPr>
              <w:contextualSpacing/>
              <w:rPr>
                <w:rFonts w:ascii="Times New Roman" w:hAnsi="Times New Roman" w:cs="Times New Roman"/>
                <w:color w:val="000000"/>
                <w:lang w:eastAsia="en-US"/>
              </w:rPr>
            </w:pPr>
          </w:p>
          <w:p w:rsidR="002F76C9" w:rsidRPr="00612E90" w:rsidRDefault="002F76C9" w:rsidP="00CA577F">
            <w:pPr>
              <w:contextualSpacing/>
              <w:rPr>
                <w:rFonts w:ascii="Times New Roman" w:hAnsi="Times New Roman" w:cs="Times New Roman"/>
                <w:color w:val="000000"/>
                <w:lang w:eastAsia="en-US"/>
              </w:rPr>
            </w:pPr>
          </w:p>
          <w:p w:rsidR="002F76C9" w:rsidRPr="00612E90" w:rsidRDefault="002F76C9" w:rsidP="00CA577F">
            <w:pPr>
              <w:contextualSpacing/>
              <w:rPr>
                <w:rFonts w:ascii="Times New Roman" w:hAnsi="Times New Roman" w:cs="Times New Roman"/>
                <w:color w:val="000000"/>
                <w:lang w:eastAsia="en-US"/>
              </w:rPr>
            </w:pPr>
            <w:r w:rsidRPr="00612E90">
              <w:rPr>
                <w:rFonts w:ascii="Times New Roman" w:hAnsi="Times New Roman" w:cs="Times New Roman"/>
                <w:color w:val="000000"/>
                <w:lang w:eastAsia="en-US"/>
              </w:rPr>
              <w:t>80%</w:t>
            </w:r>
          </w:p>
          <w:p w:rsidR="002F76C9" w:rsidRPr="00612E90" w:rsidRDefault="002F76C9" w:rsidP="00CA577F">
            <w:pPr>
              <w:spacing w:after="0"/>
              <w:contextualSpacing/>
              <w:rPr>
                <w:rFonts w:ascii="Times New Roman" w:hAnsi="Times New Roman" w:cs="Times New Roman"/>
                <w:color w:val="000000"/>
                <w:lang w:eastAsia="en-US"/>
              </w:rPr>
            </w:pPr>
          </w:p>
          <w:p w:rsidR="002F76C9" w:rsidRPr="00612E90" w:rsidRDefault="002F76C9" w:rsidP="00CA577F">
            <w:pPr>
              <w:spacing w:after="0"/>
              <w:contextualSpacing/>
              <w:rPr>
                <w:rFonts w:ascii="Times New Roman" w:hAnsi="Times New Roman" w:cs="Times New Roman"/>
                <w:color w:val="000000"/>
                <w:lang w:eastAsia="en-US"/>
              </w:rPr>
            </w:pPr>
          </w:p>
          <w:p w:rsidR="002F76C9" w:rsidRPr="00612E90" w:rsidRDefault="002F76C9" w:rsidP="00CA577F">
            <w:pPr>
              <w:spacing w:after="0"/>
              <w:contextualSpacing/>
              <w:rPr>
                <w:rFonts w:ascii="Times New Roman" w:hAnsi="Times New Roman" w:cs="Times New Roman"/>
                <w:color w:val="000000"/>
                <w:lang w:eastAsia="en-US"/>
              </w:rPr>
            </w:pPr>
          </w:p>
          <w:p w:rsidR="002F76C9" w:rsidRPr="00612E90" w:rsidRDefault="002F76C9" w:rsidP="00CA577F">
            <w:pPr>
              <w:spacing w:after="0"/>
              <w:contextualSpacing/>
              <w:rPr>
                <w:rFonts w:ascii="Times New Roman" w:hAnsi="Times New Roman" w:cs="Times New Roman"/>
                <w:lang w:eastAsia="en-US"/>
              </w:rPr>
            </w:pPr>
            <w:r w:rsidRPr="00612E90">
              <w:rPr>
                <w:rFonts w:ascii="Times New Roman" w:hAnsi="Times New Roman" w:cs="Times New Roman"/>
                <w:color w:val="000000"/>
                <w:lang w:eastAsia="en-US"/>
              </w:rPr>
              <w:t>100%</w:t>
            </w:r>
            <w:r w:rsidRPr="00612E90">
              <w:rPr>
                <w:rFonts w:ascii="Times New Roman" w:hAnsi="Times New Roman" w:cs="Times New Roman"/>
                <w:lang w:eastAsia="en-US"/>
              </w:rPr>
              <w:t xml:space="preserve"> </w:t>
            </w:r>
          </w:p>
          <w:p w:rsidR="002F76C9" w:rsidRPr="00612E90" w:rsidRDefault="002F76C9" w:rsidP="00CA577F">
            <w:pPr>
              <w:spacing w:after="0"/>
              <w:contextualSpacing/>
              <w:rPr>
                <w:rFonts w:ascii="Times New Roman" w:hAnsi="Times New Roman" w:cs="Times New Roman"/>
                <w:lang w:eastAsia="en-US"/>
              </w:rPr>
            </w:pPr>
          </w:p>
          <w:p w:rsidR="002F76C9" w:rsidRPr="00612E90" w:rsidRDefault="002F76C9" w:rsidP="00CA577F">
            <w:pPr>
              <w:spacing w:after="0"/>
              <w:contextualSpacing/>
              <w:rPr>
                <w:rFonts w:ascii="Times New Roman" w:hAnsi="Times New Roman" w:cs="Times New Roman"/>
                <w:lang w:eastAsia="en-US"/>
              </w:rPr>
            </w:pPr>
          </w:p>
          <w:p w:rsidR="002F76C9" w:rsidRPr="00612E90" w:rsidRDefault="002F76C9" w:rsidP="00CA577F">
            <w:pPr>
              <w:spacing w:after="0"/>
              <w:contextualSpacing/>
              <w:rPr>
                <w:rFonts w:ascii="Times New Roman" w:hAnsi="Times New Roman" w:cs="Times New Roman"/>
                <w:lang w:eastAsia="en-US"/>
              </w:rPr>
            </w:pPr>
          </w:p>
          <w:p w:rsidR="002F76C9" w:rsidRPr="00612E90" w:rsidRDefault="002F76C9" w:rsidP="00CA577F">
            <w:pPr>
              <w:spacing w:after="0"/>
              <w:contextualSpacing/>
              <w:rPr>
                <w:rFonts w:ascii="Times New Roman" w:hAnsi="Times New Roman" w:cs="Times New Roman"/>
                <w:lang w:eastAsia="en-US"/>
              </w:rPr>
            </w:pPr>
          </w:p>
          <w:p w:rsidR="002F76C9" w:rsidRPr="00612E90" w:rsidRDefault="002F76C9" w:rsidP="00CA577F">
            <w:pPr>
              <w:spacing w:after="0"/>
              <w:contextualSpacing/>
              <w:rPr>
                <w:rFonts w:ascii="Times New Roman" w:hAnsi="Times New Roman" w:cs="Times New Roman"/>
                <w:lang w:eastAsia="en-US"/>
              </w:rPr>
            </w:pPr>
            <w:r w:rsidRPr="00612E90">
              <w:rPr>
                <w:rFonts w:ascii="Times New Roman" w:hAnsi="Times New Roman" w:cs="Times New Roman"/>
                <w:lang w:eastAsia="en-US"/>
              </w:rPr>
              <w:t xml:space="preserve">не менее 40% </w:t>
            </w:r>
          </w:p>
          <w:p w:rsidR="002F76C9" w:rsidRPr="00612E90" w:rsidRDefault="002F76C9" w:rsidP="00CA577F">
            <w:pPr>
              <w:spacing w:after="0"/>
              <w:contextualSpacing/>
              <w:rPr>
                <w:rFonts w:ascii="Times New Roman" w:hAnsi="Times New Roman" w:cs="Times New Roman"/>
                <w:lang w:eastAsia="en-US"/>
              </w:rPr>
            </w:pPr>
          </w:p>
          <w:p w:rsidR="002F76C9" w:rsidRPr="00612E90" w:rsidRDefault="002F76C9" w:rsidP="00CA577F">
            <w:pPr>
              <w:spacing w:after="0"/>
              <w:contextualSpacing/>
              <w:rPr>
                <w:rFonts w:ascii="Times New Roman" w:hAnsi="Times New Roman" w:cs="Times New Roman"/>
                <w:lang w:eastAsia="en-US"/>
              </w:rPr>
            </w:pPr>
          </w:p>
          <w:p w:rsidR="002F76C9" w:rsidRPr="00612E90" w:rsidRDefault="002F76C9" w:rsidP="00CA577F">
            <w:pPr>
              <w:spacing w:after="0"/>
              <w:contextualSpacing/>
              <w:rPr>
                <w:rFonts w:ascii="Times New Roman" w:hAnsi="Times New Roman" w:cs="Times New Roman"/>
                <w:szCs w:val="24"/>
                <w:lang w:eastAsia="en-US"/>
              </w:rPr>
            </w:pPr>
          </w:p>
          <w:p w:rsidR="002F76C9" w:rsidRPr="00612E90" w:rsidRDefault="002F76C9" w:rsidP="00CA577F">
            <w:pPr>
              <w:spacing w:after="0"/>
              <w:contextualSpacing/>
              <w:rPr>
                <w:rFonts w:ascii="Times New Roman" w:hAnsi="Times New Roman" w:cs="Times New Roman"/>
                <w:szCs w:val="24"/>
                <w:lang w:eastAsia="en-US"/>
              </w:rPr>
            </w:pPr>
          </w:p>
          <w:p w:rsidR="002F76C9" w:rsidRPr="00612E90" w:rsidRDefault="002F76C9" w:rsidP="00CA577F">
            <w:pPr>
              <w:spacing w:after="0"/>
              <w:contextualSpacing/>
              <w:rPr>
                <w:rFonts w:ascii="Times New Roman" w:hAnsi="Times New Roman" w:cs="Times New Roman"/>
                <w:szCs w:val="24"/>
                <w:lang w:eastAsia="en-US"/>
              </w:rPr>
            </w:pPr>
          </w:p>
          <w:p w:rsidR="002F76C9" w:rsidRPr="00612E90" w:rsidRDefault="002F76C9" w:rsidP="00CA577F">
            <w:pPr>
              <w:spacing w:after="0"/>
              <w:contextualSpacing/>
              <w:rPr>
                <w:rFonts w:ascii="Times New Roman" w:hAnsi="Times New Roman" w:cs="Times New Roman"/>
                <w:color w:val="000000"/>
                <w:lang w:eastAsia="en-US"/>
              </w:rPr>
            </w:pPr>
            <w:r w:rsidRPr="00612E90">
              <w:rPr>
                <w:rFonts w:ascii="Times New Roman" w:hAnsi="Times New Roman" w:cs="Times New Roman"/>
                <w:szCs w:val="24"/>
                <w:lang w:eastAsia="en-US"/>
              </w:rPr>
              <w:t>не менее 40%</w:t>
            </w:r>
          </w:p>
        </w:tc>
        <w:tc>
          <w:tcPr>
            <w:tcW w:w="1504" w:type="dxa"/>
          </w:tcPr>
          <w:p w:rsidR="002F76C9" w:rsidRPr="00612E90" w:rsidRDefault="002F76C9" w:rsidP="00CA577F">
            <w:pPr>
              <w:contextualSpacing/>
              <w:rPr>
                <w:rFonts w:ascii="Times New Roman" w:hAnsi="Times New Roman" w:cs="Times New Roman"/>
                <w:color w:val="000000"/>
                <w:lang w:eastAsia="en-US"/>
              </w:rPr>
            </w:pPr>
            <w:r w:rsidRPr="00612E90">
              <w:rPr>
                <w:rFonts w:ascii="Times New Roman" w:hAnsi="Times New Roman" w:cs="Times New Roman"/>
                <w:color w:val="000000"/>
                <w:lang w:eastAsia="en-US"/>
              </w:rPr>
              <w:lastRenderedPageBreak/>
              <w:t>выполнено</w:t>
            </w:r>
          </w:p>
          <w:p w:rsidR="002F76C9" w:rsidRPr="00612E90" w:rsidRDefault="002F76C9" w:rsidP="00CA577F">
            <w:pPr>
              <w:contextualSpacing/>
              <w:rPr>
                <w:rFonts w:ascii="Times New Roman" w:hAnsi="Times New Roman" w:cs="Times New Roman"/>
                <w:color w:val="000000"/>
                <w:lang w:eastAsia="en-US"/>
              </w:rPr>
            </w:pPr>
          </w:p>
          <w:p w:rsidR="002F76C9" w:rsidRPr="00612E90" w:rsidRDefault="002F76C9" w:rsidP="00CA577F">
            <w:pPr>
              <w:contextualSpacing/>
              <w:rPr>
                <w:rFonts w:ascii="Times New Roman" w:hAnsi="Times New Roman" w:cs="Times New Roman"/>
                <w:color w:val="000000"/>
                <w:lang w:eastAsia="en-US"/>
              </w:rPr>
            </w:pPr>
          </w:p>
          <w:p w:rsidR="002F76C9" w:rsidRPr="00612E90" w:rsidRDefault="002F76C9" w:rsidP="00CA577F">
            <w:pPr>
              <w:contextualSpacing/>
              <w:rPr>
                <w:rFonts w:ascii="Times New Roman" w:hAnsi="Times New Roman" w:cs="Times New Roman"/>
                <w:color w:val="000000"/>
                <w:lang w:eastAsia="en-US"/>
              </w:rPr>
            </w:pPr>
            <w:r w:rsidRPr="00612E90">
              <w:rPr>
                <w:rFonts w:ascii="Times New Roman" w:hAnsi="Times New Roman" w:cs="Times New Roman"/>
                <w:color w:val="000000"/>
                <w:lang w:eastAsia="en-US"/>
              </w:rPr>
              <w:t>выполнено</w:t>
            </w:r>
          </w:p>
          <w:p w:rsidR="002F76C9" w:rsidRPr="00612E90" w:rsidRDefault="002F76C9" w:rsidP="00CA577F">
            <w:pPr>
              <w:contextualSpacing/>
              <w:rPr>
                <w:rFonts w:ascii="Times New Roman" w:hAnsi="Times New Roman" w:cs="Times New Roman"/>
                <w:color w:val="000000"/>
                <w:lang w:eastAsia="en-US"/>
              </w:rPr>
            </w:pPr>
          </w:p>
          <w:p w:rsidR="002F76C9" w:rsidRPr="00612E90" w:rsidRDefault="002F76C9" w:rsidP="00CA577F">
            <w:pPr>
              <w:contextualSpacing/>
              <w:rPr>
                <w:rFonts w:ascii="Times New Roman" w:hAnsi="Times New Roman" w:cs="Times New Roman"/>
                <w:color w:val="000000"/>
                <w:lang w:eastAsia="en-US"/>
              </w:rPr>
            </w:pPr>
          </w:p>
          <w:p w:rsidR="002F76C9" w:rsidRPr="00612E90" w:rsidRDefault="002F76C9" w:rsidP="00CA577F">
            <w:pPr>
              <w:contextualSpacing/>
              <w:rPr>
                <w:rFonts w:ascii="Times New Roman" w:hAnsi="Times New Roman" w:cs="Times New Roman"/>
                <w:color w:val="000000"/>
                <w:lang w:eastAsia="en-US"/>
              </w:rPr>
            </w:pPr>
            <w:r w:rsidRPr="00612E90">
              <w:rPr>
                <w:rFonts w:ascii="Times New Roman" w:hAnsi="Times New Roman" w:cs="Times New Roman"/>
                <w:color w:val="000000"/>
                <w:lang w:eastAsia="en-US"/>
              </w:rPr>
              <w:lastRenderedPageBreak/>
              <w:t>выполнено</w:t>
            </w:r>
          </w:p>
          <w:p w:rsidR="002F76C9" w:rsidRPr="00612E90" w:rsidRDefault="002F76C9" w:rsidP="00CA577F">
            <w:pPr>
              <w:contextualSpacing/>
              <w:rPr>
                <w:rFonts w:ascii="Times New Roman" w:hAnsi="Times New Roman" w:cs="Times New Roman"/>
                <w:color w:val="000000"/>
                <w:lang w:eastAsia="en-US"/>
              </w:rPr>
            </w:pPr>
          </w:p>
          <w:p w:rsidR="002F76C9" w:rsidRPr="00612E90" w:rsidRDefault="002F76C9" w:rsidP="00CA577F">
            <w:pPr>
              <w:contextualSpacing/>
              <w:rPr>
                <w:rFonts w:ascii="Times New Roman" w:hAnsi="Times New Roman" w:cs="Times New Roman"/>
                <w:color w:val="000000"/>
                <w:lang w:eastAsia="en-US"/>
              </w:rPr>
            </w:pPr>
          </w:p>
          <w:p w:rsidR="002F76C9" w:rsidRPr="00612E90" w:rsidRDefault="002F76C9" w:rsidP="00CA577F">
            <w:pPr>
              <w:contextualSpacing/>
              <w:rPr>
                <w:rFonts w:ascii="Times New Roman" w:hAnsi="Times New Roman" w:cs="Times New Roman"/>
                <w:color w:val="000000"/>
                <w:lang w:eastAsia="en-US"/>
              </w:rPr>
            </w:pPr>
          </w:p>
          <w:p w:rsidR="002F76C9" w:rsidRPr="00612E90" w:rsidRDefault="002F76C9" w:rsidP="00CA577F">
            <w:pPr>
              <w:contextualSpacing/>
              <w:rPr>
                <w:rFonts w:ascii="Times New Roman" w:hAnsi="Times New Roman" w:cs="Times New Roman"/>
                <w:color w:val="000000"/>
                <w:lang w:eastAsia="en-US"/>
              </w:rPr>
            </w:pPr>
          </w:p>
          <w:p w:rsidR="002F76C9" w:rsidRPr="00612E90" w:rsidRDefault="002F76C9" w:rsidP="00CA577F">
            <w:pPr>
              <w:contextualSpacing/>
              <w:rPr>
                <w:rFonts w:ascii="Times New Roman" w:hAnsi="Times New Roman" w:cs="Times New Roman"/>
                <w:color w:val="000000"/>
                <w:lang w:eastAsia="en-US"/>
              </w:rPr>
            </w:pPr>
            <w:r w:rsidRPr="00612E90">
              <w:rPr>
                <w:rFonts w:ascii="Times New Roman" w:hAnsi="Times New Roman" w:cs="Times New Roman"/>
                <w:color w:val="000000"/>
                <w:lang w:eastAsia="en-US"/>
              </w:rPr>
              <w:t>выполнено</w:t>
            </w:r>
          </w:p>
          <w:p w:rsidR="002F76C9" w:rsidRPr="00612E90" w:rsidRDefault="002F76C9" w:rsidP="00CA577F">
            <w:pPr>
              <w:contextualSpacing/>
              <w:rPr>
                <w:rFonts w:ascii="Times New Roman" w:hAnsi="Times New Roman" w:cs="Times New Roman"/>
                <w:color w:val="000000"/>
                <w:lang w:eastAsia="en-US"/>
              </w:rPr>
            </w:pPr>
          </w:p>
          <w:p w:rsidR="002F76C9" w:rsidRPr="00612E90" w:rsidRDefault="002F76C9" w:rsidP="00CA577F">
            <w:pPr>
              <w:contextualSpacing/>
              <w:rPr>
                <w:rFonts w:ascii="Times New Roman" w:hAnsi="Times New Roman" w:cs="Times New Roman"/>
                <w:color w:val="000000"/>
                <w:lang w:eastAsia="en-US"/>
              </w:rPr>
            </w:pPr>
          </w:p>
          <w:p w:rsidR="002F76C9" w:rsidRPr="00612E90" w:rsidRDefault="002F76C9" w:rsidP="00CA577F">
            <w:pPr>
              <w:contextualSpacing/>
              <w:rPr>
                <w:rFonts w:ascii="Times New Roman" w:hAnsi="Times New Roman" w:cs="Times New Roman"/>
                <w:color w:val="000000"/>
                <w:lang w:eastAsia="en-US"/>
              </w:rPr>
            </w:pPr>
          </w:p>
          <w:p w:rsidR="002F76C9" w:rsidRPr="00612E90" w:rsidRDefault="002F76C9" w:rsidP="00CA577F">
            <w:pPr>
              <w:contextualSpacing/>
              <w:rPr>
                <w:rFonts w:ascii="Times New Roman" w:hAnsi="Times New Roman" w:cs="Times New Roman"/>
                <w:color w:val="000000"/>
                <w:lang w:eastAsia="en-US"/>
              </w:rPr>
            </w:pPr>
          </w:p>
          <w:p w:rsidR="002F76C9" w:rsidRPr="00612E90" w:rsidRDefault="002F76C9" w:rsidP="00CA577F">
            <w:pPr>
              <w:contextualSpacing/>
              <w:rPr>
                <w:rFonts w:ascii="Times New Roman" w:hAnsi="Times New Roman" w:cs="Times New Roman"/>
                <w:color w:val="000000"/>
                <w:lang w:eastAsia="en-US"/>
              </w:rPr>
            </w:pPr>
            <w:r w:rsidRPr="00612E90">
              <w:rPr>
                <w:rFonts w:ascii="Times New Roman" w:hAnsi="Times New Roman" w:cs="Times New Roman"/>
                <w:color w:val="000000"/>
                <w:lang w:eastAsia="en-US"/>
              </w:rPr>
              <w:t>выполнено</w:t>
            </w:r>
          </w:p>
          <w:p w:rsidR="002F76C9" w:rsidRPr="00612E90" w:rsidRDefault="002F76C9" w:rsidP="00CA577F">
            <w:pPr>
              <w:contextualSpacing/>
              <w:rPr>
                <w:rFonts w:ascii="Times New Roman" w:hAnsi="Times New Roman" w:cs="Times New Roman"/>
                <w:color w:val="000000"/>
                <w:lang w:eastAsia="en-US"/>
              </w:rPr>
            </w:pPr>
          </w:p>
          <w:p w:rsidR="002F76C9" w:rsidRPr="00612E90" w:rsidRDefault="002F76C9" w:rsidP="00CA577F">
            <w:pPr>
              <w:contextualSpacing/>
              <w:rPr>
                <w:rFonts w:ascii="Times New Roman" w:hAnsi="Times New Roman" w:cs="Times New Roman"/>
                <w:color w:val="000000"/>
                <w:lang w:eastAsia="en-US"/>
              </w:rPr>
            </w:pPr>
          </w:p>
          <w:p w:rsidR="002F76C9" w:rsidRPr="00612E90" w:rsidRDefault="002F76C9" w:rsidP="00CA577F">
            <w:pPr>
              <w:contextualSpacing/>
              <w:rPr>
                <w:rFonts w:ascii="Times New Roman" w:hAnsi="Times New Roman" w:cs="Times New Roman"/>
                <w:color w:val="000000"/>
                <w:lang w:eastAsia="en-US"/>
              </w:rPr>
            </w:pPr>
          </w:p>
          <w:p w:rsidR="002F76C9" w:rsidRPr="00612E90" w:rsidRDefault="002F76C9" w:rsidP="00CA577F">
            <w:pPr>
              <w:contextualSpacing/>
              <w:rPr>
                <w:rFonts w:ascii="Times New Roman" w:hAnsi="Times New Roman" w:cs="Times New Roman"/>
                <w:color w:val="000000"/>
                <w:lang w:eastAsia="en-US"/>
              </w:rPr>
            </w:pPr>
          </w:p>
          <w:p w:rsidR="002F76C9" w:rsidRPr="00612E90" w:rsidRDefault="002F76C9" w:rsidP="00CA577F">
            <w:pPr>
              <w:contextualSpacing/>
              <w:rPr>
                <w:rFonts w:ascii="Times New Roman" w:hAnsi="Times New Roman" w:cs="Times New Roman"/>
                <w:color w:val="000000"/>
                <w:lang w:eastAsia="en-US"/>
              </w:rPr>
            </w:pPr>
          </w:p>
          <w:p w:rsidR="002F76C9" w:rsidRPr="00612E90" w:rsidRDefault="002F76C9" w:rsidP="00CA577F">
            <w:pPr>
              <w:contextualSpacing/>
              <w:rPr>
                <w:rFonts w:ascii="Times New Roman" w:hAnsi="Times New Roman" w:cs="Times New Roman"/>
                <w:color w:val="000000"/>
                <w:lang w:eastAsia="en-US"/>
              </w:rPr>
            </w:pPr>
          </w:p>
          <w:p w:rsidR="002F76C9" w:rsidRPr="00612E90" w:rsidRDefault="002F76C9" w:rsidP="00CA577F">
            <w:pPr>
              <w:contextualSpacing/>
              <w:rPr>
                <w:rFonts w:ascii="Times New Roman" w:hAnsi="Times New Roman" w:cs="Times New Roman"/>
                <w:color w:val="000000"/>
                <w:lang w:eastAsia="en-US"/>
              </w:rPr>
            </w:pPr>
            <w:r w:rsidRPr="00612E90">
              <w:rPr>
                <w:rFonts w:ascii="Times New Roman" w:hAnsi="Times New Roman" w:cs="Times New Roman"/>
                <w:color w:val="000000"/>
                <w:lang w:eastAsia="en-US"/>
              </w:rPr>
              <w:t>выполнено</w:t>
            </w:r>
          </w:p>
        </w:tc>
      </w:tr>
      <w:tr w:rsidR="002F76C9" w:rsidRPr="00612E90" w:rsidTr="00CA577F">
        <w:tc>
          <w:tcPr>
            <w:tcW w:w="3011" w:type="dxa"/>
          </w:tcPr>
          <w:p w:rsidR="002F76C9" w:rsidRPr="00612E90" w:rsidRDefault="002F76C9" w:rsidP="00CA577F">
            <w:pPr>
              <w:spacing w:after="0"/>
              <w:jc w:val="both"/>
              <w:rPr>
                <w:rFonts w:ascii="Times New Roman" w:hAnsi="Times New Roman" w:cs="Times New Roman"/>
                <w:sz w:val="24"/>
                <w:szCs w:val="24"/>
                <w:lang w:eastAsia="en-US"/>
              </w:rPr>
            </w:pPr>
            <w:r w:rsidRPr="00612E90">
              <w:rPr>
                <w:rFonts w:ascii="Times New Roman" w:hAnsi="Times New Roman" w:cs="Times New Roman"/>
                <w:sz w:val="24"/>
                <w:szCs w:val="24"/>
                <w:lang w:eastAsia="en-US"/>
              </w:rPr>
              <w:lastRenderedPageBreak/>
              <w:t>3. Создать условия для самоопределения, выявления и развития индивидуальных возможностей каждого ребенка.</w:t>
            </w:r>
          </w:p>
        </w:tc>
        <w:tc>
          <w:tcPr>
            <w:tcW w:w="3608" w:type="dxa"/>
          </w:tcPr>
          <w:p w:rsidR="002F76C9" w:rsidRPr="00612E90" w:rsidRDefault="002F76C9" w:rsidP="00CA577F">
            <w:pPr>
              <w:contextualSpacing/>
              <w:jc w:val="both"/>
              <w:rPr>
                <w:rFonts w:ascii="Times New Roman" w:hAnsi="Times New Roman" w:cs="Times New Roman"/>
                <w:color w:val="000000"/>
                <w:szCs w:val="24"/>
                <w:lang w:eastAsia="en-US"/>
              </w:rPr>
            </w:pPr>
            <w:r w:rsidRPr="00612E90">
              <w:rPr>
                <w:rFonts w:ascii="Times New Roman" w:hAnsi="Times New Roman" w:cs="Times New Roman"/>
                <w:color w:val="000000"/>
                <w:szCs w:val="24"/>
                <w:lang w:eastAsia="en-US"/>
              </w:rPr>
              <w:t>1.Доля детей, прошедших диагностику по различным направлениям деятельности (интеллектуальной, творческой, социальной, спортивной и др.).</w:t>
            </w:r>
          </w:p>
          <w:p w:rsidR="002F76C9" w:rsidRPr="00612E90" w:rsidRDefault="002F76C9" w:rsidP="00CA577F">
            <w:pPr>
              <w:contextualSpacing/>
              <w:jc w:val="both"/>
              <w:rPr>
                <w:rFonts w:ascii="Times New Roman" w:hAnsi="Times New Roman" w:cs="Times New Roman"/>
                <w:color w:val="000000"/>
                <w:szCs w:val="24"/>
                <w:lang w:eastAsia="en-US"/>
              </w:rPr>
            </w:pPr>
          </w:p>
          <w:p w:rsidR="002F76C9" w:rsidRPr="00612E90" w:rsidRDefault="002F76C9" w:rsidP="00CA577F">
            <w:pPr>
              <w:contextualSpacing/>
              <w:jc w:val="both"/>
              <w:rPr>
                <w:rFonts w:ascii="Times New Roman" w:hAnsi="Times New Roman" w:cs="Times New Roman"/>
                <w:color w:val="000000"/>
                <w:szCs w:val="24"/>
                <w:lang w:eastAsia="en-US"/>
              </w:rPr>
            </w:pPr>
            <w:r w:rsidRPr="00612E90">
              <w:rPr>
                <w:rFonts w:ascii="Times New Roman" w:hAnsi="Times New Roman" w:cs="Times New Roman"/>
                <w:color w:val="000000"/>
                <w:szCs w:val="24"/>
                <w:lang w:eastAsia="en-US"/>
              </w:rPr>
              <w:t>2.Доля детей, охваченных дополнительным образованием.</w:t>
            </w:r>
          </w:p>
          <w:p w:rsidR="002F76C9" w:rsidRPr="00612E90" w:rsidRDefault="002F76C9" w:rsidP="00CA577F">
            <w:pPr>
              <w:contextualSpacing/>
              <w:jc w:val="both"/>
              <w:rPr>
                <w:rFonts w:ascii="Times New Roman" w:hAnsi="Times New Roman" w:cs="Times New Roman"/>
                <w:color w:val="000000"/>
                <w:szCs w:val="24"/>
                <w:lang w:eastAsia="en-US"/>
              </w:rPr>
            </w:pPr>
          </w:p>
          <w:p w:rsidR="002F76C9" w:rsidRPr="00612E90" w:rsidRDefault="002F76C9" w:rsidP="00CA577F">
            <w:pPr>
              <w:spacing w:after="0"/>
              <w:jc w:val="both"/>
              <w:rPr>
                <w:rFonts w:ascii="Times New Roman" w:hAnsi="Times New Roman" w:cs="Times New Roman"/>
                <w:lang w:eastAsia="en-US"/>
              </w:rPr>
            </w:pPr>
            <w:r w:rsidRPr="00612E90">
              <w:rPr>
                <w:rFonts w:ascii="Times New Roman" w:hAnsi="Times New Roman" w:cs="Times New Roman"/>
                <w:color w:val="000000"/>
                <w:sz w:val="24"/>
                <w:szCs w:val="24"/>
                <w:lang w:eastAsia="en-US"/>
              </w:rPr>
              <w:t>3.Д</w:t>
            </w:r>
            <w:r w:rsidRPr="00612E90">
              <w:rPr>
                <w:rFonts w:ascii="Times New Roman" w:hAnsi="Times New Roman" w:cs="Times New Roman"/>
                <w:lang w:eastAsia="en-US"/>
              </w:rPr>
              <w:t>оля обучающихся с внутренней мотивацией  к  выбранной сфере  профессиональной деятельности.</w:t>
            </w:r>
          </w:p>
          <w:p w:rsidR="002F76C9" w:rsidRPr="00612E90" w:rsidRDefault="002F76C9" w:rsidP="00CA577F">
            <w:pPr>
              <w:spacing w:after="0"/>
              <w:ind w:left="35" w:hanging="1"/>
              <w:jc w:val="both"/>
              <w:rPr>
                <w:rFonts w:cs="Times New Roman"/>
                <w:lang w:eastAsia="en-US"/>
              </w:rPr>
            </w:pPr>
          </w:p>
          <w:p w:rsidR="002F76C9" w:rsidRPr="00612E90" w:rsidRDefault="002F76C9" w:rsidP="00CA577F">
            <w:pPr>
              <w:spacing w:after="0"/>
              <w:jc w:val="both"/>
              <w:rPr>
                <w:rFonts w:ascii="Times New Roman" w:hAnsi="Times New Roman" w:cs="Times New Roman"/>
                <w:lang w:eastAsia="en-US"/>
              </w:rPr>
            </w:pPr>
            <w:r w:rsidRPr="00612E90">
              <w:rPr>
                <w:rFonts w:ascii="Times New Roman" w:hAnsi="Times New Roman" w:cs="Times New Roman"/>
                <w:lang w:eastAsia="en-US"/>
              </w:rPr>
              <w:t>4.Доля выпускников, поступивших в образовательные организации среднего и высшего образования по соответствующему профилю на бюджетной основе, от общего числа выпускников.</w:t>
            </w:r>
          </w:p>
          <w:p w:rsidR="002F76C9" w:rsidRPr="00612E90" w:rsidRDefault="002F76C9" w:rsidP="00CA577F">
            <w:pPr>
              <w:spacing w:before="240" w:after="0"/>
              <w:jc w:val="both"/>
              <w:rPr>
                <w:rFonts w:ascii="Times New Roman" w:hAnsi="Times New Roman" w:cs="Times New Roman"/>
                <w:lang w:eastAsia="en-US"/>
              </w:rPr>
            </w:pPr>
            <w:r w:rsidRPr="00612E90">
              <w:rPr>
                <w:rFonts w:ascii="Times New Roman" w:hAnsi="Times New Roman" w:cs="Times New Roman"/>
                <w:szCs w:val="24"/>
                <w:lang w:eastAsia="en-US"/>
              </w:rPr>
              <w:t>5.Доля обучающихся, вовлеченных в образовательный процесс с использованием современных технологий, серверов,  виртуальной среды и программных средств.</w:t>
            </w:r>
          </w:p>
          <w:p w:rsidR="002F76C9" w:rsidRPr="00612E90" w:rsidRDefault="002F76C9" w:rsidP="00CA577F">
            <w:pPr>
              <w:autoSpaceDE w:val="0"/>
              <w:autoSpaceDN w:val="0"/>
              <w:adjustRightInd w:val="0"/>
              <w:spacing w:before="240" w:after="0"/>
              <w:jc w:val="both"/>
              <w:rPr>
                <w:rFonts w:ascii="Times New Roman" w:hAnsi="Times New Roman" w:cs="Times New Roman"/>
                <w:szCs w:val="24"/>
                <w:lang w:eastAsia="en-US"/>
              </w:rPr>
            </w:pPr>
            <w:r w:rsidRPr="00612E90">
              <w:rPr>
                <w:rFonts w:ascii="Times New Roman" w:hAnsi="Times New Roman" w:cs="Times New Roman"/>
                <w:szCs w:val="24"/>
                <w:lang w:eastAsia="en-US"/>
              </w:rPr>
              <w:t xml:space="preserve">6.Доля обучающихся, имеющих высокий уровень мотивационной </w:t>
            </w:r>
            <w:r w:rsidRPr="00612E90">
              <w:rPr>
                <w:rFonts w:ascii="Times New Roman" w:hAnsi="Times New Roman" w:cs="Times New Roman"/>
                <w:szCs w:val="24"/>
                <w:lang w:eastAsia="en-US"/>
              </w:rPr>
              <w:lastRenderedPageBreak/>
              <w:t>сферы.</w:t>
            </w:r>
          </w:p>
          <w:p w:rsidR="002F76C9" w:rsidRPr="00612E90" w:rsidRDefault="002F76C9" w:rsidP="00CA577F">
            <w:pPr>
              <w:autoSpaceDE w:val="0"/>
              <w:autoSpaceDN w:val="0"/>
              <w:adjustRightInd w:val="0"/>
              <w:spacing w:before="240"/>
              <w:jc w:val="both"/>
              <w:rPr>
                <w:rFonts w:ascii="Times New Roman" w:hAnsi="Times New Roman" w:cs="Times New Roman"/>
                <w:szCs w:val="24"/>
                <w:lang w:eastAsia="en-US"/>
              </w:rPr>
            </w:pPr>
            <w:r w:rsidRPr="00612E90">
              <w:rPr>
                <w:rFonts w:ascii="Times New Roman" w:hAnsi="Times New Roman" w:cs="Times New Roman"/>
                <w:szCs w:val="24"/>
                <w:lang w:eastAsia="en-US"/>
              </w:rPr>
              <w:t>7.Доля обучающихся, имеющих высокий уровень владения информационными технологиями в обучении.</w:t>
            </w:r>
          </w:p>
          <w:p w:rsidR="002F76C9" w:rsidRPr="00612E90" w:rsidRDefault="002F76C9" w:rsidP="00CA577F">
            <w:pPr>
              <w:autoSpaceDE w:val="0"/>
              <w:autoSpaceDN w:val="0"/>
              <w:adjustRightInd w:val="0"/>
              <w:spacing w:after="0"/>
              <w:jc w:val="both"/>
              <w:rPr>
                <w:rFonts w:ascii="Times New Roman" w:hAnsi="Times New Roman" w:cs="Times New Roman"/>
                <w:szCs w:val="24"/>
                <w:lang w:eastAsia="en-US"/>
              </w:rPr>
            </w:pPr>
            <w:r w:rsidRPr="00612E90">
              <w:rPr>
                <w:rFonts w:ascii="Times New Roman" w:hAnsi="Times New Roman" w:cs="Times New Roman"/>
                <w:szCs w:val="24"/>
                <w:lang w:eastAsia="en-US"/>
              </w:rPr>
              <w:t>8.Д</w:t>
            </w:r>
            <w:r w:rsidRPr="00612E90">
              <w:rPr>
                <w:rFonts w:ascii="Times New Roman" w:hAnsi="Times New Roman" w:cs="Times New Roman"/>
                <w:lang w:eastAsia="en-US"/>
              </w:rPr>
              <w:t>оля выпускников,  имеющих опыт  проектирования индивидуального  образовательного  маршрута.</w:t>
            </w:r>
          </w:p>
          <w:p w:rsidR="002F76C9" w:rsidRPr="00612E90" w:rsidRDefault="002F76C9" w:rsidP="00CA577F">
            <w:pPr>
              <w:autoSpaceDE w:val="0"/>
              <w:autoSpaceDN w:val="0"/>
              <w:adjustRightInd w:val="0"/>
              <w:spacing w:before="240" w:after="0"/>
              <w:jc w:val="both"/>
              <w:rPr>
                <w:rFonts w:ascii="Times New Roman" w:hAnsi="Times New Roman" w:cs="Times New Roman"/>
                <w:lang w:eastAsia="en-US"/>
              </w:rPr>
            </w:pPr>
            <w:r w:rsidRPr="00612E90">
              <w:rPr>
                <w:rFonts w:ascii="Times New Roman" w:hAnsi="Times New Roman" w:cs="Times New Roman"/>
                <w:lang w:eastAsia="en-US"/>
              </w:rPr>
              <w:t>9.Доля обучающихся, участвующих в детском самоуправлении, волонтерском движении.</w:t>
            </w:r>
          </w:p>
          <w:p w:rsidR="002F76C9" w:rsidRPr="00612E90" w:rsidRDefault="002F76C9" w:rsidP="00CA577F">
            <w:pPr>
              <w:autoSpaceDE w:val="0"/>
              <w:autoSpaceDN w:val="0"/>
              <w:adjustRightInd w:val="0"/>
              <w:spacing w:before="240" w:after="0"/>
              <w:jc w:val="both"/>
              <w:rPr>
                <w:rFonts w:ascii="Times New Roman" w:hAnsi="Times New Roman" w:cs="Times New Roman"/>
                <w:lang w:eastAsia="en-US"/>
              </w:rPr>
            </w:pPr>
            <w:r w:rsidRPr="00612E90">
              <w:rPr>
                <w:rFonts w:ascii="Times New Roman" w:hAnsi="Times New Roman" w:cs="Times New Roman"/>
                <w:lang w:eastAsia="en-US"/>
              </w:rPr>
              <w:t>10.О</w:t>
            </w:r>
            <w:r w:rsidRPr="00612E90">
              <w:rPr>
                <w:rFonts w:ascii="Times New Roman" w:hAnsi="Times New Roman" w:cs="Times New Roman"/>
                <w:color w:val="000000"/>
                <w:szCs w:val="28"/>
                <w:lang w:eastAsia="en-US"/>
              </w:rPr>
              <w:t>тсутствие конфликтности,  «мирное»  разрешение проблем между учащимися и их родителями, между родителями и школой.</w:t>
            </w:r>
          </w:p>
        </w:tc>
        <w:tc>
          <w:tcPr>
            <w:tcW w:w="1369" w:type="dxa"/>
          </w:tcPr>
          <w:p w:rsidR="002F76C9" w:rsidRPr="00612E90" w:rsidRDefault="002F76C9" w:rsidP="00CA577F">
            <w:pPr>
              <w:contextualSpacing/>
              <w:rPr>
                <w:rFonts w:ascii="Times New Roman" w:hAnsi="Times New Roman" w:cs="Times New Roman"/>
                <w:color w:val="000000"/>
                <w:szCs w:val="24"/>
                <w:lang w:eastAsia="en-US"/>
              </w:rPr>
            </w:pPr>
            <w:r w:rsidRPr="00612E90">
              <w:rPr>
                <w:rFonts w:ascii="Times New Roman" w:hAnsi="Times New Roman" w:cs="Times New Roman"/>
                <w:color w:val="000000"/>
                <w:szCs w:val="24"/>
                <w:lang w:eastAsia="en-US"/>
              </w:rPr>
              <w:lastRenderedPageBreak/>
              <w:t>100%</w:t>
            </w:r>
          </w:p>
          <w:p w:rsidR="002F76C9" w:rsidRPr="00612E90" w:rsidRDefault="002F76C9" w:rsidP="00CA577F">
            <w:pPr>
              <w:contextualSpacing/>
              <w:rPr>
                <w:rFonts w:ascii="Times New Roman" w:hAnsi="Times New Roman" w:cs="Times New Roman"/>
                <w:color w:val="000000"/>
                <w:sz w:val="24"/>
                <w:szCs w:val="24"/>
                <w:lang w:eastAsia="en-US"/>
              </w:rPr>
            </w:pPr>
          </w:p>
          <w:p w:rsidR="002F76C9" w:rsidRPr="00612E90" w:rsidRDefault="002F76C9" w:rsidP="00CA577F">
            <w:pPr>
              <w:spacing w:after="0"/>
              <w:contextualSpacing/>
              <w:rPr>
                <w:rFonts w:ascii="Times New Roman" w:hAnsi="Times New Roman" w:cs="Times New Roman"/>
                <w:color w:val="000000"/>
                <w:sz w:val="24"/>
                <w:szCs w:val="24"/>
                <w:lang w:eastAsia="en-US"/>
              </w:rPr>
            </w:pPr>
          </w:p>
          <w:p w:rsidR="002F76C9" w:rsidRPr="00612E90" w:rsidRDefault="002F76C9" w:rsidP="00CA577F">
            <w:pPr>
              <w:contextualSpacing/>
              <w:rPr>
                <w:rFonts w:ascii="Times New Roman" w:hAnsi="Times New Roman" w:cs="Times New Roman"/>
                <w:color w:val="000000"/>
                <w:szCs w:val="24"/>
                <w:lang w:eastAsia="en-US"/>
              </w:rPr>
            </w:pPr>
          </w:p>
          <w:p w:rsidR="002F76C9" w:rsidRPr="00612E90" w:rsidRDefault="002F76C9" w:rsidP="00CA577F">
            <w:pPr>
              <w:contextualSpacing/>
              <w:rPr>
                <w:rFonts w:ascii="Times New Roman" w:hAnsi="Times New Roman" w:cs="Times New Roman"/>
                <w:color w:val="000000"/>
                <w:szCs w:val="24"/>
                <w:lang w:eastAsia="en-US"/>
              </w:rPr>
            </w:pPr>
          </w:p>
          <w:p w:rsidR="002F76C9" w:rsidRPr="00612E90" w:rsidRDefault="002F76C9" w:rsidP="00CA577F">
            <w:pPr>
              <w:contextualSpacing/>
              <w:rPr>
                <w:rFonts w:ascii="Times New Roman" w:hAnsi="Times New Roman" w:cs="Times New Roman"/>
                <w:color w:val="000000"/>
                <w:szCs w:val="24"/>
                <w:lang w:eastAsia="en-US"/>
              </w:rPr>
            </w:pPr>
          </w:p>
          <w:p w:rsidR="002F76C9" w:rsidRPr="00612E90" w:rsidRDefault="002F76C9" w:rsidP="00CA577F">
            <w:pPr>
              <w:contextualSpacing/>
              <w:rPr>
                <w:rFonts w:ascii="Times New Roman" w:hAnsi="Times New Roman" w:cs="Times New Roman"/>
                <w:color w:val="000000"/>
                <w:szCs w:val="24"/>
                <w:lang w:eastAsia="en-US"/>
              </w:rPr>
            </w:pPr>
            <w:r w:rsidRPr="00612E90">
              <w:rPr>
                <w:rFonts w:ascii="Times New Roman" w:hAnsi="Times New Roman" w:cs="Times New Roman"/>
                <w:color w:val="000000"/>
                <w:szCs w:val="24"/>
                <w:lang w:eastAsia="en-US"/>
              </w:rPr>
              <w:t>не менее 75%</w:t>
            </w:r>
          </w:p>
          <w:p w:rsidR="002F76C9" w:rsidRPr="00612E90" w:rsidRDefault="002F76C9" w:rsidP="00CA577F">
            <w:pPr>
              <w:contextualSpacing/>
              <w:rPr>
                <w:rFonts w:ascii="Times New Roman" w:hAnsi="Times New Roman" w:cs="Times New Roman"/>
                <w:lang w:eastAsia="en-US"/>
              </w:rPr>
            </w:pPr>
          </w:p>
          <w:p w:rsidR="002F76C9" w:rsidRPr="00612E90" w:rsidRDefault="002F76C9" w:rsidP="00CA577F">
            <w:pPr>
              <w:contextualSpacing/>
              <w:rPr>
                <w:rFonts w:ascii="Times New Roman" w:hAnsi="Times New Roman" w:cs="Times New Roman"/>
                <w:lang w:eastAsia="en-US"/>
              </w:rPr>
            </w:pPr>
            <w:r w:rsidRPr="00612E90">
              <w:rPr>
                <w:rFonts w:ascii="Times New Roman" w:hAnsi="Times New Roman" w:cs="Times New Roman"/>
                <w:lang w:eastAsia="en-US"/>
              </w:rPr>
              <w:t>до 85%</w:t>
            </w:r>
          </w:p>
          <w:p w:rsidR="002F76C9" w:rsidRPr="00612E90" w:rsidRDefault="002F76C9" w:rsidP="00CA577F">
            <w:pPr>
              <w:contextualSpacing/>
              <w:rPr>
                <w:rFonts w:ascii="Times New Roman" w:hAnsi="Times New Roman" w:cs="Times New Roman"/>
                <w:lang w:eastAsia="en-US"/>
              </w:rPr>
            </w:pPr>
          </w:p>
          <w:p w:rsidR="002F76C9" w:rsidRPr="00612E90" w:rsidRDefault="002F76C9" w:rsidP="00CA577F">
            <w:pPr>
              <w:spacing w:after="0"/>
              <w:contextualSpacing/>
              <w:rPr>
                <w:rFonts w:ascii="Times New Roman" w:hAnsi="Times New Roman" w:cs="Times New Roman"/>
                <w:lang w:eastAsia="en-US"/>
              </w:rPr>
            </w:pPr>
            <w:r w:rsidRPr="00612E90">
              <w:rPr>
                <w:rFonts w:ascii="Times New Roman" w:hAnsi="Times New Roman" w:cs="Times New Roman"/>
                <w:lang w:eastAsia="en-US"/>
              </w:rPr>
              <w:t xml:space="preserve"> </w:t>
            </w:r>
          </w:p>
          <w:p w:rsidR="002F76C9" w:rsidRPr="00612E90" w:rsidRDefault="002F76C9" w:rsidP="00CA577F">
            <w:pPr>
              <w:spacing w:after="0"/>
              <w:contextualSpacing/>
              <w:rPr>
                <w:rFonts w:ascii="Times New Roman" w:hAnsi="Times New Roman" w:cs="Times New Roman"/>
                <w:lang w:eastAsia="en-US"/>
              </w:rPr>
            </w:pPr>
          </w:p>
          <w:p w:rsidR="002F76C9" w:rsidRPr="00612E90" w:rsidRDefault="002F76C9" w:rsidP="00CA577F">
            <w:pPr>
              <w:contextualSpacing/>
              <w:rPr>
                <w:rFonts w:ascii="Times New Roman" w:hAnsi="Times New Roman" w:cs="Times New Roman"/>
                <w:szCs w:val="24"/>
                <w:lang w:eastAsia="en-US"/>
              </w:rPr>
            </w:pPr>
            <w:r w:rsidRPr="00612E90">
              <w:rPr>
                <w:rFonts w:ascii="Times New Roman" w:hAnsi="Times New Roman" w:cs="Times New Roman"/>
                <w:lang w:eastAsia="en-US"/>
              </w:rPr>
              <w:t>до 85%</w:t>
            </w:r>
            <w:r w:rsidRPr="00612E90">
              <w:rPr>
                <w:rFonts w:ascii="Times New Roman" w:hAnsi="Times New Roman" w:cs="Times New Roman"/>
                <w:szCs w:val="24"/>
                <w:lang w:eastAsia="en-US"/>
              </w:rPr>
              <w:t xml:space="preserve"> </w:t>
            </w:r>
          </w:p>
          <w:p w:rsidR="002F76C9" w:rsidRPr="00612E90" w:rsidRDefault="002F76C9" w:rsidP="00CA577F">
            <w:pPr>
              <w:spacing w:after="0"/>
              <w:contextualSpacing/>
              <w:rPr>
                <w:rFonts w:ascii="Times New Roman" w:hAnsi="Times New Roman" w:cs="Times New Roman"/>
                <w:szCs w:val="24"/>
                <w:lang w:eastAsia="en-US"/>
              </w:rPr>
            </w:pPr>
          </w:p>
          <w:p w:rsidR="002F76C9" w:rsidRPr="00612E90" w:rsidRDefault="002F76C9" w:rsidP="00CA577F">
            <w:pPr>
              <w:spacing w:after="0"/>
              <w:contextualSpacing/>
              <w:rPr>
                <w:rFonts w:ascii="Times New Roman" w:hAnsi="Times New Roman" w:cs="Times New Roman"/>
                <w:szCs w:val="24"/>
                <w:lang w:eastAsia="en-US"/>
              </w:rPr>
            </w:pPr>
          </w:p>
          <w:p w:rsidR="002F76C9" w:rsidRPr="00612E90" w:rsidRDefault="002F76C9" w:rsidP="00CA577F">
            <w:pPr>
              <w:contextualSpacing/>
              <w:rPr>
                <w:rFonts w:ascii="Times New Roman" w:hAnsi="Times New Roman" w:cs="Times New Roman"/>
                <w:szCs w:val="24"/>
                <w:lang w:eastAsia="en-US"/>
              </w:rPr>
            </w:pPr>
          </w:p>
          <w:p w:rsidR="002F76C9" w:rsidRPr="00612E90" w:rsidRDefault="002F76C9" w:rsidP="00CA577F">
            <w:pPr>
              <w:spacing w:after="0"/>
              <w:contextualSpacing/>
              <w:rPr>
                <w:rFonts w:ascii="Times New Roman" w:hAnsi="Times New Roman" w:cs="Times New Roman"/>
                <w:szCs w:val="24"/>
                <w:lang w:eastAsia="en-US"/>
              </w:rPr>
            </w:pPr>
          </w:p>
          <w:p w:rsidR="002F76C9" w:rsidRPr="00612E90" w:rsidRDefault="002F76C9" w:rsidP="00CA577F">
            <w:pPr>
              <w:spacing w:after="0"/>
              <w:contextualSpacing/>
              <w:rPr>
                <w:rFonts w:ascii="Times New Roman" w:hAnsi="Times New Roman" w:cs="Times New Roman"/>
                <w:szCs w:val="24"/>
                <w:lang w:eastAsia="en-US"/>
              </w:rPr>
            </w:pPr>
          </w:p>
          <w:p w:rsidR="002F76C9" w:rsidRPr="00612E90" w:rsidRDefault="002F76C9" w:rsidP="00CA577F">
            <w:pPr>
              <w:spacing w:after="0"/>
              <w:contextualSpacing/>
              <w:rPr>
                <w:rFonts w:ascii="Times New Roman" w:hAnsi="Times New Roman" w:cs="Times New Roman"/>
                <w:szCs w:val="24"/>
                <w:lang w:eastAsia="en-US"/>
              </w:rPr>
            </w:pPr>
          </w:p>
          <w:p w:rsidR="002F76C9" w:rsidRPr="00612E90" w:rsidRDefault="002F76C9" w:rsidP="00CA577F">
            <w:pPr>
              <w:spacing w:after="0"/>
              <w:contextualSpacing/>
              <w:rPr>
                <w:rFonts w:ascii="Times New Roman" w:hAnsi="Times New Roman" w:cs="Times New Roman"/>
                <w:szCs w:val="24"/>
                <w:lang w:eastAsia="en-US"/>
              </w:rPr>
            </w:pPr>
            <w:r w:rsidRPr="00612E90">
              <w:rPr>
                <w:rFonts w:ascii="Times New Roman" w:hAnsi="Times New Roman" w:cs="Times New Roman"/>
                <w:szCs w:val="24"/>
                <w:lang w:eastAsia="en-US"/>
              </w:rPr>
              <w:t>не менее 50%</w:t>
            </w:r>
          </w:p>
          <w:p w:rsidR="002F76C9" w:rsidRPr="00612E90" w:rsidRDefault="002F76C9" w:rsidP="00CA577F">
            <w:pPr>
              <w:contextualSpacing/>
              <w:rPr>
                <w:rFonts w:ascii="Times New Roman" w:hAnsi="Times New Roman" w:cs="Times New Roman"/>
                <w:szCs w:val="24"/>
                <w:lang w:eastAsia="en-US"/>
              </w:rPr>
            </w:pPr>
          </w:p>
          <w:p w:rsidR="002F76C9" w:rsidRPr="00612E90" w:rsidRDefault="002F76C9" w:rsidP="00CA577F">
            <w:pPr>
              <w:spacing w:after="0"/>
              <w:contextualSpacing/>
              <w:rPr>
                <w:rFonts w:ascii="Times New Roman" w:hAnsi="Times New Roman" w:cs="Times New Roman"/>
                <w:szCs w:val="24"/>
                <w:lang w:eastAsia="en-US"/>
              </w:rPr>
            </w:pPr>
          </w:p>
          <w:p w:rsidR="002F76C9" w:rsidRPr="00612E90" w:rsidRDefault="002F76C9" w:rsidP="00CA577F">
            <w:pPr>
              <w:spacing w:after="0"/>
              <w:contextualSpacing/>
              <w:rPr>
                <w:rFonts w:ascii="Times New Roman" w:hAnsi="Times New Roman" w:cs="Times New Roman"/>
                <w:szCs w:val="24"/>
                <w:lang w:eastAsia="en-US"/>
              </w:rPr>
            </w:pPr>
          </w:p>
          <w:p w:rsidR="002F76C9" w:rsidRPr="00612E90" w:rsidRDefault="002F76C9" w:rsidP="00CA577F">
            <w:pPr>
              <w:spacing w:after="0"/>
              <w:contextualSpacing/>
              <w:rPr>
                <w:rFonts w:ascii="Times New Roman" w:hAnsi="Times New Roman" w:cs="Times New Roman"/>
                <w:szCs w:val="24"/>
                <w:lang w:eastAsia="en-US"/>
              </w:rPr>
            </w:pPr>
          </w:p>
          <w:p w:rsidR="002F76C9" w:rsidRPr="00612E90" w:rsidRDefault="002F76C9" w:rsidP="00CA577F">
            <w:pPr>
              <w:spacing w:after="0"/>
              <w:contextualSpacing/>
              <w:rPr>
                <w:rFonts w:ascii="Times New Roman" w:hAnsi="Times New Roman" w:cs="Times New Roman"/>
                <w:szCs w:val="24"/>
                <w:lang w:eastAsia="en-US"/>
              </w:rPr>
            </w:pPr>
            <w:r w:rsidRPr="00612E90">
              <w:rPr>
                <w:rFonts w:ascii="Times New Roman" w:hAnsi="Times New Roman" w:cs="Times New Roman"/>
                <w:szCs w:val="24"/>
                <w:lang w:eastAsia="en-US"/>
              </w:rPr>
              <w:t xml:space="preserve">не менее 50% </w:t>
            </w:r>
          </w:p>
          <w:p w:rsidR="002F76C9" w:rsidRPr="00612E90" w:rsidRDefault="002F76C9" w:rsidP="00CA577F">
            <w:pPr>
              <w:spacing w:after="0"/>
              <w:contextualSpacing/>
              <w:rPr>
                <w:rFonts w:ascii="Times New Roman" w:hAnsi="Times New Roman" w:cs="Times New Roman"/>
                <w:szCs w:val="24"/>
                <w:lang w:eastAsia="en-US"/>
              </w:rPr>
            </w:pPr>
          </w:p>
          <w:p w:rsidR="002F76C9" w:rsidRPr="00612E90" w:rsidRDefault="002F76C9" w:rsidP="00CA577F">
            <w:pPr>
              <w:spacing w:after="0"/>
              <w:contextualSpacing/>
              <w:rPr>
                <w:rFonts w:ascii="Times New Roman" w:hAnsi="Times New Roman" w:cs="Times New Roman"/>
                <w:szCs w:val="24"/>
                <w:lang w:eastAsia="en-US"/>
              </w:rPr>
            </w:pPr>
          </w:p>
          <w:p w:rsidR="002F76C9" w:rsidRPr="00612E90" w:rsidRDefault="002F76C9" w:rsidP="00CA577F">
            <w:pPr>
              <w:spacing w:after="0"/>
              <w:contextualSpacing/>
              <w:rPr>
                <w:rFonts w:ascii="Times New Roman" w:hAnsi="Times New Roman" w:cs="Times New Roman"/>
                <w:szCs w:val="24"/>
                <w:lang w:eastAsia="en-US"/>
              </w:rPr>
            </w:pPr>
            <w:r w:rsidRPr="00612E90">
              <w:rPr>
                <w:rFonts w:ascii="Times New Roman" w:hAnsi="Times New Roman" w:cs="Times New Roman"/>
                <w:szCs w:val="24"/>
                <w:lang w:eastAsia="en-US"/>
              </w:rPr>
              <w:t>не менее 20%</w:t>
            </w:r>
          </w:p>
          <w:p w:rsidR="002F76C9" w:rsidRPr="00612E90" w:rsidRDefault="002F76C9" w:rsidP="00CA577F">
            <w:pPr>
              <w:spacing w:after="0"/>
              <w:contextualSpacing/>
              <w:rPr>
                <w:rFonts w:ascii="Times New Roman" w:hAnsi="Times New Roman" w:cs="Times New Roman"/>
                <w:szCs w:val="24"/>
                <w:lang w:eastAsia="en-US"/>
              </w:rPr>
            </w:pPr>
          </w:p>
          <w:p w:rsidR="002F76C9" w:rsidRPr="00612E90" w:rsidRDefault="002F76C9" w:rsidP="00CA577F">
            <w:pPr>
              <w:spacing w:after="0"/>
              <w:contextualSpacing/>
              <w:rPr>
                <w:rFonts w:ascii="Times New Roman" w:hAnsi="Times New Roman" w:cs="Times New Roman"/>
                <w:szCs w:val="24"/>
                <w:lang w:eastAsia="en-US"/>
              </w:rPr>
            </w:pPr>
          </w:p>
          <w:p w:rsidR="002F76C9" w:rsidRPr="00612E90" w:rsidRDefault="002F76C9" w:rsidP="00CA577F">
            <w:pPr>
              <w:spacing w:after="0"/>
              <w:contextualSpacing/>
              <w:rPr>
                <w:rFonts w:ascii="Times New Roman" w:hAnsi="Times New Roman" w:cs="Times New Roman"/>
                <w:szCs w:val="24"/>
                <w:lang w:eastAsia="en-US"/>
              </w:rPr>
            </w:pPr>
          </w:p>
          <w:p w:rsidR="002F76C9" w:rsidRPr="00612E90" w:rsidRDefault="002F76C9" w:rsidP="00CA577F">
            <w:pPr>
              <w:spacing w:after="0"/>
              <w:contextualSpacing/>
              <w:rPr>
                <w:rFonts w:ascii="Times New Roman" w:hAnsi="Times New Roman" w:cs="Times New Roman"/>
                <w:lang w:eastAsia="en-US"/>
              </w:rPr>
            </w:pPr>
            <w:r w:rsidRPr="00612E90">
              <w:rPr>
                <w:rFonts w:ascii="Times New Roman" w:hAnsi="Times New Roman" w:cs="Times New Roman"/>
                <w:lang w:eastAsia="en-US"/>
              </w:rPr>
              <w:t>90%</w:t>
            </w:r>
          </w:p>
          <w:p w:rsidR="002F76C9" w:rsidRPr="00612E90" w:rsidRDefault="002F76C9" w:rsidP="00CA577F">
            <w:pPr>
              <w:spacing w:after="0"/>
              <w:contextualSpacing/>
              <w:rPr>
                <w:rFonts w:ascii="Times New Roman" w:hAnsi="Times New Roman" w:cs="Times New Roman"/>
                <w:lang w:eastAsia="en-US"/>
              </w:rPr>
            </w:pPr>
          </w:p>
          <w:p w:rsidR="002F76C9" w:rsidRPr="00612E90" w:rsidRDefault="002F76C9" w:rsidP="00CA577F">
            <w:pPr>
              <w:spacing w:after="0"/>
              <w:contextualSpacing/>
              <w:rPr>
                <w:rFonts w:ascii="Times New Roman" w:hAnsi="Times New Roman" w:cs="Times New Roman"/>
                <w:lang w:eastAsia="en-US"/>
              </w:rPr>
            </w:pPr>
          </w:p>
          <w:p w:rsidR="002F76C9" w:rsidRPr="00612E90" w:rsidRDefault="002F76C9" w:rsidP="00CA577F">
            <w:pPr>
              <w:spacing w:after="0"/>
              <w:contextualSpacing/>
              <w:rPr>
                <w:rFonts w:ascii="Times New Roman" w:hAnsi="Times New Roman" w:cs="Times New Roman"/>
                <w:lang w:eastAsia="en-US"/>
              </w:rPr>
            </w:pPr>
          </w:p>
          <w:p w:rsidR="002F76C9" w:rsidRPr="00612E90" w:rsidRDefault="002F76C9" w:rsidP="00CA577F">
            <w:pPr>
              <w:spacing w:after="0"/>
              <w:contextualSpacing/>
              <w:rPr>
                <w:rFonts w:ascii="Times New Roman" w:hAnsi="Times New Roman" w:cs="Times New Roman"/>
                <w:lang w:eastAsia="en-US"/>
              </w:rPr>
            </w:pPr>
            <w:r w:rsidRPr="00612E90">
              <w:rPr>
                <w:rFonts w:ascii="Times New Roman" w:hAnsi="Times New Roman" w:cs="Times New Roman"/>
                <w:lang w:eastAsia="en-US"/>
              </w:rPr>
              <w:t>75%</w:t>
            </w:r>
          </w:p>
          <w:p w:rsidR="002F76C9" w:rsidRPr="00612E90" w:rsidRDefault="002F76C9" w:rsidP="00CA577F">
            <w:pPr>
              <w:spacing w:after="0"/>
              <w:contextualSpacing/>
              <w:rPr>
                <w:rFonts w:ascii="Times New Roman" w:hAnsi="Times New Roman" w:cs="Times New Roman"/>
                <w:lang w:eastAsia="en-US"/>
              </w:rPr>
            </w:pPr>
          </w:p>
          <w:p w:rsidR="002F76C9" w:rsidRPr="00612E90" w:rsidRDefault="002F76C9" w:rsidP="00CA577F">
            <w:pPr>
              <w:spacing w:after="0"/>
              <w:contextualSpacing/>
              <w:rPr>
                <w:rFonts w:ascii="Times New Roman" w:hAnsi="Times New Roman" w:cs="Times New Roman"/>
                <w:lang w:eastAsia="en-US"/>
              </w:rPr>
            </w:pPr>
          </w:p>
          <w:p w:rsidR="002F76C9" w:rsidRPr="00612E90" w:rsidRDefault="002F76C9" w:rsidP="00CA577F">
            <w:pPr>
              <w:spacing w:after="0"/>
              <w:contextualSpacing/>
              <w:rPr>
                <w:rFonts w:ascii="Times New Roman" w:hAnsi="Times New Roman" w:cs="Times New Roman"/>
                <w:lang w:eastAsia="en-US"/>
              </w:rPr>
            </w:pPr>
          </w:p>
          <w:p w:rsidR="002F76C9" w:rsidRPr="00612E90" w:rsidRDefault="002F76C9" w:rsidP="00CA577F">
            <w:pPr>
              <w:spacing w:after="0"/>
              <w:contextualSpacing/>
              <w:rPr>
                <w:rFonts w:ascii="Times New Roman" w:hAnsi="Times New Roman" w:cs="Times New Roman"/>
                <w:color w:val="000000"/>
                <w:sz w:val="24"/>
                <w:szCs w:val="24"/>
                <w:lang w:eastAsia="en-US"/>
              </w:rPr>
            </w:pPr>
            <w:r w:rsidRPr="00612E90">
              <w:rPr>
                <w:rFonts w:ascii="Times New Roman" w:hAnsi="Times New Roman" w:cs="Times New Roman"/>
                <w:lang w:eastAsia="en-US"/>
              </w:rPr>
              <w:t>100%</w:t>
            </w:r>
          </w:p>
        </w:tc>
        <w:tc>
          <w:tcPr>
            <w:tcW w:w="1504" w:type="dxa"/>
          </w:tcPr>
          <w:p w:rsidR="002F76C9" w:rsidRPr="00612E90" w:rsidRDefault="002F76C9" w:rsidP="00CA577F">
            <w:pPr>
              <w:contextualSpacing/>
              <w:rPr>
                <w:rFonts w:ascii="Times New Roman" w:hAnsi="Times New Roman" w:cs="Times New Roman"/>
                <w:color w:val="000000"/>
                <w:szCs w:val="24"/>
                <w:lang w:eastAsia="en-US"/>
              </w:rPr>
            </w:pPr>
            <w:r w:rsidRPr="00612E90">
              <w:rPr>
                <w:rFonts w:ascii="Times New Roman" w:hAnsi="Times New Roman" w:cs="Times New Roman"/>
                <w:color w:val="000000"/>
                <w:szCs w:val="24"/>
                <w:lang w:eastAsia="en-US"/>
              </w:rPr>
              <w:lastRenderedPageBreak/>
              <w:t>выполнено</w:t>
            </w:r>
          </w:p>
          <w:p w:rsidR="002F76C9" w:rsidRPr="00612E90" w:rsidRDefault="002F76C9" w:rsidP="00CA577F">
            <w:pPr>
              <w:contextualSpacing/>
              <w:rPr>
                <w:rFonts w:ascii="Times New Roman" w:hAnsi="Times New Roman" w:cs="Times New Roman"/>
                <w:color w:val="000000"/>
                <w:szCs w:val="24"/>
                <w:lang w:eastAsia="en-US"/>
              </w:rPr>
            </w:pPr>
          </w:p>
          <w:p w:rsidR="002F76C9" w:rsidRPr="00612E90" w:rsidRDefault="002F76C9" w:rsidP="00CA577F">
            <w:pPr>
              <w:contextualSpacing/>
              <w:rPr>
                <w:rFonts w:ascii="Times New Roman" w:hAnsi="Times New Roman" w:cs="Times New Roman"/>
                <w:color w:val="000000"/>
                <w:szCs w:val="24"/>
                <w:lang w:eastAsia="en-US"/>
              </w:rPr>
            </w:pPr>
          </w:p>
          <w:p w:rsidR="002F76C9" w:rsidRPr="00612E90" w:rsidRDefault="002F76C9" w:rsidP="00CA577F">
            <w:pPr>
              <w:contextualSpacing/>
              <w:rPr>
                <w:rFonts w:ascii="Times New Roman" w:hAnsi="Times New Roman" w:cs="Times New Roman"/>
                <w:color w:val="000000"/>
                <w:szCs w:val="24"/>
                <w:lang w:eastAsia="en-US"/>
              </w:rPr>
            </w:pPr>
          </w:p>
          <w:p w:rsidR="002F76C9" w:rsidRPr="00612E90" w:rsidRDefault="002F76C9" w:rsidP="00CA577F">
            <w:pPr>
              <w:contextualSpacing/>
              <w:rPr>
                <w:rFonts w:ascii="Times New Roman" w:hAnsi="Times New Roman" w:cs="Times New Roman"/>
                <w:color w:val="000000"/>
                <w:szCs w:val="24"/>
                <w:lang w:eastAsia="en-US"/>
              </w:rPr>
            </w:pPr>
          </w:p>
          <w:p w:rsidR="002F76C9" w:rsidRPr="00612E90" w:rsidRDefault="002F76C9" w:rsidP="00CA577F">
            <w:pPr>
              <w:contextualSpacing/>
              <w:rPr>
                <w:rFonts w:ascii="Times New Roman" w:hAnsi="Times New Roman" w:cs="Times New Roman"/>
                <w:color w:val="000000"/>
                <w:szCs w:val="24"/>
                <w:lang w:eastAsia="en-US"/>
              </w:rPr>
            </w:pPr>
          </w:p>
          <w:p w:rsidR="002F76C9" w:rsidRPr="00612E90" w:rsidRDefault="002F76C9" w:rsidP="00CA577F">
            <w:pPr>
              <w:contextualSpacing/>
              <w:rPr>
                <w:rFonts w:ascii="Times New Roman" w:hAnsi="Times New Roman" w:cs="Times New Roman"/>
                <w:color w:val="000000"/>
                <w:szCs w:val="24"/>
                <w:lang w:eastAsia="en-US"/>
              </w:rPr>
            </w:pPr>
            <w:r w:rsidRPr="00612E90">
              <w:rPr>
                <w:rFonts w:ascii="Times New Roman" w:hAnsi="Times New Roman" w:cs="Times New Roman"/>
                <w:color w:val="000000"/>
                <w:szCs w:val="24"/>
                <w:lang w:eastAsia="en-US"/>
              </w:rPr>
              <w:t>выполнено</w:t>
            </w:r>
          </w:p>
          <w:p w:rsidR="002F76C9" w:rsidRPr="00612E90" w:rsidRDefault="002F76C9" w:rsidP="00CA577F">
            <w:pPr>
              <w:contextualSpacing/>
              <w:rPr>
                <w:rFonts w:ascii="Times New Roman" w:hAnsi="Times New Roman" w:cs="Times New Roman"/>
                <w:color w:val="000000"/>
                <w:szCs w:val="24"/>
                <w:lang w:eastAsia="en-US"/>
              </w:rPr>
            </w:pPr>
          </w:p>
          <w:p w:rsidR="002F76C9" w:rsidRPr="00612E90" w:rsidRDefault="002F76C9" w:rsidP="00CA577F">
            <w:pPr>
              <w:contextualSpacing/>
              <w:rPr>
                <w:rFonts w:ascii="Times New Roman" w:hAnsi="Times New Roman" w:cs="Times New Roman"/>
                <w:color w:val="000000"/>
                <w:szCs w:val="24"/>
                <w:lang w:eastAsia="en-US"/>
              </w:rPr>
            </w:pPr>
          </w:p>
          <w:p w:rsidR="002F76C9" w:rsidRPr="00612E90" w:rsidRDefault="002F76C9" w:rsidP="00CA577F">
            <w:pPr>
              <w:contextualSpacing/>
              <w:rPr>
                <w:rFonts w:ascii="Times New Roman" w:hAnsi="Times New Roman" w:cs="Times New Roman"/>
                <w:color w:val="000000"/>
                <w:szCs w:val="24"/>
                <w:lang w:eastAsia="en-US"/>
              </w:rPr>
            </w:pPr>
            <w:r w:rsidRPr="00612E90">
              <w:rPr>
                <w:rFonts w:ascii="Times New Roman" w:hAnsi="Times New Roman" w:cs="Times New Roman"/>
                <w:color w:val="000000"/>
                <w:szCs w:val="24"/>
                <w:lang w:eastAsia="en-US"/>
              </w:rPr>
              <w:t>выполнено</w:t>
            </w:r>
          </w:p>
          <w:p w:rsidR="002F76C9" w:rsidRPr="00612E90" w:rsidRDefault="002F76C9" w:rsidP="00CA577F">
            <w:pPr>
              <w:contextualSpacing/>
              <w:rPr>
                <w:rFonts w:ascii="Times New Roman" w:hAnsi="Times New Roman" w:cs="Times New Roman"/>
                <w:color w:val="000000"/>
                <w:szCs w:val="24"/>
                <w:lang w:eastAsia="en-US"/>
              </w:rPr>
            </w:pPr>
          </w:p>
          <w:p w:rsidR="002F76C9" w:rsidRPr="00612E90" w:rsidRDefault="002F76C9" w:rsidP="00CA577F">
            <w:pPr>
              <w:contextualSpacing/>
              <w:rPr>
                <w:rFonts w:ascii="Times New Roman" w:hAnsi="Times New Roman" w:cs="Times New Roman"/>
                <w:color w:val="000000"/>
                <w:szCs w:val="24"/>
                <w:lang w:eastAsia="en-US"/>
              </w:rPr>
            </w:pPr>
          </w:p>
          <w:p w:rsidR="002F76C9" w:rsidRPr="00612E90" w:rsidRDefault="002F76C9" w:rsidP="00CA577F">
            <w:pPr>
              <w:contextualSpacing/>
              <w:rPr>
                <w:rFonts w:ascii="Times New Roman" w:hAnsi="Times New Roman" w:cs="Times New Roman"/>
                <w:color w:val="000000"/>
                <w:szCs w:val="24"/>
                <w:lang w:eastAsia="en-US"/>
              </w:rPr>
            </w:pPr>
          </w:p>
          <w:p w:rsidR="002F76C9" w:rsidRPr="00612E90" w:rsidRDefault="002F76C9" w:rsidP="00CA577F">
            <w:pPr>
              <w:contextualSpacing/>
              <w:rPr>
                <w:rFonts w:ascii="Times New Roman" w:hAnsi="Times New Roman" w:cs="Times New Roman"/>
                <w:color w:val="000000"/>
                <w:szCs w:val="24"/>
                <w:lang w:eastAsia="en-US"/>
              </w:rPr>
            </w:pPr>
            <w:r w:rsidRPr="00612E90">
              <w:rPr>
                <w:rFonts w:ascii="Times New Roman" w:hAnsi="Times New Roman" w:cs="Times New Roman"/>
                <w:color w:val="000000"/>
                <w:szCs w:val="24"/>
                <w:lang w:eastAsia="en-US"/>
              </w:rPr>
              <w:t>выполнено</w:t>
            </w:r>
          </w:p>
          <w:p w:rsidR="002F76C9" w:rsidRPr="00612E90" w:rsidRDefault="002F76C9" w:rsidP="00CA577F">
            <w:pPr>
              <w:contextualSpacing/>
              <w:rPr>
                <w:rFonts w:ascii="Times New Roman" w:hAnsi="Times New Roman" w:cs="Times New Roman"/>
                <w:color w:val="000000"/>
                <w:szCs w:val="24"/>
                <w:lang w:eastAsia="en-US"/>
              </w:rPr>
            </w:pPr>
          </w:p>
          <w:p w:rsidR="002F76C9" w:rsidRPr="00612E90" w:rsidRDefault="002F76C9" w:rsidP="00CA577F">
            <w:pPr>
              <w:contextualSpacing/>
              <w:rPr>
                <w:rFonts w:ascii="Times New Roman" w:hAnsi="Times New Roman" w:cs="Times New Roman"/>
                <w:color w:val="000000"/>
                <w:szCs w:val="24"/>
                <w:lang w:eastAsia="en-US"/>
              </w:rPr>
            </w:pPr>
          </w:p>
          <w:p w:rsidR="002F76C9" w:rsidRPr="00612E90" w:rsidRDefault="002F76C9" w:rsidP="00CA577F">
            <w:pPr>
              <w:contextualSpacing/>
              <w:rPr>
                <w:rFonts w:ascii="Times New Roman" w:hAnsi="Times New Roman" w:cs="Times New Roman"/>
                <w:color w:val="000000"/>
                <w:szCs w:val="24"/>
                <w:lang w:eastAsia="en-US"/>
              </w:rPr>
            </w:pPr>
          </w:p>
          <w:p w:rsidR="002F76C9" w:rsidRPr="00612E90" w:rsidRDefault="002F76C9" w:rsidP="00CA577F">
            <w:pPr>
              <w:contextualSpacing/>
              <w:rPr>
                <w:rFonts w:ascii="Times New Roman" w:hAnsi="Times New Roman" w:cs="Times New Roman"/>
                <w:color w:val="000000"/>
                <w:szCs w:val="24"/>
                <w:lang w:eastAsia="en-US"/>
              </w:rPr>
            </w:pPr>
          </w:p>
          <w:p w:rsidR="002F76C9" w:rsidRPr="00612E90" w:rsidRDefault="002F76C9" w:rsidP="00CA577F">
            <w:pPr>
              <w:contextualSpacing/>
              <w:rPr>
                <w:rFonts w:ascii="Times New Roman" w:hAnsi="Times New Roman" w:cs="Times New Roman"/>
                <w:color w:val="000000"/>
                <w:szCs w:val="24"/>
                <w:lang w:eastAsia="en-US"/>
              </w:rPr>
            </w:pPr>
          </w:p>
          <w:p w:rsidR="002F76C9" w:rsidRPr="00612E90" w:rsidRDefault="002F76C9" w:rsidP="00CA577F">
            <w:pPr>
              <w:contextualSpacing/>
              <w:rPr>
                <w:rFonts w:ascii="Times New Roman" w:hAnsi="Times New Roman" w:cs="Times New Roman"/>
                <w:color w:val="000000"/>
                <w:szCs w:val="24"/>
                <w:lang w:eastAsia="en-US"/>
              </w:rPr>
            </w:pPr>
          </w:p>
          <w:p w:rsidR="002F76C9" w:rsidRPr="00612E90" w:rsidRDefault="002F76C9" w:rsidP="00CA577F">
            <w:pPr>
              <w:contextualSpacing/>
              <w:rPr>
                <w:rFonts w:ascii="Times New Roman" w:hAnsi="Times New Roman" w:cs="Times New Roman"/>
                <w:color w:val="000000"/>
                <w:szCs w:val="24"/>
                <w:lang w:eastAsia="en-US"/>
              </w:rPr>
            </w:pPr>
            <w:r w:rsidRPr="00612E90">
              <w:rPr>
                <w:rFonts w:ascii="Times New Roman" w:hAnsi="Times New Roman" w:cs="Times New Roman"/>
                <w:color w:val="000000"/>
                <w:szCs w:val="24"/>
                <w:lang w:eastAsia="en-US"/>
              </w:rPr>
              <w:t>выполнено</w:t>
            </w:r>
          </w:p>
          <w:p w:rsidR="002F76C9" w:rsidRPr="00612E90" w:rsidRDefault="002F76C9" w:rsidP="00CA577F">
            <w:pPr>
              <w:contextualSpacing/>
              <w:rPr>
                <w:rFonts w:ascii="Times New Roman" w:hAnsi="Times New Roman" w:cs="Times New Roman"/>
                <w:color w:val="000000"/>
                <w:szCs w:val="24"/>
                <w:lang w:eastAsia="en-US"/>
              </w:rPr>
            </w:pPr>
          </w:p>
          <w:p w:rsidR="002F76C9" w:rsidRPr="00612E90" w:rsidRDefault="002F76C9" w:rsidP="00CA577F">
            <w:pPr>
              <w:contextualSpacing/>
              <w:rPr>
                <w:rFonts w:ascii="Times New Roman" w:hAnsi="Times New Roman" w:cs="Times New Roman"/>
                <w:color w:val="000000"/>
                <w:szCs w:val="24"/>
                <w:lang w:eastAsia="en-US"/>
              </w:rPr>
            </w:pPr>
          </w:p>
          <w:p w:rsidR="002F76C9" w:rsidRPr="00612E90" w:rsidRDefault="002F76C9" w:rsidP="00CA577F">
            <w:pPr>
              <w:contextualSpacing/>
              <w:rPr>
                <w:rFonts w:ascii="Times New Roman" w:hAnsi="Times New Roman" w:cs="Times New Roman"/>
                <w:color w:val="000000"/>
                <w:szCs w:val="24"/>
                <w:lang w:eastAsia="en-US"/>
              </w:rPr>
            </w:pPr>
          </w:p>
          <w:p w:rsidR="002F76C9" w:rsidRPr="00612E90" w:rsidRDefault="002F76C9" w:rsidP="00CA577F">
            <w:pPr>
              <w:contextualSpacing/>
              <w:rPr>
                <w:rFonts w:ascii="Times New Roman" w:hAnsi="Times New Roman" w:cs="Times New Roman"/>
                <w:color w:val="000000"/>
                <w:szCs w:val="24"/>
                <w:lang w:eastAsia="en-US"/>
              </w:rPr>
            </w:pPr>
          </w:p>
          <w:p w:rsidR="002F76C9" w:rsidRPr="00612E90" w:rsidRDefault="002F76C9" w:rsidP="00CA577F">
            <w:pPr>
              <w:contextualSpacing/>
              <w:rPr>
                <w:rFonts w:ascii="Times New Roman" w:hAnsi="Times New Roman" w:cs="Times New Roman"/>
                <w:color w:val="000000"/>
                <w:szCs w:val="24"/>
                <w:lang w:eastAsia="en-US"/>
              </w:rPr>
            </w:pPr>
          </w:p>
          <w:p w:rsidR="002F76C9" w:rsidRPr="00612E90" w:rsidRDefault="002F76C9" w:rsidP="00CA577F">
            <w:pPr>
              <w:contextualSpacing/>
              <w:rPr>
                <w:rFonts w:ascii="Times New Roman" w:hAnsi="Times New Roman" w:cs="Times New Roman"/>
                <w:color w:val="000000"/>
                <w:szCs w:val="24"/>
                <w:lang w:eastAsia="en-US"/>
              </w:rPr>
            </w:pPr>
            <w:r w:rsidRPr="00612E90">
              <w:rPr>
                <w:rFonts w:ascii="Times New Roman" w:hAnsi="Times New Roman" w:cs="Times New Roman"/>
                <w:color w:val="000000"/>
                <w:szCs w:val="24"/>
                <w:lang w:eastAsia="en-US"/>
              </w:rPr>
              <w:t>выполнено</w:t>
            </w:r>
          </w:p>
          <w:p w:rsidR="002F76C9" w:rsidRPr="00612E90" w:rsidRDefault="002F76C9" w:rsidP="00CA577F">
            <w:pPr>
              <w:contextualSpacing/>
              <w:rPr>
                <w:rFonts w:ascii="Times New Roman" w:hAnsi="Times New Roman" w:cs="Times New Roman"/>
                <w:color w:val="000000"/>
                <w:szCs w:val="24"/>
                <w:lang w:eastAsia="en-US"/>
              </w:rPr>
            </w:pPr>
          </w:p>
          <w:p w:rsidR="002F76C9" w:rsidRPr="00612E90" w:rsidRDefault="002F76C9" w:rsidP="00CA577F">
            <w:pPr>
              <w:contextualSpacing/>
              <w:rPr>
                <w:rFonts w:ascii="Times New Roman" w:hAnsi="Times New Roman" w:cs="Times New Roman"/>
                <w:color w:val="000000"/>
                <w:szCs w:val="24"/>
                <w:lang w:eastAsia="en-US"/>
              </w:rPr>
            </w:pPr>
          </w:p>
          <w:p w:rsidR="002F76C9" w:rsidRPr="00612E90" w:rsidRDefault="002F76C9" w:rsidP="00CA577F">
            <w:pPr>
              <w:contextualSpacing/>
              <w:rPr>
                <w:rFonts w:ascii="Times New Roman" w:hAnsi="Times New Roman" w:cs="Times New Roman"/>
                <w:color w:val="000000"/>
                <w:szCs w:val="24"/>
                <w:lang w:eastAsia="en-US"/>
              </w:rPr>
            </w:pPr>
          </w:p>
          <w:p w:rsidR="002F76C9" w:rsidRPr="00612E90" w:rsidRDefault="002F76C9" w:rsidP="00CA577F">
            <w:pPr>
              <w:contextualSpacing/>
              <w:rPr>
                <w:rFonts w:ascii="Times New Roman" w:hAnsi="Times New Roman" w:cs="Times New Roman"/>
                <w:color w:val="000000"/>
                <w:szCs w:val="24"/>
                <w:lang w:eastAsia="en-US"/>
              </w:rPr>
            </w:pPr>
            <w:r w:rsidRPr="00612E90">
              <w:rPr>
                <w:rFonts w:ascii="Times New Roman" w:hAnsi="Times New Roman" w:cs="Times New Roman"/>
                <w:color w:val="000000"/>
                <w:szCs w:val="24"/>
                <w:lang w:eastAsia="en-US"/>
              </w:rPr>
              <w:t>выполнено</w:t>
            </w:r>
          </w:p>
          <w:p w:rsidR="002F76C9" w:rsidRPr="00612E90" w:rsidRDefault="002F76C9" w:rsidP="00CA577F">
            <w:pPr>
              <w:contextualSpacing/>
              <w:rPr>
                <w:rFonts w:ascii="Times New Roman" w:hAnsi="Times New Roman" w:cs="Times New Roman"/>
                <w:color w:val="000000"/>
                <w:szCs w:val="24"/>
                <w:lang w:eastAsia="en-US"/>
              </w:rPr>
            </w:pPr>
          </w:p>
          <w:p w:rsidR="002F76C9" w:rsidRPr="00612E90" w:rsidRDefault="002F76C9" w:rsidP="00CA577F">
            <w:pPr>
              <w:contextualSpacing/>
              <w:rPr>
                <w:rFonts w:ascii="Times New Roman" w:hAnsi="Times New Roman" w:cs="Times New Roman"/>
                <w:color w:val="000000"/>
                <w:szCs w:val="24"/>
                <w:lang w:eastAsia="en-US"/>
              </w:rPr>
            </w:pPr>
          </w:p>
          <w:p w:rsidR="002F76C9" w:rsidRPr="00612E90" w:rsidRDefault="002F76C9" w:rsidP="00CA577F">
            <w:pPr>
              <w:contextualSpacing/>
              <w:rPr>
                <w:rFonts w:ascii="Times New Roman" w:hAnsi="Times New Roman" w:cs="Times New Roman"/>
                <w:color w:val="000000"/>
                <w:szCs w:val="24"/>
                <w:lang w:eastAsia="en-US"/>
              </w:rPr>
            </w:pPr>
          </w:p>
          <w:p w:rsidR="002F76C9" w:rsidRPr="00612E90" w:rsidRDefault="002F76C9" w:rsidP="00CA577F">
            <w:pPr>
              <w:contextualSpacing/>
              <w:rPr>
                <w:rFonts w:ascii="Times New Roman" w:hAnsi="Times New Roman" w:cs="Times New Roman"/>
                <w:color w:val="000000"/>
                <w:szCs w:val="24"/>
                <w:lang w:eastAsia="en-US"/>
              </w:rPr>
            </w:pPr>
          </w:p>
          <w:p w:rsidR="002F76C9" w:rsidRPr="00612E90" w:rsidRDefault="002F76C9" w:rsidP="00CA577F">
            <w:pPr>
              <w:contextualSpacing/>
              <w:rPr>
                <w:rFonts w:ascii="Times New Roman" w:hAnsi="Times New Roman" w:cs="Times New Roman"/>
                <w:color w:val="000000"/>
                <w:szCs w:val="24"/>
                <w:lang w:eastAsia="en-US"/>
              </w:rPr>
            </w:pPr>
            <w:r w:rsidRPr="00612E90">
              <w:rPr>
                <w:rFonts w:ascii="Times New Roman" w:hAnsi="Times New Roman" w:cs="Times New Roman"/>
                <w:color w:val="000000"/>
                <w:szCs w:val="24"/>
                <w:lang w:eastAsia="en-US"/>
              </w:rPr>
              <w:t>выполнено</w:t>
            </w:r>
          </w:p>
          <w:p w:rsidR="002F76C9" w:rsidRPr="00612E90" w:rsidRDefault="002F76C9" w:rsidP="00CA577F">
            <w:pPr>
              <w:contextualSpacing/>
              <w:rPr>
                <w:rFonts w:ascii="Times New Roman" w:hAnsi="Times New Roman" w:cs="Times New Roman"/>
                <w:color w:val="000000"/>
                <w:szCs w:val="24"/>
                <w:lang w:eastAsia="en-US"/>
              </w:rPr>
            </w:pPr>
          </w:p>
          <w:p w:rsidR="002F76C9" w:rsidRPr="00612E90" w:rsidRDefault="002F76C9" w:rsidP="00CA577F">
            <w:pPr>
              <w:contextualSpacing/>
              <w:rPr>
                <w:rFonts w:ascii="Times New Roman" w:hAnsi="Times New Roman" w:cs="Times New Roman"/>
                <w:color w:val="000000"/>
                <w:szCs w:val="24"/>
                <w:lang w:eastAsia="en-US"/>
              </w:rPr>
            </w:pPr>
          </w:p>
          <w:p w:rsidR="002F76C9" w:rsidRPr="00612E90" w:rsidRDefault="002F76C9" w:rsidP="00CA577F">
            <w:pPr>
              <w:contextualSpacing/>
              <w:rPr>
                <w:rFonts w:ascii="Times New Roman" w:hAnsi="Times New Roman" w:cs="Times New Roman"/>
                <w:color w:val="000000"/>
                <w:szCs w:val="24"/>
                <w:lang w:eastAsia="en-US"/>
              </w:rPr>
            </w:pPr>
          </w:p>
          <w:p w:rsidR="002F76C9" w:rsidRPr="00612E90" w:rsidRDefault="002F76C9" w:rsidP="00CA577F">
            <w:pPr>
              <w:contextualSpacing/>
              <w:rPr>
                <w:rFonts w:ascii="Times New Roman" w:hAnsi="Times New Roman" w:cs="Times New Roman"/>
                <w:color w:val="000000"/>
                <w:szCs w:val="24"/>
                <w:lang w:eastAsia="en-US"/>
              </w:rPr>
            </w:pPr>
            <w:r w:rsidRPr="00612E90">
              <w:rPr>
                <w:rFonts w:ascii="Times New Roman" w:hAnsi="Times New Roman" w:cs="Times New Roman"/>
                <w:color w:val="000000"/>
                <w:szCs w:val="24"/>
                <w:lang w:eastAsia="en-US"/>
              </w:rPr>
              <w:t>выполнено</w:t>
            </w:r>
          </w:p>
          <w:p w:rsidR="002F76C9" w:rsidRPr="00612E90" w:rsidRDefault="002F76C9" w:rsidP="00CA577F">
            <w:pPr>
              <w:contextualSpacing/>
              <w:rPr>
                <w:rFonts w:ascii="Times New Roman" w:hAnsi="Times New Roman" w:cs="Times New Roman"/>
                <w:color w:val="000000"/>
                <w:szCs w:val="24"/>
                <w:lang w:eastAsia="en-US"/>
              </w:rPr>
            </w:pPr>
          </w:p>
          <w:p w:rsidR="002F76C9" w:rsidRPr="00612E90" w:rsidRDefault="002F76C9" w:rsidP="00CA577F">
            <w:pPr>
              <w:contextualSpacing/>
              <w:rPr>
                <w:rFonts w:ascii="Times New Roman" w:hAnsi="Times New Roman" w:cs="Times New Roman"/>
                <w:color w:val="000000"/>
                <w:szCs w:val="24"/>
                <w:lang w:eastAsia="en-US"/>
              </w:rPr>
            </w:pPr>
          </w:p>
          <w:p w:rsidR="002F76C9" w:rsidRPr="00612E90" w:rsidRDefault="002F76C9" w:rsidP="00CA577F">
            <w:pPr>
              <w:contextualSpacing/>
              <w:rPr>
                <w:rFonts w:ascii="Times New Roman" w:hAnsi="Times New Roman" w:cs="Times New Roman"/>
                <w:color w:val="000000"/>
                <w:szCs w:val="24"/>
                <w:lang w:eastAsia="en-US"/>
              </w:rPr>
            </w:pPr>
          </w:p>
          <w:p w:rsidR="002F76C9" w:rsidRPr="00612E90" w:rsidRDefault="002F76C9" w:rsidP="00CA577F">
            <w:pPr>
              <w:contextualSpacing/>
              <w:rPr>
                <w:rFonts w:ascii="Times New Roman" w:hAnsi="Times New Roman" w:cs="Times New Roman"/>
                <w:color w:val="000000"/>
                <w:szCs w:val="24"/>
                <w:lang w:eastAsia="en-US"/>
              </w:rPr>
            </w:pPr>
            <w:r w:rsidRPr="00612E90">
              <w:rPr>
                <w:rFonts w:ascii="Times New Roman" w:hAnsi="Times New Roman" w:cs="Times New Roman"/>
                <w:color w:val="000000"/>
                <w:szCs w:val="24"/>
                <w:lang w:eastAsia="en-US"/>
              </w:rPr>
              <w:t>выполнено</w:t>
            </w:r>
          </w:p>
        </w:tc>
      </w:tr>
      <w:tr w:rsidR="002F76C9" w:rsidRPr="00612E90" w:rsidTr="00CA577F">
        <w:tc>
          <w:tcPr>
            <w:tcW w:w="3011" w:type="dxa"/>
          </w:tcPr>
          <w:p w:rsidR="002F76C9" w:rsidRPr="00612E90" w:rsidRDefault="002F76C9" w:rsidP="00CA577F">
            <w:pPr>
              <w:spacing w:after="0"/>
              <w:jc w:val="both"/>
              <w:rPr>
                <w:rFonts w:ascii="Times New Roman" w:hAnsi="Times New Roman" w:cs="Times New Roman"/>
                <w:sz w:val="24"/>
                <w:szCs w:val="24"/>
                <w:lang w:eastAsia="en-US"/>
              </w:rPr>
            </w:pPr>
            <w:r w:rsidRPr="00612E90">
              <w:rPr>
                <w:rFonts w:ascii="Times New Roman" w:hAnsi="Times New Roman" w:cs="Times New Roman"/>
                <w:sz w:val="24"/>
                <w:szCs w:val="24"/>
                <w:lang w:eastAsia="en-US"/>
              </w:rPr>
              <w:lastRenderedPageBreak/>
              <w:t>4. Расширять систему педагогического роста, механизмов мотивации педагогов к непрерывному профессиональному развитию и повышению качества образования.</w:t>
            </w:r>
          </w:p>
        </w:tc>
        <w:tc>
          <w:tcPr>
            <w:tcW w:w="3608" w:type="dxa"/>
          </w:tcPr>
          <w:p w:rsidR="002F76C9" w:rsidRPr="00612E90" w:rsidRDefault="002F76C9" w:rsidP="00CA577F">
            <w:pPr>
              <w:contextualSpacing/>
              <w:jc w:val="both"/>
              <w:rPr>
                <w:rFonts w:ascii="Times New Roman" w:hAnsi="Times New Roman" w:cs="Times New Roman"/>
                <w:color w:val="000000"/>
                <w:szCs w:val="24"/>
                <w:lang w:eastAsia="en-US"/>
              </w:rPr>
            </w:pPr>
            <w:r w:rsidRPr="00612E90">
              <w:rPr>
                <w:rFonts w:ascii="Times New Roman" w:hAnsi="Times New Roman" w:cs="Times New Roman"/>
                <w:color w:val="000000"/>
                <w:szCs w:val="24"/>
                <w:lang w:eastAsia="en-US"/>
              </w:rPr>
              <w:t xml:space="preserve">1.Доля педагогов - членов школьных творческих групп. </w:t>
            </w:r>
          </w:p>
          <w:p w:rsidR="002F76C9" w:rsidRPr="00612E90" w:rsidRDefault="002F76C9" w:rsidP="00CA577F">
            <w:pPr>
              <w:contextualSpacing/>
              <w:jc w:val="both"/>
              <w:rPr>
                <w:rFonts w:ascii="Times New Roman" w:hAnsi="Times New Roman" w:cs="Times New Roman"/>
                <w:color w:val="000000"/>
                <w:szCs w:val="24"/>
                <w:lang w:eastAsia="en-US"/>
              </w:rPr>
            </w:pPr>
          </w:p>
          <w:p w:rsidR="002F76C9" w:rsidRPr="00612E90" w:rsidRDefault="002F76C9" w:rsidP="00CA577F">
            <w:pPr>
              <w:spacing w:before="240"/>
              <w:contextualSpacing/>
              <w:jc w:val="both"/>
              <w:rPr>
                <w:rFonts w:ascii="Times New Roman" w:hAnsi="Times New Roman" w:cs="Times New Roman"/>
                <w:szCs w:val="24"/>
                <w:lang w:eastAsia="en-US"/>
              </w:rPr>
            </w:pPr>
            <w:r w:rsidRPr="00612E90">
              <w:rPr>
                <w:rFonts w:ascii="Times New Roman" w:hAnsi="Times New Roman" w:cs="Times New Roman"/>
                <w:color w:val="000000"/>
                <w:szCs w:val="24"/>
                <w:lang w:eastAsia="en-US"/>
              </w:rPr>
              <w:t>2.Д</w:t>
            </w:r>
            <w:r w:rsidRPr="00612E90">
              <w:rPr>
                <w:rFonts w:ascii="Times New Roman" w:hAnsi="Times New Roman" w:cs="Times New Roman"/>
                <w:szCs w:val="24"/>
                <w:lang w:eastAsia="en-US"/>
              </w:rPr>
              <w:t>оля педагогов, аттестованных на первую и высшую квалификационную категорию.</w:t>
            </w:r>
          </w:p>
          <w:p w:rsidR="002F76C9" w:rsidRPr="00612E90" w:rsidRDefault="002F76C9" w:rsidP="00CA577F">
            <w:pPr>
              <w:spacing w:before="240"/>
              <w:contextualSpacing/>
              <w:jc w:val="both"/>
              <w:rPr>
                <w:rFonts w:ascii="Times New Roman" w:hAnsi="Times New Roman" w:cs="Times New Roman"/>
                <w:color w:val="000000"/>
                <w:szCs w:val="24"/>
                <w:lang w:eastAsia="en-US"/>
              </w:rPr>
            </w:pPr>
          </w:p>
          <w:p w:rsidR="002F76C9" w:rsidRPr="00612E90" w:rsidRDefault="002F76C9" w:rsidP="00CA577F">
            <w:pPr>
              <w:spacing w:before="240"/>
              <w:ind w:left="34"/>
              <w:contextualSpacing/>
              <w:jc w:val="both"/>
              <w:rPr>
                <w:rFonts w:ascii="Times New Roman" w:hAnsi="Times New Roman" w:cs="Times New Roman"/>
                <w:lang w:eastAsia="en-US"/>
              </w:rPr>
            </w:pPr>
            <w:r w:rsidRPr="00612E90">
              <w:rPr>
                <w:rFonts w:ascii="Times New Roman" w:hAnsi="Times New Roman" w:cs="Times New Roman"/>
                <w:color w:val="000000"/>
                <w:szCs w:val="24"/>
                <w:lang w:eastAsia="en-US"/>
              </w:rPr>
              <w:t>3.Д</w:t>
            </w:r>
            <w:r w:rsidRPr="00612E90">
              <w:rPr>
                <w:rFonts w:ascii="Times New Roman" w:hAnsi="Times New Roman" w:cs="Times New Roman"/>
                <w:lang w:eastAsia="en-US"/>
              </w:rPr>
              <w:t>оля педагогов, осуществляющих научно-методическую, инновационную деятельность и педагогическое проектирование.</w:t>
            </w:r>
          </w:p>
          <w:p w:rsidR="002F76C9" w:rsidRPr="00612E90" w:rsidRDefault="002F76C9" w:rsidP="00CA577F">
            <w:pPr>
              <w:spacing w:before="240"/>
              <w:ind w:left="34"/>
              <w:contextualSpacing/>
              <w:jc w:val="both"/>
              <w:rPr>
                <w:rFonts w:ascii="Times New Roman" w:hAnsi="Times New Roman" w:cs="Times New Roman"/>
                <w:color w:val="000000"/>
                <w:szCs w:val="24"/>
                <w:lang w:eastAsia="en-US"/>
              </w:rPr>
            </w:pPr>
          </w:p>
          <w:p w:rsidR="002F76C9" w:rsidRPr="00612E90" w:rsidRDefault="002F76C9" w:rsidP="00CA577F">
            <w:pPr>
              <w:spacing w:before="240"/>
              <w:ind w:left="34"/>
              <w:contextualSpacing/>
              <w:jc w:val="both"/>
              <w:rPr>
                <w:rFonts w:ascii="Times New Roman" w:hAnsi="Times New Roman" w:cs="Times New Roman"/>
                <w:lang w:eastAsia="en-US"/>
              </w:rPr>
            </w:pPr>
            <w:r w:rsidRPr="00612E90">
              <w:rPr>
                <w:rFonts w:ascii="Times New Roman" w:hAnsi="Times New Roman" w:cs="Times New Roman"/>
                <w:color w:val="000000"/>
                <w:lang w:eastAsia="en-US"/>
              </w:rPr>
              <w:t>4.Д</w:t>
            </w:r>
            <w:r w:rsidRPr="00612E90">
              <w:rPr>
                <w:rFonts w:ascii="Times New Roman" w:hAnsi="Times New Roman" w:cs="Times New Roman"/>
                <w:lang w:eastAsia="en-US"/>
              </w:rPr>
              <w:t>оля учителей, освоивших  технологию личностного роста.</w:t>
            </w:r>
          </w:p>
          <w:p w:rsidR="002F76C9" w:rsidRPr="00612E90" w:rsidRDefault="002F76C9" w:rsidP="00CA577F">
            <w:pPr>
              <w:spacing w:before="240"/>
              <w:ind w:left="34"/>
              <w:contextualSpacing/>
              <w:jc w:val="both"/>
              <w:rPr>
                <w:rFonts w:ascii="Times New Roman" w:hAnsi="Times New Roman" w:cs="Times New Roman"/>
                <w:color w:val="000000"/>
                <w:lang w:eastAsia="en-US"/>
              </w:rPr>
            </w:pPr>
          </w:p>
          <w:p w:rsidR="002F76C9" w:rsidRPr="00612E90" w:rsidRDefault="002F76C9" w:rsidP="00CA577F">
            <w:pPr>
              <w:spacing w:before="240"/>
              <w:ind w:left="34"/>
              <w:contextualSpacing/>
              <w:jc w:val="both"/>
              <w:rPr>
                <w:rFonts w:ascii="Times New Roman" w:hAnsi="Times New Roman" w:cs="Times New Roman"/>
                <w:szCs w:val="24"/>
                <w:lang w:eastAsia="en-US"/>
              </w:rPr>
            </w:pPr>
            <w:r w:rsidRPr="00612E90">
              <w:rPr>
                <w:rFonts w:ascii="Times New Roman" w:hAnsi="Times New Roman" w:cs="Times New Roman"/>
                <w:color w:val="000000"/>
                <w:szCs w:val="24"/>
                <w:lang w:eastAsia="en-US"/>
              </w:rPr>
              <w:t>5.Д</w:t>
            </w:r>
            <w:r w:rsidRPr="00612E90">
              <w:rPr>
                <w:rFonts w:ascii="Times New Roman" w:hAnsi="Times New Roman" w:cs="Times New Roman"/>
                <w:szCs w:val="24"/>
                <w:lang w:eastAsia="en-US"/>
              </w:rPr>
              <w:t>оля педагогов, использующих в опыте работы современные гаджеты, сервисы для повышения качества образования.</w:t>
            </w:r>
          </w:p>
          <w:p w:rsidR="002F76C9" w:rsidRPr="00612E90" w:rsidRDefault="002F76C9" w:rsidP="00CA577F">
            <w:pPr>
              <w:spacing w:before="240"/>
              <w:ind w:left="34"/>
              <w:contextualSpacing/>
              <w:jc w:val="both"/>
              <w:rPr>
                <w:rFonts w:ascii="Times New Roman" w:hAnsi="Times New Roman" w:cs="Times New Roman"/>
                <w:color w:val="000000"/>
                <w:szCs w:val="24"/>
                <w:lang w:eastAsia="en-US"/>
              </w:rPr>
            </w:pPr>
          </w:p>
          <w:p w:rsidR="002F76C9" w:rsidRPr="00612E90" w:rsidRDefault="002F76C9" w:rsidP="00CA577F">
            <w:pPr>
              <w:contextualSpacing/>
              <w:jc w:val="both"/>
              <w:rPr>
                <w:rFonts w:ascii="Times New Roman" w:hAnsi="Times New Roman" w:cs="Times New Roman"/>
                <w:lang w:eastAsia="en-US"/>
              </w:rPr>
            </w:pPr>
            <w:r w:rsidRPr="00612E90">
              <w:rPr>
                <w:rFonts w:ascii="Times New Roman" w:hAnsi="Times New Roman" w:cs="Times New Roman"/>
                <w:lang w:eastAsia="en-US"/>
              </w:rPr>
              <w:t>6.Количество педагогов, участвующих в научно-практических педагогических конференциях различного уровня (в сравнении с предыдущим периодом).</w:t>
            </w:r>
          </w:p>
          <w:p w:rsidR="002F76C9" w:rsidRPr="00612E90" w:rsidRDefault="002F76C9" w:rsidP="00CA577F">
            <w:pPr>
              <w:contextualSpacing/>
              <w:jc w:val="both"/>
              <w:rPr>
                <w:rFonts w:ascii="Times New Roman" w:hAnsi="Times New Roman" w:cs="Times New Roman"/>
                <w:color w:val="000000"/>
                <w:szCs w:val="24"/>
                <w:lang w:eastAsia="en-US"/>
              </w:rPr>
            </w:pPr>
          </w:p>
          <w:p w:rsidR="002F76C9" w:rsidRPr="00612E90" w:rsidRDefault="002F76C9" w:rsidP="00CA577F">
            <w:pPr>
              <w:spacing w:after="0"/>
              <w:contextualSpacing/>
              <w:jc w:val="both"/>
              <w:rPr>
                <w:rFonts w:ascii="Times New Roman" w:hAnsi="Times New Roman" w:cs="Times New Roman"/>
                <w:color w:val="000000"/>
                <w:szCs w:val="24"/>
                <w:lang w:eastAsia="en-US"/>
              </w:rPr>
            </w:pPr>
            <w:r w:rsidRPr="00612E90">
              <w:rPr>
                <w:rFonts w:ascii="Times New Roman" w:hAnsi="Times New Roman" w:cs="Times New Roman"/>
                <w:lang w:eastAsia="en-US"/>
              </w:rPr>
              <w:t xml:space="preserve">7.Количество педагогов, имеющих публикации по профилю </w:t>
            </w:r>
            <w:r w:rsidRPr="00612E90">
              <w:rPr>
                <w:rFonts w:ascii="Times New Roman" w:hAnsi="Times New Roman" w:cs="Times New Roman"/>
                <w:lang w:eastAsia="en-US"/>
              </w:rPr>
              <w:lastRenderedPageBreak/>
              <w:t>профессиональной деятельности (в сравнении с предыдущим периодом).</w:t>
            </w:r>
          </w:p>
        </w:tc>
        <w:tc>
          <w:tcPr>
            <w:tcW w:w="1369" w:type="dxa"/>
          </w:tcPr>
          <w:p w:rsidR="002F76C9" w:rsidRPr="00612E90" w:rsidRDefault="002F76C9" w:rsidP="00CA577F">
            <w:pPr>
              <w:contextualSpacing/>
              <w:rPr>
                <w:rFonts w:ascii="Times New Roman" w:hAnsi="Times New Roman" w:cs="Times New Roman"/>
                <w:sz w:val="20"/>
                <w:szCs w:val="24"/>
                <w:lang w:eastAsia="en-US"/>
              </w:rPr>
            </w:pPr>
            <w:r w:rsidRPr="00612E90">
              <w:rPr>
                <w:rFonts w:ascii="Times New Roman" w:hAnsi="Times New Roman" w:cs="Times New Roman"/>
                <w:color w:val="000000"/>
                <w:szCs w:val="24"/>
                <w:lang w:eastAsia="en-US"/>
              </w:rPr>
              <w:lastRenderedPageBreak/>
              <w:t>85%</w:t>
            </w:r>
            <w:r w:rsidRPr="00612E90">
              <w:rPr>
                <w:rFonts w:ascii="Times New Roman" w:hAnsi="Times New Roman" w:cs="Times New Roman"/>
                <w:sz w:val="20"/>
                <w:szCs w:val="24"/>
                <w:lang w:eastAsia="en-US"/>
              </w:rPr>
              <w:t xml:space="preserve"> </w:t>
            </w:r>
          </w:p>
          <w:p w:rsidR="002F76C9" w:rsidRPr="00612E90" w:rsidRDefault="002F76C9" w:rsidP="00CA577F">
            <w:pPr>
              <w:contextualSpacing/>
              <w:rPr>
                <w:rFonts w:ascii="Times New Roman" w:hAnsi="Times New Roman" w:cs="Times New Roman"/>
                <w:szCs w:val="24"/>
                <w:lang w:eastAsia="en-US"/>
              </w:rPr>
            </w:pPr>
          </w:p>
          <w:p w:rsidR="002F76C9" w:rsidRPr="00612E90" w:rsidRDefault="002F76C9" w:rsidP="00CA577F">
            <w:pPr>
              <w:contextualSpacing/>
              <w:rPr>
                <w:rFonts w:ascii="Times New Roman" w:hAnsi="Times New Roman" w:cs="Times New Roman"/>
                <w:szCs w:val="24"/>
                <w:lang w:eastAsia="en-US"/>
              </w:rPr>
            </w:pPr>
          </w:p>
          <w:p w:rsidR="002F76C9" w:rsidRPr="00612E90" w:rsidRDefault="002F76C9" w:rsidP="00CA577F">
            <w:pPr>
              <w:contextualSpacing/>
              <w:rPr>
                <w:rFonts w:ascii="Times New Roman" w:hAnsi="Times New Roman" w:cs="Times New Roman"/>
                <w:szCs w:val="24"/>
                <w:lang w:eastAsia="en-US"/>
              </w:rPr>
            </w:pPr>
            <w:r w:rsidRPr="00612E90">
              <w:rPr>
                <w:rFonts w:ascii="Times New Roman" w:hAnsi="Times New Roman" w:cs="Times New Roman"/>
                <w:szCs w:val="24"/>
                <w:lang w:eastAsia="en-US"/>
              </w:rPr>
              <w:t>более 50%</w:t>
            </w:r>
          </w:p>
          <w:p w:rsidR="002F76C9" w:rsidRPr="00612E90" w:rsidRDefault="002F76C9" w:rsidP="00CA577F">
            <w:pPr>
              <w:spacing w:after="0"/>
              <w:contextualSpacing/>
              <w:rPr>
                <w:rFonts w:ascii="Times New Roman" w:hAnsi="Times New Roman" w:cs="Times New Roman"/>
                <w:lang w:eastAsia="en-US"/>
              </w:rPr>
            </w:pPr>
          </w:p>
          <w:p w:rsidR="002F76C9" w:rsidRPr="00612E90" w:rsidRDefault="002F76C9" w:rsidP="00CA577F">
            <w:pPr>
              <w:spacing w:after="0"/>
              <w:contextualSpacing/>
              <w:rPr>
                <w:rFonts w:ascii="Times New Roman" w:hAnsi="Times New Roman" w:cs="Times New Roman"/>
                <w:lang w:eastAsia="en-US"/>
              </w:rPr>
            </w:pPr>
          </w:p>
          <w:p w:rsidR="002F76C9" w:rsidRPr="00612E90" w:rsidRDefault="002F76C9" w:rsidP="00CA577F">
            <w:pPr>
              <w:spacing w:after="0"/>
              <w:contextualSpacing/>
              <w:rPr>
                <w:rFonts w:ascii="Times New Roman" w:hAnsi="Times New Roman" w:cs="Times New Roman"/>
                <w:lang w:eastAsia="en-US"/>
              </w:rPr>
            </w:pPr>
          </w:p>
          <w:p w:rsidR="002F76C9" w:rsidRPr="00612E90" w:rsidRDefault="002F76C9" w:rsidP="00CA577F">
            <w:pPr>
              <w:spacing w:after="0"/>
              <w:contextualSpacing/>
              <w:rPr>
                <w:rFonts w:ascii="Times New Roman" w:hAnsi="Times New Roman" w:cs="Times New Roman"/>
                <w:lang w:eastAsia="en-US"/>
              </w:rPr>
            </w:pPr>
            <w:r w:rsidRPr="00612E90">
              <w:rPr>
                <w:rFonts w:ascii="Times New Roman" w:hAnsi="Times New Roman" w:cs="Times New Roman"/>
                <w:lang w:eastAsia="en-US"/>
              </w:rPr>
              <w:t>90%</w:t>
            </w:r>
          </w:p>
          <w:p w:rsidR="002F76C9" w:rsidRPr="00612E90" w:rsidRDefault="002F76C9" w:rsidP="00CA577F">
            <w:pPr>
              <w:contextualSpacing/>
              <w:rPr>
                <w:rFonts w:ascii="Times New Roman" w:hAnsi="Times New Roman" w:cs="Times New Roman"/>
                <w:lang w:eastAsia="en-US"/>
              </w:rPr>
            </w:pPr>
          </w:p>
          <w:p w:rsidR="002F76C9" w:rsidRPr="00612E90" w:rsidRDefault="002F76C9" w:rsidP="00CA577F">
            <w:pPr>
              <w:spacing w:after="0"/>
              <w:contextualSpacing/>
              <w:rPr>
                <w:rFonts w:ascii="Times New Roman" w:hAnsi="Times New Roman" w:cs="Times New Roman"/>
                <w:lang w:eastAsia="en-US"/>
              </w:rPr>
            </w:pPr>
          </w:p>
          <w:p w:rsidR="002F76C9" w:rsidRPr="00612E90" w:rsidRDefault="002F76C9" w:rsidP="00CA577F">
            <w:pPr>
              <w:spacing w:after="0"/>
              <w:contextualSpacing/>
              <w:rPr>
                <w:rFonts w:ascii="Times New Roman" w:hAnsi="Times New Roman" w:cs="Times New Roman"/>
                <w:szCs w:val="24"/>
                <w:lang w:eastAsia="en-US"/>
              </w:rPr>
            </w:pPr>
          </w:p>
          <w:p w:rsidR="002F76C9" w:rsidRPr="00612E90" w:rsidRDefault="002F76C9" w:rsidP="00CA577F">
            <w:pPr>
              <w:spacing w:after="0"/>
              <w:contextualSpacing/>
              <w:rPr>
                <w:rFonts w:ascii="Times New Roman" w:hAnsi="Times New Roman" w:cs="Times New Roman"/>
                <w:szCs w:val="24"/>
                <w:lang w:eastAsia="en-US"/>
              </w:rPr>
            </w:pPr>
          </w:p>
          <w:p w:rsidR="002F76C9" w:rsidRPr="00612E90" w:rsidRDefault="002F76C9" w:rsidP="00CA577F">
            <w:pPr>
              <w:spacing w:after="0"/>
              <w:contextualSpacing/>
              <w:rPr>
                <w:rFonts w:ascii="Times New Roman" w:hAnsi="Times New Roman" w:cs="Times New Roman"/>
                <w:szCs w:val="24"/>
                <w:lang w:eastAsia="en-US"/>
              </w:rPr>
            </w:pPr>
            <w:r w:rsidRPr="00612E90">
              <w:rPr>
                <w:rFonts w:ascii="Times New Roman" w:hAnsi="Times New Roman" w:cs="Times New Roman"/>
                <w:szCs w:val="24"/>
                <w:lang w:eastAsia="en-US"/>
              </w:rPr>
              <w:t>65%</w:t>
            </w:r>
          </w:p>
          <w:p w:rsidR="002F76C9" w:rsidRPr="00612E90" w:rsidRDefault="002F76C9" w:rsidP="00CA577F">
            <w:pPr>
              <w:spacing w:before="240" w:after="0"/>
              <w:contextualSpacing/>
              <w:rPr>
                <w:rFonts w:ascii="Times New Roman" w:hAnsi="Times New Roman" w:cs="Times New Roman"/>
                <w:sz w:val="24"/>
                <w:szCs w:val="24"/>
                <w:lang w:eastAsia="en-US"/>
              </w:rPr>
            </w:pPr>
          </w:p>
          <w:p w:rsidR="002F76C9" w:rsidRPr="00612E90" w:rsidRDefault="002F76C9" w:rsidP="00CA577F">
            <w:pPr>
              <w:spacing w:after="0"/>
              <w:contextualSpacing/>
              <w:rPr>
                <w:rFonts w:ascii="Times New Roman" w:hAnsi="Times New Roman" w:cs="Times New Roman"/>
                <w:szCs w:val="24"/>
                <w:lang w:eastAsia="en-US"/>
              </w:rPr>
            </w:pPr>
          </w:p>
          <w:p w:rsidR="002F76C9" w:rsidRPr="00612E90" w:rsidRDefault="002F76C9" w:rsidP="00CA577F">
            <w:pPr>
              <w:spacing w:after="0"/>
              <w:contextualSpacing/>
              <w:rPr>
                <w:rFonts w:ascii="Times New Roman" w:hAnsi="Times New Roman" w:cs="Times New Roman"/>
                <w:szCs w:val="24"/>
                <w:lang w:eastAsia="en-US"/>
              </w:rPr>
            </w:pPr>
            <w:r w:rsidRPr="00612E90">
              <w:rPr>
                <w:rFonts w:ascii="Times New Roman" w:hAnsi="Times New Roman" w:cs="Times New Roman"/>
                <w:szCs w:val="24"/>
                <w:lang w:eastAsia="en-US"/>
              </w:rPr>
              <w:t>100%</w:t>
            </w:r>
          </w:p>
          <w:p w:rsidR="002F76C9" w:rsidRPr="00612E90" w:rsidRDefault="002F76C9" w:rsidP="00CA577F">
            <w:pPr>
              <w:spacing w:after="0"/>
              <w:contextualSpacing/>
              <w:rPr>
                <w:rFonts w:ascii="Times New Roman" w:hAnsi="Times New Roman" w:cs="Times New Roman"/>
                <w:szCs w:val="24"/>
                <w:lang w:eastAsia="en-US"/>
              </w:rPr>
            </w:pPr>
          </w:p>
          <w:p w:rsidR="002F76C9" w:rsidRPr="00612E90" w:rsidRDefault="002F76C9" w:rsidP="00CA577F">
            <w:pPr>
              <w:spacing w:before="240" w:after="0"/>
              <w:contextualSpacing/>
              <w:rPr>
                <w:rFonts w:ascii="Times New Roman" w:hAnsi="Times New Roman" w:cs="Times New Roman"/>
                <w:szCs w:val="24"/>
                <w:lang w:eastAsia="en-US"/>
              </w:rPr>
            </w:pPr>
          </w:p>
          <w:p w:rsidR="002F76C9" w:rsidRPr="00612E90" w:rsidRDefault="002F76C9" w:rsidP="00CA577F">
            <w:pPr>
              <w:spacing w:after="0"/>
              <w:contextualSpacing/>
              <w:rPr>
                <w:rFonts w:ascii="Times New Roman" w:hAnsi="Times New Roman" w:cs="Times New Roman"/>
                <w:szCs w:val="24"/>
                <w:lang w:eastAsia="en-US"/>
              </w:rPr>
            </w:pPr>
          </w:p>
          <w:p w:rsidR="002F76C9" w:rsidRPr="00612E90" w:rsidRDefault="002F76C9" w:rsidP="00CA577F">
            <w:pPr>
              <w:spacing w:after="0"/>
              <w:contextualSpacing/>
              <w:rPr>
                <w:rFonts w:ascii="Times New Roman" w:hAnsi="Times New Roman" w:cs="Times New Roman"/>
                <w:szCs w:val="24"/>
                <w:lang w:eastAsia="en-US"/>
              </w:rPr>
            </w:pPr>
          </w:p>
          <w:p w:rsidR="002F76C9" w:rsidRPr="00612E90" w:rsidRDefault="002F76C9" w:rsidP="00CA577F">
            <w:pPr>
              <w:spacing w:after="0"/>
              <w:contextualSpacing/>
              <w:rPr>
                <w:rFonts w:ascii="Times New Roman" w:hAnsi="Times New Roman" w:cs="Times New Roman"/>
                <w:szCs w:val="24"/>
                <w:lang w:eastAsia="en-US"/>
              </w:rPr>
            </w:pPr>
            <w:r w:rsidRPr="00612E90">
              <w:rPr>
                <w:rFonts w:ascii="Times New Roman" w:hAnsi="Times New Roman" w:cs="Times New Roman"/>
                <w:szCs w:val="24"/>
                <w:lang w:eastAsia="en-US"/>
              </w:rPr>
              <w:t>100%</w:t>
            </w:r>
          </w:p>
          <w:p w:rsidR="002F76C9" w:rsidRPr="00612E90" w:rsidRDefault="002F76C9" w:rsidP="00CA577F">
            <w:pPr>
              <w:spacing w:after="0"/>
              <w:contextualSpacing/>
              <w:rPr>
                <w:rFonts w:ascii="Times New Roman" w:hAnsi="Times New Roman" w:cs="Times New Roman"/>
                <w:szCs w:val="24"/>
                <w:lang w:eastAsia="en-US"/>
              </w:rPr>
            </w:pPr>
          </w:p>
          <w:p w:rsidR="002F76C9" w:rsidRPr="00612E90" w:rsidRDefault="002F76C9" w:rsidP="00CA577F">
            <w:pPr>
              <w:spacing w:after="0"/>
              <w:contextualSpacing/>
              <w:rPr>
                <w:rFonts w:ascii="Times New Roman" w:hAnsi="Times New Roman" w:cs="Times New Roman"/>
                <w:szCs w:val="24"/>
                <w:lang w:eastAsia="en-US"/>
              </w:rPr>
            </w:pPr>
          </w:p>
          <w:p w:rsidR="002F76C9" w:rsidRPr="00612E90" w:rsidRDefault="002F76C9" w:rsidP="00CA577F">
            <w:pPr>
              <w:spacing w:after="0"/>
              <w:contextualSpacing/>
              <w:rPr>
                <w:rFonts w:ascii="Times New Roman" w:hAnsi="Times New Roman" w:cs="Times New Roman"/>
                <w:szCs w:val="24"/>
                <w:lang w:eastAsia="en-US"/>
              </w:rPr>
            </w:pPr>
          </w:p>
          <w:p w:rsidR="002F76C9" w:rsidRPr="00612E90" w:rsidRDefault="002F76C9" w:rsidP="00CA577F">
            <w:pPr>
              <w:spacing w:after="0"/>
              <w:contextualSpacing/>
              <w:rPr>
                <w:rFonts w:ascii="Times New Roman" w:hAnsi="Times New Roman" w:cs="Times New Roman"/>
                <w:szCs w:val="24"/>
                <w:lang w:eastAsia="en-US"/>
              </w:rPr>
            </w:pPr>
          </w:p>
          <w:p w:rsidR="002F76C9" w:rsidRPr="00612E90" w:rsidRDefault="002F76C9" w:rsidP="00CA577F">
            <w:pPr>
              <w:spacing w:after="0"/>
              <w:contextualSpacing/>
              <w:rPr>
                <w:rFonts w:ascii="Times New Roman" w:hAnsi="Times New Roman" w:cs="Times New Roman"/>
                <w:szCs w:val="24"/>
                <w:lang w:eastAsia="en-US"/>
              </w:rPr>
            </w:pPr>
          </w:p>
          <w:p w:rsidR="002F76C9" w:rsidRPr="00612E90" w:rsidRDefault="002F76C9" w:rsidP="00CA577F">
            <w:pPr>
              <w:spacing w:after="0"/>
              <w:contextualSpacing/>
              <w:rPr>
                <w:rFonts w:ascii="Times New Roman" w:hAnsi="Times New Roman" w:cs="Times New Roman"/>
                <w:color w:val="000000"/>
                <w:sz w:val="24"/>
                <w:szCs w:val="24"/>
                <w:lang w:eastAsia="en-US"/>
              </w:rPr>
            </w:pPr>
            <w:r w:rsidRPr="00612E90">
              <w:rPr>
                <w:rFonts w:ascii="Times New Roman" w:hAnsi="Times New Roman" w:cs="Times New Roman"/>
                <w:szCs w:val="24"/>
                <w:lang w:eastAsia="en-US"/>
              </w:rPr>
              <w:t>не менее 30</w:t>
            </w:r>
          </w:p>
          <w:p w:rsidR="002F76C9" w:rsidRPr="00612E90" w:rsidRDefault="002F76C9" w:rsidP="00CA577F">
            <w:pPr>
              <w:rPr>
                <w:rFonts w:ascii="Times New Roman" w:hAnsi="Times New Roman" w:cs="Times New Roman"/>
                <w:sz w:val="24"/>
                <w:szCs w:val="24"/>
                <w:lang w:eastAsia="en-US"/>
              </w:rPr>
            </w:pPr>
          </w:p>
        </w:tc>
        <w:tc>
          <w:tcPr>
            <w:tcW w:w="1504" w:type="dxa"/>
          </w:tcPr>
          <w:p w:rsidR="002F76C9" w:rsidRPr="00612E90" w:rsidRDefault="002F76C9" w:rsidP="00CA577F">
            <w:pPr>
              <w:contextualSpacing/>
              <w:rPr>
                <w:rFonts w:ascii="Times New Roman" w:hAnsi="Times New Roman" w:cs="Times New Roman"/>
                <w:color w:val="000000"/>
                <w:szCs w:val="24"/>
                <w:lang w:eastAsia="en-US"/>
              </w:rPr>
            </w:pPr>
            <w:r w:rsidRPr="00612E90">
              <w:rPr>
                <w:rFonts w:ascii="Times New Roman" w:hAnsi="Times New Roman" w:cs="Times New Roman"/>
                <w:color w:val="000000"/>
                <w:szCs w:val="24"/>
                <w:lang w:eastAsia="en-US"/>
              </w:rPr>
              <w:t>выполнено</w:t>
            </w:r>
          </w:p>
          <w:p w:rsidR="002F76C9" w:rsidRPr="00612E90" w:rsidRDefault="002F76C9" w:rsidP="00CA577F">
            <w:pPr>
              <w:contextualSpacing/>
              <w:rPr>
                <w:rFonts w:ascii="Times New Roman" w:hAnsi="Times New Roman" w:cs="Times New Roman"/>
                <w:color w:val="000000"/>
                <w:szCs w:val="24"/>
                <w:lang w:eastAsia="en-US"/>
              </w:rPr>
            </w:pPr>
          </w:p>
          <w:p w:rsidR="002F76C9" w:rsidRPr="00612E90" w:rsidRDefault="002F76C9" w:rsidP="00CA577F">
            <w:pPr>
              <w:contextualSpacing/>
              <w:rPr>
                <w:rFonts w:ascii="Times New Roman" w:hAnsi="Times New Roman" w:cs="Times New Roman"/>
                <w:color w:val="000000"/>
                <w:szCs w:val="24"/>
                <w:lang w:eastAsia="en-US"/>
              </w:rPr>
            </w:pPr>
          </w:p>
          <w:p w:rsidR="002F76C9" w:rsidRPr="00612E90" w:rsidRDefault="002F76C9" w:rsidP="00CA577F">
            <w:pPr>
              <w:contextualSpacing/>
              <w:rPr>
                <w:rFonts w:ascii="Times New Roman" w:hAnsi="Times New Roman" w:cs="Times New Roman"/>
                <w:color w:val="000000"/>
                <w:szCs w:val="24"/>
                <w:lang w:eastAsia="en-US"/>
              </w:rPr>
            </w:pPr>
            <w:r w:rsidRPr="00612E90">
              <w:rPr>
                <w:rFonts w:ascii="Times New Roman" w:hAnsi="Times New Roman" w:cs="Times New Roman"/>
                <w:color w:val="000000"/>
                <w:szCs w:val="24"/>
                <w:lang w:eastAsia="en-US"/>
              </w:rPr>
              <w:t>выполнено</w:t>
            </w:r>
          </w:p>
          <w:p w:rsidR="002F76C9" w:rsidRPr="00612E90" w:rsidRDefault="002F76C9" w:rsidP="00CA577F">
            <w:pPr>
              <w:contextualSpacing/>
              <w:rPr>
                <w:rFonts w:ascii="Times New Roman" w:hAnsi="Times New Roman" w:cs="Times New Roman"/>
                <w:color w:val="000000"/>
                <w:szCs w:val="24"/>
                <w:lang w:eastAsia="en-US"/>
              </w:rPr>
            </w:pPr>
          </w:p>
          <w:p w:rsidR="002F76C9" w:rsidRPr="00612E90" w:rsidRDefault="002F76C9" w:rsidP="00CA577F">
            <w:pPr>
              <w:contextualSpacing/>
              <w:rPr>
                <w:rFonts w:ascii="Times New Roman" w:hAnsi="Times New Roman" w:cs="Times New Roman"/>
                <w:color w:val="000000"/>
                <w:szCs w:val="24"/>
                <w:lang w:eastAsia="en-US"/>
              </w:rPr>
            </w:pPr>
          </w:p>
          <w:p w:rsidR="002F76C9" w:rsidRPr="00612E90" w:rsidRDefault="002F76C9" w:rsidP="00CA577F">
            <w:pPr>
              <w:contextualSpacing/>
              <w:rPr>
                <w:rFonts w:ascii="Times New Roman" w:hAnsi="Times New Roman" w:cs="Times New Roman"/>
                <w:color w:val="000000"/>
                <w:szCs w:val="24"/>
                <w:lang w:eastAsia="en-US"/>
              </w:rPr>
            </w:pPr>
          </w:p>
          <w:p w:rsidR="002F76C9" w:rsidRPr="00612E90" w:rsidRDefault="002F76C9" w:rsidP="00CA577F">
            <w:pPr>
              <w:contextualSpacing/>
              <w:rPr>
                <w:rFonts w:ascii="Times New Roman" w:hAnsi="Times New Roman" w:cs="Times New Roman"/>
                <w:color w:val="000000"/>
                <w:szCs w:val="24"/>
                <w:lang w:eastAsia="en-US"/>
              </w:rPr>
            </w:pPr>
            <w:r w:rsidRPr="00612E90">
              <w:rPr>
                <w:rFonts w:ascii="Times New Roman" w:hAnsi="Times New Roman" w:cs="Times New Roman"/>
                <w:color w:val="000000"/>
                <w:szCs w:val="24"/>
                <w:lang w:eastAsia="en-US"/>
              </w:rPr>
              <w:t>выполнено</w:t>
            </w:r>
          </w:p>
          <w:p w:rsidR="002F76C9" w:rsidRPr="00612E90" w:rsidRDefault="002F76C9" w:rsidP="00CA577F">
            <w:pPr>
              <w:contextualSpacing/>
              <w:rPr>
                <w:rFonts w:ascii="Times New Roman" w:hAnsi="Times New Roman" w:cs="Times New Roman"/>
                <w:color w:val="000000"/>
                <w:szCs w:val="24"/>
                <w:lang w:eastAsia="en-US"/>
              </w:rPr>
            </w:pPr>
          </w:p>
          <w:p w:rsidR="002F76C9" w:rsidRPr="00612E90" w:rsidRDefault="002F76C9" w:rsidP="00CA577F">
            <w:pPr>
              <w:contextualSpacing/>
              <w:rPr>
                <w:rFonts w:ascii="Times New Roman" w:hAnsi="Times New Roman" w:cs="Times New Roman"/>
                <w:color w:val="000000"/>
                <w:szCs w:val="24"/>
                <w:lang w:eastAsia="en-US"/>
              </w:rPr>
            </w:pPr>
          </w:p>
          <w:p w:rsidR="002F76C9" w:rsidRPr="00612E90" w:rsidRDefault="002F76C9" w:rsidP="00CA577F">
            <w:pPr>
              <w:contextualSpacing/>
              <w:rPr>
                <w:rFonts w:ascii="Times New Roman" w:hAnsi="Times New Roman" w:cs="Times New Roman"/>
                <w:color w:val="000000"/>
                <w:szCs w:val="24"/>
                <w:lang w:eastAsia="en-US"/>
              </w:rPr>
            </w:pPr>
          </w:p>
          <w:p w:rsidR="002F76C9" w:rsidRPr="00612E90" w:rsidRDefault="002F76C9" w:rsidP="00CA577F">
            <w:pPr>
              <w:contextualSpacing/>
              <w:rPr>
                <w:rFonts w:ascii="Times New Roman" w:hAnsi="Times New Roman" w:cs="Times New Roman"/>
                <w:color w:val="000000"/>
                <w:szCs w:val="24"/>
                <w:lang w:eastAsia="en-US"/>
              </w:rPr>
            </w:pPr>
          </w:p>
          <w:p w:rsidR="002F76C9" w:rsidRPr="00612E90" w:rsidRDefault="002F76C9" w:rsidP="00CA577F">
            <w:pPr>
              <w:contextualSpacing/>
              <w:rPr>
                <w:rFonts w:ascii="Times New Roman" w:hAnsi="Times New Roman" w:cs="Times New Roman"/>
                <w:color w:val="000000"/>
                <w:szCs w:val="24"/>
                <w:lang w:eastAsia="en-US"/>
              </w:rPr>
            </w:pPr>
            <w:r w:rsidRPr="00612E90">
              <w:rPr>
                <w:rFonts w:ascii="Times New Roman" w:hAnsi="Times New Roman" w:cs="Times New Roman"/>
                <w:color w:val="000000"/>
                <w:szCs w:val="24"/>
                <w:lang w:eastAsia="en-US"/>
              </w:rPr>
              <w:t>выполнено</w:t>
            </w:r>
          </w:p>
          <w:p w:rsidR="002F76C9" w:rsidRPr="00612E90" w:rsidRDefault="002F76C9" w:rsidP="00CA577F">
            <w:pPr>
              <w:contextualSpacing/>
              <w:rPr>
                <w:rFonts w:ascii="Times New Roman" w:hAnsi="Times New Roman" w:cs="Times New Roman"/>
                <w:color w:val="000000"/>
                <w:szCs w:val="24"/>
                <w:lang w:eastAsia="en-US"/>
              </w:rPr>
            </w:pPr>
          </w:p>
          <w:p w:rsidR="002F76C9" w:rsidRPr="00612E90" w:rsidRDefault="002F76C9" w:rsidP="00CA577F">
            <w:pPr>
              <w:contextualSpacing/>
              <w:rPr>
                <w:rFonts w:ascii="Times New Roman" w:hAnsi="Times New Roman" w:cs="Times New Roman"/>
                <w:color w:val="000000"/>
                <w:szCs w:val="24"/>
                <w:lang w:eastAsia="en-US"/>
              </w:rPr>
            </w:pPr>
          </w:p>
          <w:p w:rsidR="002F76C9" w:rsidRPr="00612E90" w:rsidRDefault="002F76C9" w:rsidP="00CA577F">
            <w:pPr>
              <w:contextualSpacing/>
              <w:rPr>
                <w:rFonts w:ascii="Times New Roman" w:hAnsi="Times New Roman" w:cs="Times New Roman"/>
                <w:color w:val="000000"/>
                <w:szCs w:val="24"/>
                <w:lang w:eastAsia="en-US"/>
              </w:rPr>
            </w:pPr>
            <w:r w:rsidRPr="00612E90">
              <w:rPr>
                <w:rFonts w:ascii="Times New Roman" w:hAnsi="Times New Roman" w:cs="Times New Roman"/>
                <w:color w:val="000000"/>
                <w:szCs w:val="24"/>
                <w:lang w:eastAsia="en-US"/>
              </w:rPr>
              <w:t>выполнено</w:t>
            </w:r>
          </w:p>
          <w:p w:rsidR="002F76C9" w:rsidRPr="00612E90" w:rsidRDefault="002F76C9" w:rsidP="00CA577F">
            <w:pPr>
              <w:contextualSpacing/>
              <w:rPr>
                <w:rFonts w:ascii="Times New Roman" w:hAnsi="Times New Roman" w:cs="Times New Roman"/>
                <w:color w:val="000000"/>
                <w:szCs w:val="24"/>
                <w:lang w:eastAsia="en-US"/>
              </w:rPr>
            </w:pPr>
          </w:p>
          <w:p w:rsidR="002F76C9" w:rsidRPr="00612E90" w:rsidRDefault="002F76C9" w:rsidP="00CA577F">
            <w:pPr>
              <w:contextualSpacing/>
              <w:rPr>
                <w:rFonts w:ascii="Times New Roman" w:hAnsi="Times New Roman" w:cs="Times New Roman"/>
                <w:color w:val="000000"/>
                <w:szCs w:val="24"/>
                <w:lang w:eastAsia="en-US"/>
              </w:rPr>
            </w:pPr>
          </w:p>
          <w:p w:rsidR="002F76C9" w:rsidRPr="00612E90" w:rsidRDefault="002F76C9" w:rsidP="00CA577F">
            <w:pPr>
              <w:contextualSpacing/>
              <w:rPr>
                <w:rFonts w:ascii="Times New Roman" w:hAnsi="Times New Roman" w:cs="Times New Roman"/>
                <w:color w:val="000000"/>
                <w:szCs w:val="24"/>
                <w:lang w:eastAsia="en-US"/>
              </w:rPr>
            </w:pPr>
          </w:p>
          <w:p w:rsidR="002F76C9" w:rsidRPr="00612E90" w:rsidRDefault="002F76C9" w:rsidP="00CA577F">
            <w:pPr>
              <w:contextualSpacing/>
              <w:rPr>
                <w:rFonts w:ascii="Times New Roman" w:hAnsi="Times New Roman" w:cs="Times New Roman"/>
                <w:color w:val="000000"/>
                <w:szCs w:val="24"/>
                <w:lang w:eastAsia="en-US"/>
              </w:rPr>
            </w:pPr>
          </w:p>
          <w:p w:rsidR="002F76C9" w:rsidRPr="00612E90" w:rsidRDefault="002F76C9" w:rsidP="00CA577F">
            <w:pPr>
              <w:contextualSpacing/>
              <w:rPr>
                <w:rFonts w:ascii="Times New Roman" w:hAnsi="Times New Roman" w:cs="Times New Roman"/>
                <w:color w:val="000000"/>
                <w:szCs w:val="24"/>
                <w:lang w:eastAsia="en-US"/>
              </w:rPr>
            </w:pPr>
            <w:r w:rsidRPr="00612E90">
              <w:rPr>
                <w:rFonts w:ascii="Times New Roman" w:hAnsi="Times New Roman" w:cs="Times New Roman"/>
                <w:color w:val="000000"/>
                <w:szCs w:val="24"/>
                <w:lang w:eastAsia="en-US"/>
              </w:rPr>
              <w:t>выполнено</w:t>
            </w:r>
          </w:p>
          <w:p w:rsidR="002F76C9" w:rsidRPr="00612E90" w:rsidRDefault="002F76C9" w:rsidP="00CA577F">
            <w:pPr>
              <w:contextualSpacing/>
              <w:rPr>
                <w:rFonts w:ascii="Times New Roman" w:hAnsi="Times New Roman" w:cs="Times New Roman"/>
                <w:color w:val="000000"/>
                <w:szCs w:val="24"/>
                <w:lang w:eastAsia="en-US"/>
              </w:rPr>
            </w:pPr>
          </w:p>
          <w:p w:rsidR="002F76C9" w:rsidRPr="00612E90" w:rsidRDefault="002F76C9" w:rsidP="00CA577F">
            <w:pPr>
              <w:contextualSpacing/>
              <w:rPr>
                <w:rFonts w:ascii="Times New Roman" w:hAnsi="Times New Roman" w:cs="Times New Roman"/>
                <w:color w:val="000000"/>
                <w:szCs w:val="24"/>
                <w:lang w:eastAsia="en-US"/>
              </w:rPr>
            </w:pPr>
          </w:p>
          <w:p w:rsidR="002F76C9" w:rsidRPr="00612E90" w:rsidRDefault="002F76C9" w:rsidP="00CA577F">
            <w:pPr>
              <w:contextualSpacing/>
              <w:rPr>
                <w:rFonts w:ascii="Times New Roman" w:hAnsi="Times New Roman" w:cs="Times New Roman"/>
                <w:color w:val="000000"/>
                <w:szCs w:val="24"/>
                <w:lang w:eastAsia="en-US"/>
              </w:rPr>
            </w:pPr>
          </w:p>
          <w:p w:rsidR="002F76C9" w:rsidRPr="00612E90" w:rsidRDefault="002F76C9" w:rsidP="00CA577F">
            <w:pPr>
              <w:contextualSpacing/>
              <w:rPr>
                <w:rFonts w:ascii="Times New Roman" w:hAnsi="Times New Roman" w:cs="Times New Roman"/>
                <w:color w:val="000000"/>
                <w:szCs w:val="24"/>
                <w:lang w:eastAsia="en-US"/>
              </w:rPr>
            </w:pPr>
          </w:p>
          <w:p w:rsidR="002F76C9" w:rsidRPr="00612E90" w:rsidRDefault="002F76C9" w:rsidP="00CA577F">
            <w:pPr>
              <w:contextualSpacing/>
              <w:rPr>
                <w:rFonts w:ascii="Times New Roman" w:hAnsi="Times New Roman" w:cs="Times New Roman"/>
                <w:color w:val="000000"/>
                <w:szCs w:val="24"/>
                <w:lang w:eastAsia="en-US"/>
              </w:rPr>
            </w:pPr>
          </w:p>
          <w:p w:rsidR="002F76C9" w:rsidRPr="00612E90" w:rsidRDefault="002F76C9" w:rsidP="00CA577F">
            <w:pPr>
              <w:contextualSpacing/>
              <w:rPr>
                <w:rFonts w:ascii="Times New Roman" w:hAnsi="Times New Roman" w:cs="Times New Roman"/>
                <w:color w:val="000000"/>
                <w:szCs w:val="24"/>
                <w:lang w:eastAsia="en-US"/>
              </w:rPr>
            </w:pPr>
            <w:r w:rsidRPr="00612E90">
              <w:rPr>
                <w:rFonts w:ascii="Times New Roman" w:hAnsi="Times New Roman" w:cs="Times New Roman"/>
                <w:color w:val="000000"/>
                <w:szCs w:val="24"/>
                <w:lang w:eastAsia="en-US"/>
              </w:rPr>
              <w:t>выполнено</w:t>
            </w:r>
          </w:p>
        </w:tc>
      </w:tr>
      <w:tr w:rsidR="002F76C9" w:rsidRPr="00612E90" w:rsidTr="00CA577F">
        <w:tc>
          <w:tcPr>
            <w:tcW w:w="3011" w:type="dxa"/>
          </w:tcPr>
          <w:p w:rsidR="002F76C9" w:rsidRPr="00612E90" w:rsidRDefault="002F76C9" w:rsidP="00CA577F">
            <w:pPr>
              <w:spacing w:after="0"/>
              <w:jc w:val="both"/>
              <w:rPr>
                <w:rFonts w:ascii="Times New Roman" w:hAnsi="Times New Roman" w:cs="Times New Roman"/>
                <w:sz w:val="24"/>
                <w:szCs w:val="24"/>
                <w:lang w:eastAsia="en-US"/>
              </w:rPr>
            </w:pPr>
            <w:r w:rsidRPr="00612E90">
              <w:rPr>
                <w:rFonts w:ascii="Times New Roman" w:hAnsi="Times New Roman" w:cs="Times New Roman"/>
                <w:sz w:val="24"/>
                <w:szCs w:val="24"/>
                <w:lang w:eastAsia="en-US"/>
              </w:rPr>
              <w:t>5.Повышать эффективность государственно-общественного управления, развивать механизмы социального партнерства, использовать научный и культурный потенциал города для обеспечения качественного образования обучающихся</w:t>
            </w:r>
          </w:p>
        </w:tc>
        <w:tc>
          <w:tcPr>
            <w:tcW w:w="3608" w:type="dxa"/>
          </w:tcPr>
          <w:p w:rsidR="002F76C9" w:rsidRPr="00612E90" w:rsidRDefault="002F76C9" w:rsidP="00CA577F">
            <w:pPr>
              <w:contextualSpacing/>
              <w:jc w:val="both"/>
              <w:rPr>
                <w:rFonts w:ascii="Times New Roman" w:hAnsi="Times New Roman" w:cs="Times New Roman"/>
                <w:color w:val="000000"/>
                <w:szCs w:val="24"/>
                <w:lang w:eastAsia="en-US"/>
              </w:rPr>
            </w:pPr>
            <w:r w:rsidRPr="00612E90">
              <w:rPr>
                <w:rFonts w:ascii="Times New Roman" w:hAnsi="Times New Roman" w:cs="Times New Roman"/>
                <w:color w:val="000000"/>
                <w:szCs w:val="24"/>
                <w:lang w:eastAsia="en-US"/>
              </w:rPr>
              <w:t>1.Доля родителей, являющихся активными сторонниками и участниками образовательных отношений в образовательной организации.</w:t>
            </w:r>
          </w:p>
          <w:p w:rsidR="002F76C9" w:rsidRPr="00612E90" w:rsidRDefault="002F76C9" w:rsidP="00CA577F">
            <w:pPr>
              <w:contextualSpacing/>
              <w:jc w:val="both"/>
              <w:rPr>
                <w:rFonts w:ascii="Times New Roman" w:hAnsi="Times New Roman" w:cs="Times New Roman"/>
                <w:color w:val="000000"/>
                <w:szCs w:val="24"/>
                <w:lang w:eastAsia="en-US"/>
              </w:rPr>
            </w:pPr>
          </w:p>
          <w:p w:rsidR="002F76C9" w:rsidRPr="00612E90" w:rsidRDefault="002F76C9" w:rsidP="00CA577F">
            <w:pPr>
              <w:spacing w:after="0"/>
              <w:jc w:val="both"/>
              <w:rPr>
                <w:rFonts w:ascii="Times New Roman" w:hAnsi="Times New Roman" w:cs="Times New Roman"/>
                <w:lang w:eastAsia="en-US"/>
              </w:rPr>
            </w:pPr>
            <w:r w:rsidRPr="00612E90">
              <w:rPr>
                <w:rFonts w:ascii="Times New Roman" w:hAnsi="Times New Roman" w:cs="Times New Roman"/>
                <w:szCs w:val="24"/>
                <w:lang w:eastAsia="en-US"/>
              </w:rPr>
              <w:t>2.Доля родителей, имеющих п</w:t>
            </w:r>
            <w:r w:rsidRPr="00612E90">
              <w:rPr>
                <w:rFonts w:ascii="Times New Roman" w:hAnsi="Times New Roman" w:cs="Times New Roman"/>
                <w:lang w:eastAsia="en-US"/>
              </w:rPr>
              <w:t>оложительное отношение к школе.</w:t>
            </w:r>
          </w:p>
          <w:p w:rsidR="002F76C9" w:rsidRPr="00612E90" w:rsidRDefault="002F76C9" w:rsidP="00CA577F">
            <w:pPr>
              <w:spacing w:before="240" w:after="0"/>
              <w:jc w:val="both"/>
              <w:rPr>
                <w:rFonts w:ascii="Times New Roman" w:hAnsi="Times New Roman" w:cs="Times New Roman"/>
                <w:lang w:eastAsia="en-US"/>
              </w:rPr>
            </w:pPr>
            <w:r w:rsidRPr="00612E90">
              <w:rPr>
                <w:rFonts w:ascii="Times New Roman" w:hAnsi="Times New Roman" w:cs="Times New Roman"/>
                <w:lang w:eastAsia="en-US"/>
              </w:rPr>
              <w:t>3.Доля обучающихся, имеющих положительное отношение к школе.</w:t>
            </w:r>
          </w:p>
          <w:p w:rsidR="002F76C9" w:rsidRPr="00612E90" w:rsidRDefault="002F76C9" w:rsidP="00CA577F">
            <w:pPr>
              <w:spacing w:before="240" w:after="0"/>
              <w:ind w:left="35"/>
              <w:jc w:val="both"/>
              <w:rPr>
                <w:rFonts w:ascii="Times New Roman" w:hAnsi="Times New Roman" w:cs="Times New Roman"/>
                <w:lang w:eastAsia="en-US"/>
              </w:rPr>
            </w:pPr>
            <w:r w:rsidRPr="00612E90">
              <w:rPr>
                <w:rFonts w:ascii="Times New Roman" w:hAnsi="Times New Roman" w:cs="Times New Roman"/>
                <w:lang w:eastAsia="en-US"/>
              </w:rPr>
              <w:t>4.Доля обучающихся, привлекаемых к оценке качества образовательной деятельности.</w:t>
            </w:r>
          </w:p>
          <w:p w:rsidR="002F76C9" w:rsidRPr="00612E90" w:rsidRDefault="002F76C9" w:rsidP="00CA577F">
            <w:pPr>
              <w:spacing w:before="240" w:after="0"/>
              <w:ind w:left="35"/>
              <w:jc w:val="both"/>
              <w:rPr>
                <w:rFonts w:ascii="Times New Roman" w:hAnsi="Times New Roman" w:cs="Times New Roman"/>
                <w:lang w:eastAsia="en-US"/>
              </w:rPr>
            </w:pPr>
            <w:r w:rsidRPr="00612E90">
              <w:rPr>
                <w:rFonts w:ascii="Times New Roman" w:hAnsi="Times New Roman" w:cs="Times New Roman"/>
                <w:lang w:eastAsia="en-US"/>
              </w:rPr>
              <w:t>5.Доля родителей, привлекаемых к оценке качества образовательной деятельности.</w:t>
            </w:r>
          </w:p>
          <w:p w:rsidR="002F76C9" w:rsidRPr="00612E90" w:rsidRDefault="002F76C9" w:rsidP="00CA577F">
            <w:pPr>
              <w:spacing w:before="240" w:after="0"/>
              <w:ind w:left="35"/>
              <w:jc w:val="both"/>
              <w:rPr>
                <w:rFonts w:ascii="Times New Roman" w:hAnsi="Times New Roman" w:cs="Times New Roman"/>
                <w:lang w:eastAsia="en-US"/>
              </w:rPr>
            </w:pPr>
            <w:r w:rsidRPr="00612E90">
              <w:rPr>
                <w:rFonts w:ascii="Times New Roman" w:hAnsi="Times New Roman" w:cs="Times New Roman"/>
                <w:lang w:eastAsia="en-US"/>
              </w:rPr>
              <w:t>6</w:t>
            </w:r>
            <w:r w:rsidRPr="00612E90">
              <w:rPr>
                <w:rFonts w:ascii="Times New Roman" w:hAnsi="Times New Roman" w:cs="Times New Roman"/>
                <w:color w:val="000000"/>
                <w:lang w:eastAsia="en-US"/>
              </w:rPr>
              <w:t>.Количество договоров о сотрудничестве с вузами Калужской области и организациями дополнительного образования.</w:t>
            </w:r>
          </w:p>
        </w:tc>
        <w:tc>
          <w:tcPr>
            <w:tcW w:w="1369" w:type="dxa"/>
          </w:tcPr>
          <w:p w:rsidR="002F76C9" w:rsidRPr="00612E90" w:rsidRDefault="002F76C9" w:rsidP="00CA577F">
            <w:pPr>
              <w:contextualSpacing/>
              <w:rPr>
                <w:rFonts w:ascii="Times New Roman" w:hAnsi="Times New Roman" w:cs="Times New Roman"/>
                <w:color w:val="000000"/>
                <w:szCs w:val="24"/>
                <w:lang w:eastAsia="en-US"/>
              </w:rPr>
            </w:pPr>
            <w:r w:rsidRPr="00612E90">
              <w:rPr>
                <w:rFonts w:ascii="Times New Roman" w:hAnsi="Times New Roman" w:cs="Times New Roman"/>
                <w:color w:val="000000"/>
                <w:szCs w:val="24"/>
                <w:lang w:eastAsia="en-US"/>
              </w:rPr>
              <w:t>75%</w:t>
            </w:r>
          </w:p>
          <w:p w:rsidR="002F76C9" w:rsidRPr="00612E90" w:rsidRDefault="002F76C9" w:rsidP="00CA577F">
            <w:pPr>
              <w:spacing w:after="0"/>
              <w:contextualSpacing/>
              <w:rPr>
                <w:rFonts w:ascii="Times New Roman" w:hAnsi="Times New Roman" w:cs="Times New Roman"/>
                <w:color w:val="000000"/>
                <w:sz w:val="24"/>
                <w:szCs w:val="24"/>
                <w:lang w:eastAsia="en-US"/>
              </w:rPr>
            </w:pPr>
          </w:p>
          <w:p w:rsidR="002F76C9" w:rsidRPr="00612E90" w:rsidRDefault="002F76C9" w:rsidP="00CA577F">
            <w:pPr>
              <w:spacing w:after="0"/>
              <w:contextualSpacing/>
              <w:rPr>
                <w:rFonts w:ascii="Times New Roman" w:hAnsi="Times New Roman" w:cs="Times New Roman"/>
                <w:lang w:eastAsia="en-US"/>
              </w:rPr>
            </w:pPr>
          </w:p>
          <w:p w:rsidR="002F76C9" w:rsidRPr="00612E90" w:rsidRDefault="002F76C9" w:rsidP="00CA577F">
            <w:pPr>
              <w:spacing w:after="0"/>
              <w:contextualSpacing/>
              <w:rPr>
                <w:rFonts w:ascii="Times New Roman" w:hAnsi="Times New Roman" w:cs="Times New Roman"/>
                <w:lang w:eastAsia="en-US"/>
              </w:rPr>
            </w:pPr>
          </w:p>
          <w:p w:rsidR="002F76C9" w:rsidRPr="00612E90" w:rsidRDefault="002F76C9" w:rsidP="00CA577F">
            <w:pPr>
              <w:spacing w:after="0"/>
              <w:contextualSpacing/>
              <w:rPr>
                <w:rFonts w:ascii="Times New Roman" w:hAnsi="Times New Roman" w:cs="Times New Roman"/>
                <w:lang w:eastAsia="en-US"/>
              </w:rPr>
            </w:pPr>
          </w:p>
          <w:p w:rsidR="002F76C9" w:rsidRPr="00612E90" w:rsidRDefault="002F76C9" w:rsidP="00CA577F">
            <w:pPr>
              <w:spacing w:after="0"/>
              <w:contextualSpacing/>
              <w:rPr>
                <w:rFonts w:ascii="Times New Roman" w:hAnsi="Times New Roman" w:cs="Times New Roman"/>
                <w:lang w:eastAsia="en-US"/>
              </w:rPr>
            </w:pPr>
          </w:p>
          <w:p w:rsidR="002F76C9" w:rsidRPr="00612E90" w:rsidRDefault="002F76C9" w:rsidP="00CA577F">
            <w:pPr>
              <w:spacing w:after="0"/>
              <w:contextualSpacing/>
              <w:rPr>
                <w:rFonts w:ascii="Times New Roman" w:hAnsi="Times New Roman" w:cs="Times New Roman"/>
                <w:lang w:eastAsia="en-US"/>
              </w:rPr>
            </w:pPr>
            <w:r w:rsidRPr="00612E90">
              <w:rPr>
                <w:rFonts w:ascii="Times New Roman" w:hAnsi="Times New Roman" w:cs="Times New Roman"/>
                <w:lang w:eastAsia="en-US"/>
              </w:rPr>
              <w:t>100%</w:t>
            </w:r>
          </w:p>
          <w:p w:rsidR="002F76C9" w:rsidRPr="00612E90" w:rsidRDefault="002F76C9" w:rsidP="00CA577F">
            <w:pPr>
              <w:spacing w:after="0"/>
              <w:contextualSpacing/>
              <w:rPr>
                <w:rFonts w:ascii="Times New Roman" w:hAnsi="Times New Roman" w:cs="Times New Roman"/>
                <w:lang w:eastAsia="en-US"/>
              </w:rPr>
            </w:pPr>
          </w:p>
          <w:p w:rsidR="002F76C9" w:rsidRPr="00612E90" w:rsidRDefault="002F76C9" w:rsidP="00CA577F">
            <w:pPr>
              <w:spacing w:after="0"/>
              <w:contextualSpacing/>
              <w:rPr>
                <w:rFonts w:ascii="Times New Roman" w:hAnsi="Times New Roman" w:cs="Times New Roman"/>
                <w:lang w:eastAsia="en-US"/>
              </w:rPr>
            </w:pPr>
          </w:p>
          <w:p w:rsidR="002F76C9" w:rsidRPr="00612E90" w:rsidRDefault="002F76C9" w:rsidP="00CA577F">
            <w:pPr>
              <w:contextualSpacing/>
              <w:rPr>
                <w:rFonts w:ascii="Times New Roman" w:hAnsi="Times New Roman" w:cs="Times New Roman"/>
                <w:lang w:eastAsia="en-US"/>
              </w:rPr>
            </w:pPr>
            <w:r w:rsidRPr="00612E90">
              <w:rPr>
                <w:rFonts w:ascii="Times New Roman" w:hAnsi="Times New Roman" w:cs="Times New Roman"/>
                <w:lang w:eastAsia="en-US"/>
              </w:rPr>
              <w:t xml:space="preserve">100% </w:t>
            </w:r>
          </w:p>
          <w:p w:rsidR="002F76C9" w:rsidRPr="00612E90" w:rsidRDefault="002F76C9" w:rsidP="00CA577F">
            <w:pPr>
              <w:spacing w:after="0"/>
              <w:contextualSpacing/>
              <w:rPr>
                <w:rFonts w:ascii="Times New Roman" w:hAnsi="Times New Roman" w:cs="Times New Roman"/>
                <w:lang w:eastAsia="en-US"/>
              </w:rPr>
            </w:pPr>
          </w:p>
          <w:p w:rsidR="002F76C9" w:rsidRPr="00612E90" w:rsidRDefault="002F76C9" w:rsidP="00CA577F">
            <w:pPr>
              <w:contextualSpacing/>
              <w:rPr>
                <w:rFonts w:ascii="Times New Roman" w:hAnsi="Times New Roman" w:cs="Times New Roman"/>
                <w:lang w:eastAsia="en-US"/>
              </w:rPr>
            </w:pPr>
          </w:p>
          <w:p w:rsidR="002F76C9" w:rsidRPr="00612E90" w:rsidRDefault="002F76C9" w:rsidP="00CA577F">
            <w:pPr>
              <w:contextualSpacing/>
              <w:rPr>
                <w:rFonts w:ascii="Times New Roman" w:hAnsi="Times New Roman" w:cs="Times New Roman"/>
                <w:lang w:eastAsia="en-US"/>
              </w:rPr>
            </w:pPr>
            <w:r w:rsidRPr="00612E90">
              <w:rPr>
                <w:rFonts w:ascii="Times New Roman" w:hAnsi="Times New Roman" w:cs="Times New Roman"/>
                <w:lang w:eastAsia="en-US"/>
              </w:rPr>
              <w:t>не менее 70%</w:t>
            </w:r>
          </w:p>
          <w:p w:rsidR="002F76C9" w:rsidRPr="00612E90" w:rsidRDefault="002F76C9" w:rsidP="00CA577F">
            <w:pPr>
              <w:contextualSpacing/>
              <w:rPr>
                <w:rFonts w:ascii="Times New Roman" w:hAnsi="Times New Roman" w:cs="Times New Roman"/>
                <w:lang w:eastAsia="en-US"/>
              </w:rPr>
            </w:pPr>
          </w:p>
          <w:p w:rsidR="002F76C9" w:rsidRPr="00612E90" w:rsidRDefault="002F76C9" w:rsidP="00CA577F">
            <w:pPr>
              <w:contextualSpacing/>
              <w:rPr>
                <w:rFonts w:ascii="Times New Roman" w:hAnsi="Times New Roman" w:cs="Times New Roman"/>
                <w:lang w:eastAsia="en-US"/>
              </w:rPr>
            </w:pPr>
          </w:p>
          <w:p w:rsidR="002F76C9" w:rsidRPr="00612E90" w:rsidRDefault="002F76C9" w:rsidP="00CA577F">
            <w:pPr>
              <w:contextualSpacing/>
              <w:rPr>
                <w:rFonts w:ascii="Times New Roman" w:hAnsi="Times New Roman" w:cs="Times New Roman"/>
                <w:lang w:eastAsia="en-US"/>
              </w:rPr>
            </w:pPr>
            <w:r w:rsidRPr="00612E90">
              <w:rPr>
                <w:rFonts w:ascii="Times New Roman" w:hAnsi="Times New Roman" w:cs="Times New Roman"/>
                <w:lang w:eastAsia="en-US"/>
              </w:rPr>
              <w:t>70%</w:t>
            </w:r>
          </w:p>
          <w:p w:rsidR="002F76C9" w:rsidRPr="00612E90" w:rsidRDefault="002F76C9" w:rsidP="00CA577F">
            <w:pPr>
              <w:contextualSpacing/>
              <w:rPr>
                <w:rFonts w:ascii="Times New Roman" w:hAnsi="Times New Roman" w:cs="Times New Roman"/>
                <w:lang w:eastAsia="en-US"/>
              </w:rPr>
            </w:pPr>
          </w:p>
          <w:p w:rsidR="002F76C9" w:rsidRPr="00612E90" w:rsidRDefault="002F76C9" w:rsidP="00CA577F">
            <w:pPr>
              <w:spacing w:after="0"/>
              <w:contextualSpacing/>
              <w:rPr>
                <w:rFonts w:ascii="Times New Roman" w:hAnsi="Times New Roman" w:cs="Times New Roman"/>
                <w:lang w:eastAsia="en-US"/>
              </w:rPr>
            </w:pPr>
          </w:p>
          <w:p w:rsidR="002F76C9" w:rsidRPr="00612E90" w:rsidRDefault="002F76C9" w:rsidP="00CA577F">
            <w:pPr>
              <w:spacing w:after="0"/>
              <w:contextualSpacing/>
              <w:rPr>
                <w:rFonts w:ascii="Times New Roman" w:hAnsi="Times New Roman" w:cs="Times New Roman"/>
                <w:lang w:eastAsia="en-US"/>
              </w:rPr>
            </w:pPr>
          </w:p>
          <w:p w:rsidR="002F76C9" w:rsidRPr="00612E90" w:rsidRDefault="002F76C9" w:rsidP="00CA577F">
            <w:pPr>
              <w:spacing w:after="0"/>
              <w:contextualSpacing/>
              <w:rPr>
                <w:rFonts w:ascii="Times New Roman" w:hAnsi="Times New Roman" w:cs="Times New Roman"/>
                <w:color w:val="000000"/>
                <w:sz w:val="24"/>
                <w:szCs w:val="24"/>
                <w:lang w:eastAsia="en-US"/>
              </w:rPr>
            </w:pPr>
            <w:r w:rsidRPr="00612E90">
              <w:rPr>
                <w:rFonts w:ascii="Times New Roman" w:hAnsi="Times New Roman" w:cs="Times New Roman"/>
                <w:lang w:eastAsia="en-US"/>
              </w:rPr>
              <w:t>не менее 5</w:t>
            </w:r>
          </w:p>
        </w:tc>
        <w:tc>
          <w:tcPr>
            <w:tcW w:w="1504" w:type="dxa"/>
          </w:tcPr>
          <w:p w:rsidR="002F76C9" w:rsidRPr="00612E90" w:rsidRDefault="002F76C9" w:rsidP="00CA577F">
            <w:pPr>
              <w:contextualSpacing/>
              <w:rPr>
                <w:rFonts w:ascii="Times New Roman" w:hAnsi="Times New Roman" w:cs="Times New Roman"/>
                <w:color w:val="000000"/>
                <w:szCs w:val="24"/>
                <w:lang w:eastAsia="en-US"/>
              </w:rPr>
            </w:pPr>
            <w:r w:rsidRPr="00612E90">
              <w:rPr>
                <w:rFonts w:ascii="Times New Roman" w:hAnsi="Times New Roman" w:cs="Times New Roman"/>
                <w:color w:val="000000"/>
                <w:szCs w:val="24"/>
                <w:lang w:eastAsia="en-US"/>
              </w:rPr>
              <w:t>выполнено</w:t>
            </w:r>
          </w:p>
          <w:p w:rsidR="002F76C9" w:rsidRPr="00612E90" w:rsidRDefault="002F76C9" w:rsidP="00CA577F">
            <w:pPr>
              <w:contextualSpacing/>
              <w:rPr>
                <w:rFonts w:ascii="Times New Roman" w:hAnsi="Times New Roman" w:cs="Times New Roman"/>
                <w:color w:val="000000"/>
                <w:szCs w:val="24"/>
                <w:lang w:eastAsia="en-US"/>
              </w:rPr>
            </w:pPr>
          </w:p>
          <w:p w:rsidR="002F76C9" w:rsidRPr="00612E90" w:rsidRDefault="002F76C9" w:rsidP="00CA577F">
            <w:pPr>
              <w:contextualSpacing/>
              <w:rPr>
                <w:rFonts w:ascii="Times New Roman" w:hAnsi="Times New Roman" w:cs="Times New Roman"/>
                <w:color w:val="000000"/>
                <w:szCs w:val="24"/>
                <w:lang w:eastAsia="en-US"/>
              </w:rPr>
            </w:pPr>
          </w:p>
          <w:p w:rsidR="002F76C9" w:rsidRPr="00612E90" w:rsidRDefault="002F76C9" w:rsidP="00CA577F">
            <w:pPr>
              <w:contextualSpacing/>
              <w:rPr>
                <w:rFonts w:ascii="Times New Roman" w:hAnsi="Times New Roman" w:cs="Times New Roman"/>
                <w:color w:val="000000"/>
                <w:szCs w:val="24"/>
                <w:lang w:eastAsia="en-US"/>
              </w:rPr>
            </w:pPr>
          </w:p>
          <w:p w:rsidR="002F76C9" w:rsidRPr="00612E90" w:rsidRDefault="002F76C9" w:rsidP="00CA577F">
            <w:pPr>
              <w:contextualSpacing/>
              <w:rPr>
                <w:rFonts w:ascii="Times New Roman" w:hAnsi="Times New Roman" w:cs="Times New Roman"/>
                <w:color w:val="000000"/>
                <w:szCs w:val="24"/>
                <w:lang w:eastAsia="en-US"/>
              </w:rPr>
            </w:pPr>
          </w:p>
          <w:p w:rsidR="002F76C9" w:rsidRPr="00612E90" w:rsidRDefault="002F76C9" w:rsidP="00CA577F">
            <w:pPr>
              <w:contextualSpacing/>
              <w:rPr>
                <w:rFonts w:ascii="Times New Roman" w:hAnsi="Times New Roman" w:cs="Times New Roman"/>
                <w:color w:val="000000"/>
                <w:szCs w:val="24"/>
                <w:lang w:eastAsia="en-US"/>
              </w:rPr>
            </w:pPr>
          </w:p>
          <w:p w:rsidR="002F76C9" w:rsidRPr="00612E90" w:rsidRDefault="002F76C9" w:rsidP="00CA577F">
            <w:pPr>
              <w:contextualSpacing/>
              <w:rPr>
                <w:rFonts w:ascii="Times New Roman" w:hAnsi="Times New Roman" w:cs="Times New Roman"/>
                <w:color w:val="000000"/>
                <w:szCs w:val="24"/>
                <w:lang w:eastAsia="en-US"/>
              </w:rPr>
            </w:pPr>
            <w:r w:rsidRPr="00612E90">
              <w:rPr>
                <w:rFonts w:ascii="Times New Roman" w:hAnsi="Times New Roman" w:cs="Times New Roman"/>
                <w:color w:val="000000"/>
                <w:szCs w:val="24"/>
                <w:lang w:eastAsia="en-US"/>
              </w:rPr>
              <w:t>выполнено</w:t>
            </w:r>
          </w:p>
          <w:p w:rsidR="002F76C9" w:rsidRPr="00612E90" w:rsidRDefault="002F76C9" w:rsidP="00CA577F">
            <w:pPr>
              <w:contextualSpacing/>
              <w:rPr>
                <w:rFonts w:ascii="Times New Roman" w:hAnsi="Times New Roman" w:cs="Times New Roman"/>
                <w:color w:val="000000"/>
                <w:szCs w:val="24"/>
                <w:lang w:eastAsia="en-US"/>
              </w:rPr>
            </w:pPr>
          </w:p>
          <w:p w:rsidR="002F76C9" w:rsidRPr="00612E90" w:rsidRDefault="002F76C9" w:rsidP="00CA577F">
            <w:pPr>
              <w:contextualSpacing/>
              <w:rPr>
                <w:rFonts w:ascii="Times New Roman" w:hAnsi="Times New Roman" w:cs="Times New Roman"/>
                <w:color w:val="000000"/>
                <w:szCs w:val="24"/>
                <w:lang w:eastAsia="en-US"/>
              </w:rPr>
            </w:pPr>
          </w:p>
          <w:p w:rsidR="002F76C9" w:rsidRPr="00612E90" w:rsidRDefault="002F76C9" w:rsidP="00CA577F">
            <w:pPr>
              <w:contextualSpacing/>
              <w:rPr>
                <w:rFonts w:ascii="Times New Roman" w:hAnsi="Times New Roman" w:cs="Times New Roman"/>
                <w:color w:val="000000"/>
                <w:szCs w:val="24"/>
                <w:lang w:eastAsia="en-US"/>
              </w:rPr>
            </w:pPr>
            <w:r w:rsidRPr="00612E90">
              <w:rPr>
                <w:rFonts w:ascii="Times New Roman" w:hAnsi="Times New Roman" w:cs="Times New Roman"/>
                <w:color w:val="000000"/>
                <w:szCs w:val="24"/>
                <w:lang w:eastAsia="en-US"/>
              </w:rPr>
              <w:t>выполнено</w:t>
            </w:r>
          </w:p>
          <w:p w:rsidR="002F76C9" w:rsidRPr="00612E90" w:rsidRDefault="002F76C9" w:rsidP="00CA577F">
            <w:pPr>
              <w:contextualSpacing/>
              <w:rPr>
                <w:rFonts w:ascii="Times New Roman" w:hAnsi="Times New Roman" w:cs="Times New Roman"/>
                <w:color w:val="000000"/>
                <w:szCs w:val="24"/>
                <w:lang w:eastAsia="en-US"/>
              </w:rPr>
            </w:pPr>
          </w:p>
          <w:p w:rsidR="002F76C9" w:rsidRPr="00612E90" w:rsidRDefault="002F76C9" w:rsidP="00CA577F">
            <w:pPr>
              <w:contextualSpacing/>
              <w:rPr>
                <w:rFonts w:ascii="Times New Roman" w:hAnsi="Times New Roman" w:cs="Times New Roman"/>
                <w:color w:val="000000"/>
                <w:szCs w:val="24"/>
                <w:lang w:eastAsia="en-US"/>
              </w:rPr>
            </w:pPr>
          </w:p>
          <w:p w:rsidR="002F76C9" w:rsidRPr="00612E90" w:rsidRDefault="002F76C9" w:rsidP="00CA577F">
            <w:pPr>
              <w:contextualSpacing/>
              <w:rPr>
                <w:rFonts w:ascii="Times New Roman" w:hAnsi="Times New Roman" w:cs="Times New Roman"/>
                <w:color w:val="000000"/>
                <w:szCs w:val="24"/>
                <w:lang w:eastAsia="en-US"/>
              </w:rPr>
            </w:pPr>
            <w:r w:rsidRPr="00612E90">
              <w:rPr>
                <w:rFonts w:ascii="Times New Roman" w:hAnsi="Times New Roman" w:cs="Times New Roman"/>
                <w:color w:val="000000"/>
                <w:szCs w:val="24"/>
                <w:lang w:eastAsia="en-US"/>
              </w:rPr>
              <w:t>выполнено</w:t>
            </w:r>
          </w:p>
          <w:p w:rsidR="002F76C9" w:rsidRPr="00612E90" w:rsidRDefault="002F76C9" w:rsidP="00CA577F">
            <w:pPr>
              <w:contextualSpacing/>
              <w:rPr>
                <w:rFonts w:ascii="Times New Roman" w:hAnsi="Times New Roman" w:cs="Times New Roman"/>
                <w:color w:val="000000"/>
                <w:szCs w:val="24"/>
                <w:lang w:eastAsia="en-US"/>
              </w:rPr>
            </w:pPr>
          </w:p>
          <w:p w:rsidR="002F76C9" w:rsidRPr="00612E90" w:rsidRDefault="002F76C9" w:rsidP="00CA577F">
            <w:pPr>
              <w:contextualSpacing/>
              <w:rPr>
                <w:rFonts w:ascii="Times New Roman" w:hAnsi="Times New Roman" w:cs="Times New Roman"/>
                <w:color w:val="000000"/>
                <w:szCs w:val="24"/>
                <w:lang w:eastAsia="en-US"/>
              </w:rPr>
            </w:pPr>
          </w:p>
          <w:p w:rsidR="002F76C9" w:rsidRPr="00612E90" w:rsidRDefault="002F76C9" w:rsidP="00CA577F">
            <w:pPr>
              <w:contextualSpacing/>
              <w:rPr>
                <w:rFonts w:ascii="Times New Roman" w:hAnsi="Times New Roman" w:cs="Times New Roman"/>
                <w:color w:val="000000"/>
                <w:szCs w:val="24"/>
                <w:lang w:eastAsia="en-US"/>
              </w:rPr>
            </w:pPr>
          </w:p>
          <w:p w:rsidR="002F76C9" w:rsidRPr="00612E90" w:rsidRDefault="002F76C9" w:rsidP="00CA577F">
            <w:pPr>
              <w:contextualSpacing/>
              <w:rPr>
                <w:rFonts w:ascii="Times New Roman" w:hAnsi="Times New Roman" w:cs="Times New Roman"/>
                <w:color w:val="000000"/>
                <w:szCs w:val="24"/>
                <w:lang w:eastAsia="en-US"/>
              </w:rPr>
            </w:pPr>
            <w:r w:rsidRPr="00612E90">
              <w:rPr>
                <w:rFonts w:ascii="Times New Roman" w:hAnsi="Times New Roman" w:cs="Times New Roman"/>
                <w:color w:val="000000"/>
                <w:szCs w:val="24"/>
                <w:lang w:eastAsia="en-US"/>
              </w:rPr>
              <w:t>выполнено</w:t>
            </w:r>
          </w:p>
          <w:p w:rsidR="002F76C9" w:rsidRPr="00612E90" w:rsidRDefault="002F76C9" w:rsidP="00CA577F">
            <w:pPr>
              <w:contextualSpacing/>
              <w:rPr>
                <w:rFonts w:ascii="Times New Roman" w:hAnsi="Times New Roman" w:cs="Times New Roman"/>
                <w:color w:val="000000"/>
                <w:szCs w:val="24"/>
                <w:lang w:eastAsia="en-US"/>
              </w:rPr>
            </w:pPr>
          </w:p>
          <w:p w:rsidR="002F76C9" w:rsidRPr="00612E90" w:rsidRDefault="002F76C9" w:rsidP="00CA577F">
            <w:pPr>
              <w:contextualSpacing/>
              <w:rPr>
                <w:rFonts w:ascii="Times New Roman" w:hAnsi="Times New Roman" w:cs="Times New Roman"/>
                <w:color w:val="000000"/>
                <w:szCs w:val="24"/>
                <w:lang w:eastAsia="en-US"/>
              </w:rPr>
            </w:pPr>
          </w:p>
          <w:p w:rsidR="002F76C9" w:rsidRPr="00612E90" w:rsidRDefault="002F76C9" w:rsidP="00CA577F">
            <w:pPr>
              <w:contextualSpacing/>
              <w:rPr>
                <w:rFonts w:ascii="Times New Roman" w:hAnsi="Times New Roman" w:cs="Times New Roman"/>
                <w:color w:val="000000"/>
                <w:szCs w:val="24"/>
                <w:lang w:eastAsia="en-US"/>
              </w:rPr>
            </w:pPr>
          </w:p>
          <w:p w:rsidR="002F76C9" w:rsidRPr="00612E90" w:rsidRDefault="002F76C9" w:rsidP="00CA577F">
            <w:pPr>
              <w:contextualSpacing/>
              <w:rPr>
                <w:rFonts w:ascii="Times New Roman" w:hAnsi="Times New Roman" w:cs="Times New Roman"/>
                <w:color w:val="000000"/>
                <w:szCs w:val="24"/>
                <w:lang w:eastAsia="en-US"/>
              </w:rPr>
            </w:pPr>
            <w:r w:rsidRPr="00612E90">
              <w:rPr>
                <w:rFonts w:ascii="Times New Roman" w:hAnsi="Times New Roman" w:cs="Times New Roman"/>
                <w:color w:val="000000"/>
                <w:szCs w:val="24"/>
                <w:lang w:eastAsia="en-US"/>
              </w:rPr>
              <w:t>выполнено</w:t>
            </w:r>
          </w:p>
          <w:p w:rsidR="002F76C9" w:rsidRPr="00612E90" w:rsidRDefault="002F76C9" w:rsidP="00CA577F">
            <w:pPr>
              <w:contextualSpacing/>
              <w:rPr>
                <w:rFonts w:ascii="Times New Roman" w:hAnsi="Times New Roman" w:cs="Times New Roman"/>
                <w:color w:val="000000"/>
                <w:szCs w:val="24"/>
                <w:lang w:eastAsia="en-US"/>
              </w:rPr>
            </w:pPr>
          </w:p>
          <w:p w:rsidR="002F76C9" w:rsidRPr="00612E90" w:rsidRDefault="002F76C9" w:rsidP="00CA577F">
            <w:pPr>
              <w:contextualSpacing/>
              <w:rPr>
                <w:rFonts w:ascii="Times New Roman" w:hAnsi="Times New Roman" w:cs="Times New Roman"/>
                <w:color w:val="000000"/>
                <w:szCs w:val="24"/>
                <w:lang w:eastAsia="en-US"/>
              </w:rPr>
            </w:pPr>
          </w:p>
          <w:p w:rsidR="002F76C9" w:rsidRPr="00612E90" w:rsidRDefault="002F76C9" w:rsidP="00CA577F">
            <w:pPr>
              <w:contextualSpacing/>
              <w:rPr>
                <w:rFonts w:ascii="Times New Roman" w:hAnsi="Times New Roman" w:cs="Times New Roman"/>
                <w:color w:val="000000"/>
                <w:szCs w:val="24"/>
                <w:lang w:eastAsia="en-US"/>
              </w:rPr>
            </w:pPr>
          </w:p>
          <w:p w:rsidR="002F76C9" w:rsidRPr="00612E90" w:rsidRDefault="002F76C9" w:rsidP="00CA577F">
            <w:pPr>
              <w:contextualSpacing/>
              <w:rPr>
                <w:rFonts w:ascii="Times New Roman" w:hAnsi="Times New Roman" w:cs="Times New Roman"/>
                <w:color w:val="000000"/>
                <w:szCs w:val="24"/>
                <w:lang w:eastAsia="en-US"/>
              </w:rPr>
            </w:pPr>
          </w:p>
          <w:p w:rsidR="002F76C9" w:rsidRPr="00612E90" w:rsidRDefault="002F76C9" w:rsidP="00CA577F">
            <w:pPr>
              <w:contextualSpacing/>
              <w:rPr>
                <w:rFonts w:ascii="Times New Roman" w:hAnsi="Times New Roman" w:cs="Times New Roman"/>
                <w:color w:val="000000"/>
                <w:szCs w:val="24"/>
                <w:lang w:eastAsia="en-US"/>
              </w:rPr>
            </w:pPr>
          </w:p>
          <w:p w:rsidR="002F76C9" w:rsidRPr="00612E90" w:rsidRDefault="002F76C9" w:rsidP="00CA577F">
            <w:pPr>
              <w:contextualSpacing/>
              <w:rPr>
                <w:rFonts w:ascii="Times New Roman" w:hAnsi="Times New Roman" w:cs="Times New Roman"/>
                <w:color w:val="000000"/>
                <w:szCs w:val="24"/>
                <w:lang w:eastAsia="en-US"/>
              </w:rPr>
            </w:pPr>
          </w:p>
        </w:tc>
      </w:tr>
    </w:tbl>
    <w:p w:rsidR="002F76C9" w:rsidRPr="00612E90" w:rsidRDefault="002F76C9" w:rsidP="002F76C9">
      <w:pPr>
        <w:widowControl w:val="0"/>
        <w:autoSpaceDE w:val="0"/>
        <w:autoSpaceDN w:val="0"/>
        <w:spacing w:before="2" w:after="4"/>
        <w:ind w:left="2" w:right="143" w:firstLine="424"/>
        <w:jc w:val="both"/>
        <w:rPr>
          <w:rFonts w:ascii="Times New Roman" w:eastAsia="Times New Roman" w:hAnsi="Times New Roman" w:cs="Times New Roman"/>
          <w:spacing w:val="-2"/>
          <w:sz w:val="24"/>
          <w:szCs w:val="24"/>
          <w:lang w:eastAsia="en-US"/>
        </w:rPr>
      </w:pPr>
    </w:p>
    <w:p w:rsidR="002F76C9" w:rsidRPr="00612E90" w:rsidRDefault="002F76C9" w:rsidP="002F76C9">
      <w:pPr>
        <w:widowControl w:val="0"/>
        <w:autoSpaceDE w:val="0"/>
        <w:autoSpaceDN w:val="0"/>
        <w:spacing w:after="0"/>
        <w:ind w:left="2" w:right="139" w:firstLine="707"/>
        <w:jc w:val="both"/>
        <w:rPr>
          <w:rFonts w:ascii="Times New Roman" w:eastAsia="Times New Roman" w:hAnsi="Times New Roman" w:cs="Times New Roman"/>
          <w:spacing w:val="-2"/>
          <w:sz w:val="24"/>
          <w:szCs w:val="24"/>
          <w:lang w:eastAsia="en-US"/>
        </w:rPr>
      </w:pPr>
      <w:r>
        <w:rPr>
          <w:rFonts w:ascii="Times New Roman" w:eastAsia="Times New Roman" w:hAnsi="Times New Roman" w:cs="Times New Roman"/>
          <w:sz w:val="24"/>
          <w:szCs w:val="24"/>
          <w:lang w:eastAsia="en-US"/>
        </w:rPr>
        <w:t xml:space="preserve">В </w:t>
      </w:r>
      <w:r w:rsidRPr="00612E90">
        <w:rPr>
          <w:rFonts w:ascii="Times New Roman" w:eastAsia="Times New Roman" w:hAnsi="Times New Roman" w:cs="Times New Roman"/>
          <w:sz w:val="24"/>
          <w:szCs w:val="24"/>
          <w:lang w:eastAsia="en-US"/>
        </w:rPr>
        <w:t>результате</w:t>
      </w:r>
      <w:r w:rsidRPr="00612E90">
        <w:rPr>
          <w:rFonts w:ascii="Times New Roman" w:eastAsia="Times New Roman" w:hAnsi="Times New Roman" w:cs="Times New Roman"/>
          <w:spacing w:val="-3"/>
          <w:sz w:val="24"/>
          <w:szCs w:val="24"/>
          <w:lang w:eastAsia="en-US"/>
        </w:rPr>
        <w:t xml:space="preserve"> </w:t>
      </w:r>
      <w:r w:rsidRPr="00612E90">
        <w:rPr>
          <w:rFonts w:ascii="Times New Roman" w:eastAsia="Times New Roman" w:hAnsi="Times New Roman" w:cs="Times New Roman"/>
          <w:sz w:val="24"/>
          <w:szCs w:val="24"/>
          <w:lang w:eastAsia="en-US"/>
        </w:rPr>
        <w:t>реализации</w:t>
      </w:r>
      <w:r w:rsidRPr="00612E90">
        <w:rPr>
          <w:rFonts w:ascii="Times New Roman" w:eastAsia="Times New Roman" w:hAnsi="Times New Roman" w:cs="Times New Roman"/>
          <w:spacing w:val="-3"/>
          <w:sz w:val="24"/>
          <w:szCs w:val="24"/>
          <w:lang w:eastAsia="en-US"/>
        </w:rPr>
        <w:t xml:space="preserve"> </w:t>
      </w:r>
      <w:r w:rsidRPr="00612E90">
        <w:rPr>
          <w:rFonts w:ascii="Times New Roman" w:eastAsia="Times New Roman" w:hAnsi="Times New Roman" w:cs="Times New Roman"/>
          <w:sz w:val="24"/>
          <w:szCs w:val="24"/>
          <w:lang w:eastAsia="en-US"/>
        </w:rPr>
        <w:t>Программы</w:t>
      </w:r>
      <w:r w:rsidRPr="00612E90">
        <w:rPr>
          <w:rFonts w:ascii="Times New Roman" w:eastAsia="Times New Roman" w:hAnsi="Times New Roman" w:cs="Times New Roman"/>
          <w:spacing w:val="-3"/>
          <w:sz w:val="24"/>
          <w:szCs w:val="24"/>
          <w:lang w:eastAsia="en-US"/>
        </w:rPr>
        <w:t xml:space="preserve"> </w:t>
      </w:r>
      <w:r w:rsidRPr="00612E90">
        <w:rPr>
          <w:rFonts w:ascii="Times New Roman" w:eastAsia="Times New Roman" w:hAnsi="Times New Roman" w:cs="Times New Roman"/>
          <w:sz w:val="24"/>
          <w:szCs w:val="24"/>
          <w:lang w:eastAsia="en-US"/>
        </w:rPr>
        <w:t xml:space="preserve">развития «Школа </w:t>
      </w:r>
      <w:proofErr w:type="spellStart"/>
      <w:r w:rsidRPr="00612E90">
        <w:rPr>
          <w:rFonts w:ascii="Times New Roman" w:eastAsia="Times New Roman" w:hAnsi="Times New Roman" w:cs="Times New Roman"/>
          <w:sz w:val="24"/>
          <w:szCs w:val="24"/>
          <w:lang w:eastAsia="en-US"/>
        </w:rPr>
        <w:t>РОСТа</w:t>
      </w:r>
      <w:proofErr w:type="spellEnd"/>
      <w:r w:rsidRPr="00612E90">
        <w:rPr>
          <w:rFonts w:ascii="Times New Roman" w:eastAsia="Times New Roman" w:hAnsi="Times New Roman" w:cs="Times New Roman"/>
          <w:sz w:val="24"/>
          <w:szCs w:val="24"/>
          <w:lang w:eastAsia="en-US"/>
        </w:rPr>
        <w:t>: Развитие. Обучение. Сотрудничество. Творчество» не</w:t>
      </w:r>
      <w:r w:rsidRPr="00612E90">
        <w:rPr>
          <w:rFonts w:ascii="Times New Roman" w:eastAsia="Times New Roman" w:hAnsi="Times New Roman" w:cs="Times New Roman"/>
          <w:spacing w:val="12"/>
          <w:sz w:val="24"/>
          <w:szCs w:val="24"/>
          <w:lang w:eastAsia="en-US"/>
        </w:rPr>
        <w:t xml:space="preserve"> </w:t>
      </w:r>
      <w:r w:rsidRPr="00612E90">
        <w:rPr>
          <w:rFonts w:ascii="Times New Roman" w:eastAsia="Times New Roman" w:hAnsi="Times New Roman" w:cs="Times New Roman"/>
          <w:sz w:val="24"/>
          <w:szCs w:val="24"/>
          <w:lang w:eastAsia="en-US"/>
        </w:rPr>
        <w:t>были</w:t>
      </w:r>
      <w:r w:rsidRPr="00612E90">
        <w:rPr>
          <w:rFonts w:ascii="Times New Roman" w:eastAsia="Times New Roman" w:hAnsi="Times New Roman" w:cs="Times New Roman"/>
          <w:spacing w:val="13"/>
          <w:sz w:val="24"/>
          <w:szCs w:val="24"/>
          <w:lang w:eastAsia="en-US"/>
        </w:rPr>
        <w:t xml:space="preserve"> </w:t>
      </w:r>
      <w:r w:rsidRPr="00612E90">
        <w:rPr>
          <w:rFonts w:ascii="Times New Roman" w:eastAsia="Times New Roman" w:hAnsi="Times New Roman" w:cs="Times New Roman"/>
          <w:sz w:val="24"/>
          <w:szCs w:val="24"/>
          <w:lang w:eastAsia="en-US"/>
        </w:rPr>
        <w:t>выполнены</w:t>
      </w:r>
      <w:r w:rsidRPr="00612E90">
        <w:rPr>
          <w:rFonts w:ascii="Times New Roman" w:eastAsia="Times New Roman" w:hAnsi="Times New Roman" w:cs="Times New Roman"/>
          <w:spacing w:val="9"/>
          <w:sz w:val="24"/>
          <w:szCs w:val="24"/>
          <w:lang w:eastAsia="en-US"/>
        </w:rPr>
        <w:t xml:space="preserve"> </w:t>
      </w:r>
      <w:r w:rsidRPr="00612E90">
        <w:rPr>
          <w:rFonts w:ascii="Times New Roman" w:eastAsia="Times New Roman" w:hAnsi="Times New Roman" w:cs="Times New Roman"/>
          <w:sz w:val="24"/>
          <w:szCs w:val="24"/>
          <w:lang w:eastAsia="en-US"/>
        </w:rPr>
        <w:t>такие</w:t>
      </w:r>
      <w:r w:rsidRPr="00612E90">
        <w:rPr>
          <w:rFonts w:ascii="Times New Roman" w:eastAsia="Times New Roman" w:hAnsi="Times New Roman" w:cs="Times New Roman"/>
          <w:spacing w:val="8"/>
          <w:sz w:val="24"/>
          <w:szCs w:val="24"/>
          <w:lang w:eastAsia="en-US"/>
        </w:rPr>
        <w:t xml:space="preserve"> </w:t>
      </w:r>
      <w:r w:rsidRPr="00612E90">
        <w:rPr>
          <w:rFonts w:ascii="Times New Roman" w:eastAsia="Times New Roman" w:hAnsi="Times New Roman" w:cs="Times New Roman"/>
          <w:sz w:val="24"/>
          <w:szCs w:val="24"/>
          <w:lang w:eastAsia="en-US"/>
        </w:rPr>
        <w:t>целевые</w:t>
      </w:r>
      <w:r w:rsidRPr="00612E90">
        <w:rPr>
          <w:rFonts w:ascii="Times New Roman" w:eastAsia="Times New Roman" w:hAnsi="Times New Roman" w:cs="Times New Roman"/>
          <w:spacing w:val="14"/>
          <w:sz w:val="24"/>
          <w:szCs w:val="24"/>
          <w:lang w:eastAsia="en-US"/>
        </w:rPr>
        <w:t xml:space="preserve"> </w:t>
      </w:r>
      <w:r w:rsidRPr="00612E90">
        <w:rPr>
          <w:rFonts w:ascii="Times New Roman" w:eastAsia="Times New Roman" w:hAnsi="Times New Roman" w:cs="Times New Roman"/>
          <w:spacing w:val="-2"/>
          <w:sz w:val="24"/>
          <w:szCs w:val="24"/>
          <w:lang w:eastAsia="en-US"/>
        </w:rPr>
        <w:t>индикаторы:</w:t>
      </w:r>
    </w:p>
    <w:p w:rsidR="002F76C9" w:rsidRPr="00612E90" w:rsidRDefault="002F76C9" w:rsidP="002F76C9">
      <w:pPr>
        <w:widowControl w:val="0"/>
        <w:autoSpaceDE w:val="0"/>
        <w:autoSpaceDN w:val="0"/>
        <w:spacing w:after="0"/>
        <w:ind w:left="2" w:right="139" w:firstLine="707"/>
        <w:jc w:val="both"/>
        <w:rPr>
          <w:rFonts w:ascii="Times New Roman" w:eastAsia="Times New Roman" w:hAnsi="Times New Roman" w:cs="Times New Roman"/>
          <w:spacing w:val="-2"/>
          <w:sz w:val="24"/>
          <w:szCs w:val="24"/>
          <w:lang w:eastAsia="en-US"/>
        </w:rPr>
      </w:pPr>
      <w:r w:rsidRPr="00612E90">
        <w:rPr>
          <w:rFonts w:ascii="Times New Roman" w:eastAsia="Times New Roman" w:hAnsi="Times New Roman" w:cs="Times New Roman"/>
          <w:spacing w:val="-2"/>
          <w:sz w:val="24"/>
          <w:szCs w:val="24"/>
          <w:lang w:eastAsia="en-US"/>
        </w:rPr>
        <w:t>- Снижение числа неуспевающих обучающихся  до 0%;</w:t>
      </w:r>
    </w:p>
    <w:p w:rsidR="002F76C9" w:rsidRPr="00612E90" w:rsidRDefault="002F76C9" w:rsidP="002F76C9">
      <w:pPr>
        <w:widowControl w:val="0"/>
        <w:autoSpaceDE w:val="0"/>
        <w:autoSpaceDN w:val="0"/>
        <w:spacing w:after="0"/>
        <w:ind w:left="2" w:right="139" w:firstLine="707"/>
        <w:jc w:val="both"/>
        <w:rPr>
          <w:rFonts w:ascii="Times New Roman" w:eastAsia="Times New Roman" w:hAnsi="Times New Roman" w:cs="Times New Roman"/>
          <w:spacing w:val="-2"/>
          <w:sz w:val="24"/>
          <w:szCs w:val="24"/>
          <w:lang w:eastAsia="en-US"/>
        </w:rPr>
      </w:pPr>
      <w:r w:rsidRPr="00612E90">
        <w:rPr>
          <w:rFonts w:ascii="Times New Roman" w:eastAsia="Times New Roman" w:hAnsi="Times New Roman" w:cs="Times New Roman"/>
          <w:spacing w:val="-2"/>
          <w:sz w:val="24"/>
          <w:szCs w:val="24"/>
          <w:lang w:eastAsia="en-US"/>
        </w:rPr>
        <w:t>- Качество знаний по всем учебным параллелям по итогам промежуточной аттестации</w:t>
      </w:r>
      <w:r w:rsidRPr="00612E90">
        <w:rPr>
          <w:rFonts w:ascii="Times New Roman" w:eastAsia="Times New Roman" w:hAnsi="Times New Roman" w:cs="Times New Roman"/>
          <w:sz w:val="24"/>
          <w:szCs w:val="24"/>
          <w:lang w:eastAsia="en-US"/>
        </w:rPr>
        <w:t xml:space="preserve"> </w:t>
      </w:r>
      <w:r w:rsidRPr="00612E90">
        <w:rPr>
          <w:rFonts w:ascii="Times New Roman" w:eastAsia="Times New Roman" w:hAnsi="Times New Roman" w:cs="Times New Roman"/>
          <w:spacing w:val="-2"/>
          <w:sz w:val="24"/>
          <w:szCs w:val="24"/>
          <w:lang w:eastAsia="en-US"/>
        </w:rPr>
        <w:t>не менее 60%</w:t>
      </w:r>
    </w:p>
    <w:p w:rsidR="002F76C9" w:rsidRPr="00612E90" w:rsidRDefault="002F76C9" w:rsidP="002F76C9">
      <w:pPr>
        <w:widowControl w:val="0"/>
        <w:autoSpaceDE w:val="0"/>
        <w:autoSpaceDN w:val="0"/>
        <w:spacing w:after="0"/>
        <w:ind w:left="2" w:right="139" w:firstLine="707"/>
        <w:jc w:val="both"/>
        <w:rPr>
          <w:rFonts w:ascii="Times New Roman" w:eastAsia="Times New Roman" w:hAnsi="Times New Roman" w:cs="Times New Roman"/>
          <w:spacing w:val="-2"/>
          <w:sz w:val="24"/>
          <w:szCs w:val="24"/>
          <w:lang w:eastAsia="en-US"/>
        </w:rPr>
      </w:pPr>
      <w:r w:rsidRPr="00612E90">
        <w:rPr>
          <w:rFonts w:ascii="Times New Roman" w:eastAsia="Times New Roman" w:hAnsi="Times New Roman" w:cs="Times New Roman"/>
          <w:spacing w:val="-2"/>
          <w:sz w:val="24"/>
          <w:szCs w:val="24"/>
          <w:lang w:eastAsia="en-US"/>
        </w:rPr>
        <w:t>- Доля выпускников, получивших аттестат об основном общем образовании 100%.</w:t>
      </w:r>
    </w:p>
    <w:p w:rsidR="002F76C9" w:rsidRPr="00612E90" w:rsidRDefault="002F76C9" w:rsidP="002F76C9">
      <w:pPr>
        <w:widowControl w:val="0"/>
        <w:autoSpaceDE w:val="0"/>
        <w:autoSpaceDN w:val="0"/>
        <w:spacing w:after="0"/>
        <w:ind w:left="2" w:right="141" w:firstLine="566"/>
        <w:jc w:val="both"/>
        <w:rPr>
          <w:rFonts w:ascii="Times New Roman" w:eastAsia="Times New Roman" w:hAnsi="Times New Roman" w:cs="Times New Roman"/>
          <w:sz w:val="24"/>
          <w:szCs w:val="24"/>
          <w:lang w:eastAsia="en-US"/>
        </w:rPr>
      </w:pPr>
      <w:r w:rsidRPr="00612E90">
        <w:rPr>
          <w:rFonts w:ascii="Times New Roman" w:eastAsia="Times New Roman" w:hAnsi="Times New Roman" w:cs="Times New Roman"/>
          <w:sz w:val="24"/>
          <w:szCs w:val="24"/>
          <w:lang w:eastAsia="en-US"/>
        </w:rPr>
        <w:t>Не все выпускники 9-х классов получили аттестаты. На уровне основного общего образования 1 обучающийся не получил удовлетворительных результатов на ОГЭ по математике и русскому языку (2024 год).</w:t>
      </w:r>
    </w:p>
    <w:p w:rsidR="002F76C9" w:rsidRPr="00612E90" w:rsidRDefault="002F76C9" w:rsidP="002F76C9">
      <w:pPr>
        <w:widowControl w:val="0"/>
        <w:autoSpaceDE w:val="0"/>
        <w:autoSpaceDN w:val="0"/>
        <w:spacing w:after="0"/>
        <w:ind w:left="2" w:right="136" w:firstLine="566"/>
        <w:jc w:val="both"/>
        <w:rPr>
          <w:rFonts w:ascii="Times New Roman" w:eastAsia="Times New Roman" w:hAnsi="Times New Roman" w:cs="Times New Roman"/>
          <w:sz w:val="24"/>
          <w:szCs w:val="24"/>
          <w:lang w:eastAsia="en-US"/>
        </w:rPr>
      </w:pPr>
      <w:r w:rsidRPr="00612E90">
        <w:rPr>
          <w:rFonts w:ascii="Times New Roman" w:eastAsia="Times New Roman" w:hAnsi="Times New Roman" w:cs="Times New Roman"/>
          <w:sz w:val="24"/>
          <w:szCs w:val="24"/>
          <w:lang w:eastAsia="en-US"/>
        </w:rPr>
        <w:t xml:space="preserve">Один из ключевых показателей </w:t>
      </w:r>
      <w:bookmarkStart w:id="1" w:name="_Hlk195041797"/>
      <w:r w:rsidRPr="00612E90">
        <w:rPr>
          <w:rFonts w:ascii="Times New Roman" w:eastAsia="Times New Roman" w:hAnsi="Times New Roman" w:cs="Times New Roman"/>
          <w:sz w:val="24"/>
          <w:szCs w:val="24"/>
          <w:lang w:eastAsia="en-US"/>
        </w:rPr>
        <w:t xml:space="preserve">– </w:t>
      </w:r>
      <w:bookmarkEnd w:id="1"/>
      <w:r w:rsidRPr="00612E90">
        <w:rPr>
          <w:rFonts w:ascii="Times New Roman" w:eastAsia="Times New Roman" w:hAnsi="Times New Roman" w:cs="Times New Roman"/>
          <w:sz w:val="24"/>
          <w:szCs w:val="24"/>
          <w:lang w:eastAsia="en-US"/>
        </w:rPr>
        <w:t>это качество образования. По итогам 2023-2024 года данный показатель составляет 49 %.</w:t>
      </w:r>
      <w:r w:rsidRPr="00612E90">
        <w:rPr>
          <w:rFonts w:ascii="Times New Roman" w:eastAsia="Times New Roman" w:hAnsi="Times New Roman" w:cs="Times New Roman"/>
          <w:spacing w:val="40"/>
          <w:sz w:val="24"/>
          <w:szCs w:val="24"/>
          <w:lang w:eastAsia="en-US"/>
        </w:rPr>
        <w:t xml:space="preserve"> </w:t>
      </w:r>
    </w:p>
    <w:p w:rsidR="00DD7AD6" w:rsidRDefault="002F76C9" w:rsidP="002F76C9">
      <w:pPr>
        <w:widowControl w:val="0"/>
        <w:autoSpaceDE w:val="0"/>
        <w:autoSpaceDN w:val="0"/>
        <w:spacing w:after="0"/>
        <w:ind w:left="2" w:right="135" w:firstLine="707"/>
        <w:jc w:val="both"/>
        <w:rPr>
          <w:rFonts w:ascii="Times New Roman" w:eastAsia="Times New Roman" w:hAnsi="Times New Roman" w:cs="Times New Roman"/>
          <w:sz w:val="24"/>
          <w:szCs w:val="24"/>
          <w:lang w:eastAsia="en-US"/>
        </w:rPr>
      </w:pPr>
      <w:r w:rsidRPr="00612E90">
        <w:rPr>
          <w:rFonts w:ascii="Times New Roman" w:eastAsia="Times New Roman" w:hAnsi="Times New Roman" w:cs="Times New Roman"/>
          <w:sz w:val="24"/>
          <w:szCs w:val="24"/>
          <w:lang w:eastAsia="en-US"/>
        </w:rPr>
        <w:t>Таким</w:t>
      </w:r>
      <w:r w:rsidRPr="00612E90">
        <w:rPr>
          <w:rFonts w:ascii="Times New Roman" w:eastAsia="Times New Roman" w:hAnsi="Times New Roman" w:cs="Times New Roman"/>
          <w:spacing w:val="-15"/>
          <w:sz w:val="24"/>
          <w:szCs w:val="24"/>
          <w:lang w:eastAsia="en-US"/>
        </w:rPr>
        <w:t xml:space="preserve"> </w:t>
      </w:r>
      <w:r w:rsidRPr="00612E90">
        <w:rPr>
          <w:rFonts w:ascii="Times New Roman" w:eastAsia="Times New Roman" w:hAnsi="Times New Roman" w:cs="Times New Roman"/>
          <w:sz w:val="24"/>
          <w:szCs w:val="24"/>
          <w:lang w:eastAsia="en-US"/>
        </w:rPr>
        <w:t>образом,</w:t>
      </w:r>
      <w:r w:rsidRPr="00612E90">
        <w:rPr>
          <w:rFonts w:ascii="Times New Roman" w:eastAsia="Times New Roman" w:hAnsi="Times New Roman" w:cs="Times New Roman"/>
          <w:spacing w:val="-15"/>
          <w:sz w:val="24"/>
          <w:szCs w:val="24"/>
          <w:lang w:eastAsia="en-US"/>
        </w:rPr>
        <w:t xml:space="preserve"> </w:t>
      </w:r>
      <w:r w:rsidRPr="00612E90">
        <w:rPr>
          <w:rFonts w:ascii="Times New Roman" w:eastAsia="Times New Roman" w:hAnsi="Times New Roman" w:cs="Times New Roman"/>
          <w:sz w:val="24"/>
          <w:szCs w:val="24"/>
          <w:lang w:eastAsia="en-US"/>
        </w:rPr>
        <w:t>при</w:t>
      </w:r>
      <w:r w:rsidRPr="00612E90">
        <w:rPr>
          <w:rFonts w:ascii="Times New Roman" w:eastAsia="Times New Roman" w:hAnsi="Times New Roman" w:cs="Times New Roman"/>
          <w:spacing w:val="-15"/>
          <w:sz w:val="24"/>
          <w:szCs w:val="24"/>
          <w:lang w:eastAsia="en-US"/>
        </w:rPr>
        <w:t xml:space="preserve"> </w:t>
      </w:r>
      <w:r w:rsidRPr="00612E90">
        <w:rPr>
          <w:rFonts w:ascii="Times New Roman" w:eastAsia="Times New Roman" w:hAnsi="Times New Roman" w:cs="Times New Roman"/>
          <w:sz w:val="24"/>
          <w:szCs w:val="24"/>
          <w:lang w:eastAsia="en-US"/>
        </w:rPr>
        <w:t>разработке</w:t>
      </w:r>
      <w:r w:rsidRPr="00612E90">
        <w:rPr>
          <w:rFonts w:ascii="Times New Roman" w:eastAsia="Times New Roman" w:hAnsi="Times New Roman" w:cs="Times New Roman"/>
          <w:spacing w:val="-15"/>
          <w:sz w:val="24"/>
          <w:szCs w:val="24"/>
          <w:lang w:eastAsia="en-US"/>
        </w:rPr>
        <w:t xml:space="preserve"> </w:t>
      </w:r>
      <w:r w:rsidRPr="00612E90">
        <w:rPr>
          <w:rFonts w:ascii="Times New Roman" w:eastAsia="Times New Roman" w:hAnsi="Times New Roman" w:cs="Times New Roman"/>
          <w:sz w:val="24"/>
          <w:szCs w:val="24"/>
          <w:lang w:eastAsia="en-US"/>
        </w:rPr>
        <w:t>Программы</w:t>
      </w:r>
      <w:r w:rsidRPr="00612E90">
        <w:rPr>
          <w:rFonts w:ascii="Times New Roman" w:eastAsia="Times New Roman" w:hAnsi="Times New Roman" w:cs="Times New Roman"/>
          <w:spacing w:val="-15"/>
          <w:sz w:val="24"/>
          <w:szCs w:val="24"/>
          <w:lang w:eastAsia="en-US"/>
        </w:rPr>
        <w:t xml:space="preserve"> </w:t>
      </w:r>
      <w:r w:rsidRPr="00612E90">
        <w:rPr>
          <w:rFonts w:ascii="Times New Roman" w:eastAsia="Times New Roman" w:hAnsi="Times New Roman" w:cs="Times New Roman"/>
          <w:sz w:val="24"/>
          <w:szCs w:val="24"/>
          <w:lang w:eastAsia="en-US"/>
        </w:rPr>
        <w:t>развития</w:t>
      </w:r>
      <w:r w:rsidRPr="00612E90">
        <w:rPr>
          <w:rFonts w:ascii="Times New Roman" w:eastAsia="Times New Roman" w:hAnsi="Times New Roman" w:cs="Times New Roman"/>
          <w:spacing w:val="-15"/>
          <w:sz w:val="24"/>
          <w:szCs w:val="24"/>
          <w:lang w:eastAsia="en-US"/>
        </w:rPr>
        <w:t xml:space="preserve"> </w:t>
      </w:r>
      <w:r>
        <w:rPr>
          <w:rFonts w:ascii="Times New Roman" w:eastAsia="Times New Roman" w:hAnsi="Times New Roman" w:cs="Times New Roman"/>
          <w:sz w:val="24"/>
          <w:szCs w:val="24"/>
          <w:lang w:eastAsia="en-US"/>
        </w:rPr>
        <w:t>не в полной мере были</w:t>
      </w:r>
      <w:r w:rsidRPr="00612E90">
        <w:rPr>
          <w:rFonts w:ascii="Times New Roman" w:eastAsia="Times New Roman" w:hAnsi="Times New Roman" w:cs="Times New Roman"/>
          <w:spacing w:val="-15"/>
          <w:sz w:val="24"/>
          <w:szCs w:val="24"/>
          <w:lang w:eastAsia="en-US"/>
        </w:rPr>
        <w:t xml:space="preserve"> </w:t>
      </w:r>
      <w:r w:rsidRPr="00612E90">
        <w:rPr>
          <w:rFonts w:ascii="Times New Roman" w:eastAsia="Times New Roman" w:hAnsi="Times New Roman" w:cs="Times New Roman"/>
          <w:sz w:val="24"/>
          <w:szCs w:val="24"/>
          <w:lang w:eastAsia="en-US"/>
        </w:rPr>
        <w:t>учтены</w:t>
      </w:r>
      <w:r w:rsidRPr="00612E90">
        <w:rPr>
          <w:rFonts w:ascii="Times New Roman" w:eastAsia="Times New Roman" w:hAnsi="Times New Roman" w:cs="Times New Roman"/>
          <w:spacing w:val="-15"/>
          <w:sz w:val="24"/>
          <w:szCs w:val="24"/>
          <w:lang w:eastAsia="en-US"/>
        </w:rPr>
        <w:t xml:space="preserve"> </w:t>
      </w:r>
      <w:r w:rsidRPr="00612E90">
        <w:rPr>
          <w:rFonts w:ascii="Times New Roman" w:eastAsia="Times New Roman" w:hAnsi="Times New Roman" w:cs="Times New Roman"/>
          <w:sz w:val="24"/>
          <w:szCs w:val="24"/>
          <w:lang w:eastAsia="en-US"/>
        </w:rPr>
        <w:t>реалии</w:t>
      </w:r>
      <w:r w:rsidRPr="00612E90">
        <w:rPr>
          <w:rFonts w:ascii="Times New Roman" w:eastAsia="Times New Roman" w:hAnsi="Times New Roman" w:cs="Times New Roman"/>
          <w:spacing w:val="-15"/>
          <w:sz w:val="24"/>
          <w:szCs w:val="24"/>
          <w:lang w:eastAsia="en-US"/>
        </w:rPr>
        <w:t xml:space="preserve"> </w:t>
      </w:r>
      <w:r w:rsidRPr="00612E90">
        <w:rPr>
          <w:rFonts w:ascii="Times New Roman" w:eastAsia="Times New Roman" w:hAnsi="Times New Roman" w:cs="Times New Roman"/>
          <w:sz w:val="24"/>
          <w:szCs w:val="24"/>
          <w:lang w:eastAsia="en-US"/>
        </w:rPr>
        <w:t xml:space="preserve">времени. Слабые стороны, выявленные в результате SWOT-анализа в 2019 году, на данный момент стали более явными. Произошло увеличение числа детей с проблемами здоровья и психофизиологического развития. </w:t>
      </w:r>
      <w:r>
        <w:rPr>
          <w:rFonts w:ascii="Times New Roman" w:eastAsia="Times New Roman" w:hAnsi="Times New Roman" w:cs="Times New Roman"/>
          <w:sz w:val="24"/>
          <w:szCs w:val="24"/>
          <w:lang w:eastAsia="en-US"/>
        </w:rPr>
        <w:t>А значит</w:t>
      </w:r>
      <w:r w:rsidRPr="00612E90">
        <w:rPr>
          <w:rFonts w:ascii="Times New Roman" w:eastAsia="Times New Roman" w:hAnsi="Times New Roman" w:cs="Times New Roman"/>
          <w:sz w:val="24"/>
          <w:szCs w:val="24"/>
          <w:lang w:eastAsia="en-US"/>
        </w:rPr>
        <w:t xml:space="preserve">, цель – повышение качества образования – актуальна и мы продолжим работу в этом направлении в рамках </w:t>
      </w:r>
      <w:r w:rsidRPr="00612E90">
        <w:rPr>
          <w:rFonts w:ascii="Times New Roman" w:eastAsia="Times New Roman" w:hAnsi="Times New Roman" w:cs="Times New Roman"/>
          <w:sz w:val="24"/>
          <w:szCs w:val="24"/>
          <w:lang w:eastAsia="en-US"/>
        </w:rPr>
        <w:lastRenderedPageBreak/>
        <w:t>реализации Программы развития на новый период.</w:t>
      </w:r>
    </w:p>
    <w:p w:rsidR="00A32CA9" w:rsidRDefault="00A32CA9" w:rsidP="004E6384">
      <w:pPr>
        <w:spacing w:after="0"/>
        <w:ind w:firstLine="9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февраля 2025 года</w:t>
      </w:r>
      <w:r w:rsidR="00DD7AD6">
        <w:rPr>
          <w:rFonts w:ascii="Times New Roman" w:eastAsia="Times New Roman" w:hAnsi="Times New Roman" w:cs="Times New Roman"/>
          <w:sz w:val="24"/>
          <w:szCs w:val="24"/>
        </w:rPr>
        <w:t xml:space="preserve"> в ОО началась реализация программы развития </w:t>
      </w:r>
      <w:r w:rsidR="00DD7AD6" w:rsidRPr="00694557">
        <w:rPr>
          <w:rFonts w:ascii="Times New Roman" w:eastAsia="Times New Roman" w:hAnsi="Times New Roman" w:cs="Times New Roman"/>
          <w:b/>
          <w:bCs/>
          <w:color w:val="002060"/>
          <w:sz w:val="24"/>
          <w:szCs w:val="24"/>
        </w:rPr>
        <w:t>«ШАГ: Школа Активного Гражданина»</w:t>
      </w:r>
      <w:r w:rsidR="00DD7AD6" w:rsidRPr="00DD7AD6">
        <w:t xml:space="preserve"> </w:t>
      </w:r>
      <w:r w:rsidR="00DD7AD6" w:rsidRPr="00DD7AD6">
        <w:rPr>
          <w:rFonts w:ascii="Times New Roman" w:eastAsia="Times New Roman" w:hAnsi="Times New Roman" w:cs="Times New Roman"/>
          <w:sz w:val="24"/>
          <w:szCs w:val="24"/>
        </w:rPr>
        <w:t>(201</w:t>
      </w:r>
      <w:r w:rsidR="00DD7AD6">
        <w:rPr>
          <w:rFonts w:ascii="Times New Roman" w:eastAsia="Times New Roman" w:hAnsi="Times New Roman" w:cs="Times New Roman"/>
          <w:sz w:val="24"/>
          <w:szCs w:val="24"/>
        </w:rPr>
        <w:t>5</w:t>
      </w:r>
      <w:r w:rsidR="00DD7AD6" w:rsidRPr="00DD7AD6">
        <w:rPr>
          <w:rFonts w:ascii="Times New Roman" w:eastAsia="Times New Roman" w:hAnsi="Times New Roman" w:cs="Times New Roman"/>
          <w:sz w:val="24"/>
          <w:szCs w:val="24"/>
        </w:rPr>
        <w:t>-20</w:t>
      </w:r>
      <w:r w:rsidR="00DD7AD6">
        <w:rPr>
          <w:rFonts w:ascii="Times New Roman" w:eastAsia="Times New Roman" w:hAnsi="Times New Roman" w:cs="Times New Roman"/>
          <w:sz w:val="24"/>
          <w:szCs w:val="24"/>
        </w:rPr>
        <w:t>30</w:t>
      </w:r>
      <w:r w:rsidR="00DD7AD6" w:rsidRPr="00DD7AD6">
        <w:rPr>
          <w:rFonts w:ascii="Times New Roman" w:eastAsia="Times New Roman" w:hAnsi="Times New Roman" w:cs="Times New Roman"/>
          <w:sz w:val="24"/>
          <w:szCs w:val="24"/>
        </w:rPr>
        <w:t xml:space="preserve"> </w:t>
      </w:r>
      <w:proofErr w:type="spellStart"/>
      <w:r w:rsidR="00DD7AD6" w:rsidRPr="00DD7AD6">
        <w:rPr>
          <w:rFonts w:ascii="Times New Roman" w:eastAsia="Times New Roman" w:hAnsi="Times New Roman" w:cs="Times New Roman"/>
          <w:sz w:val="24"/>
          <w:szCs w:val="24"/>
        </w:rPr>
        <w:t>г.г</w:t>
      </w:r>
      <w:proofErr w:type="spellEnd"/>
      <w:r w:rsidR="00DD7AD6" w:rsidRPr="00DD7AD6">
        <w:rPr>
          <w:rFonts w:ascii="Times New Roman" w:eastAsia="Times New Roman" w:hAnsi="Times New Roman" w:cs="Times New Roman"/>
          <w:sz w:val="24"/>
          <w:szCs w:val="24"/>
        </w:rPr>
        <w:t>.)</w:t>
      </w:r>
      <w:r w:rsidR="00DD7AD6">
        <w:rPr>
          <w:rFonts w:ascii="Times New Roman" w:eastAsia="Times New Roman" w:hAnsi="Times New Roman" w:cs="Times New Roman"/>
          <w:sz w:val="24"/>
          <w:szCs w:val="24"/>
        </w:rPr>
        <w:t xml:space="preserve"> </w:t>
      </w:r>
    </w:p>
    <w:p w:rsidR="00DD7AD6" w:rsidRDefault="00DD7AD6" w:rsidP="004E6384">
      <w:pPr>
        <w:spacing w:after="0"/>
        <w:ind w:firstLine="9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Цель П</w:t>
      </w:r>
      <w:r w:rsidR="002F76C9">
        <w:rPr>
          <w:rFonts w:ascii="Times New Roman" w:eastAsia="Times New Roman" w:hAnsi="Times New Roman" w:cs="Times New Roman"/>
          <w:sz w:val="24"/>
          <w:szCs w:val="24"/>
        </w:rPr>
        <w:t>рограммы развития</w:t>
      </w:r>
      <w:r>
        <w:rPr>
          <w:rFonts w:ascii="Times New Roman" w:eastAsia="Times New Roman" w:hAnsi="Times New Roman" w:cs="Times New Roman"/>
          <w:sz w:val="24"/>
          <w:szCs w:val="24"/>
        </w:rPr>
        <w:t>: п</w:t>
      </w:r>
      <w:r w:rsidRPr="00DD7AD6">
        <w:rPr>
          <w:rFonts w:ascii="Times New Roman" w:eastAsia="Times New Roman" w:hAnsi="Times New Roman" w:cs="Times New Roman"/>
          <w:sz w:val="24"/>
          <w:szCs w:val="24"/>
        </w:rPr>
        <w:t>овышение качества образования, удовлетворенности участников образовательных отношений условиями, создаваемыми посредством модернизации материально-технической базы, социально-культурной инфраструктуры, развития профессиональных компетенций педагогических работников и управленческих</w:t>
      </w:r>
      <w:r>
        <w:rPr>
          <w:rFonts w:ascii="Times New Roman" w:eastAsia="Times New Roman" w:hAnsi="Times New Roman" w:cs="Times New Roman"/>
          <w:sz w:val="24"/>
          <w:szCs w:val="24"/>
        </w:rPr>
        <w:t xml:space="preserve"> кадров.</w:t>
      </w:r>
    </w:p>
    <w:p w:rsidR="00DD7AD6" w:rsidRPr="002F76C9" w:rsidRDefault="00DD7AD6" w:rsidP="004E6384">
      <w:pPr>
        <w:spacing w:after="0"/>
        <w:ind w:firstLine="900"/>
        <w:jc w:val="both"/>
        <w:rPr>
          <w:rFonts w:ascii="Times New Roman" w:eastAsia="Times New Roman" w:hAnsi="Times New Roman" w:cs="Times New Roman"/>
          <w:b/>
          <w:bCs/>
          <w:sz w:val="24"/>
          <w:szCs w:val="24"/>
        </w:rPr>
      </w:pPr>
      <w:r w:rsidRPr="002F76C9">
        <w:rPr>
          <w:rFonts w:ascii="Times New Roman" w:eastAsia="Times New Roman" w:hAnsi="Times New Roman" w:cs="Times New Roman"/>
          <w:b/>
          <w:bCs/>
          <w:sz w:val="24"/>
          <w:szCs w:val="24"/>
        </w:rPr>
        <w:t>Планируемые результаты реализации Программы развития:</w:t>
      </w:r>
    </w:p>
    <w:p w:rsidR="00DD7AD6" w:rsidRPr="00DD01DF" w:rsidRDefault="00DD7AD6" w:rsidP="002F76C9">
      <w:pPr>
        <w:shd w:val="clear" w:color="auto" w:fill="FFFFFF"/>
        <w:spacing w:after="0"/>
        <w:jc w:val="both"/>
        <w:rPr>
          <w:rFonts w:ascii="Times New Roman" w:eastAsia="Times New Roman" w:hAnsi="Times New Roman" w:cs="Times New Roman"/>
          <w:b/>
          <w:sz w:val="24"/>
          <w:szCs w:val="24"/>
        </w:rPr>
      </w:pPr>
      <w:r w:rsidRPr="00DD01DF">
        <w:rPr>
          <w:rFonts w:ascii="Times New Roman" w:eastAsia="Times New Roman" w:hAnsi="Times New Roman" w:cs="Times New Roman"/>
          <w:b/>
          <w:sz w:val="24"/>
          <w:szCs w:val="24"/>
        </w:rPr>
        <w:t xml:space="preserve">Знание: </w:t>
      </w:r>
    </w:p>
    <w:p w:rsidR="00DD7AD6" w:rsidRDefault="00DD7AD6" w:rsidP="00CF5492">
      <w:pPr>
        <w:numPr>
          <w:ilvl w:val="0"/>
          <w:numId w:val="15"/>
        </w:numPr>
        <w:pBdr>
          <w:top w:val="nil"/>
          <w:left w:val="nil"/>
          <w:bottom w:val="nil"/>
          <w:right w:val="nil"/>
          <w:between w:val="nil"/>
        </w:pBdr>
        <w:shd w:val="clear" w:color="auto" w:fill="FFFFFF"/>
        <w:spacing w:after="0" w:line="259" w:lineRule="auto"/>
        <w:jc w:val="both"/>
        <w:rPr>
          <w:rFonts w:ascii="Times New Roman" w:eastAsia="Times New Roman" w:hAnsi="Times New Roman" w:cs="Times New Roman"/>
          <w:color w:val="000000"/>
          <w:sz w:val="24"/>
          <w:szCs w:val="24"/>
        </w:rPr>
      </w:pPr>
      <w:r w:rsidRPr="00DD01DF">
        <w:rPr>
          <w:rFonts w:ascii="Times New Roman" w:eastAsia="Times New Roman" w:hAnsi="Times New Roman" w:cs="Times New Roman"/>
          <w:color w:val="000000"/>
          <w:sz w:val="24"/>
          <w:szCs w:val="24"/>
        </w:rPr>
        <w:t>положительная динамика результатов обучающихся в независимых мониторингах;</w:t>
      </w:r>
    </w:p>
    <w:p w:rsidR="00DD7AD6" w:rsidRPr="00DD01DF" w:rsidRDefault="00DD7AD6" w:rsidP="00CF5492">
      <w:pPr>
        <w:numPr>
          <w:ilvl w:val="0"/>
          <w:numId w:val="15"/>
        </w:numPr>
        <w:pBdr>
          <w:top w:val="nil"/>
          <w:left w:val="nil"/>
          <w:bottom w:val="nil"/>
          <w:right w:val="nil"/>
          <w:between w:val="nil"/>
        </w:pBdr>
        <w:shd w:val="clear" w:color="auto" w:fill="FFFFFF"/>
        <w:spacing w:after="0"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углубленное изучение отдельных предметов на уровне ООО;</w:t>
      </w:r>
    </w:p>
    <w:p w:rsidR="00DD7AD6" w:rsidRPr="00DD01DF" w:rsidRDefault="00DD7AD6" w:rsidP="00CF5492">
      <w:pPr>
        <w:numPr>
          <w:ilvl w:val="0"/>
          <w:numId w:val="15"/>
        </w:numPr>
        <w:pBdr>
          <w:top w:val="nil"/>
          <w:left w:val="nil"/>
          <w:bottom w:val="nil"/>
          <w:right w:val="nil"/>
          <w:between w:val="nil"/>
        </w:pBdr>
        <w:shd w:val="clear" w:color="auto" w:fill="FFFFFF"/>
        <w:spacing w:after="0" w:line="259" w:lineRule="auto"/>
        <w:jc w:val="both"/>
        <w:rPr>
          <w:rFonts w:ascii="Times New Roman" w:eastAsia="Times New Roman" w:hAnsi="Times New Roman" w:cs="Times New Roman"/>
          <w:color w:val="000000"/>
          <w:sz w:val="24"/>
          <w:szCs w:val="24"/>
        </w:rPr>
      </w:pPr>
      <w:r w:rsidRPr="00DD01DF">
        <w:rPr>
          <w:rFonts w:ascii="Times New Roman" w:eastAsia="Times New Roman" w:hAnsi="Times New Roman" w:cs="Times New Roman"/>
          <w:color w:val="000000"/>
          <w:sz w:val="24"/>
          <w:szCs w:val="24"/>
        </w:rPr>
        <w:t>снижение доли выпускников 9 классов, не получивших аттестаты об основном общем образовании, в общей численности выпускников 9 класса</w:t>
      </w:r>
      <w:r>
        <w:rPr>
          <w:rFonts w:ascii="Times New Roman" w:eastAsia="Times New Roman" w:hAnsi="Times New Roman" w:cs="Times New Roman"/>
          <w:color w:val="000000"/>
          <w:sz w:val="24"/>
          <w:szCs w:val="24"/>
        </w:rPr>
        <w:t>.</w:t>
      </w:r>
      <w:r w:rsidRPr="00DD01DF">
        <w:rPr>
          <w:rFonts w:ascii="Times New Roman" w:eastAsia="Times New Roman" w:hAnsi="Times New Roman" w:cs="Times New Roman"/>
          <w:color w:val="000000"/>
          <w:sz w:val="24"/>
          <w:szCs w:val="24"/>
        </w:rPr>
        <w:t xml:space="preserve"> </w:t>
      </w:r>
    </w:p>
    <w:p w:rsidR="00DD7AD6" w:rsidRPr="00DD01DF" w:rsidRDefault="00DD7AD6" w:rsidP="002F76C9">
      <w:pPr>
        <w:shd w:val="clear" w:color="auto" w:fill="FFFFFF"/>
        <w:spacing w:after="0"/>
        <w:jc w:val="both"/>
        <w:rPr>
          <w:rFonts w:ascii="Times New Roman" w:eastAsia="Times New Roman" w:hAnsi="Times New Roman" w:cs="Times New Roman"/>
          <w:b/>
          <w:sz w:val="24"/>
          <w:szCs w:val="24"/>
        </w:rPr>
      </w:pPr>
      <w:r w:rsidRPr="00DD01DF">
        <w:rPr>
          <w:rFonts w:ascii="Times New Roman" w:eastAsia="Times New Roman" w:hAnsi="Times New Roman" w:cs="Times New Roman"/>
          <w:b/>
          <w:sz w:val="24"/>
          <w:szCs w:val="24"/>
        </w:rPr>
        <w:t>Здоровье:</w:t>
      </w:r>
    </w:p>
    <w:p w:rsidR="00DD7AD6" w:rsidRDefault="00DD7AD6" w:rsidP="00CF5492">
      <w:pPr>
        <w:numPr>
          <w:ilvl w:val="0"/>
          <w:numId w:val="17"/>
        </w:numPr>
        <w:pBdr>
          <w:top w:val="nil"/>
          <w:left w:val="nil"/>
          <w:bottom w:val="nil"/>
          <w:right w:val="nil"/>
          <w:between w:val="nil"/>
        </w:pBdr>
        <w:shd w:val="clear" w:color="auto" w:fill="FFFFFF"/>
        <w:spacing w:after="0"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w:t>
      </w:r>
      <w:r w:rsidRPr="00D46C96">
        <w:rPr>
          <w:rFonts w:ascii="Times New Roman" w:eastAsia="Times New Roman" w:hAnsi="Times New Roman" w:cs="Times New Roman"/>
          <w:color w:val="000000"/>
          <w:sz w:val="24"/>
          <w:szCs w:val="24"/>
        </w:rPr>
        <w:t>аз</w:t>
      </w:r>
      <w:r>
        <w:rPr>
          <w:rFonts w:ascii="Times New Roman" w:eastAsia="Times New Roman" w:hAnsi="Times New Roman" w:cs="Times New Roman"/>
          <w:color w:val="000000"/>
          <w:sz w:val="24"/>
          <w:szCs w:val="24"/>
        </w:rPr>
        <w:t>работка и реализация</w:t>
      </w:r>
      <w:r w:rsidRPr="00D46C96">
        <w:rPr>
          <w:rFonts w:ascii="Times New Roman" w:eastAsia="Times New Roman" w:hAnsi="Times New Roman" w:cs="Times New Roman"/>
          <w:color w:val="000000"/>
          <w:sz w:val="24"/>
          <w:szCs w:val="24"/>
        </w:rPr>
        <w:t xml:space="preserve"> единой программы </w:t>
      </w:r>
      <w:proofErr w:type="spellStart"/>
      <w:r w:rsidRPr="00D46C96">
        <w:rPr>
          <w:rFonts w:ascii="Times New Roman" w:eastAsia="Times New Roman" w:hAnsi="Times New Roman" w:cs="Times New Roman"/>
          <w:color w:val="000000"/>
          <w:sz w:val="24"/>
          <w:szCs w:val="24"/>
        </w:rPr>
        <w:t>здоровьесбережения</w:t>
      </w:r>
      <w:proofErr w:type="spellEnd"/>
      <w:r>
        <w:rPr>
          <w:rFonts w:ascii="Times New Roman" w:eastAsia="Times New Roman" w:hAnsi="Times New Roman" w:cs="Times New Roman"/>
          <w:color w:val="000000"/>
          <w:sz w:val="24"/>
          <w:szCs w:val="24"/>
        </w:rPr>
        <w:t>;</w:t>
      </w:r>
    </w:p>
    <w:p w:rsidR="00DD7AD6" w:rsidRPr="00DD01DF" w:rsidRDefault="00DD7AD6" w:rsidP="00CF5492">
      <w:pPr>
        <w:numPr>
          <w:ilvl w:val="0"/>
          <w:numId w:val="17"/>
        </w:numPr>
        <w:pBdr>
          <w:top w:val="nil"/>
          <w:left w:val="nil"/>
          <w:bottom w:val="nil"/>
          <w:right w:val="nil"/>
          <w:between w:val="nil"/>
        </w:pBdr>
        <w:shd w:val="clear" w:color="auto" w:fill="FFFFFF"/>
        <w:spacing w:after="0"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увеличение количества видов спорта в  </w:t>
      </w:r>
      <w:r w:rsidRPr="00D46C96">
        <w:rPr>
          <w:rFonts w:ascii="Times New Roman" w:eastAsia="Times New Roman" w:hAnsi="Times New Roman" w:cs="Times New Roman"/>
          <w:color w:val="000000"/>
          <w:sz w:val="24"/>
          <w:szCs w:val="24"/>
        </w:rPr>
        <w:t>деятельности школьн</w:t>
      </w:r>
      <w:r>
        <w:rPr>
          <w:rFonts w:ascii="Times New Roman" w:eastAsia="Times New Roman" w:hAnsi="Times New Roman" w:cs="Times New Roman"/>
          <w:color w:val="000000"/>
          <w:sz w:val="24"/>
          <w:szCs w:val="24"/>
        </w:rPr>
        <w:t>ого</w:t>
      </w:r>
      <w:r w:rsidRPr="00D46C96">
        <w:rPr>
          <w:rFonts w:ascii="Times New Roman" w:eastAsia="Times New Roman" w:hAnsi="Times New Roman" w:cs="Times New Roman"/>
          <w:color w:val="000000"/>
          <w:sz w:val="24"/>
          <w:szCs w:val="24"/>
        </w:rPr>
        <w:t xml:space="preserve"> спортивн</w:t>
      </w:r>
      <w:r>
        <w:rPr>
          <w:rFonts w:ascii="Times New Roman" w:eastAsia="Times New Roman" w:hAnsi="Times New Roman" w:cs="Times New Roman"/>
          <w:color w:val="000000"/>
          <w:sz w:val="24"/>
          <w:szCs w:val="24"/>
        </w:rPr>
        <w:t>ого</w:t>
      </w:r>
      <w:r w:rsidRPr="00D46C96">
        <w:rPr>
          <w:rFonts w:ascii="Times New Roman" w:eastAsia="Times New Roman" w:hAnsi="Times New Roman" w:cs="Times New Roman"/>
          <w:color w:val="000000"/>
          <w:sz w:val="24"/>
          <w:szCs w:val="24"/>
        </w:rPr>
        <w:t xml:space="preserve"> клуб</w:t>
      </w:r>
      <w:r>
        <w:rPr>
          <w:rFonts w:ascii="Times New Roman" w:eastAsia="Times New Roman" w:hAnsi="Times New Roman" w:cs="Times New Roman"/>
          <w:color w:val="000000"/>
          <w:sz w:val="24"/>
          <w:szCs w:val="24"/>
        </w:rPr>
        <w:t>а</w:t>
      </w:r>
      <w:r w:rsidRPr="00DD01DF">
        <w:rPr>
          <w:rFonts w:ascii="Times New Roman" w:eastAsia="Times New Roman" w:hAnsi="Times New Roman" w:cs="Times New Roman"/>
          <w:color w:val="000000"/>
          <w:sz w:val="24"/>
          <w:szCs w:val="24"/>
        </w:rPr>
        <w:t>;</w:t>
      </w:r>
    </w:p>
    <w:p w:rsidR="00DD7AD6" w:rsidRPr="00DD01DF" w:rsidRDefault="00DD7AD6" w:rsidP="00CF5492">
      <w:pPr>
        <w:numPr>
          <w:ilvl w:val="0"/>
          <w:numId w:val="17"/>
        </w:numPr>
        <w:pBdr>
          <w:top w:val="nil"/>
          <w:left w:val="nil"/>
          <w:bottom w:val="nil"/>
          <w:right w:val="nil"/>
          <w:between w:val="nil"/>
        </w:pBdr>
        <w:shd w:val="clear" w:color="auto" w:fill="FFFFFF"/>
        <w:spacing w:after="0" w:line="259" w:lineRule="auto"/>
        <w:jc w:val="both"/>
        <w:rPr>
          <w:rFonts w:ascii="Times New Roman" w:eastAsia="Times New Roman" w:hAnsi="Times New Roman" w:cs="Times New Roman"/>
          <w:color w:val="000000"/>
          <w:sz w:val="24"/>
          <w:szCs w:val="24"/>
        </w:rPr>
      </w:pPr>
      <w:r w:rsidRPr="00DD01DF">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z w:val="24"/>
          <w:szCs w:val="24"/>
        </w:rPr>
        <w:t>пуляризация выполнения норм ГТО.</w:t>
      </w:r>
      <w:r w:rsidRPr="00DD01DF">
        <w:rPr>
          <w:rFonts w:ascii="Times New Roman" w:eastAsia="Times New Roman" w:hAnsi="Times New Roman" w:cs="Times New Roman"/>
          <w:color w:val="000000"/>
          <w:sz w:val="24"/>
          <w:szCs w:val="24"/>
        </w:rPr>
        <w:t xml:space="preserve"> </w:t>
      </w:r>
    </w:p>
    <w:p w:rsidR="00DD7AD6" w:rsidRPr="00DD01DF" w:rsidRDefault="00DD7AD6" w:rsidP="002F76C9">
      <w:pPr>
        <w:shd w:val="clear" w:color="auto" w:fill="FFFFFF"/>
        <w:spacing w:after="0"/>
        <w:jc w:val="both"/>
        <w:rPr>
          <w:rFonts w:ascii="Times New Roman" w:eastAsia="Times New Roman" w:hAnsi="Times New Roman" w:cs="Times New Roman"/>
          <w:b/>
          <w:sz w:val="24"/>
          <w:szCs w:val="24"/>
        </w:rPr>
      </w:pPr>
      <w:r w:rsidRPr="00DD01DF">
        <w:rPr>
          <w:rFonts w:ascii="Times New Roman" w:eastAsia="Times New Roman" w:hAnsi="Times New Roman" w:cs="Times New Roman"/>
          <w:b/>
          <w:sz w:val="24"/>
          <w:szCs w:val="24"/>
        </w:rPr>
        <w:t xml:space="preserve">Творчество: </w:t>
      </w:r>
    </w:p>
    <w:p w:rsidR="00DD7AD6" w:rsidRPr="00766BCE" w:rsidRDefault="00DD7AD6" w:rsidP="00CF5492">
      <w:pPr>
        <w:numPr>
          <w:ilvl w:val="0"/>
          <w:numId w:val="19"/>
        </w:numPr>
        <w:pBdr>
          <w:top w:val="nil"/>
          <w:left w:val="nil"/>
          <w:bottom w:val="nil"/>
          <w:right w:val="nil"/>
          <w:between w:val="nil"/>
        </w:pBdr>
        <w:shd w:val="clear" w:color="auto" w:fill="FFFFFF"/>
        <w:spacing w:after="0" w:line="259" w:lineRule="auto"/>
        <w:jc w:val="both"/>
        <w:rPr>
          <w:rFonts w:ascii="Times New Roman" w:eastAsia="Times New Roman" w:hAnsi="Times New Roman" w:cs="Times New Roman"/>
          <w:color w:val="000000"/>
          <w:sz w:val="24"/>
          <w:szCs w:val="24"/>
        </w:rPr>
      </w:pPr>
      <w:r w:rsidRPr="00766BCE">
        <w:rPr>
          <w:rFonts w:ascii="Times New Roman" w:eastAsia="Times New Roman" w:hAnsi="Times New Roman" w:cs="Times New Roman"/>
          <w:color w:val="000000"/>
          <w:sz w:val="24"/>
          <w:szCs w:val="24"/>
        </w:rPr>
        <w:t xml:space="preserve">увеличение доли </w:t>
      </w:r>
      <w:r>
        <w:rPr>
          <w:rFonts w:ascii="Times New Roman" w:eastAsia="Times New Roman" w:hAnsi="Times New Roman" w:cs="Times New Roman"/>
          <w:color w:val="000000"/>
          <w:sz w:val="24"/>
          <w:szCs w:val="24"/>
        </w:rPr>
        <w:t>обу</w:t>
      </w:r>
      <w:r w:rsidRPr="00766BCE">
        <w:rPr>
          <w:rFonts w:ascii="Times New Roman" w:eastAsia="Times New Roman" w:hAnsi="Times New Roman" w:cs="Times New Roman"/>
          <w:color w:val="000000"/>
          <w:sz w:val="24"/>
          <w:szCs w:val="24"/>
        </w:rPr>
        <w:t>ча</w:t>
      </w:r>
      <w:r>
        <w:rPr>
          <w:rFonts w:ascii="Times New Roman" w:eastAsia="Times New Roman" w:hAnsi="Times New Roman" w:cs="Times New Roman"/>
          <w:color w:val="000000"/>
          <w:sz w:val="24"/>
          <w:szCs w:val="24"/>
        </w:rPr>
        <w:t>ю</w:t>
      </w:r>
      <w:r w:rsidRPr="00766BCE">
        <w:rPr>
          <w:rFonts w:ascii="Times New Roman" w:eastAsia="Times New Roman" w:hAnsi="Times New Roman" w:cs="Times New Roman"/>
          <w:color w:val="000000"/>
          <w:sz w:val="24"/>
          <w:szCs w:val="24"/>
        </w:rPr>
        <w:t>щихся, являющихся участниками объединений</w:t>
      </w:r>
      <w:r>
        <w:rPr>
          <w:rFonts w:ascii="Times New Roman" w:eastAsia="Times New Roman" w:hAnsi="Times New Roman" w:cs="Times New Roman"/>
          <w:color w:val="000000"/>
          <w:sz w:val="24"/>
          <w:szCs w:val="24"/>
        </w:rPr>
        <w:t xml:space="preserve"> дополнительного образования</w:t>
      </w:r>
      <w:r>
        <w:t xml:space="preserve"> </w:t>
      </w:r>
      <w:r w:rsidRPr="00F446EF">
        <w:rPr>
          <w:rFonts w:ascii="Times New Roman" w:eastAsia="Times New Roman" w:hAnsi="Times New Roman" w:cs="Times New Roman"/>
          <w:color w:val="000000"/>
          <w:sz w:val="24"/>
          <w:szCs w:val="24"/>
        </w:rPr>
        <w:t>технической и естественнонаучной направленностей</w:t>
      </w:r>
      <w:r>
        <w:rPr>
          <w:rFonts w:ascii="Times New Roman" w:eastAsia="Times New Roman" w:hAnsi="Times New Roman" w:cs="Times New Roman"/>
          <w:color w:val="000000"/>
          <w:sz w:val="24"/>
          <w:szCs w:val="24"/>
        </w:rPr>
        <w:t>.</w:t>
      </w:r>
    </w:p>
    <w:p w:rsidR="00DD7AD6" w:rsidRPr="00DD01DF" w:rsidRDefault="00DD7AD6" w:rsidP="002F76C9">
      <w:pPr>
        <w:shd w:val="clear" w:color="auto" w:fill="FFFFFF"/>
        <w:spacing w:after="0"/>
        <w:jc w:val="both"/>
        <w:rPr>
          <w:rFonts w:ascii="Times New Roman" w:eastAsia="Times New Roman" w:hAnsi="Times New Roman" w:cs="Times New Roman"/>
          <w:b/>
          <w:sz w:val="24"/>
          <w:szCs w:val="24"/>
        </w:rPr>
      </w:pPr>
      <w:r w:rsidRPr="00DD01DF">
        <w:rPr>
          <w:rFonts w:ascii="Times New Roman" w:eastAsia="Times New Roman" w:hAnsi="Times New Roman" w:cs="Times New Roman"/>
          <w:b/>
          <w:sz w:val="24"/>
          <w:szCs w:val="24"/>
        </w:rPr>
        <w:t>Воспитание:</w:t>
      </w:r>
    </w:p>
    <w:p w:rsidR="00DD7AD6" w:rsidRPr="00DD01DF" w:rsidRDefault="00DD7AD6" w:rsidP="00CF5492">
      <w:pPr>
        <w:numPr>
          <w:ilvl w:val="0"/>
          <w:numId w:val="16"/>
        </w:numPr>
        <w:pBdr>
          <w:top w:val="nil"/>
          <w:left w:val="nil"/>
          <w:bottom w:val="nil"/>
          <w:right w:val="nil"/>
          <w:between w:val="nil"/>
        </w:pBdr>
        <w:shd w:val="clear" w:color="auto" w:fill="FFFFFF"/>
        <w:spacing w:after="0"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w:t>
      </w:r>
      <w:r w:rsidRPr="00DD01DF">
        <w:rPr>
          <w:rFonts w:ascii="Times New Roman" w:eastAsia="Times New Roman" w:hAnsi="Times New Roman" w:cs="Times New Roman"/>
          <w:color w:val="000000"/>
          <w:sz w:val="24"/>
          <w:szCs w:val="24"/>
        </w:rPr>
        <w:t>нтеграция туристско-краеведческой деятельности в программу воспитания образовательной организации</w:t>
      </w:r>
      <w:r>
        <w:rPr>
          <w:rFonts w:ascii="Times New Roman" w:eastAsia="Times New Roman" w:hAnsi="Times New Roman" w:cs="Times New Roman"/>
          <w:color w:val="000000"/>
          <w:sz w:val="24"/>
          <w:szCs w:val="24"/>
        </w:rPr>
        <w:t>.</w:t>
      </w:r>
    </w:p>
    <w:p w:rsidR="00DD7AD6" w:rsidRPr="00DD01DF" w:rsidRDefault="00DD7AD6" w:rsidP="002F76C9">
      <w:pPr>
        <w:shd w:val="clear" w:color="auto" w:fill="FFFFFF"/>
        <w:spacing w:after="0"/>
        <w:jc w:val="both"/>
        <w:rPr>
          <w:rFonts w:ascii="Times New Roman" w:eastAsia="Times New Roman" w:hAnsi="Times New Roman" w:cs="Times New Roman"/>
          <w:b/>
          <w:sz w:val="24"/>
          <w:szCs w:val="24"/>
        </w:rPr>
      </w:pPr>
      <w:r w:rsidRPr="00DD01DF">
        <w:rPr>
          <w:rFonts w:ascii="Times New Roman" w:eastAsia="Times New Roman" w:hAnsi="Times New Roman" w:cs="Times New Roman"/>
          <w:b/>
          <w:sz w:val="24"/>
          <w:szCs w:val="24"/>
        </w:rPr>
        <w:t>Профориентация:</w:t>
      </w:r>
    </w:p>
    <w:p w:rsidR="00DD7AD6" w:rsidRPr="00766BCE" w:rsidRDefault="00DD7AD6" w:rsidP="00CF5492">
      <w:pPr>
        <w:numPr>
          <w:ilvl w:val="0"/>
          <w:numId w:val="18"/>
        </w:numPr>
        <w:pBdr>
          <w:top w:val="nil"/>
          <w:left w:val="nil"/>
          <w:bottom w:val="nil"/>
          <w:right w:val="nil"/>
          <w:between w:val="nil"/>
        </w:pBdr>
        <w:shd w:val="clear" w:color="auto" w:fill="FFFFFF"/>
        <w:spacing w:after="0" w:line="259" w:lineRule="auto"/>
        <w:jc w:val="both"/>
        <w:rPr>
          <w:rFonts w:ascii="Times New Roman" w:eastAsia="Times New Roman" w:hAnsi="Times New Roman" w:cs="Times New Roman"/>
          <w:color w:val="000000"/>
          <w:sz w:val="24"/>
          <w:szCs w:val="24"/>
        </w:rPr>
      </w:pPr>
      <w:r w:rsidRPr="00DD01DF">
        <w:rPr>
          <w:rFonts w:ascii="Times New Roman" w:eastAsia="Times New Roman" w:hAnsi="Times New Roman" w:cs="Times New Roman"/>
          <w:color w:val="000000"/>
          <w:sz w:val="24"/>
          <w:szCs w:val="24"/>
        </w:rPr>
        <w:t>организация профориентационного с</w:t>
      </w:r>
      <w:r>
        <w:rPr>
          <w:rFonts w:ascii="Times New Roman" w:eastAsia="Times New Roman" w:hAnsi="Times New Roman" w:cs="Times New Roman"/>
          <w:color w:val="000000"/>
          <w:sz w:val="24"/>
          <w:szCs w:val="24"/>
        </w:rPr>
        <w:t>опровождения обучающихся в рамках эффективного взаимодействия с социальными партнерами</w:t>
      </w:r>
      <w:r w:rsidRPr="00DD01DF">
        <w:rPr>
          <w:rFonts w:ascii="Times New Roman" w:eastAsia="Times New Roman" w:hAnsi="Times New Roman" w:cs="Times New Roman"/>
          <w:color w:val="000000"/>
          <w:sz w:val="24"/>
          <w:szCs w:val="24"/>
        </w:rPr>
        <w:t>;</w:t>
      </w:r>
    </w:p>
    <w:p w:rsidR="00DD7AD6" w:rsidRPr="00DD01DF" w:rsidRDefault="00DD7AD6" w:rsidP="00CF5492">
      <w:pPr>
        <w:numPr>
          <w:ilvl w:val="0"/>
          <w:numId w:val="18"/>
        </w:numPr>
        <w:pBdr>
          <w:top w:val="nil"/>
          <w:left w:val="nil"/>
          <w:bottom w:val="nil"/>
          <w:right w:val="nil"/>
          <w:between w:val="nil"/>
        </w:pBdr>
        <w:shd w:val="clear" w:color="auto" w:fill="FFFFFF"/>
        <w:spacing w:after="0" w:line="259" w:lineRule="auto"/>
        <w:jc w:val="both"/>
        <w:rPr>
          <w:rFonts w:ascii="Times New Roman" w:eastAsia="Times New Roman" w:hAnsi="Times New Roman" w:cs="Times New Roman"/>
          <w:color w:val="000000"/>
          <w:sz w:val="24"/>
          <w:szCs w:val="24"/>
        </w:rPr>
      </w:pPr>
      <w:r w:rsidRPr="00DD01DF">
        <w:rPr>
          <w:rFonts w:ascii="Times New Roman" w:eastAsia="Times New Roman" w:hAnsi="Times New Roman" w:cs="Times New Roman"/>
          <w:color w:val="000000"/>
          <w:sz w:val="24"/>
          <w:szCs w:val="24"/>
        </w:rPr>
        <w:t>увеличение доли учащихся, принимающих участие в чемпионатах по профессиональному мастерству.</w:t>
      </w:r>
    </w:p>
    <w:p w:rsidR="00DD7AD6" w:rsidRPr="00DD01DF" w:rsidRDefault="00DD7AD6" w:rsidP="002F76C9">
      <w:pPr>
        <w:shd w:val="clear" w:color="auto" w:fill="FFFFFF"/>
        <w:spacing w:after="0"/>
        <w:jc w:val="both"/>
        <w:rPr>
          <w:rFonts w:ascii="Times New Roman" w:eastAsia="Times New Roman" w:hAnsi="Times New Roman" w:cs="Times New Roman"/>
          <w:b/>
          <w:sz w:val="24"/>
          <w:szCs w:val="24"/>
        </w:rPr>
      </w:pPr>
      <w:r w:rsidRPr="00DD01DF">
        <w:rPr>
          <w:rFonts w:ascii="Times New Roman" w:eastAsia="Times New Roman" w:hAnsi="Times New Roman" w:cs="Times New Roman"/>
          <w:b/>
          <w:sz w:val="24"/>
          <w:szCs w:val="24"/>
        </w:rPr>
        <w:t>Учитель. Школьная команда:</w:t>
      </w:r>
    </w:p>
    <w:p w:rsidR="00DD7AD6" w:rsidRPr="00F446EF" w:rsidRDefault="00DD7AD6" w:rsidP="00CF5492">
      <w:pPr>
        <w:pStyle w:val="a7"/>
        <w:widowControl w:val="0"/>
        <w:numPr>
          <w:ilvl w:val="0"/>
          <w:numId w:val="20"/>
        </w:numPr>
        <w:shd w:val="clear" w:color="auto" w:fill="FFFFFF"/>
        <w:spacing w:after="0" w:line="240" w:lineRule="auto"/>
        <w:jc w:val="both"/>
        <w:rPr>
          <w:rFonts w:ascii="Times New Roman" w:eastAsia="Times New Roman" w:hAnsi="Times New Roman" w:cs="Times New Roman"/>
          <w:b/>
          <w:sz w:val="24"/>
          <w:szCs w:val="24"/>
        </w:rPr>
      </w:pPr>
      <w:r w:rsidRPr="00F446EF">
        <w:rPr>
          <w:rFonts w:ascii="Times New Roman" w:eastAsia="Times New Roman" w:hAnsi="Times New Roman" w:cs="Times New Roman"/>
          <w:color w:val="000000"/>
          <w:sz w:val="24"/>
          <w:szCs w:val="24"/>
        </w:rPr>
        <w:t xml:space="preserve">разработка системы </w:t>
      </w:r>
      <w:r>
        <w:rPr>
          <w:rFonts w:ascii="Times New Roman" w:eastAsia="Times New Roman" w:hAnsi="Times New Roman" w:cs="Times New Roman"/>
          <w:color w:val="000000"/>
          <w:sz w:val="24"/>
          <w:szCs w:val="24"/>
        </w:rPr>
        <w:t xml:space="preserve">нематериального </w:t>
      </w:r>
      <w:r w:rsidRPr="00F446EF">
        <w:rPr>
          <w:rFonts w:ascii="Times New Roman" w:eastAsia="Times New Roman" w:hAnsi="Times New Roman" w:cs="Times New Roman"/>
          <w:color w:val="000000"/>
          <w:sz w:val="24"/>
          <w:szCs w:val="24"/>
        </w:rPr>
        <w:t>стимулирования/мотивирования педагогических работников по различным вопросам профессиональной деятельности</w:t>
      </w:r>
      <w:r>
        <w:rPr>
          <w:rFonts w:ascii="Times New Roman" w:eastAsia="Times New Roman" w:hAnsi="Times New Roman" w:cs="Times New Roman"/>
          <w:color w:val="000000"/>
          <w:sz w:val="24"/>
          <w:szCs w:val="24"/>
        </w:rPr>
        <w:t>.</w:t>
      </w:r>
    </w:p>
    <w:p w:rsidR="00DD7AD6" w:rsidRPr="00F446EF" w:rsidRDefault="00DD7AD6" w:rsidP="002F76C9">
      <w:pPr>
        <w:shd w:val="clear" w:color="auto" w:fill="FFFFFF"/>
        <w:spacing w:after="0"/>
        <w:jc w:val="both"/>
        <w:rPr>
          <w:rFonts w:ascii="Times New Roman" w:eastAsia="Times New Roman" w:hAnsi="Times New Roman" w:cs="Times New Roman"/>
          <w:b/>
          <w:sz w:val="24"/>
          <w:szCs w:val="24"/>
        </w:rPr>
      </w:pPr>
      <w:r w:rsidRPr="00F446EF">
        <w:rPr>
          <w:rFonts w:ascii="Times New Roman" w:eastAsia="Times New Roman" w:hAnsi="Times New Roman" w:cs="Times New Roman"/>
          <w:b/>
          <w:sz w:val="24"/>
          <w:szCs w:val="24"/>
        </w:rPr>
        <w:t xml:space="preserve">Школьный климат: </w:t>
      </w:r>
    </w:p>
    <w:p w:rsidR="00DD7AD6" w:rsidRPr="00F446EF" w:rsidRDefault="00DD7AD6" w:rsidP="00CF5492">
      <w:pPr>
        <w:numPr>
          <w:ilvl w:val="0"/>
          <w:numId w:val="21"/>
        </w:numPr>
        <w:pBdr>
          <w:top w:val="nil"/>
          <w:left w:val="nil"/>
          <w:bottom w:val="nil"/>
          <w:right w:val="nil"/>
          <w:between w:val="nil"/>
        </w:pBdr>
        <w:shd w:val="clear" w:color="auto" w:fill="FFFFFF"/>
        <w:spacing w:after="0"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организация</w:t>
      </w:r>
      <w:r>
        <w:t xml:space="preserve"> </w:t>
      </w:r>
      <w:r w:rsidRPr="00F446EF">
        <w:rPr>
          <w:rFonts w:ascii="Times New Roman" w:eastAsia="Times New Roman" w:hAnsi="Times New Roman" w:cs="Times New Roman"/>
          <w:color w:val="000000"/>
          <w:sz w:val="24"/>
          <w:szCs w:val="24"/>
        </w:rPr>
        <w:t>специальных тематических зон - психологически благоприятных школьных пространств для педагогов</w:t>
      </w:r>
      <w:r>
        <w:rPr>
          <w:rFonts w:ascii="Times New Roman" w:eastAsia="Times New Roman" w:hAnsi="Times New Roman" w:cs="Times New Roman"/>
          <w:color w:val="000000"/>
          <w:sz w:val="24"/>
          <w:szCs w:val="24"/>
        </w:rPr>
        <w:t xml:space="preserve"> с целью о</w:t>
      </w:r>
      <w:r w:rsidRPr="00F446EF">
        <w:rPr>
          <w:rFonts w:ascii="Times New Roman" w:eastAsia="Times New Roman" w:hAnsi="Times New Roman" w:cs="Times New Roman"/>
          <w:color w:val="000000"/>
          <w:sz w:val="24"/>
          <w:szCs w:val="24"/>
        </w:rPr>
        <w:t>беспечени</w:t>
      </w:r>
      <w:r>
        <w:rPr>
          <w:rFonts w:ascii="Times New Roman" w:eastAsia="Times New Roman" w:hAnsi="Times New Roman" w:cs="Times New Roman"/>
          <w:color w:val="000000"/>
          <w:sz w:val="24"/>
          <w:szCs w:val="24"/>
        </w:rPr>
        <w:t>я</w:t>
      </w:r>
      <w:r w:rsidRPr="00F446EF">
        <w:rPr>
          <w:rFonts w:ascii="Times New Roman" w:eastAsia="Times New Roman" w:hAnsi="Times New Roman" w:cs="Times New Roman"/>
          <w:color w:val="000000"/>
          <w:sz w:val="24"/>
          <w:szCs w:val="24"/>
        </w:rPr>
        <w:t xml:space="preserve"> психологически благоприятного школьного климата</w:t>
      </w:r>
      <w:r>
        <w:rPr>
          <w:rFonts w:ascii="Times New Roman" w:eastAsia="Times New Roman" w:hAnsi="Times New Roman" w:cs="Times New Roman"/>
          <w:color w:val="000000"/>
          <w:sz w:val="24"/>
          <w:szCs w:val="24"/>
        </w:rPr>
        <w:t>.</w:t>
      </w:r>
    </w:p>
    <w:p w:rsidR="00DD7AD6" w:rsidRPr="00DD01DF" w:rsidRDefault="00DD7AD6" w:rsidP="002F76C9">
      <w:pPr>
        <w:shd w:val="clear" w:color="auto" w:fill="FFFFFF"/>
        <w:spacing w:after="0"/>
        <w:jc w:val="both"/>
        <w:rPr>
          <w:rFonts w:ascii="Times New Roman" w:eastAsia="Times New Roman" w:hAnsi="Times New Roman" w:cs="Times New Roman"/>
          <w:b/>
          <w:sz w:val="24"/>
          <w:szCs w:val="24"/>
        </w:rPr>
      </w:pPr>
      <w:r w:rsidRPr="00DD01DF">
        <w:rPr>
          <w:rFonts w:ascii="Times New Roman" w:eastAsia="Times New Roman" w:hAnsi="Times New Roman" w:cs="Times New Roman"/>
          <w:b/>
          <w:sz w:val="24"/>
          <w:szCs w:val="24"/>
        </w:rPr>
        <w:t>Образовательная среда:</w:t>
      </w:r>
    </w:p>
    <w:p w:rsidR="00DD7AD6" w:rsidRPr="00766BCE" w:rsidRDefault="00DD7AD6" w:rsidP="00CF5492">
      <w:pPr>
        <w:numPr>
          <w:ilvl w:val="0"/>
          <w:numId w:val="22"/>
        </w:numPr>
        <w:pBdr>
          <w:top w:val="nil"/>
          <w:left w:val="nil"/>
          <w:bottom w:val="nil"/>
          <w:right w:val="nil"/>
          <w:between w:val="nil"/>
        </w:pBdr>
        <w:shd w:val="clear" w:color="auto" w:fill="FFFFFF"/>
        <w:spacing w:after="0"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взаимодействие </w:t>
      </w:r>
      <w:r w:rsidRPr="00F446EF">
        <w:rPr>
          <w:rFonts w:ascii="Times New Roman" w:eastAsia="Times New Roman" w:hAnsi="Times New Roman" w:cs="Times New Roman"/>
          <w:color w:val="000000"/>
          <w:sz w:val="24"/>
          <w:szCs w:val="24"/>
        </w:rPr>
        <w:t xml:space="preserve">школы </w:t>
      </w:r>
      <w:r>
        <w:rPr>
          <w:rFonts w:ascii="Times New Roman" w:eastAsia="Times New Roman" w:hAnsi="Times New Roman" w:cs="Times New Roman"/>
          <w:color w:val="000000"/>
          <w:sz w:val="24"/>
          <w:szCs w:val="24"/>
        </w:rPr>
        <w:t xml:space="preserve">с </w:t>
      </w:r>
      <w:r w:rsidRPr="00F446EF">
        <w:rPr>
          <w:rFonts w:ascii="Times New Roman" w:eastAsia="Times New Roman" w:hAnsi="Times New Roman" w:cs="Times New Roman"/>
          <w:color w:val="000000"/>
          <w:sz w:val="24"/>
          <w:szCs w:val="24"/>
        </w:rPr>
        <w:t>социокультурны</w:t>
      </w:r>
      <w:r>
        <w:rPr>
          <w:rFonts w:ascii="Times New Roman" w:eastAsia="Times New Roman" w:hAnsi="Times New Roman" w:cs="Times New Roman"/>
          <w:color w:val="000000"/>
          <w:sz w:val="24"/>
          <w:szCs w:val="24"/>
        </w:rPr>
        <w:t>ми</w:t>
      </w:r>
      <w:r w:rsidRPr="00F446EF">
        <w:rPr>
          <w:rFonts w:ascii="Times New Roman" w:eastAsia="Times New Roman" w:hAnsi="Times New Roman" w:cs="Times New Roman"/>
          <w:color w:val="000000"/>
          <w:sz w:val="24"/>
          <w:szCs w:val="24"/>
        </w:rPr>
        <w:t xml:space="preserve"> организаци</w:t>
      </w:r>
      <w:r>
        <w:rPr>
          <w:rFonts w:ascii="Times New Roman" w:eastAsia="Times New Roman" w:hAnsi="Times New Roman" w:cs="Times New Roman"/>
          <w:color w:val="000000"/>
          <w:sz w:val="24"/>
          <w:szCs w:val="24"/>
        </w:rPr>
        <w:t>ями</w:t>
      </w:r>
      <w:r w:rsidRPr="00F446EF">
        <w:rPr>
          <w:rFonts w:ascii="Times New Roman" w:eastAsia="Times New Roman" w:hAnsi="Times New Roman" w:cs="Times New Roman"/>
          <w:color w:val="000000"/>
          <w:sz w:val="24"/>
          <w:szCs w:val="24"/>
        </w:rPr>
        <w:t>/партнер</w:t>
      </w:r>
      <w:r>
        <w:rPr>
          <w:rFonts w:ascii="Times New Roman" w:eastAsia="Times New Roman" w:hAnsi="Times New Roman" w:cs="Times New Roman"/>
          <w:color w:val="000000"/>
          <w:sz w:val="24"/>
          <w:szCs w:val="24"/>
        </w:rPr>
        <w:t>ами</w:t>
      </w:r>
      <w:r w:rsidRPr="00F446E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в процессе </w:t>
      </w:r>
      <w:r w:rsidRPr="00F446EF">
        <w:rPr>
          <w:rFonts w:ascii="Times New Roman" w:eastAsia="Times New Roman" w:hAnsi="Times New Roman" w:cs="Times New Roman"/>
          <w:color w:val="000000"/>
          <w:sz w:val="24"/>
          <w:szCs w:val="24"/>
        </w:rPr>
        <w:t>реализаци</w:t>
      </w:r>
      <w:r>
        <w:rPr>
          <w:rFonts w:ascii="Times New Roman" w:eastAsia="Times New Roman" w:hAnsi="Times New Roman" w:cs="Times New Roman"/>
          <w:color w:val="000000"/>
          <w:sz w:val="24"/>
          <w:szCs w:val="24"/>
        </w:rPr>
        <w:t>и</w:t>
      </w:r>
      <w:r w:rsidRPr="00F446EF">
        <w:rPr>
          <w:rFonts w:ascii="Times New Roman" w:eastAsia="Times New Roman" w:hAnsi="Times New Roman" w:cs="Times New Roman"/>
          <w:color w:val="000000"/>
          <w:sz w:val="24"/>
          <w:szCs w:val="24"/>
        </w:rPr>
        <w:t xml:space="preserve"> модели «Школа полного дня».</w:t>
      </w:r>
    </w:p>
    <w:p w:rsidR="00DD7AD6" w:rsidRPr="00DD7AD6" w:rsidRDefault="00DD7AD6" w:rsidP="00DD7AD6">
      <w:pPr>
        <w:spacing w:after="0"/>
        <w:jc w:val="both"/>
        <w:rPr>
          <w:rFonts w:ascii="Times New Roman" w:eastAsia="Times New Roman" w:hAnsi="Times New Roman" w:cs="Times New Roman"/>
          <w:b/>
          <w:bCs/>
          <w:sz w:val="24"/>
          <w:szCs w:val="24"/>
        </w:rPr>
      </w:pPr>
      <w:r w:rsidRPr="00DD7AD6">
        <w:rPr>
          <w:rFonts w:ascii="Times New Roman" w:eastAsia="Times New Roman" w:hAnsi="Times New Roman" w:cs="Times New Roman"/>
          <w:b/>
          <w:bCs/>
          <w:sz w:val="24"/>
          <w:szCs w:val="24"/>
        </w:rPr>
        <w:t xml:space="preserve">В рамках программы развития началась реализация следующих проектов:  </w:t>
      </w:r>
    </w:p>
    <w:p w:rsidR="00DD7AD6" w:rsidRPr="00DD7AD6" w:rsidRDefault="00DD7AD6" w:rsidP="00DD7AD6">
      <w:pPr>
        <w:spacing w:after="0"/>
        <w:ind w:firstLine="900"/>
        <w:jc w:val="both"/>
        <w:rPr>
          <w:rFonts w:ascii="Times New Roman" w:eastAsia="Times New Roman" w:hAnsi="Times New Roman" w:cs="Times New Roman"/>
          <w:sz w:val="24"/>
          <w:szCs w:val="24"/>
        </w:rPr>
      </w:pPr>
      <w:r w:rsidRPr="00DD7AD6">
        <w:rPr>
          <w:rFonts w:ascii="Times New Roman" w:eastAsia="Times New Roman" w:hAnsi="Times New Roman" w:cs="Times New Roman"/>
          <w:sz w:val="24"/>
          <w:szCs w:val="24"/>
        </w:rPr>
        <w:t xml:space="preserve">Проект «Новый шаг к знанию» </w:t>
      </w:r>
    </w:p>
    <w:p w:rsidR="00DD7AD6" w:rsidRPr="00DD7AD6" w:rsidRDefault="00DD7AD6" w:rsidP="00DD7AD6">
      <w:pPr>
        <w:spacing w:after="0"/>
        <w:ind w:firstLine="900"/>
        <w:jc w:val="both"/>
        <w:rPr>
          <w:rFonts w:ascii="Times New Roman" w:eastAsia="Times New Roman" w:hAnsi="Times New Roman" w:cs="Times New Roman"/>
          <w:sz w:val="24"/>
          <w:szCs w:val="24"/>
        </w:rPr>
      </w:pPr>
      <w:r w:rsidRPr="00DD7AD6">
        <w:rPr>
          <w:rFonts w:ascii="Times New Roman" w:eastAsia="Times New Roman" w:hAnsi="Times New Roman" w:cs="Times New Roman"/>
          <w:sz w:val="24"/>
          <w:szCs w:val="24"/>
        </w:rPr>
        <w:t xml:space="preserve">Проект «Новый шаг к здоровью» </w:t>
      </w:r>
    </w:p>
    <w:p w:rsidR="00DD7AD6" w:rsidRPr="00DD7AD6" w:rsidRDefault="00DD7AD6" w:rsidP="00DD7AD6">
      <w:pPr>
        <w:spacing w:after="0"/>
        <w:ind w:firstLine="900"/>
        <w:jc w:val="both"/>
        <w:rPr>
          <w:rFonts w:ascii="Times New Roman" w:eastAsia="Times New Roman" w:hAnsi="Times New Roman" w:cs="Times New Roman"/>
          <w:sz w:val="24"/>
          <w:szCs w:val="24"/>
        </w:rPr>
      </w:pPr>
      <w:r w:rsidRPr="00DD7AD6">
        <w:rPr>
          <w:rFonts w:ascii="Times New Roman" w:eastAsia="Times New Roman" w:hAnsi="Times New Roman" w:cs="Times New Roman"/>
          <w:sz w:val="24"/>
          <w:szCs w:val="24"/>
        </w:rPr>
        <w:t>Проект «Новый воспитательный шаг»</w:t>
      </w:r>
    </w:p>
    <w:p w:rsidR="00DD7AD6" w:rsidRPr="00DD7AD6" w:rsidRDefault="00DD7AD6" w:rsidP="00DD7AD6">
      <w:pPr>
        <w:spacing w:after="0"/>
        <w:ind w:firstLine="900"/>
        <w:jc w:val="both"/>
        <w:rPr>
          <w:rFonts w:ascii="Times New Roman" w:eastAsia="Times New Roman" w:hAnsi="Times New Roman" w:cs="Times New Roman"/>
          <w:sz w:val="24"/>
          <w:szCs w:val="24"/>
        </w:rPr>
      </w:pPr>
      <w:r w:rsidRPr="00DD7AD6">
        <w:rPr>
          <w:rFonts w:ascii="Times New Roman" w:eastAsia="Times New Roman" w:hAnsi="Times New Roman" w:cs="Times New Roman"/>
          <w:sz w:val="24"/>
          <w:szCs w:val="24"/>
        </w:rPr>
        <w:t>Проект «Новый шаг к творчеству»</w:t>
      </w:r>
    </w:p>
    <w:p w:rsidR="00DD7AD6" w:rsidRPr="00DD7AD6" w:rsidRDefault="00DD7AD6" w:rsidP="00DD7AD6">
      <w:pPr>
        <w:spacing w:after="0"/>
        <w:ind w:firstLine="900"/>
        <w:jc w:val="both"/>
        <w:rPr>
          <w:rFonts w:ascii="Times New Roman" w:eastAsia="Times New Roman" w:hAnsi="Times New Roman" w:cs="Times New Roman"/>
          <w:sz w:val="24"/>
          <w:szCs w:val="24"/>
        </w:rPr>
      </w:pPr>
      <w:r w:rsidRPr="00DD7AD6">
        <w:rPr>
          <w:rFonts w:ascii="Times New Roman" w:eastAsia="Times New Roman" w:hAnsi="Times New Roman" w:cs="Times New Roman"/>
          <w:sz w:val="24"/>
          <w:szCs w:val="24"/>
        </w:rPr>
        <w:t>Проект «Новый шаг к выбору профессии»</w:t>
      </w:r>
    </w:p>
    <w:p w:rsidR="00DD7AD6" w:rsidRPr="00DD7AD6" w:rsidRDefault="00DD7AD6" w:rsidP="00DD7AD6">
      <w:pPr>
        <w:spacing w:after="0"/>
        <w:ind w:firstLine="900"/>
        <w:jc w:val="both"/>
        <w:rPr>
          <w:rFonts w:ascii="Times New Roman" w:eastAsia="Times New Roman" w:hAnsi="Times New Roman" w:cs="Times New Roman"/>
          <w:sz w:val="24"/>
          <w:szCs w:val="24"/>
        </w:rPr>
      </w:pPr>
      <w:r w:rsidRPr="00DD7AD6">
        <w:rPr>
          <w:rFonts w:ascii="Times New Roman" w:eastAsia="Times New Roman" w:hAnsi="Times New Roman" w:cs="Times New Roman"/>
          <w:sz w:val="24"/>
          <w:szCs w:val="24"/>
        </w:rPr>
        <w:lastRenderedPageBreak/>
        <w:t xml:space="preserve">Проект «Новый шаг команды» </w:t>
      </w:r>
    </w:p>
    <w:p w:rsidR="00DD7AD6" w:rsidRPr="00DD7AD6" w:rsidRDefault="00DD7AD6" w:rsidP="00DD7AD6">
      <w:pPr>
        <w:spacing w:after="0"/>
        <w:ind w:firstLine="900"/>
        <w:jc w:val="both"/>
        <w:rPr>
          <w:rFonts w:ascii="Times New Roman" w:eastAsia="Times New Roman" w:hAnsi="Times New Roman" w:cs="Times New Roman"/>
          <w:sz w:val="24"/>
          <w:szCs w:val="24"/>
        </w:rPr>
      </w:pPr>
      <w:r w:rsidRPr="00DD7AD6">
        <w:rPr>
          <w:rFonts w:ascii="Times New Roman" w:eastAsia="Times New Roman" w:hAnsi="Times New Roman" w:cs="Times New Roman"/>
          <w:sz w:val="24"/>
          <w:szCs w:val="24"/>
        </w:rPr>
        <w:t>Проект «Новый шаг к счастью»</w:t>
      </w:r>
    </w:p>
    <w:p w:rsidR="00DD7AD6" w:rsidRDefault="00DD7AD6" w:rsidP="00DD7AD6">
      <w:pPr>
        <w:spacing w:after="0"/>
        <w:ind w:firstLine="900"/>
        <w:jc w:val="both"/>
        <w:rPr>
          <w:rFonts w:ascii="Times New Roman" w:eastAsia="Times New Roman" w:hAnsi="Times New Roman" w:cs="Times New Roman"/>
          <w:sz w:val="24"/>
          <w:szCs w:val="24"/>
        </w:rPr>
      </w:pPr>
      <w:r w:rsidRPr="00DD7AD6">
        <w:rPr>
          <w:rFonts w:ascii="Times New Roman" w:eastAsia="Times New Roman" w:hAnsi="Times New Roman" w:cs="Times New Roman"/>
          <w:sz w:val="24"/>
          <w:szCs w:val="24"/>
        </w:rPr>
        <w:t>Проект «Шаг к школе полного дня»</w:t>
      </w:r>
      <w:r w:rsidR="005C579B">
        <w:rPr>
          <w:rFonts w:ascii="Times New Roman" w:eastAsia="Times New Roman" w:hAnsi="Times New Roman" w:cs="Times New Roman"/>
          <w:sz w:val="24"/>
          <w:szCs w:val="24"/>
        </w:rPr>
        <w:t>.</w:t>
      </w:r>
    </w:p>
    <w:p w:rsidR="00DD7AD6" w:rsidRDefault="00DD7AD6" w:rsidP="005C579B">
      <w:pPr>
        <w:spacing w:after="0"/>
        <w:jc w:val="both"/>
        <w:rPr>
          <w:rFonts w:ascii="Times New Roman" w:eastAsia="Times New Roman" w:hAnsi="Times New Roman" w:cs="Times New Roman"/>
          <w:sz w:val="24"/>
          <w:szCs w:val="24"/>
        </w:rPr>
      </w:pPr>
    </w:p>
    <w:p w:rsidR="00A26F0B" w:rsidRDefault="00FE201A" w:rsidP="009216EF">
      <w:pPr>
        <w:spacing w:after="0"/>
        <w:ind w:firstLine="9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Методическая тема школы </w:t>
      </w:r>
      <w:r w:rsidR="005C579B">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202</w:t>
      </w:r>
      <w:r w:rsidR="005C579B">
        <w:rPr>
          <w:rFonts w:ascii="Times New Roman" w:eastAsia="Times New Roman" w:hAnsi="Times New Roman" w:cs="Times New Roman"/>
          <w:sz w:val="24"/>
          <w:szCs w:val="24"/>
        </w:rPr>
        <w:t>4</w:t>
      </w:r>
      <w:r>
        <w:rPr>
          <w:rFonts w:ascii="Times New Roman" w:eastAsia="Times New Roman" w:hAnsi="Times New Roman" w:cs="Times New Roman"/>
          <w:sz w:val="24"/>
          <w:szCs w:val="24"/>
        </w:rPr>
        <w:t>-202</w:t>
      </w:r>
      <w:r w:rsidR="005C579B">
        <w:rPr>
          <w:rFonts w:ascii="Times New Roman" w:eastAsia="Times New Roman" w:hAnsi="Times New Roman" w:cs="Times New Roman"/>
          <w:sz w:val="24"/>
          <w:szCs w:val="24"/>
        </w:rPr>
        <w:t>5</w:t>
      </w:r>
      <w:r w:rsidR="00EE00C8" w:rsidRPr="00EE00C8">
        <w:rPr>
          <w:rFonts w:ascii="Times New Roman" w:eastAsia="Times New Roman" w:hAnsi="Times New Roman" w:cs="Times New Roman"/>
          <w:sz w:val="24"/>
          <w:szCs w:val="24"/>
        </w:rPr>
        <w:t xml:space="preserve"> учебн</w:t>
      </w:r>
      <w:r w:rsidR="005C579B">
        <w:rPr>
          <w:rFonts w:ascii="Times New Roman" w:eastAsia="Times New Roman" w:hAnsi="Times New Roman" w:cs="Times New Roman"/>
          <w:sz w:val="24"/>
          <w:szCs w:val="24"/>
        </w:rPr>
        <w:t>ом</w:t>
      </w:r>
      <w:r w:rsidR="00EE00C8" w:rsidRPr="00EE00C8">
        <w:rPr>
          <w:rFonts w:ascii="Times New Roman" w:eastAsia="Times New Roman" w:hAnsi="Times New Roman" w:cs="Times New Roman"/>
          <w:sz w:val="24"/>
          <w:szCs w:val="24"/>
        </w:rPr>
        <w:t xml:space="preserve"> год</w:t>
      </w:r>
      <w:r w:rsidR="005C579B">
        <w:rPr>
          <w:rFonts w:ascii="Times New Roman" w:eastAsia="Times New Roman" w:hAnsi="Times New Roman" w:cs="Times New Roman"/>
          <w:sz w:val="24"/>
          <w:szCs w:val="24"/>
        </w:rPr>
        <w:t>у</w:t>
      </w:r>
      <w:r w:rsidR="00EE00C8" w:rsidRPr="00EE00C8">
        <w:rPr>
          <w:rFonts w:ascii="Times New Roman" w:eastAsia="Times New Roman" w:hAnsi="Times New Roman" w:cs="Times New Roman"/>
          <w:sz w:val="24"/>
          <w:szCs w:val="24"/>
        </w:rPr>
        <w:t xml:space="preserve">: </w:t>
      </w:r>
      <w:r w:rsidR="00A26F0B" w:rsidRPr="00A26F0B">
        <w:rPr>
          <w:rFonts w:ascii="Times New Roman" w:eastAsia="Times New Roman" w:hAnsi="Times New Roman" w:cs="Times New Roman"/>
          <w:sz w:val="24"/>
          <w:szCs w:val="24"/>
        </w:rPr>
        <w:t>«Развитие профессиональной компетентности учителя в вопросах организации практико-ориентированного подхода в образовании».</w:t>
      </w:r>
    </w:p>
    <w:p w:rsidR="00A26F0B" w:rsidRDefault="009216EF" w:rsidP="009216EF">
      <w:pPr>
        <w:spacing w:after="0"/>
        <w:ind w:firstLine="900"/>
        <w:jc w:val="both"/>
        <w:rPr>
          <w:rFonts w:ascii="Times New Roman" w:hAnsi="Times New Roman" w:cs="Times New Roman"/>
          <w:sz w:val="24"/>
          <w:szCs w:val="24"/>
        </w:rPr>
      </w:pPr>
      <w:r w:rsidRPr="004E6384">
        <w:rPr>
          <w:rFonts w:ascii="Times New Roman" w:hAnsi="Times New Roman" w:cs="Times New Roman"/>
          <w:b/>
          <w:color w:val="1F497D" w:themeColor="text2"/>
          <w:sz w:val="24"/>
          <w:szCs w:val="24"/>
        </w:rPr>
        <w:t>ЦЕЛЬ:</w:t>
      </w:r>
      <w:r w:rsidR="005242A5" w:rsidRPr="004E6384">
        <w:rPr>
          <w:rFonts w:ascii="Times New Roman" w:hAnsi="Times New Roman" w:cs="Times New Roman"/>
          <w:b/>
          <w:color w:val="1F497D" w:themeColor="text2"/>
          <w:sz w:val="24"/>
          <w:szCs w:val="24"/>
        </w:rPr>
        <w:t xml:space="preserve"> </w:t>
      </w:r>
      <w:r w:rsidR="00A26F0B" w:rsidRPr="00A26F0B">
        <w:rPr>
          <w:rFonts w:ascii="Times New Roman" w:hAnsi="Times New Roman" w:cs="Times New Roman"/>
          <w:sz w:val="24"/>
          <w:szCs w:val="24"/>
        </w:rPr>
        <w:t>повышение эффективности образовательного процесса через применение современных подходов к организации образовательной деятельности, непрерывное совершенствование профессионального уровня и педагогического мастерства учителя в соответствии с требованиями новых образовательных стандартов; создание образовательного пространства, способствующего организации практико-ориентированного подхода в образовании.</w:t>
      </w:r>
    </w:p>
    <w:p w:rsidR="009216EF" w:rsidRPr="004E6384" w:rsidRDefault="009216EF" w:rsidP="009216EF">
      <w:pPr>
        <w:spacing w:after="0"/>
        <w:ind w:firstLine="900"/>
        <w:jc w:val="both"/>
        <w:rPr>
          <w:rFonts w:ascii="Times New Roman" w:hAnsi="Times New Roman" w:cs="Times New Roman"/>
          <w:b/>
          <w:color w:val="1F497D" w:themeColor="text2"/>
          <w:sz w:val="24"/>
          <w:szCs w:val="24"/>
        </w:rPr>
      </w:pPr>
      <w:r w:rsidRPr="004E6384">
        <w:rPr>
          <w:rFonts w:ascii="Times New Roman" w:hAnsi="Times New Roman" w:cs="Times New Roman"/>
          <w:b/>
          <w:color w:val="1F497D" w:themeColor="text2"/>
          <w:sz w:val="24"/>
          <w:szCs w:val="24"/>
        </w:rPr>
        <w:t>ЗАДАЧИ:</w:t>
      </w:r>
    </w:p>
    <w:p w:rsidR="00A26F0B" w:rsidRPr="00A26F0B" w:rsidRDefault="00A26F0B" w:rsidP="00CF5492">
      <w:pPr>
        <w:numPr>
          <w:ilvl w:val="0"/>
          <w:numId w:val="6"/>
        </w:numPr>
        <w:tabs>
          <w:tab w:val="left" w:pos="993"/>
        </w:tabs>
        <w:contextualSpacing/>
        <w:jc w:val="both"/>
        <w:rPr>
          <w:rFonts w:ascii="Times New Roman" w:eastAsia="Times New Roman" w:hAnsi="Times New Roman"/>
          <w:sz w:val="23"/>
          <w:szCs w:val="23"/>
        </w:rPr>
      </w:pPr>
      <w:r>
        <w:rPr>
          <w:rFonts w:ascii="Times New Roman" w:eastAsia="Times New Roman" w:hAnsi="Times New Roman"/>
          <w:sz w:val="23"/>
          <w:szCs w:val="23"/>
        </w:rPr>
        <w:t>с</w:t>
      </w:r>
      <w:r w:rsidRPr="00A26F0B">
        <w:rPr>
          <w:rFonts w:ascii="Times New Roman" w:eastAsia="Times New Roman" w:hAnsi="Times New Roman"/>
          <w:sz w:val="23"/>
          <w:szCs w:val="23"/>
        </w:rPr>
        <w:t xml:space="preserve">оздать оптимальные условия (правовые и организационные) для повышения  образовательного уровня педагогических работников по квалификации с учётом современных требований (нормативно-правовой базы).  </w:t>
      </w:r>
    </w:p>
    <w:p w:rsidR="00A26F0B" w:rsidRPr="00A26F0B" w:rsidRDefault="00A26F0B" w:rsidP="00CF5492">
      <w:pPr>
        <w:numPr>
          <w:ilvl w:val="0"/>
          <w:numId w:val="6"/>
        </w:numPr>
        <w:tabs>
          <w:tab w:val="left" w:pos="993"/>
        </w:tabs>
        <w:contextualSpacing/>
        <w:jc w:val="both"/>
        <w:rPr>
          <w:rFonts w:ascii="Times New Roman" w:eastAsia="Times New Roman" w:hAnsi="Times New Roman"/>
          <w:sz w:val="23"/>
          <w:szCs w:val="23"/>
        </w:rPr>
      </w:pPr>
      <w:r>
        <w:rPr>
          <w:rFonts w:ascii="Times New Roman" w:eastAsia="Times New Roman" w:hAnsi="Times New Roman"/>
          <w:sz w:val="23"/>
          <w:szCs w:val="23"/>
        </w:rPr>
        <w:t>о</w:t>
      </w:r>
      <w:r w:rsidRPr="00A26F0B">
        <w:rPr>
          <w:rFonts w:ascii="Times New Roman" w:eastAsia="Times New Roman" w:hAnsi="Times New Roman"/>
          <w:sz w:val="23"/>
          <w:szCs w:val="23"/>
        </w:rPr>
        <w:t>беспечить рост профессиональной компетентности педагогов школы в рамках организации практико-ориентированного подхода в образовании, способствующего формированию функциональной грамотности  с целью раскрытия личностного, интеллектуального, творческого потенциала обучающихся.</w:t>
      </w:r>
    </w:p>
    <w:p w:rsidR="00A26F0B" w:rsidRPr="00A26F0B" w:rsidRDefault="00A26F0B" w:rsidP="00CF5492">
      <w:pPr>
        <w:numPr>
          <w:ilvl w:val="0"/>
          <w:numId w:val="6"/>
        </w:numPr>
        <w:tabs>
          <w:tab w:val="left" w:pos="993"/>
        </w:tabs>
        <w:contextualSpacing/>
        <w:jc w:val="both"/>
        <w:rPr>
          <w:rFonts w:ascii="Times New Roman" w:eastAsia="Times New Roman" w:hAnsi="Times New Roman"/>
          <w:sz w:val="23"/>
          <w:szCs w:val="23"/>
        </w:rPr>
      </w:pPr>
      <w:r>
        <w:rPr>
          <w:rFonts w:ascii="Times New Roman" w:eastAsia="Times New Roman" w:hAnsi="Times New Roman"/>
          <w:sz w:val="23"/>
          <w:szCs w:val="23"/>
        </w:rPr>
        <w:t>с</w:t>
      </w:r>
      <w:r w:rsidRPr="00A26F0B">
        <w:rPr>
          <w:rFonts w:ascii="Times New Roman" w:eastAsia="Times New Roman" w:hAnsi="Times New Roman"/>
          <w:sz w:val="23"/>
          <w:szCs w:val="23"/>
        </w:rPr>
        <w:t xml:space="preserve">овершенствовать учебно-методическое и информационно-техническое обеспечение образовательной деятельности с учётом  современных тенденций развития образования.  </w:t>
      </w:r>
    </w:p>
    <w:p w:rsidR="00A26F0B" w:rsidRPr="00A26F0B" w:rsidRDefault="00A26F0B" w:rsidP="00CF5492">
      <w:pPr>
        <w:numPr>
          <w:ilvl w:val="0"/>
          <w:numId w:val="6"/>
        </w:numPr>
        <w:tabs>
          <w:tab w:val="left" w:pos="993"/>
        </w:tabs>
        <w:contextualSpacing/>
        <w:jc w:val="both"/>
        <w:rPr>
          <w:rFonts w:ascii="Times New Roman" w:eastAsia="Times New Roman" w:hAnsi="Times New Roman"/>
          <w:sz w:val="23"/>
          <w:szCs w:val="23"/>
        </w:rPr>
      </w:pPr>
      <w:r>
        <w:rPr>
          <w:rFonts w:ascii="Times New Roman" w:eastAsia="Times New Roman" w:hAnsi="Times New Roman"/>
          <w:sz w:val="23"/>
          <w:szCs w:val="23"/>
        </w:rPr>
        <w:t>с</w:t>
      </w:r>
      <w:r w:rsidRPr="00A26F0B">
        <w:rPr>
          <w:rFonts w:ascii="Times New Roman" w:eastAsia="Times New Roman" w:hAnsi="Times New Roman"/>
          <w:sz w:val="23"/>
          <w:szCs w:val="23"/>
        </w:rPr>
        <w:t>оздать условия для применения учителем цифровых и нецифровых инструментов для достижения педагогических задач.</w:t>
      </w:r>
    </w:p>
    <w:p w:rsidR="00A26F0B" w:rsidRPr="00A26F0B" w:rsidRDefault="004353DF" w:rsidP="00CF5492">
      <w:pPr>
        <w:numPr>
          <w:ilvl w:val="0"/>
          <w:numId w:val="6"/>
        </w:numPr>
        <w:tabs>
          <w:tab w:val="left" w:pos="993"/>
        </w:tabs>
        <w:contextualSpacing/>
        <w:jc w:val="both"/>
        <w:rPr>
          <w:rFonts w:ascii="Times New Roman" w:eastAsia="Times New Roman" w:hAnsi="Times New Roman"/>
          <w:sz w:val="23"/>
          <w:szCs w:val="23"/>
        </w:rPr>
      </w:pPr>
      <w:r>
        <w:rPr>
          <w:rFonts w:ascii="Times New Roman" w:eastAsia="Times New Roman" w:hAnsi="Times New Roman"/>
          <w:sz w:val="23"/>
          <w:szCs w:val="23"/>
        </w:rPr>
        <w:t>с</w:t>
      </w:r>
      <w:r w:rsidR="00A26F0B" w:rsidRPr="00A26F0B">
        <w:rPr>
          <w:rFonts w:ascii="Times New Roman" w:eastAsia="Times New Roman" w:hAnsi="Times New Roman"/>
          <w:sz w:val="23"/>
          <w:szCs w:val="23"/>
        </w:rPr>
        <w:t>оздать условия мотивации профессионального развития педагогических кадров за счет участия в инновационных проектах школы.</w:t>
      </w:r>
    </w:p>
    <w:p w:rsidR="00A26F0B" w:rsidRPr="00A26F0B" w:rsidRDefault="004353DF" w:rsidP="00CF5492">
      <w:pPr>
        <w:numPr>
          <w:ilvl w:val="0"/>
          <w:numId w:val="6"/>
        </w:numPr>
        <w:tabs>
          <w:tab w:val="left" w:pos="993"/>
        </w:tabs>
        <w:contextualSpacing/>
        <w:jc w:val="both"/>
        <w:rPr>
          <w:rFonts w:ascii="Times New Roman" w:eastAsia="Times New Roman" w:hAnsi="Times New Roman"/>
          <w:sz w:val="23"/>
          <w:szCs w:val="23"/>
        </w:rPr>
      </w:pPr>
      <w:r>
        <w:rPr>
          <w:rFonts w:ascii="Times New Roman" w:eastAsia="Times New Roman" w:hAnsi="Times New Roman"/>
          <w:sz w:val="23"/>
          <w:szCs w:val="23"/>
        </w:rPr>
        <w:t>с</w:t>
      </w:r>
      <w:r w:rsidR="00A26F0B" w:rsidRPr="00A26F0B">
        <w:rPr>
          <w:rFonts w:ascii="Times New Roman" w:eastAsia="Times New Roman" w:hAnsi="Times New Roman"/>
          <w:sz w:val="23"/>
          <w:szCs w:val="23"/>
        </w:rPr>
        <w:t>овершенствовать систему мониторинга и диагностики успешности образования, уровня профессиональной компетент</w:t>
      </w:r>
      <w:r>
        <w:rPr>
          <w:rFonts w:ascii="Times New Roman" w:eastAsia="Times New Roman" w:hAnsi="Times New Roman"/>
          <w:sz w:val="23"/>
          <w:szCs w:val="23"/>
        </w:rPr>
        <w:t>н</w:t>
      </w:r>
      <w:r w:rsidR="00A26F0B" w:rsidRPr="00A26F0B">
        <w:rPr>
          <w:rFonts w:ascii="Times New Roman" w:eastAsia="Times New Roman" w:hAnsi="Times New Roman"/>
          <w:sz w:val="23"/>
          <w:szCs w:val="23"/>
        </w:rPr>
        <w:t xml:space="preserve">ости и методической подготовки педагогов. </w:t>
      </w:r>
    </w:p>
    <w:p w:rsidR="00FE201A" w:rsidRPr="00492E78" w:rsidRDefault="00FE201A" w:rsidP="007A1EE2">
      <w:pPr>
        <w:tabs>
          <w:tab w:val="left" w:pos="993"/>
        </w:tabs>
        <w:ind w:left="720"/>
        <w:contextualSpacing/>
        <w:jc w:val="both"/>
        <w:rPr>
          <w:rFonts w:ascii="Times New Roman" w:eastAsia="Times New Roman" w:hAnsi="Times New Roman"/>
          <w:sz w:val="24"/>
          <w:szCs w:val="23"/>
        </w:rPr>
      </w:pPr>
    </w:p>
    <w:p w:rsidR="00FE201A" w:rsidRPr="00FE201A" w:rsidRDefault="00FE201A" w:rsidP="00FE201A">
      <w:pPr>
        <w:tabs>
          <w:tab w:val="left" w:pos="993"/>
        </w:tabs>
        <w:contextualSpacing/>
        <w:jc w:val="both"/>
        <w:rPr>
          <w:rFonts w:ascii="Times New Roman" w:eastAsia="Times New Roman" w:hAnsi="Times New Roman"/>
          <w:sz w:val="24"/>
          <w:szCs w:val="23"/>
        </w:rPr>
      </w:pPr>
      <w:r>
        <w:rPr>
          <w:rFonts w:ascii="Times New Roman" w:hAnsi="Times New Roman"/>
          <w:b/>
          <w:noProof/>
          <w:sz w:val="28"/>
          <w:szCs w:val="28"/>
        </w:rPr>
        <w:drawing>
          <wp:anchor distT="0" distB="0" distL="114300" distR="114300" simplePos="0" relativeHeight="251658240" behindDoc="1" locked="0" layoutInCell="1" allowOverlap="1" wp14:anchorId="20D056B6" wp14:editId="739B3D5C">
            <wp:simplePos x="0" y="0"/>
            <wp:positionH relativeFrom="margin">
              <wp:posOffset>-295910</wp:posOffset>
            </wp:positionH>
            <wp:positionV relativeFrom="paragraph">
              <wp:posOffset>349885</wp:posOffset>
            </wp:positionV>
            <wp:extent cx="6537960" cy="2338070"/>
            <wp:effectExtent l="0" t="0" r="0" b="0"/>
            <wp:wrapTight wrapText="bothSides">
              <wp:wrapPolygon edited="0">
                <wp:start x="0" y="0"/>
                <wp:lineTo x="0" y="21471"/>
                <wp:lineTo x="21524" y="21471"/>
                <wp:lineTo x="21524"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l="7310" t="39185" r="8682" b="8081"/>
                    <a:stretch>
                      <a:fillRect/>
                    </a:stretch>
                  </pic:blipFill>
                  <pic:spPr bwMode="auto">
                    <a:xfrm>
                      <a:off x="0" y="0"/>
                      <a:ext cx="6537960" cy="23380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E201A" w:rsidRPr="00492E78" w:rsidRDefault="00FE201A" w:rsidP="00FE201A">
      <w:pPr>
        <w:tabs>
          <w:tab w:val="left" w:pos="993"/>
        </w:tabs>
        <w:contextualSpacing/>
        <w:jc w:val="center"/>
        <w:rPr>
          <w:rFonts w:ascii="Times New Roman" w:hAnsi="Times New Roman"/>
          <w:b/>
          <w:sz w:val="28"/>
          <w:szCs w:val="28"/>
        </w:rPr>
      </w:pPr>
    </w:p>
    <w:p w:rsidR="000836B4" w:rsidRPr="0070750F" w:rsidRDefault="00FE201A" w:rsidP="000836B4">
      <w:pPr>
        <w:jc w:val="both"/>
        <w:rPr>
          <w:rFonts w:ascii="Times New Roman" w:hAnsi="Times New Roman" w:cs="Times New Roman"/>
          <w:b/>
          <w:color w:val="1F497D" w:themeColor="text2"/>
          <w:sz w:val="24"/>
          <w:szCs w:val="24"/>
        </w:rPr>
      </w:pPr>
      <w:r w:rsidRPr="00FE201A">
        <w:rPr>
          <w:rFonts w:ascii="Times New Roman" w:hAnsi="Times New Roman" w:cs="Times New Roman"/>
          <w:b/>
          <w:color w:val="1F497D" w:themeColor="text2"/>
          <w:sz w:val="24"/>
          <w:szCs w:val="24"/>
        </w:rPr>
        <w:lastRenderedPageBreak/>
        <w:t>Приоритетные направления методической работы школы</w:t>
      </w:r>
      <w:r>
        <w:rPr>
          <w:rFonts w:ascii="Times New Roman" w:hAnsi="Times New Roman" w:cs="Times New Roman"/>
          <w:b/>
          <w:color w:val="1F497D" w:themeColor="text2"/>
          <w:sz w:val="24"/>
          <w:szCs w:val="24"/>
        </w:rPr>
        <w:t xml:space="preserve"> в 202</w:t>
      </w:r>
      <w:r w:rsidR="007A1EE2">
        <w:rPr>
          <w:rFonts w:ascii="Times New Roman" w:hAnsi="Times New Roman" w:cs="Times New Roman"/>
          <w:b/>
          <w:color w:val="1F497D" w:themeColor="text2"/>
          <w:sz w:val="24"/>
          <w:szCs w:val="24"/>
        </w:rPr>
        <w:t>4</w:t>
      </w:r>
      <w:r>
        <w:rPr>
          <w:rFonts w:ascii="Times New Roman" w:hAnsi="Times New Roman" w:cs="Times New Roman"/>
          <w:b/>
          <w:color w:val="1F497D" w:themeColor="text2"/>
          <w:sz w:val="24"/>
          <w:szCs w:val="24"/>
        </w:rPr>
        <w:t>-202</w:t>
      </w:r>
      <w:r w:rsidR="007A1EE2">
        <w:rPr>
          <w:rFonts w:ascii="Times New Roman" w:hAnsi="Times New Roman" w:cs="Times New Roman"/>
          <w:b/>
          <w:color w:val="1F497D" w:themeColor="text2"/>
          <w:sz w:val="24"/>
          <w:szCs w:val="24"/>
        </w:rPr>
        <w:t>5</w:t>
      </w:r>
      <w:r w:rsidR="007E78F8" w:rsidRPr="0070750F">
        <w:rPr>
          <w:rFonts w:ascii="Times New Roman" w:hAnsi="Times New Roman" w:cs="Times New Roman"/>
          <w:b/>
          <w:color w:val="1F497D" w:themeColor="text2"/>
          <w:sz w:val="24"/>
          <w:szCs w:val="24"/>
        </w:rPr>
        <w:t xml:space="preserve"> учебном году </w:t>
      </w:r>
    </w:p>
    <w:p w:rsidR="00FE201A" w:rsidRPr="00FE201A" w:rsidRDefault="00FE201A" w:rsidP="00FE201A">
      <w:pPr>
        <w:spacing w:after="0"/>
        <w:jc w:val="both"/>
        <w:rPr>
          <w:rFonts w:ascii="Times New Roman" w:hAnsi="Times New Roman" w:cs="Times New Roman"/>
          <w:sz w:val="24"/>
          <w:szCs w:val="24"/>
        </w:rPr>
      </w:pPr>
      <w:r w:rsidRPr="00FE201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E201A">
        <w:rPr>
          <w:rFonts w:ascii="Times New Roman" w:hAnsi="Times New Roman" w:cs="Times New Roman"/>
          <w:sz w:val="24"/>
          <w:szCs w:val="24"/>
        </w:rPr>
        <w:t>Инновационное, научно-исследовательское.</w:t>
      </w:r>
    </w:p>
    <w:p w:rsidR="00FE201A" w:rsidRPr="00FE201A" w:rsidRDefault="00FE201A" w:rsidP="00FE201A">
      <w:pPr>
        <w:spacing w:after="0"/>
        <w:jc w:val="both"/>
        <w:rPr>
          <w:rFonts w:ascii="Times New Roman" w:hAnsi="Times New Roman" w:cs="Times New Roman"/>
          <w:sz w:val="24"/>
          <w:szCs w:val="24"/>
        </w:rPr>
      </w:pPr>
      <w:r w:rsidRPr="00FE201A">
        <w:rPr>
          <w:rFonts w:ascii="Times New Roman" w:hAnsi="Times New Roman" w:cs="Times New Roman"/>
          <w:sz w:val="24"/>
          <w:szCs w:val="24"/>
        </w:rPr>
        <w:t xml:space="preserve">-  Информационно-методическое. </w:t>
      </w:r>
    </w:p>
    <w:p w:rsidR="00FE201A" w:rsidRPr="00FE201A" w:rsidRDefault="00FE201A" w:rsidP="00FE201A">
      <w:pPr>
        <w:spacing w:after="0"/>
        <w:jc w:val="both"/>
        <w:rPr>
          <w:rFonts w:ascii="Times New Roman" w:hAnsi="Times New Roman" w:cs="Times New Roman"/>
          <w:sz w:val="24"/>
          <w:szCs w:val="24"/>
        </w:rPr>
      </w:pPr>
      <w:r w:rsidRPr="00FE201A">
        <w:rPr>
          <w:rFonts w:ascii="Times New Roman" w:hAnsi="Times New Roman" w:cs="Times New Roman"/>
          <w:sz w:val="24"/>
          <w:szCs w:val="24"/>
        </w:rPr>
        <w:t>-  Диагностика и мониторинг образовательного процесса.</w:t>
      </w:r>
    </w:p>
    <w:p w:rsidR="00FE201A" w:rsidRPr="00FE201A" w:rsidRDefault="00FE201A" w:rsidP="00FE201A">
      <w:pPr>
        <w:spacing w:after="0"/>
        <w:jc w:val="both"/>
        <w:rPr>
          <w:rFonts w:ascii="Times New Roman" w:hAnsi="Times New Roman" w:cs="Times New Roman"/>
          <w:sz w:val="24"/>
          <w:szCs w:val="24"/>
        </w:rPr>
      </w:pPr>
      <w:r w:rsidRPr="00FE201A">
        <w:rPr>
          <w:rFonts w:ascii="Times New Roman" w:hAnsi="Times New Roman" w:cs="Times New Roman"/>
          <w:sz w:val="24"/>
          <w:szCs w:val="24"/>
        </w:rPr>
        <w:t>-  Работа с педагогическими кадрами.</w:t>
      </w:r>
    </w:p>
    <w:p w:rsidR="009216EF" w:rsidRDefault="009216EF" w:rsidP="00FE201A">
      <w:pPr>
        <w:spacing w:after="0"/>
        <w:jc w:val="both"/>
        <w:rPr>
          <w:rFonts w:ascii="Times New Roman" w:hAnsi="Times New Roman" w:cs="Times New Roman"/>
          <w:sz w:val="24"/>
          <w:szCs w:val="24"/>
        </w:rPr>
      </w:pPr>
    </w:p>
    <w:p w:rsidR="00FE201A" w:rsidRPr="00492E78" w:rsidRDefault="00FE201A" w:rsidP="00FE201A">
      <w:pPr>
        <w:jc w:val="center"/>
        <w:rPr>
          <w:rFonts w:ascii="Times New Roman" w:hAnsi="Times New Roman"/>
          <w:b/>
          <w:sz w:val="24"/>
          <w:szCs w:val="24"/>
        </w:rPr>
      </w:pPr>
      <w:r w:rsidRPr="00492E78">
        <w:rPr>
          <w:rFonts w:ascii="Times New Roman" w:hAnsi="Times New Roman"/>
          <w:b/>
          <w:sz w:val="24"/>
          <w:szCs w:val="24"/>
        </w:rPr>
        <w:t>Направления работы</w:t>
      </w:r>
    </w:p>
    <w:p w:rsidR="00FE201A" w:rsidRPr="00C07C15" w:rsidRDefault="00847066" w:rsidP="00C07C15">
      <w:r>
        <w:rPr>
          <w:noProof/>
        </w:rPr>
        <w:pict>
          <v:rect id="Прямоугольник 17" o:spid="_x0000_s1108" style="position:absolute;margin-left:7.65pt;margin-top:10.8pt;width:186pt;height:88.5pt;z-index:25173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" fillcolor="#fbe5d6">
            <v:textbox style="mso-next-textbox:#Прямоугольник 17">
              <w:txbxContent>
                <w:p w:rsidR="00210E0E" w:rsidRDefault="00210E0E" w:rsidP="00C07C15">
                  <w:pPr>
                    <w:shd w:val="clear" w:color="auto" w:fill="948A54" w:themeFill="background2" w:themeFillShade="80"/>
                    <w:jc w:val="center"/>
                    <w:rPr>
                      <w:rFonts w:ascii="Times New Roman" w:hAnsi="Times New Roman"/>
                      <w:sz w:val="24"/>
                      <w:szCs w:val="24"/>
                    </w:rPr>
                  </w:pPr>
                  <w:r>
                    <w:rPr>
                      <w:rFonts w:ascii="Times New Roman" w:hAnsi="Times New Roman"/>
                      <w:sz w:val="24"/>
                      <w:szCs w:val="24"/>
                    </w:rPr>
                    <w:t>Методическое содействие развитию образовательной деятельности посредством участия в инновационных проектах</w:t>
                  </w:r>
                </w:p>
                <w:p w:rsidR="00210E0E" w:rsidRDefault="00210E0E" w:rsidP="00C07C15">
                  <w:pPr>
                    <w:shd w:val="clear" w:color="auto" w:fill="948A54" w:themeFill="background2" w:themeFillShade="80"/>
                  </w:pPr>
                </w:p>
              </w:txbxContent>
            </v:textbox>
          </v:rect>
        </w:pict>
      </w:r>
      <w:r>
        <w:rPr>
          <w:noProof/>
        </w:rPr>
        <w:pict>
          <v:rect id="Прямоугольник 16" o:spid="_x0000_s1110" style="position:absolute;margin-left:231.75pt;margin-top:17.7pt;width:186pt;height:189.9pt;z-index:251735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" fillcolor="#fbe5d6">
            <v:textbox style="mso-next-textbox:#Прямоугольник 16">
              <w:txbxContent>
                <w:p w:rsidR="00210E0E" w:rsidRPr="007A1EE2" w:rsidRDefault="00210E0E" w:rsidP="00C07C15">
                  <w:pPr>
                    <w:shd w:val="clear" w:color="auto" w:fill="948A54" w:themeFill="background2" w:themeFillShade="80"/>
                    <w:jc w:val="center"/>
                    <w:rPr>
                      <w:rFonts w:ascii="Times New Roman" w:hAnsi="Times New Roman"/>
                      <w:sz w:val="24"/>
                      <w:szCs w:val="24"/>
                    </w:rPr>
                  </w:pPr>
                  <w:r>
                    <w:rPr>
                      <w:rFonts w:ascii="Times New Roman" w:hAnsi="Times New Roman"/>
                      <w:sz w:val="24"/>
                      <w:szCs w:val="24"/>
                    </w:rPr>
                    <w:t>Деятельность Общешкольного Центра компетенций:</w:t>
                  </w:r>
                  <w:r w:rsidRPr="007A1EE2">
                    <w:rPr>
                      <w:rFonts w:ascii="Times New Roman" w:hAnsi="Times New Roman"/>
                      <w:sz w:val="24"/>
                      <w:szCs w:val="24"/>
                    </w:rPr>
                    <w:t xml:space="preserve"> </w:t>
                  </w:r>
                </w:p>
                <w:p w:rsidR="00210E0E" w:rsidRPr="007A1EE2" w:rsidRDefault="00210E0E" w:rsidP="00C07C15">
                  <w:pPr>
                    <w:shd w:val="clear" w:color="auto" w:fill="948A54" w:themeFill="background2" w:themeFillShade="80"/>
                    <w:spacing w:after="0"/>
                    <w:jc w:val="center"/>
                    <w:rPr>
                      <w:rFonts w:ascii="Times New Roman" w:hAnsi="Times New Roman"/>
                      <w:sz w:val="24"/>
                      <w:szCs w:val="24"/>
                    </w:rPr>
                  </w:pPr>
                  <w:r w:rsidRPr="007A1EE2">
                    <w:rPr>
                      <w:rFonts w:ascii="Times New Roman" w:hAnsi="Times New Roman"/>
                      <w:sz w:val="24"/>
                      <w:szCs w:val="24"/>
                    </w:rPr>
                    <w:t>«Поиск»</w:t>
                  </w:r>
                </w:p>
                <w:p w:rsidR="00210E0E" w:rsidRPr="007A1EE2" w:rsidRDefault="00210E0E" w:rsidP="00C07C15">
                  <w:pPr>
                    <w:shd w:val="clear" w:color="auto" w:fill="948A54" w:themeFill="background2" w:themeFillShade="80"/>
                    <w:spacing w:after="0"/>
                    <w:jc w:val="center"/>
                    <w:rPr>
                      <w:rFonts w:ascii="Times New Roman" w:hAnsi="Times New Roman"/>
                      <w:sz w:val="24"/>
                      <w:szCs w:val="24"/>
                    </w:rPr>
                  </w:pPr>
                  <w:r w:rsidRPr="007A1EE2">
                    <w:rPr>
                      <w:rFonts w:ascii="Times New Roman" w:hAnsi="Times New Roman"/>
                      <w:sz w:val="24"/>
                      <w:szCs w:val="24"/>
                    </w:rPr>
                    <w:t>«Новый опыт»</w:t>
                  </w:r>
                </w:p>
                <w:p w:rsidR="00210E0E" w:rsidRDefault="00210E0E" w:rsidP="00C07C15">
                  <w:pPr>
                    <w:shd w:val="clear" w:color="auto" w:fill="948A54" w:themeFill="background2" w:themeFillShade="80"/>
                    <w:spacing w:after="0"/>
                    <w:jc w:val="center"/>
                    <w:rPr>
                      <w:rFonts w:ascii="Times New Roman" w:hAnsi="Times New Roman"/>
                      <w:sz w:val="24"/>
                      <w:szCs w:val="24"/>
                    </w:rPr>
                  </w:pPr>
                  <w:r w:rsidRPr="007A1EE2">
                    <w:rPr>
                      <w:rFonts w:ascii="Times New Roman" w:hAnsi="Times New Roman"/>
                      <w:sz w:val="24"/>
                      <w:szCs w:val="24"/>
                    </w:rPr>
                    <w:t>«Полезный совет»</w:t>
                  </w:r>
                </w:p>
                <w:p w:rsidR="00210E0E" w:rsidRDefault="00210E0E" w:rsidP="00C07C15">
                  <w:pPr>
                    <w:shd w:val="clear" w:color="auto" w:fill="948A54" w:themeFill="background2" w:themeFillShade="80"/>
                    <w:spacing w:after="0"/>
                    <w:jc w:val="center"/>
                    <w:rPr>
                      <w:rFonts w:ascii="Times New Roman" w:hAnsi="Times New Roman"/>
                      <w:sz w:val="24"/>
                      <w:szCs w:val="24"/>
                    </w:rPr>
                  </w:pPr>
                </w:p>
                <w:p w:rsidR="00210E0E" w:rsidRDefault="00210E0E" w:rsidP="00C07C15">
                  <w:pPr>
                    <w:shd w:val="clear" w:color="auto" w:fill="948A54" w:themeFill="background2" w:themeFillShade="80"/>
                    <w:spacing w:after="0"/>
                    <w:jc w:val="center"/>
                    <w:rPr>
                      <w:rFonts w:ascii="Times New Roman" w:hAnsi="Times New Roman"/>
                      <w:sz w:val="24"/>
                      <w:szCs w:val="24"/>
                    </w:rPr>
                  </w:pPr>
                  <w:r>
                    <w:rPr>
                      <w:rFonts w:ascii="Times New Roman" w:hAnsi="Times New Roman"/>
                      <w:sz w:val="24"/>
                      <w:szCs w:val="24"/>
                    </w:rPr>
                    <w:t xml:space="preserve">Педагогический театр </w:t>
                  </w:r>
                </w:p>
                <w:p w:rsidR="00210E0E" w:rsidRDefault="00210E0E" w:rsidP="00C07C15">
                  <w:pPr>
                    <w:shd w:val="clear" w:color="auto" w:fill="948A54" w:themeFill="background2" w:themeFillShade="80"/>
                    <w:spacing w:after="0"/>
                    <w:jc w:val="center"/>
                    <w:rPr>
                      <w:rFonts w:ascii="Times New Roman" w:hAnsi="Times New Roman"/>
                      <w:sz w:val="24"/>
                      <w:szCs w:val="24"/>
                    </w:rPr>
                  </w:pPr>
                  <w:r>
                    <w:rPr>
                      <w:rFonts w:ascii="Times New Roman" w:hAnsi="Times New Roman"/>
                      <w:sz w:val="24"/>
                      <w:szCs w:val="24"/>
                    </w:rPr>
                    <w:t>«Пятый элемент»</w:t>
                  </w:r>
                </w:p>
                <w:p w:rsidR="00210E0E" w:rsidRDefault="00210E0E" w:rsidP="00C07C15">
                  <w:pPr>
                    <w:shd w:val="clear" w:color="auto" w:fill="948A54" w:themeFill="background2" w:themeFillShade="80"/>
                    <w:spacing w:after="0"/>
                    <w:jc w:val="center"/>
                    <w:rPr>
                      <w:rFonts w:ascii="Times New Roman" w:hAnsi="Times New Roman" w:cs="Times New Roman"/>
                      <w:sz w:val="24"/>
                      <w:szCs w:val="24"/>
                    </w:rPr>
                  </w:pPr>
                </w:p>
                <w:p w:rsidR="00210E0E" w:rsidRPr="007A1EE2" w:rsidRDefault="00210E0E" w:rsidP="00C07C15">
                  <w:pPr>
                    <w:shd w:val="clear" w:color="auto" w:fill="948A54" w:themeFill="background2" w:themeFillShade="80"/>
                    <w:spacing w:after="0"/>
                    <w:jc w:val="center"/>
                    <w:rPr>
                      <w:rFonts w:ascii="Times New Roman" w:hAnsi="Times New Roman" w:cs="Times New Roman"/>
                      <w:sz w:val="24"/>
                      <w:szCs w:val="24"/>
                    </w:rPr>
                  </w:pPr>
                  <w:r w:rsidRPr="007A1EE2">
                    <w:rPr>
                      <w:rFonts w:ascii="Times New Roman" w:hAnsi="Times New Roman" w:cs="Times New Roman"/>
                      <w:sz w:val="24"/>
                      <w:szCs w:val="24"/>
                    </w:rPr>
                    <w:t>Творческая педагогическая лаборатория «Нет шаблонам»</w:t>
                  </w:r>
                </w:p>
              </w:txbxContent>
            </v:textbox>
          </v:rect>
        </w:pict>
      </w:r>
      <w:r>
        <w:rPr>
          <w:noProof/>
        </w:rPr>
        <w:pict>
          <v:rect id="Прямоугольник 18" o:spid="_x0000_s1111" style="position:absolute;margin-left:578.4pt;margin-top:3.1pt;width:174.75pt;height:88.5pt;z-index:251736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" fillcolor="#fbe5d6">
            <v:textbox style="mso-next-textbox:#Прямоугольник 18">
              <w:txbxContent>
                <w:p w:rsidR="00210E0E" w:rsidRDefault="00210E0E" w:rsidP="00FE201A">
                  <w:pPr>
                    <w:jc w:val="center"/>
                  </w:pPr>
                  <w:r>
                    <w:rPr>
                      <w:rFonts w:ascii="Times New Roman" w:hAnsi="Times New Roman"/>
                      <w:sz w:val="24"/>
                      <w:szCs w:val="24"/>
                    </w:rPr>
                    <w:t>повышение профессиональной компетенции  педагогов, необходимой для повышения качества образования</w:t>
                  </w:r>
                </w:p>
              </w:txbxContent>
            </v:textbox>
          </v:rect>
        </w:pict>
      </w:r>
    </w:p>
    <w:p w:rsidR="00FE201A" w:rsidRPr="00C07C15" w:rsidRDefault="00FE201A" w:rsidP="00C07C15"/>
    <w:p w:rsidR="00FE201A" w:rsidRPr="00C07C15" w:rsidRDefault="00FE201A" w:rsidP="00C07C15"/>
    <w:p w:rsidR="009216EF" w:rsidRPr="00C07C15" w:rsidRDefault="009216EF" w:rsidP="00C07C15"/>
    <w:p w:rsidR="009216EF" w:rsidRPr="00C07C15" w:rsidRDefault="00847066" w:rsidP="00C07C15">
      <w:r>
        <w:pict>
          <v:rect id="_x0000_s1127" style="position:absolute;margin-left:7.65pt;margin-top:15.95pt;width:186pt;height:109.2pt;z-index:251753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" fillcolor="#fbe5d6">
            <v:textbox>
              <w:txbxContent>
                <w:p w:rsidR="00210E0E" w:rsidRDefault="00210E0E" w:rsidP="00C07C15">
                  <w:pPr>
                    <w:shd w:val="clear" w:color="auto" w:fill="948A54" w:themeFill="background2" w:themeFillShade="80"/>
                    <w:spacing w:after="0"/>
                    <w:jc w:val="center"/>
                    <w:rPr>
                      <w:rFonts w:ascii="Times New Roman" w:hAnsi="Times New Roman"/>
                      <w:sz w:val="24"/>
                      <w:szCs w:val="24"/>
                    </w:rPr>
                  </w:pPr>
                  <w:r>
                    <w:rPr>
                      <w:rFonts w:ascii="Times New Roman" w:hAnsi="Times New Roman"/>
                      <w:sz w:val="24"/>
                      <w:szCs w:val="24"/>
                    </w:rPr>
                    <w:t>Реализация Программы развития и общешкольной методической темы:</w:t>
                  </w:r>
                </w:p>
                <w:p w:rsidR="00210E0E" w:rsidRDefault="00210E0E" w:rsidP="00C07C15">
                  <w:pPr>
                    <w:pStyle w:val="a7"/>
                    <w:numPr>
                      <w:ilvl w:val="0"/>
                      <w:numId w:val="23"/>
                    </w:numPr>
                    <w:shd w:val="clear" w:color="auto" w:fill="948A54" w:themeFill="background2" w:themeFillShade="80"/>
                    <w:spacing w:after="0"/>
                    <w:rPr>
                      <w:rFonts w:ascii="Times New Roman" w:hAnsi="Times New Roman"/>
                      <w:sz w:val="24"/>
                      <w:szCs w:val="24"/>
                    </w:rPr>
                  </w:pPr>
                  <w:r>
                    <w:rPr>
                      <w:rFonts w:ascii="Times New Roman" w:hAnsi="Times New Roman"/>
                      <w:sz w:val="24"/>
                      <w:szCs w:val="24"/>
                    </w:rPr>
                    <w:t>МО</w:t>
                  </w:r>
                </w:p>
                <w:p w:rsidR="00210E0E" w:rsidRDefault="00210E0E" w:rsidP="00C07C15">
                  <w:pPr>
                    <w:pStyle w:val="a7"/>
                    <w:numPr>
                      <w:ilvl w:val="0"/>
                      <w:numId w:val="23"/>
                    </w:numPr>
                    <w:shd w:val="clear" w:color="auto" w:fill="948A54" w:themeFill="background2" w:themeFillShade="80"/>
                    <w:spacing w:after="0"/>
                    <w:rPr>
                      <w:rFonts w:ascii="Times New Roman" w:hAnsi="Times New Roman"/>
                      <w:sz w:val="24"/>
                      <w:szCs w:val="24"/>
                    </w:rPr>
                  </w:pPr>
                  <w:r>
                    <w:rPr>
                      <w:rFonts w:ascii="Times New Roman" w:hAnsi="Times New Roman"/>
                      <w:sz w:val="24"/>
                      <w:szCs w:val="24"/>
                    </w:rPr>
                    <w:t>Проектные группы</w:t>
                  </w:r>
                </w:p>
                <w:p w:rsidR="00210E0E" w:rsidRPr="00EC6D4D" w:rsidRDefault="00210E0E" w:rsidP="00C07C15">
                  <w:pPr>
                    <w:pStyle w:val="a7"/>
                    <w:numPr>
                      <w:ilvl w:val="0"/>
                      <w:numId w:val="23"/>
                    </w:numPr>
                    <w:shd w:val="clear" w:color="auto" w:fill="948A54" w:themeFill="background2" w:themeFillShade="80"/>
                    <w:spacing w:after="0"/>
                    <w:rPr>
                      <w:rFonts w:ascii="Times New Roman" w:hAnsi="Times New Roman"/>
                      <w:sz w:val="24"/>
                      <w:szCs w:val="24"/>
                    </w:rPr>
                  </w:pPr>
                  <w:r>
                    <w:rPr>
                      <w:rFonts w:ascii="Times New Roman" w:hAnsi="Times New Roman"/>
                      <w:sz w:val="24"/>
                      <w:szCs w:val="24"/>
                    </w:rPr>
                    <w:t>Творческие группы</w:t>
                  </w:r>
                </w:p>
              </w:txbxContent>
            </v:textbox>
          </v:rect>
        </w:pict>
      </w:r>
    </w:p>
    <w:p w:rsidR="009216EF" w:rsidRPr="00C07C15" w:rsidRDefault="009216EF" w:rsidP="00C07C15"/>
    <w:p w:rsidR="007A1EE2" w:rsidRPr="00C07C15" w:rsidRDefault="007A1EE2" w:rsidP="00C07C15"/>
    <w:p w:rsidR="007A1EE2" w:rsidRDefault="007A1EE2" w:rsidP="00FE201A">
      <w:pPr>
        <w:shd w:val="clear" w:color="auto" w:fill="FFFFFF"/>
        <w:spacing w:after="0"/>
        <w:ind w:firstLine="708"/>
        <w:jc w:val="both"/>
        <w:rPr>
          <w:rFonts w:ascii="Times New Roman" w:eastAsia="Times New Roman" w:hAnsi="Times New Roman" w:cs="Times New Roman"/>
          <w:color w:val="000000"/>
          <w:sz w:val="24"/>
          <w:szCs w:val="24"/>
        </w:rPr>
      </w:pPr>
    </w:p>
    <w:p w:rsidR="007A1EE2" w:rsidRDefault="007A1EE2" w:rsidP="00FE201A">
      <w:pPr>
        <w:shd w:val="clear" w:color="auto" w:fill="FFFFFF"/>
        <w:spacing w:after="0"/>
        <w:ind w:firstLine="708"/>
        <w:jc w:val="both"/>
        <w:rPr>
          <w:rFonts w:ascii="Times New Roman" w:eastAsia="Times New Roman" w:hAnsi="Times New Roman" w:cs="Times New Roman"/>
          <w:color w:val="000000"/>
          <w:sz w:val="24"/>
          <w:szCs w:val="24"/>
        </w:rPr>
      </w:pPr>
    </w:p>
    <w:p w:rsidR="007A1EE2" w:rsidRDefault="007A1EE2" w:rsidP="00FE201A">
      <w:pPr>
        <w:shd w:val="clear" w:color="auto" w:fill="FFFFFF"/>
        <w:spacing w:after="0"/>
        <w:ind w:firstLine="708"/>
        <w:jc w:val="both"/>
        <w:rPr>
          <w:rFonts w:ascii="Times New Roman" w:eastAsia="Times New Roman" w:hAnsi="Times New Roman" w:cs="Times New Roman"/>
          <w:color w:val="000000"/>
          <w:sz w:val="24"/>
          <w:szCs w:val="24"/>
        </w:rPr>
      </w:pPr>
    </w:p>
    <w:p w:rsidR="007A1EE2" w:rsidRDefault="007A1EE2" w:rsidP="00FE201A">
      <w:pPr>
        <w:shd w:val="clear" w:color="auto" w:fill="FFFFFF"/>
        <w:spacing w:after="0"/>
        <w:ind w:firstLine="708"/>
        <w:jc w:val="both"/>
        <w:rPr>
          <w:rFonts w:ascii="Times New Roman" w:eastAsia="Times New Roman" w:hAnsi="Times New Roman" w:cs="Times New Roman"/>
          <w:color w:val="000000"/>
          <w:sz w:val="24"/>
          <w:szCs w:val="24"/>
        </w:rPr>
      </w:pPr>
    </w:p>
    <w:p w:rsidR="007A1EE2" w:rsidRDefault="007A1EE2" w:rsidP="00FE201A">
      <w:pPr>
        <w:shd w:val="clear" w:color="auto" w:fill="FFFFFF"/>
        <w:spacing w:after="0"/>
        <w:ind w:firstLine="708"/>
        <w:jc w:val="both"/>
        <w:rPr>
          <w:rFonts w:ascii="Times New Roman" w:eastAsia="Times New Roman" w:hAnsi="Times New Roman" w:cs="Times New Roman"/>
          <w:color w:val="000000"/>
          <w:sz w:val="24"/>
          <w:szCs w:val="24"/>
        </w:rPr>
      </w:pPr>
    </w:p>
    <w:p w:rsidR="007A1EE2" w:rsidRDefault="007A1EE2" w:rsidP="00CF5FDE">
      <w:pPr>
        <w:shd w:val="clear" w:color="auto" w:fill="FFFFFF"/>
        <w:spacing w:after="0"/>
        <w:jc w:val="both"/>
        <w:rPr>
          <w:rFonts w:ascii="Times New Roman" w:eastAsia="Times New Roman" w:hAnsi="Times New Roman" w:cs="Times New Roman"/>
          <w:color w:val="000000"/>
          <w:sz w:val="24"/>
          <w:szCs w:val="24"/>
        </w:rPr>
      </w:pPr>
    </w:p>
    <w:p w:rsidR="007A1EE2" w:rsidRDefault="007A1EE2" w:rsidP="00FE201A">
      <w:pPr>
        <w:shd w:val="clear" w:color="auto" w:fill="FFFFFF"/>
        <w:spacing w:after="0"/>
        <w:ind w:firstLine="708"/>
        <w:jc w:val="both"/>
        <w:rPr>
          <w:rFonts w:ascii="Times New Roman" w:eastAsia="Times New Roman" w:hAnsi="Times New Roman" w:cs="Times New Roman"/>
          <w:color w:val="000000"/>
          <w:sz w:val="24"/>
          <w:szCs w:val="24"/>
        </w:rPr>
      </w:pPr>
    </w:p>
    <w:p w:rsidR="004C7147" w:rsidRDefault="00B8510E" w:rsidP="00FE201A">
      <w:pPr>
        <w:shd w:val="clear" w:color="auto" w:fill="FFFFFF"/>
        <w:spacing w:after="0"/>
        <w:ind w:firstLine="708"/>
        <w:jc w:val="both"/>
        <w:rPr>
          <w:rFonts w:ascii="Times New Roman" w:hAnsi="Times New Roman" w:cs="Times New Roman"/>
          <w:b/>
          <w:color w:val="1F497D" w:themeColor="text2"/>
          <w:sz w:val="24"/>
          <w:szCs w:val="24"/>
        </w:rPr>
      </w:pPr>
      <w:r w:rsidRPr="004C7147">
        <w:rPr>
          <w:rFonts w:ascii="Times New Roman" w:eastAsia="Times New Roman" w:hAnsi="Times New Roman" w:cs="Times New Roman"/>
          <w:color w:val="000000"/>
          <w:sz w:val="24"/>
          <w:szCs w:val="24"/>
        </w:rPr>
        <w:t>В целях обеспечения выбора направлений методической работы ежегодно методической службой школы осуществляется прогнозирование потребностей педагогов в методическом обеспечении образовательного процесса на новый учебный год, посредством проведения мониторинга педагогических затруднений. По итогам составляются: план работы методической службы, уточняется перспективный план повышения квалификации учителей</w:t>
      </w:r>
      <w:r w:rsidRPr="00B8510E">
        <w:rPr>
          <w:rFonts w:ascii="Times New Roman" w:eastAsia="Times New Roman" w:hAnsi="Times New Roman" w:cs="Times New Roman"/>
          <w:color w:val="000000"/>
          <w:sz w:val="24"/>
          <w:szCs w:val="24"/>
        </w:rPr>
        <w:t>, перспективный план аттестации работников шко</w:t>
      </w:r>
      <w:r w:rsidR="001C7C2F">
        <w:rPr>
          <w:rFonts w:ascii="Times New Roman" w:eastAsia="Times New Roman" w:hAnsi="Times New Roman" w:cs="Times New Roman"/>
          <w:color w:val="000000"/>
          <w:sz w:val="24"/>
          <w:szCs w:val="24"/>
        </w:rPr>
        <w:t xml:space="preserve">лы, а также подбор или коррекция </w:t>
      </w:r>
      <w:r w:rsidR="004C7147" w:rsidRPr="00263B4C">
        <w:rPr>
          <w:rFonts w:ascii="Times New Roman" w:hAnsi="Times New Roman" w:cs="Times New Roman"/>
          <w:b/>
          <w:color w:val="1F497D" w:themeColor="text2"/>
          <w:sz w:val="24"/>
          <w:szCs w:val="24"/>
        </w:rPr>
        <w:t xml:space="preserve"> видов и форм методической работы.</w:t>
      </w:r>
    </w:p>
    <w:p w:rsidR="00E47E0F" w:rsidRDefault="00E47E0F" w:rsidP="00E47E0F">
      <w:pPr>
        <w:shd w:val="clear" w:color="auto" w:fill="FFFFFF"/>
        <w:spacing w:after="0"/>
        <w:ind w:firstLine="709"/>
        <w:jc w:val="both"/>
        <w:rPr>
          <w:rFonts w:ascii="Times New Roman" w:hAnsi="Times New Roman" w:cs="Times New Roman"/>
          <w:i/>
          <w:sz w:val="24"/>
          <w:szCs w:val="24"/>
        </w:rPr>
      </w:pPr>
    </w:p>
    <w:p w:rsidR="00E47E0F" w:rsidRPr="00E47E0F" w:rsidRDefault="00E47E0F" w:rsidP="00E47E0F">
      <w:pPr>
        <w:shd w:val="clear" w:color="auto" w:fill="FFFFFF"/>
        <w:spacing w:after="0"/>
        <w:ind w:firstLine="709"/>
        <w:jc w:val="both"/>
        <w:rPr>
          <w:rFonts w:ascii="yandex-sans" w:eastAsia="Times New Roman" w:hAnsi="yandex-sans" w:cs="Times New Roman"/>
          <w:b/>
          <w:color w:val="000000"/>
          <w:sz w:val="23"/>
          <w:szCs w:val="23"/>
        </w:rPr>
      </w:pPr>
      <w:r w:rsidRPr="00E47E0F">
        <w:rPr>
          <w:rFonts w:ascii="Times New Roman" w:hAnsi="Times New Roman" w:cs="Times New Roman"/>
          <w:b/>
          <w:i/>
          <w:sz w:val="24"/>
          <w:szCs w:val="24"/>
        </w:rPr>
        <w:t xml:space="preserve">Таблица </w:t>
      </w:r>
      <w:r w:rsidR="00797712">
        <w:rPr>
          <w:rFonts w:ascii="Times New Roman" w:hAnsi="Times New Roman" w:cs="Times New Roman"/>
          <w:b/>
          <w:i/>
          <w:sz w:val="24"/>
          <w:szCs w:val="24"/>
        </w:rPr>
        <w:t>2</w:t>
      </w:r>
      <w:r w:rsidRPr="00E47E0F">
        <w:rPr>
          <w:rFonts w:ascii="Times New Roman" w:hAnsi="Times New Roman" w:cs="Times New Roman"/>
          <w:b/>
          <w:i/>
          <w:sz w:val="24"/>
          <w:szCs w:val="24"/>
        </w:rPr>
        <w:t>.</w:t>
      </w:r>
      <w:r w:rsidRPr="00E47E0F">
        <w:rPr>
          <w:rFonts w:ascii="Times New Roman" w:hAnsi="Times New Roman" w:cs="Times New Roman"/>
          <w:b/>
          <w:sz w:val="24"/>
          <w:szCs w:val="24"/>
        </w:rPr>
        <w:t xml:space="preserve"> Виды и формы методической работы.</w:t>
      </w:r>
    </w:p>
    <w:p w:rsidR="00E47E0F" w:rsidRPr="001C7C2F" w:rsidRDefault="00E47E0F" w:rsidP="00E47E0F">
      <w:pPr>
        <w:shd w:val="clear" w:color="auto" w:fill="FFFFFF"/>
        <w:spacing w:after="0"/>
        <w:jc w:val="both"/>
        <w:rPr>
          <w:rFonts w:ascii="yandex-sans" w:eastAsia="Times New Roman" w:hAnsi="yandex-sans" w:cs="Times New Roman"/>
          <w:color w:val="000000"/>
          <w:sz w:val="23"/>
          <w:szCs w:val="23"/>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87"/>
        <w:gridCol w:w="5084"/>
      </w:tblGrid>
      <w:tr w:rsidR="004C7147" w:rsidRPr="0070750F" w:rsidTr="00035363">
        <w:tc>
          <w:tcPr>
            <w:tcW w:w="4644" w:type="dxa"/>
            <w:shd w:val="clear" w:color="auto" w:fill="auto"/>
          </w:tcPr>
          <w:p w:rsidR="004C7147" w:rsidRPr="0070750F" w:rsidRDefault="004C7147" w:rsidP="00035363">
            <w:pPr>
              <w:autoSpaceDE w:val="0"/>
              <w:autoSpaceDN w:val="0"/>
              <w:adjustRightInd w:val="0"/>
              <w:spacing w:after="0" w:line="240" w:lineRule="auto"/>
              <w:rPr>
                <w:rFonts w:ascii="Times New Roman" w:eastAsia="Times New Roman" w:hAnsi="Times New Roman" w:cs="Times New Roman"/>
                <w:b/>
                <w:sz w:val="24"/>
                <w:szCs w:val="24"/>
              </w:rPr>
            </w:pPr>
            <w:r w:rsidRPr="0070750F">
              <w:rPr>
                <w:rFonts w:ascii="Times New Roman" w:eastAsia="Times New Roman" w:hAnsi="Times New Roman" w:cs="Times New Roman"/>
                <w:b/>
                <w:sz w:val="24"/>
                <w:szCs w:val="24"/>
              </w:rPr>
              <w:t>ВИД</w:t>
            </w:r>
          </w:p>
        </w:tc>
        <w:tc>
          <w:tcPr>
            <w:tcW w:w="5261" w:type="dxa"/>
            <w:shd w:val="clear" w:color="auto" w:fill="auto"/>
          </w:tcPr>
          <w:p w:rsidR="004C7147" w:rsidRPr="0070750F" w:rsidRDefault="004C7147" w:rsidP="00035363">
            <w:pPr>
              <w:autoSpaceDE w:val="0"/>
              <w:autoSpaceDN w:val="0"/>
              <w:adjustRightInd w:val="0"/>
              <w:spacing w:after="0" w:line="240" w:lineRule="auto"/>
              <w:rPr>
                <w:rFonts w:ascii="Times New Roman" w:eastAsia="Times New Roman" w:hAnsi="Times New Roman" w:cs="Times New Roman"/>
                <w:b/>
                <w:sz w:val="24"/>
                <w:szCs w:val="24"/>
              </w:rPr>
            </w:pPr>
            <w:r w:rsidRPr="0070750F">
              <w:rPr>
                <w:rFonts w:ascii="Times New Roman" w:eastAsia="Times New Roman" w:hAnsi="Times New Roman" w:cs="Times New Roman"/>
                <w:b/>
                <w:sz w:val="24"/>
                <w:szCs w:val="24"/>
              </w:rPr>
              <w:t>ФОРМЫ</w:t>
            </w:r>
          </w:p>
        </w:tc>
      </w:tr>
      <w:tr w:rsidR="004C7147" w:rsidRPr="0070750F" w:rsidTr="00035363">
        <w:tc>
          <w:tcPr>
            <w:tcW w:w="4644" w:type="dxa"/>
            <w:shd w:val="clear" w:color="auto" w:fill="auto"/>
          </w:tcPr>
          <w:p w:rsidR="004C7147" w:rsidRPr="0070750F" w:rsidRDefault="004C7147" w:rsidP="00035363">
            <w:pPr>
              <w:autoSpaceDE w:val="0"/>
              <w:autoSpaceDN w:val="0"/>
              <w:adjustRightInd w:val="0"/>
              <w:spacing w:after="0" w:line="240" w:lineRule="auto"/>
              <w:rPr>
                <w:rFonts w:ascii="Times New Roman" w:eastAsia="Times New Roman" w:hAnsi="Times New Roman" w:cs="Times New Roman"/>
                <w:sz w:val="24"/>
                <w:szCs w:val="24"/>
              </w:rPr>
            </w:pPr>
            <w:r w:rsidRPr="0070750F">
              <w:rPr>
                <w:rFonts w:ascii="Times New Roman" w:eastAsia="Times New Roman" w:hAnsi="Times New Roman" w:cs="Times New Roman"/>
                <w:sz w:val="24"/>
                <w:szCs w:val="24"/>
              </w:rPr>
              <w:t>Поисковая работа и научные исследования педагогов.</w:t>
            </w:r>
          </w:p>
        </w:tc>
        <w:tc>
          <w:tcPr>
            <w:tcW w:w="5261" w:type="dxa"/>
            <w:shd w:val="clear" w:color="auto" w:fill="auto"/>
          </w:tcPr>
          <w:p w:rsidR="004C7147" w:rsidRPr="0070750F" w:rsidRDefault="004C7147" w:rsidP="00035363">
            <w:pPr>
              <w:autoSpaceDE w:val="0"/>
              <w:autoSpaceDN w:val="0"/>
              <w:adjustRightInd w:val="0"/>
              <w:spacing w:after="0" w:line="240" w:lineRule="auto"/>
              <w:rPr>
                <w:rFonts w:ascii="Times New Roman" w:eastAsia="Times New Roman" w:hAnsi="Times New Roman" w:cs="Times New Roman"/>
                <w:sz w:val="24"/>
                <w:szCs w:val="24"/>
              </w:rPr>
            </w:pPr>
            <w:r w:rsidRPr="0070750F">
              <w:rPr>
                <w:rFonts w:ascii="Times New Roman" w:eastAsia="Times New Roman" w:hAnsi="Times New Roman" w:cs="Times New Roman"/>
                <w:sz w:val="24"/>
                <w:szCs w:val="24"/>
              </w:rPr>
              <w:t>Разработка и апробация авторских и вариативных программ, рецензирование, изучение теоретического материала по проблеме исследования, участие в научно-практических конференциях, семинарах, выступления по итогам исследований, написание методического пособия, тематического сборника, статьи в журналах.</w:t>
            </w:r>
          </w:p>
        </w:tc>
      </w:tr>
      <w:tr w:rsidR="004C7147" w:rsidRPr="0070750F" w:rsidTr="00035363">
        <w:tc>
          <w:tcPr>
            <w:tcW w:w="4644" w:type="dxa"/>
            <w:shd w:val="clear" w:color="auto" w:fill="auto"/>
          </w:tcPr>
          <w:p w:rsidR="004C7147" w:rsidRPr="0070750F" w:rsidRDefault="004C7147" w:rsidP="00035363">
            <w:pPr>
              <w:autoSpaceDE w:val="0"/>
              <w:autoSpaceDN w:val="0"/>
              <w:adjustRightInd w:val="0"/>
              <w:spacing w:after="0" w:line="240" w:lineRule="auto"/>
              <w:rPr>
                <w:rFonts w:ascii="Times New Roman" w:eastAsia="Times New Roman" w:hAnsi="Times New Roman" w:cs="Times New Roman"/>
                <w:sz w:val="24"/>
                <w:szCs w:val="24"/>
              </w:rPr>
            </w:pPr>
            <w:r w:rsidRPr="0070750F">
              <w:rPr>
                <w:rFonts w:ascii="Times New Roman" w:eastAsia="Times New Roman" w:hAnsi="Times New Roman" w:cs="Times New Roman"/>
                <w:sz w:val="24"/>
                <w:szCs w:val="24"/>
              </w:rPr>
              <w:t>Руководство поисковой работой обучающихся.</w:t>
            </w:r>
          </w:p>
        </w:tc>
        <w:tc>
          <w:tcPr>
            <w:tcW w:w="5261" w:type="dxa"/>
            <w:shd w:val="clear" w:color="auto" w:fill="auto"/>
          </w:tcPr>
          <w:p w:rsidR="004C7147" w:rsidRPr="0070750F" w:rsidRDefault="004C7147" w:rsidP="00035363">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Руководство учебными курсами, творческими и проектными</w:t>
            </w:r>
            <w:r w:rsidRPr="0070750F">
              <w:rPr>
                <w:rFonts w:ascii="Times New Roman" w:eastAsia="Times New Roman" w:hAnsi="Times New Roman" w:cs="Times New Roman"/>
                <w:sz w:val="24"/>
                <w:szCs w:val="24"/>
              </w:rPr>
              <w:t xml:space="preserve"> группами; участие в </w:t>
            </w:r>
            <w:r w:rsidRPr="0070750F">
              <w:rPr>
                <w:rFonts w:ascii="Times New Roman" w:eastAsia="Times New Roman" w:hAnsi="Times New Roman" w:cs="Times New Roman"/>
                <w:sz w:val="24"/>
                <w:szCs w:val="24"/>
              </w:rPr>
              <w:lastRenderedPageBreak/>
              <w:t>организации научно- практической конференции учащихся, обработка материалов экспериментальной работы учеников, проведение консультаций</w:t>
            </w:r>
          </w:p>
          <w:p w:rsidR="004C7147" w:rsidRPr="0070750F" w:rsidRDefault="004C7147" w:rsidP="00035363">
            <w:pPr>
              <w:autoSpaceDE w:val="0"/>
              <w:autoSpaceDN w:val="0"/>
              <w:adjustRightInd w:val="0"/>
              <w:spacing w:after="0" w:line="240" w:lineRule="auto"/>
              <w:rPr>
                <w:rFonts w:ascii="Times New Roman" w:eastAsia="Times New Roman" w:hAnsi="Times New Roman" w:cs="Times New Roman"/>
                <w:sz w:val="24"/>
                <w:szCs w:val="24"/>
              </w:rPr>
            </w:pPr>
            <w:r w:rsidRPr="0070750F">
              <w:rPr>
                <w:rFonts w:ascii="Times New Roman" w:eastAsia="Times New Roman" w:hAnsi="Times New Roman" w:cs="Times New Roman"/>
                <w:sz w:val="24"/>
                <w:szCs w:val="24"/>
              </w:rPr>
              <w:t>учащихся, руководство работой одаренных учеников по индивидуальным планам.</w:t>
            </w:r>
          </w:p>
        </w:tc>
      </w:tr>
      <w:tr w:rsidR="004C7147" w:rsidRPr="0070750F" w:rsidTr="00035363">
        <w:tc>
          <w:tcPr>
            <w:tcW w:w="4644" w:type="dxa"/>
            <w:shd w:val="clear" w:color="auto" w:fill="auto"/>
          </w:tcPr>
          <w:p w:rsidR="004C7147" w:rsidRPr="0070750F" w:rsidRDefault="004C7147" w:rsidP="00035363">
            <w:pPr>
              <w:autoSpaceDE w:val="0"/>
              <w:autoSpaceDN w:val="0"/>
              <w:adjustRightInd w:val="0"/>
              <w:spacing w:after="0" w:line="240" w:lineRule="auto"/>
              <w:rPr>
                <w:rFonts w:ascii="Times New Roman" w:eastAsia="Times New Roman" w:hAnsi="Times New Roman" w:cs="Times New Roman"/>
                <w:sz w:val="24"/>
                <w:szCs w:val="24"/>
              </w:rPr>
            </w:pPr>
            <w:r w:rsidRPr="0070750F">
              <w:rPr>
                <w:rFonts w:ascii="Times New Roman" w:eastAsia="Times New Roman" w:hAnsi="Times New Roman" w:cs="Times New Roman"/>
                <w:sz w:val="24"/>
                <w:szCs w:val="24"/>
              </w:rPr>
              <w:lastRenderedPageBreak/>
              <w:t>Разработка методической документации.</w:t>
            </w:r>
          </w:p>
        </w:tc>
        <w:tc>
          <w:tcPr>
            <w:tcW w:w="5261" w:type="dxa"/>
            <w:shd w:val="clear" w:color="auto" w:fill="auto"/>
          </w:tcPr>
          <w:p w:rsidR="004C7147" w:rsidRPr="0070750F" w:rsidRDefault="004C7147" w:rsidP="00035363">
            <w:pPr>
              <w:autoSpaceDE w:val="0"/>
              <w:autoSpaceDN w:val="0"/>
              <w:adjustRightInd w:val="0"/>
              <w:spacing w:after="0" w:line="240" w:lineRule="auto"/>
              <w:rPr>
                <w:rFonts w:ascii="Times New Roman" w:eastAsia="Times New Roman" w:hAnsi="Times New Roman" w:cs="Times New Roman"/>
                <w:sz w:val="24"/>
                <w:szCs w:val="24"/>
              </w:rPr>
            </w:pPr>
            <w:r w:rsidRPr="0070750F">
              <w:rPr>
                <w:rFonts w:ascii="Times New Roman" w:eastAsia="Times New Roman" w:hAnsi="Times New Roman" w:cs="Times New Roman"/>
                <w:sz w:val="24"/>
                <w:szCs w:val="24"/>
              </w:rPr>
              <w:t>Работа по составлению учебных планов, программ, методических рекомендаций по организации и управлению образовательным процессом; разработка экзаменационных материалов, анкет,</w:t>
            </w:r>
          </w:p>
          <w:p w:rsidR="004C7147" w:rsidRPr="0070750F" w:rsidRDefault="004C7147" w:rsidP="00035363">
            <w:pPr>
              <w:autoSpaceDE w:val="0"/>
              <w:autoSpaceDN w:val="0"/>
              <w:adjustRightInd w:val="0"/>
              <w:spacing w:after="0" w:line="240" w:lineRule="auto"/>
              <w:rPr>
                <w:rFonts w:ascii="Times New Roman" w:eastAsia="Times New Roman" w:hAnsi="Times New Roman" w:cs="Times New Roman"/>
                <w:sz w:val="24"/>
                <w:szCs w:val="24"/>
              </w:rPr>
            </w:pPr>
            <w:r w:rsidRPr="0070750F">
              <w:rPr>
                <w:rFonts w:ascii="Times New Roman" w:eastAsia="Times New Roman" w:hAnsi="Times New Roman" w:cs="Times New Roman"/>
                <w:sz w:val="24"/>
                <w:szCs w:val="24"/>
              </w:rPr>
              <w:t>различных положений, методик диагностики учащихся.</w:t>
            </w:r>
          </w:p>
        </w:tc>
      </w:tr>
      <w:tr w:rsidR="004C7147" w:rsidRPr="0070750F" w:rsidTr="00035363">
        <w:tc>
          <w:tcPr>
            <w:tcW w:w="4644" w:type="dxa"/>
            <w:shd w:val="clear" w:color="auto" w:fill="auto"/>
          </w:tcPr>
          <w:p w:rsidR="004C7147" w:rsidRPr="0070750F" w:rsidRDefault="004C7147" w:rsidP="00035363">
            <w:pPr>
              <w:autoSpaceDE w:val="0"/>
              <w:autoSpaceDN w:val="0"/>
              <w:adjustRightInd w:val="0"/>
              <w:spacing w:after="0" w:line="240" w:lineRule="auto"/>
              <w:rPr>
                <w:rFonts w:ascii="Times New Roman" w:eastAsia="Times New Roman" w:hAnsi="Times New Roman" w:cs="Times New Roman"/>
                <w:sz w:val="24"/>
                <w:szCs w:val="24"/>
              </w:rPr>
            </w:pPr>
            <w:r w:rsidRPr="0070750F">
              <w:rPr>
                <w:rFonts w:ascii="Times New Roman" w:eastAsia="Times New Roman" w:hAnsi="Times New Roman" w:cs="Times New Roman"/>
                <w:sz w:val="24"/>
                <w:szCs w:val="24"/>
              </w:rPr>
              <w:t>Повышение квалификации учителей.</w:t>
            </w:r>
          </w:p>
        </w:tc>
        <w:tc>
          <w:tcPr>
            <w:tcW w:w="5261" w:type="dxa"/>
            <w:shd w:val="clear" w:color="auto" w:fill="auto"/>
          </w:tcPr>
          <w:p w:rsidR="004C7147" w:rsidRPr="0070750F" w:rsidRDefault="004C7147" w:rsidP="00035363">
            <w:pPr>
              <w:autoSpaceDE w:val="0"/>
              <w:autoSpaceDN w:val="0"/>
              <w:adjustRightInd w:val="0"/>
              <w:spacing w:after="0" w:line="240" w:lineRule="auto"/>
              <w:rPr>
                <w:rFonts w:ascii="Times New Roman" w:eastAsia="Times New Roman" w:hAnsi="Times New Roman" w:cs="Times New Roman"/>
                <w:sz w:val="24"/>
                <w:szCs w:val="24"/>
              </w:rPr>
            </w:pPr>
            <w:r w:rsidRPr="0070750F">
              <w:rPr>
                <w:rFonts w:ascii="Times New Roman" w:eastAsia="Times New Roman" w:hAnsi="Times New Roman" w:cs="Times New Roman"/>
                <w:sz w:val="24"/>
                <w:szCs w:val="24"/>
              </w:rPr>
              <w:t xml:space="preserve">Круглые столы, индивидуальные консультации, открытые уроки, </w:t>
            </w:r>
            <w:proofErr w:type="spellStart"/>
            <w:r w:rsidRPr="0070750F">
              <w:rPr>
                <w:rFonts w:ascii="Times New Roman" w:eastAsia="Times New Roman" w:hAnsi="Times New Roman" w:cs="Times New Roman"/>
                <w:sz w:val="24"/>
                <w:szCs w:val="24"/>
              </w:rPr>
              <w:t>взаимопосещения</w:t>
            </w:r>
            <w:proofErr w:type="spellEnd"/>
            <w:r w:rsidRPr="0070750F">
              <w:rPr>
                <w:rFonts w:ascii="Times New Roman" w:eastAsia="Times New Roman" w:hAnsi="Times New Roman" w:cs="Times New Roman"/>
                <w:sz w:val="24"/>
                <w:szCs w:val="24"/>
              </w:rPr>
              <w:t>, работа с научно-методической литературой, наставничество, участие в конкурсах профессионального мас</w:t>
            </w:r>
            <w:r>
              <w:rPr>
                <w:rFonts w:ascii="Times New Roman" w:eastAsia="Times New Roman" w:hAnsi="Times New Roman" w:cs="Times New Roman"/>
                <w:sz w:val="24"/>
                <w:szCs w:val="24"/>
              </w:rPr>
              <w:t>терства.</w:t>
            </w:r>
          </w:p>
        </w:tc>
      </w:tr>
      <w:tr w:rsidR="004C7147" w:rsidRPr="0070750F" w:rsidTr="00035363">
        <w:tc>
          <w:tcPr>
            <w:tcW w:w="4644" w:type="dxa"/>
            <w:shd w:val="clear" w:color="auto" w:fill="auto"/>
          </w:tcPr>
          <w:p w:rsidR="004C7147" w:rsidRPr="0070750F" w:rsidRDefault="004C7147" w:rsidP="00035363">
            <w:pPr>
              <w:autoSpaceDE w:val="0"/>
              <w:autoSpaceDN w:val="0"/>
              <w:adjustRightInd w:val="0"/>
              <w:spacing w:after="0" w:line="240" w:lineRule="auto"/>
              <w:rPr>
                <w:rFonts w:ascii="Times New Roman" w:eastAsia="Times New Roman" w:hAnsi="Times New Roman" w:cs="Times New Roman"/>
                <w:sz w:val="24"/>
                <w:szCs w:val="24"/>
              </w:rPr>
            </w:pPr>
            <w:r w:rsidRPr="0070750F">
              <w:rPr>
                <w:rFonts w:ascii="Times New Roman" w:eastAsia="Times New Roman" w:hAnsi="Times New Roman" w:cs="Times New Roman"/>
                <w:sz w:val="24"/>
                <w:szCs w:val="24"/>
              </w:rPr>
              <w:t>Обобщение и распространение инновационного педагогического опыта.</w:t>
            </w:r>
          </w:p>
        </w:tc>
        <w:tc>
          <w:tcPr>
            <w:tcW w:w="5261" w:type="dxa"/>
            <w:shd w:val="clear" w:color="auto" w:fill="auto"/>
          </w:tcPr>
          <w:p w:rsidR="004C7147" w:rsidRPr="0070750F" w:rsidRDefault="004C7147" w:rsidP="00035363">
            <w:pPr>
              <w:autoSpaceDE w:val="0"/>
              <w:autoSpaceDN w:val="0"/>
              <w:adjustRightInd w:val="0"/>
              <w:spacing w:after="0" w:line="240" w:lineRule="auto"/>
              <w:rPr>
                <w:rFonts w:ascii="Times New Roman" w:eastAsia="Times New Roman" w:hAnsi="Times New Roman" w:cs="Times New Roman"/>
                <w:sz w:val="24"/>
                <w:szCs w:val="24"/>
              </w:rPr>
            </w:pPr>
            <w:r w:rsidRPr="0070750F">
              <w:rPr>
                <w:rFonts w:ascii="Times New Roman" w:eastAsia="Times New Roman" w:hAnsi="Times New Roman" w:cs="Times New Roman"/>
                <w:sz w:val="24"/>
                <w:szCs w:val="24"/>
              </w:rPr>
              <w:t>Работа по сбору материалов с целью изучения инновационного опыта, систематизация и обобщение материалов творчески работающего учителя или собственного опыта инновационной деятельности, оформление результатов исследования (доклад, брошюра, статья, наглядный материал), презентация, распространение и внедрение инновационных наработок в образовательный процесс, мастер-классы, выступления на педсоветах и др.</w:t>
            </w:r>
          </w:p>
        </w:tc>
      </w:tr>
    </w:tbl>
    <w:p w:rsidR="004C7147" w:rsidRDefault="004C7147" w:rsidP="004C7147">
      <w:pPr>
        <w:jc w:val="both"/>
        <w:rPr>
          <w:rFonts w:ascii="Times New Roman" w:hAnsi="Times New Roman" w:cs="Times New Roman"/>
          <w:sz w:val="24"/>
          <w:szCs w:val="24"/>
        </w:rPr>
      </w:pPr>
    </w:p>
    <w:p w:rsidR="00B8510E" w:rsidRPr="001C7C2F" w:rsidRDefault="00B8510E" w:rsidP="00B8510E">
      <w:pPr>
        <w:shd w:val="clear" w:color="auto" w:fill="FFFFFF"/>
        <w:spacing w:after="0"/>
        <w:ind w:firstLine="709"/>
        <w:jc w:val="both"/>
        <w:rPr>
          <w:rFonts w:ascii="Times New Roman" w:eastAsia="Times New Roman" w:hAnsi="Times New Roman" w:cs="Times New Roman"/>
          <w:b/>
          <w:color w:val="1F497D" w:themeColor="text2"/>
          <w:sz w:val="24"/>
          <w:szCs w:val="24"/>
        </w:rPr>
      </w:pPr>
      <w:r w:rsidRPr="001C7C2F">
        <w:rPr>
          <w:rFonts w:ascii="Times New Roman" w:eastAsia="Times New Roman" w:hAnsi="Times New Roman" w:cs="Times New Roman"/>
          <w:b/>
          <w:color w:val="1F497D" w:themeColor="text2"/>
          <w:sz w:val="24"/>
          <w:szCs w:val="24"/>
        </w:rPr>
        <w:t>Существующие в</w:t>
      </w:r>
      <w:r w:rsidR="00D37D58" w:rsidRPr="001C7C2F">
        <w:rPr>
          <w:rFonts w:ascii="Times New Roman" w:eastAsia="Times New Roman" w:hAnsi="Times New Roman" w:cs="Times New Roman"/>
          <w:b/>
          <w:color w:val="1F497D" w:themeColor="text2"/>
          <w:sz w:val="24"/>
          <w:szCs w:val="24"/>
        </w:rPr>
        <w:t xml:space="preserve"> </w:t>
      </w:r>
      <w:r w:rsidRPr="001C7C2F">
        <w:rPr>
          <w:rFonts w:ascii="Times New Roman" w:eastAsia="Times New Roman" w:hAnsi="Times New Roman" w:cs="Times New Roman"/>
          <w:b/>
          <w:color w:val="1F497D" w:themeColor="text2"/>
          <w:sz w:val="24"/>
          <w:szCs w:val="24"/>
        </w:rPr>
        <w:t>школе формы методической</w:t>
      </w:r>
      <w:r w:rsidR="001C7C2F" w:rsidRPr="001C7C2F">
        <w:rPr>
          <w:rFonts w:ascii="Times New Roman" w:eastAsia="Times New Roman" w:hAnsi="Times New Roman" w:cs="Times New Roman"/>
          <w:b/>
          <w:color w:val="1F497D" w:themeColor="text2"/>
          <w:sz w:val="24"/>
          <w:szCs w:val="24"/>
        </w:rPr>
        <w:t xml:space="preserve"> работы </w:t>
      </w:r>
      <w:r w:rsidRPr="001C7C2F">
        <w:rPr>
          <w:rFonts w:ascii="Times New Roman" w:eastAsia="Times New Roman" w:hAnsi="Times New Roman" w:cs="Times New Roman"/>
          <w:b/>
          <w:color w:val="1F497D" w:themeColor="text2"/>
          <w:sz w:val="24"/>
          <w:szCs w:val="24"/>
        </w:rPr>
        <w:t xml:space="preserve"> разнообразны. Их можно классифицировать на</w:t>
      </w:r>
      <w:r w:rsidR="00D37D58" w:rsidRPr="001C7C2F">
        <w:rPr>
          <w:rFonts w:ascii="Times New Roman" w:eastAsia="Times New Roman" w:hAnsi="Times New Roman" w:cs="Times New Roman"/>
          <w:b/>
          <w:color w:val="1F497D" w:themeColor="text2"/>
          <w:sz w:val="24"/>
          <w:szCs w:val="24"/>
        </w:rPr>
        <w:t xml:space="preserve"> </w:t>
      </w:r>
      <w:r w:rsidRPr="001C7C2F">
        <w:rPr>
          <w:rFonts w:ascii="Times New Roman" w:eastAsia="Times New Roman" w:hAnsi="Times New Roman" w:cs="Times New Roman"/>
          <w:b/>
          <w:color w:val="1F497D" w:themeColor="text2"/>
          <w:sz w:val="24"/>
          <w:szCs w:val="24"/>
        </w:rPr>
        <w:t>две группы: коллективные и индивидуальные.</w:t>
      </w:r>
    </w:p>
    <w:p w:rsidR="00E47E0F" w:rsidRPr="00E47E0F" w:rsidRDefault="00E47E0F" w:rsidP="00E47E0F">
      <w:pPr>
        <w:shd w:val="clear" w:color="auto" w:fill="FFFFFF"/>
        <w:spacing w:after="0"/>
        <w:ind w:firstLine="709"/>
        <w:jc w:val="both"/>
        <w:rPr>
          <w:rFonts w:ascii="yandex-sans" w:eastAsia="Times New Roman" w:hAnsi="yandex-sans" w:cs="Times New Roman"/>
          <w:b/>
          <w:color w:val="000000"/>
          <w:sz w:val="23"/>
          <w:szCs w:val="23"/>
        </w:rPr>
      </w:pPr>
      <w:r>
        <w:rPr>
          <w:rFonts w:ascii="Times New Roman" w:hAnsi="Times New Roman" w:cs="Times New Roman"/>
          <w:b/>
          <w:i/>
          <w:sz w:val="24"/>
          <w:szCs w:val="24"/>
        </w:rPr>
        <w:t xml:space="preserve">Таблица </w:t>
      </w:r>
      <w:r w:rsidR="00797712">
        <w:rPr>
          <w:rFonts w:ascii="Times New Roman" w:hAnsi="Times New Roman" w:cs="Times New Roman"/>
          <w:b/>
          <w:i/>
          <w:sz w:val="24"/>
          <w:szCs w:val="24"/>
        </w:rPr>
        <w:t>3</w:t>
      </w:r>
      <w:r w:rsidRPr="00E47E0F">
        <w:rPr>
          <w:rFonts w:ascii="Times New Roman" w:hAnsi="Times New Roman" w:cs="Times New Roman"/>
          <w:b/>
          <w:i/>
          <w:sz w:val="24"/>
          <w:szCs w:val="24"/>
        </w:rPr>
        <w:t>.</w:t>
      </w:r>
      <w:r w:rsidRPr="00E47E0F">
        <w:rPr>
          <w:rFonts w:ascii="Times New Roman" w:hAnsi="Times New Roman" w:cs="Times New Roman"/>
          <w:b/>
          <w:sz w:val="24"/>
          <w:szCs w:val="24"/>
        </w:rPr>
        <w:t xml:space="preserve"> </w:t>
      </w:r>
      <w:r>
        <w:rPr>
          <w:rFonts w:ascii="Times New Roman" w:hAnsi="Times New Roman" w:cs="Times New Roman"/>
          <w:b/>
          <w:sz w:val="24"/>
          <w:szCs w:val="24"/>
        </w:rPr>
        <w:t>Коллективные и индивидуальные формы методической работы</w:t>
      </w:r>
      <w:r w:rsidRPr="00E47E0F">
        <w:rPr>
          <w:rFonts w:ascii="Times New Roman" w:hAnsi="Times New Roman" w:cs="Times New Roman"/>
          <w:b/>
          <w:sz w:val="24"/>
          <w:szCs w:val="24"/>
        </w:rPr>
        <w:t>.</w:t>
      </w:r>
    </w:p>
    <w:p w:rsidR="004C7147" w:rsidRPr="001C7C2F" w:rsidRDefault="004C7147" w:rsidP="00B8510E">
      <w:pPr>
        <w:shd w:val="clear" w:color="auto" w:fill="FFFFFF"/>
        <w:spacing w:after="0"/>
        <w:ind w:firstLine="709"/>
        <w:jc w:val="both"/>
        <w:rPr>
          <w:rFonts w:ascii="Times New Roman" w:eastAsia="Times New Roman" w:hAnsi="Times New Roman" w:cs="Times New Roman"/>
          <w:color w:val="1F497D" w:themeColor="text2"/>
          <w:sz w:val="24"/>
          <w:szCs w:val="24"/>
        </w:rPr>
      </w:pPr>
    </w:p>
    <w:tbl>
      <w:tblPr>
        <w:tblStyle w:val="ad"/>
        <w:tblW w:w="0" w:type="auto"/>
        <w:tblLook w:val="04A0" w:firstRow="1" w:lastRow="0" w:firstColumn="1" w:lastColumn="0" w:noHBand="0" w:noVBand="1"/>
      </w:tblPr>
      <w:tblGrid>
        <w:gridCol w:w="1384"/>
        <w:gridCol w:w="3260"/>
        <w:gridCol w:w="4927"/>
      </w:tblGrid>
      <w:tr w:rsidR="00EB5D73" w:rsidTr="00EB5D73">
        <w:tc>
          <w:tcPr>
            <w:tcW w:w="4644" w:type="dxa"/>
            <w:gridSpan w:val="2"/>
          </w:tcPr>
          <w:p w:rsidR="00EB5D73" w:rsidRDefault="00EB5D73" w:rsidP="00B8510E">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Формы методической работы</w:t>
            </w:r>
          </w:p>
        </w:tc>
        <w:tc>
          <w:tcPr>
            <w:tcW w:w="4927" w:type="dxa"/>
          </w:tcPr>
          <w:p w:rsidR="00EB5D73" w:rsidRDefault="00EB5D73" w:rsidP="00B8510E">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Цель работы</w:t>
            </w:r>
          </w:p>
        </w:tc>
      </w:tr>
      <w:tr w:rsidR="00883F3A" w:rsidTr="0039498D">
        <w:tc>
          <w:tcPr>
            <w:tcW w:w="1384" w:type="dxa"/>
            <w:vMerge w:val="restart"/>
            <w:textDirection w:val="btLr"/>
          </w:tcPr>
          <w:p w:rsidR="00883F3A" w:rsidRPr="0039498D" w:rsidRDefault="00883F3A" w:rsidP="0039498D">
            <w:pPr>
              <w:ind w:left="113" w:right="113"/>
              <w:jc w:val="center"/>
              <w:rPr>
                <w:rFonts w:ascii="Times New Roman" w:eastAsia="Times New Roman" w:hAnsi="Times New Roman" w:cs="Times New Roman"/>
                <w:color w:val="000000"/>
                <w:sz w:val="24"/>
                <w:szCs w:val="24"/>
              </w:rPr>
            </w:pPr>
            <w:r w:rsidRPr="0039498D">
              <w:rPr>
                <w:rFonts w:ascii="Times New Roman" w:eastAsia="Times New Roman" w:hAnsi="Times New Roman" w:cs="Times New Roman"/>
                <w:color w:val="000000"/>
                <w:sz w:val="28"/>
                <w:szCs w:val="24"/>
              </w:rPr>
              <w:t>Коллективные</w:t>
            </w:r>
          </w:p>
        </w:tc>
        <w:tc>
          <w:tcPr>
            <w:tcW w:w="3260" w:type="dxa"/>
          </w:tcPr>
          <w:p w:rsidR="00883F3A" w:rsidRDefault="00883F3A" w:rsidP="00D7013E">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Педагогический совет</w:t>
            </w:r>
          </w:p>
        </w:tc>
        <w:tc>
          <w:tcPr>
            <w:tcW w:w="4927" w:type="dxa"/>
          </w:tcPr>
          <w:p w:rsidR="00883F3A" w:rsidRPr="00EB5D73" w:rsidRDefault="00883F3A" w:rsidP="00D7013E">
            <w:pPr>
              <w:shd w:val="clear" w:color="auto" w:fill="FFFFFF"/>
              <w:rPr>
                <w:rFonts w:ascii="yandex-sans" w:eastAsia="Times New Roman" w:hAnsi="yandex-sans" w:cs="Times New Roman"/>
                <w:color w:val="000000"/>
                <w:sz w:val="23"/>
                <w:szCs w:val="23"/>
              </w:rPr>
            </w:pPr>
            <w:r w:rsidRPr="00EB5D73">
              <w:rPr>
                <w:rFonts w:ascii="yandex-sans" w:eastAsia="Times New Roman" w:hAnsi="yandex-sans" w:cs="Times New Roman"/>
                <w:color w:val="000000"/>
                <w:sz w:val="23"/>
                <w:szCs w:val="23"/>
              </w:rPr>
              <w:t>Повышение</w:t>
            </w:r>
            <w:r>
              <w:rPr>
                <w:rFonts w:ascii="yandex-sans" w:eastAsia="Times New Roman" w:hAnsi="yandex-sans" w:cs="Times New Roman"/>
                <w:color w:val="000000"/>
                <w:sz w:val="23"/>
                <w:szCs w:val="23"/>
              </w:rPr>
              <w:t xml:space="preserve"> </w:t>
            </w:r>
            <w:r w:rsidRPr="00EB5D73">
              <w:rPr>
                <w:rFonts w:ascii="yandex-sans" w:eastAsia="Times New Roman" w:hAnsi="yandex-sans" w:cs="Times New Roman"/>
                <w:color w:val="000000"/>
                <w:sz w:val="23"/>
                <w:szCs w:val="23"/>
              </w:rPr>
              <w:t>уровня</w:t>
            </w:r>
            <w:r>
              <w:rPr>
                <w:rFonts w:ascii="yandex-sans" w:eastAsia="Times New Roman" w:hAnsi="yandex-sans" w:cs="Times New Roman"/>
                <w:color w:val="000000"/>
                <w:sz w:val="23"/>
                <w:szCs w:val="23"/>
              </w:rPr>
              <w:t xml:space="preserve"> </w:t>
            </w:r>
            <w:r w:rsidRPr="00EB5D73">
              <w:rPr>
                <w:rFonts w:ascii="yandex-sans" w:eastAsia="Times New Roman" w:hAnsi="yandex-sans" w:cs="Times New Roman"/>
                <w:color w:val="000000"/>
                <w:sz w:val="23"/>
                <w:szCs w:val="23"/>
              </w:rPr>
              <w:t>научно-теоретической,</w:t>
            </w:r>
          </w:p>
          <w:p w:rsidR="00883F3A" w:rsidRPr="00EB5D73" w:rsidRDefault="00883F3A" w:rsidP="00D7013E">
            <w:pPr>
              <w:shd w:val="clear" w:color="auto" w:fill="FFFFFF"/>
              <w:rPr>
                <w:rFonts w:ascii="yandex-sans" w:eastAsia="Times New Roman" w:hAnsi="yandex-sans" w:cs="Times New Roman"/>
                <w:color w:val="000000"/>
                <w:sz w:val="23"/>
                <w:szCs w:val="23"/>
              </w:rPr>
            </w:pPr>
            <w:r w:rsidRPr="00EB5D73">
              <w:rPr>
                <w:rFonts w:ascii="yandex-sans" w:eastAsia="Times New Roman" w:hAnsi="yandex-sans" w:cs="Times New Roman"/>
                <w:color w:val="000000"/>
                <w:sz w:val="23"/>
                <w:szCs w:val="23"/>
              </w:rPr>
              <w:t>методической, психолого-педагогической подготовки</w:t>
            </w:r>
            <w:r>
              <w:rPr>
                <w:rFonts w:ascii="yandex-sans" w:eastAsia="Times New Roman" w:hAnsi="yandex-sans" w:cs="Times New Roman"/>
                <w:color w:val="000000"/>
                <w:sz w:val="23"/>
                <w:szCs w:val="23"/>
              </w:rPr>
              <w:t xml:space="preserve"> </w:t>
            </w:r>
            <w:r w:rsidRPr="00EB5D73">
              <w:rPr>
                <w:rFonts w:ascii="yandex-sans" w:eastAsia="Times New Roman" w:hAnsi="yandex-sans" w:cs="Times New Roman"/>
                <w:color w:val="000000"/>
                <w:sz w:val="23"/>
                <w:szCs w:val="23"/>
              </w:rPr>
              <w:t>учителей</w:t>
            </w:r>
          </w:p>
        </w:tc>
      </w:tr>
      <w:tr w:rsidR="00883F3A" w:rsidTr="00EB5D73">
        <w:tc>
          <w:tcPr>
            <w:tcW w:w="1384" w:type="dxa"/>
            <w:vMerge/>
          </w:tcPr>
          <w:p w:rsidR="00883F3A" w:rsidRDefault="00883F3A" w:rsidP="00B8510E">
            <w:pPr>
              <w:jc w:val="both"/>
              <w:rPr>
                <w:rFonts w:ascii="Times New Roman" w:eastAsia="Times New Roman" w:hAnsi="Times New Roman" w:cs="Times New Roman"/>
                <w:color w:val="000000"/>
                <w:sz w:val="24"/>
                <w:szCs w:val="24"/>
              </w:rPr>
            </w:pPr>
          </w:p>
        </w:tc>
        <w:tc>
          <w:tcPr>
            <w:tcW w:w="3260" w:type="dxa"/>
          </w:tcPr>
          <w:p w:rsidR="00883F3A" w:rsidRDefault="00883F3A" w:rsidP="00D7013E">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Методические объединения</w:t>
            </w:r>
          </w:p>
        </w:tc>
        <w:tc>
          <w:tcPr>
            <w:tcW w:w="4927" w:type="dxa"/>
          </w:tcPr>
          <w:p w:rsidR="00883F3A" w:rsidRPr="00EB5D73" w:rsidRDefault="00883F3A" w:rsidP="00D7013E">
            <w:pPr>
              <w:shd w:val="clear" w:color="auto" w:fill="FFFFFF"/>
              <w:rPr>
                <w:rFonts w:ascii="yandex-sans" w:eastAsia="Times New Roman" w:hAnsi="yandex-sans" w:cs="Times New Roman"/>
                <w:color w:val="000000"/>
                <w:sz w:val="23"/>
                <w:szCs w:val="23"/>
              </w:rPr>
            </w:pPr>
            <w:r w:rsidRPr="00EB5D73">
              <w:rPr>
                <w:rFonts w:ascii="yandex-sans" w:eastAsia="Times New Roman" w:hAnsi="yandex-sans" w:cs="Times New Roman"/>
                <w:color w:val="000000"/>
                <w:sz w:val="23"/>
                <w:szCs w:val="23"/>
              </w:rPr>
              <w:t>Повышение уровня научно- методической подготовки</w:t>
            </w:r>
            <w:r>
              <w:rPr>
                <w:rFonts w:ascii="yandex-sans" w:eastAsia="Times New Roman" w:hAnsi="yandex-sans" w:cs="Times New Roman"/>
                <w:color w:val="000000"/>
                <w:sz w:val="23"/>
                <w:szCs w:val="23"/>
              </w:rPr>
              <w:t xml:space="preserve"> </w:t>
            </w:r>
            <w:r w:rsidRPr="00EB5D73">
              <w:rPr>
                <w:rFonts w:ascii="yandex-sans" w:eastAsia="Times New Roman" w:hAnsi="yandex-sans" w:cs="Times New Roman"/>
                <w:color w:val="000000"/>
                <w:sz w:val="23"/>
                <w:szCs w:val="23"/>
              </w:rPr>
              <w:t>учителей- предметников</w:t>
            </w:r>
          </w:p>
        </w:tc>
      </w:tr>
      <w:tr w:rsidR="00883F3A" w:rsidTr="00EB5D73">
        <w:tc>
          <w:tcPr>
            <w:tcW w:w="1384" w:type="dxa"/>
            <w:vMerge/>
          </w:tcPr>
          <w:p w:rsidR="00883F3A" w:rsidRDefault="00883F3A" w:rsidP="00B8510E">
            <w:pPr>
              <w:jc w:val="both"/>
              <w:rPr>
                <w:rFonts w:ascii="Times New Roman" w:eastAsia="Times New Roman" w:hAnsi="Times New Roman" w:cs="Times New Roman"/>
                <w:color w:val="000000"/>
                <w:sz w:val="24"/>
                <w:szCs w:val="24"/>
              </w:rPr>
            </w:pPr>
          </w:p>
        </w:tc>
        <w:tc>
          <w:tcPr>
            <w:tcW w:w="3260" w:type="dxa"/>
          </w:tcPr>
          <w:p w:rsidR="00883F3A" w:rsidRDefault="00E934A4" w:rsidP="00D7013E">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Проектные, т</w:t>
            </w:r>
            <w:r w:rsidR="00883F3A">
              <w:rPr>
                <w:rFonts w:ascii="Times New Roman" w:eastAsia="Times New Roman" w:hAnsi="Times New Roman" w:cs="Times New Roman"/>
                <w:color w:val="000000"/>
                <w:sz w:val="24"/>
                <w:szCs w:val="24"/>
              </w:rPr>
              <w:t>ворческие группы учителей</w:t>
            </w:r>
          </w:p>
        </w:tc>
        <w:tc>
          <w:tcPr>
            <w:tcW w:w="4927" w:type="dxa"/>
          </w:tcPr>
          <w:p w:rsidR="00883F3A" w:rsidRPr="00EB5D73" w:rsidRDefault="00883F3A" w:rsidP="00EB5D73">
            <w:pPr>
              <w:shd w:val="clear" w:color="auto" w:fill="FFFFFF"/>
              <w:jc w:val="both"/>
              <w:rPr>
                <w:rFonts w:ascii="yandex-sans" w:eastAsia="Times New Roman" w:hAnsi="yandex-sans" w:cs="Times New Roman"/>
                <w:color w:val="000000"/>
                <w:sz w:val="23"/>
                <w:szCs w:val="23"/>
              </w:rPr>
            </w:pPr>
            <w:r w:rsidRPr="00EB5D73">
              <w:rPr>
                <w:rFonts w:ascii="yandex-sans" w:eastAsia="Times New Roman" w:hAnsi="yandex-sans" w:cs="Times New Roman"/>
                <w:color w:val="000000"/>
                <w:sz w:val="23"/>
                <w:szCs w:val="23"/>
              </w:rPr>
              <w:t>Организация</w:t>
            </w:r>
            <w:r>
              <w:rPr>
                <w:rFonts w:ascii="yandex-sans" w:eastAsia="Times New Roman" w:hAnsi="yandex-sans" w:cs="Times New Roman"/>
                <w:color w:val="000000"/>
                <w:sz w:val="23"/>
                <w:szCs w:val="23"/>
              </w:rPr>
              <w:t xml:space="preserve"> </w:t>
            </w:r>
            <w:r w:rsidRPr="00EB5D73">
              <w:rPr>
                <w:rFonts w:ascii="yandex-sans" w:eastAsia="Times New Roman" w:hAnsi="yandex-sans" w:cs="Times New Roman"/>
                <w:color w:val="000000"/>
                <w:sz w:val="23"/>
                <w:szCs w:val="23"/>
              </w:rPr>
              <w:t>и</w:t>
            </w:r>
            <w:r>
              <w:rPr>
                <w:rFonts w:ascii="yandex-sans" w:eastAsia="Times New Roman" w:hAnsi="yandex-sans" w:cs="Times New Roman"/>
                <w:color w:val="000000"/>
                <w:sz w:val="23"/>
                <w:szCs w:val="23"/>
              </w:rPr>
              <w:t xml:space="preserve"> </w:t>
            </w:r>
            <w:r w:rsidRPr="00EB5D73">
              <w:rPr>
                <w:rFonts w:ascii="yandex-sans" w:eastAsia="Times New Roman" w:hAnsi="yandex-sans" w:cs="Times New Roman"/>
                <w:color w:val="000000"/>
                <w:sz w:val="23"/>
                <w:szCs w:val="23"/>
              </w:rPr>
              <w:t>проведение</w:t>
            </w:r>
            <w:r>
              <w:rPr>
                <w:rFonts w:ascii="yandex-sans" w:eastAsia="Times New Roman" w:hAnsi="yandex-sans" w:cs="Times New Roman"/>
                <w:color w:val="000000"/>
                <w:sz w:val="23"/>
                <w:szCs w:val="23"/>
              </w:rPr>
              <w:t xml:space="preserve"> </w:t>
            </w:r>
            <w:r w:rsidRPr="00EB5D73">
              <w:rPr>
                <w:rFonts w:ascii="yandex-sans" w:eastAsia="Times New Roman" w:hAnsi="yandex-sans" w:cs="Times New Roman"/>
                <w:color w:val="000000"/>
                <w:sz w:val="23"/>
                <w:szCs w:val="23"/>
              </w:rPr>
              <w:t>на</w:t>
            </w:r>
            <w:r>
              <w:rPr>
                <w:rFonts w:ascii="yandex-sans" w:eastAsia="Times New Roman" w:hAnsi="yandex-sans" w:cs="Times New Roman"/>
                <w:color w:val="000000"/>
                <w:sz w:val="23"/>
                <w:szCs w:val="23"/>
              </w:rPr>
              <w:t xml:space="preserve"> </w:t>
            </w:r>
            <w:r w:rsidRPr="00EB5D73">
              <w:rPr>
                <w:rFonts w:ascii="yandex-sans" w:eastAsia="Times New Roman" w:hAnsi="yandex-sans" w:cs="Times New Roman"/>
                <w:color w:val="000000"/>
                <w:sz w:val="23"/>
                <w:szCs w:val="23"/>
              </w:rPr>
              <w:t>профессиональном</w:t>
            </w:r>
            <w:r>
              <w:rPr>
                <w:rFonts w:ascii="yandex-sans" w:eastAsia="Times New Roman" w:hAnsi="yandex-sans" w:cs="Times New Roman"/>
                <w:color w:val="000000"/>
                <w:sz w:val="23"/>
                <w:szCs w:val="23"/>
              </w:rPr>
              <w:t xml:space="preserve"> </w:t>
            </w:r>
            <w:r w:rsidRPr="00EB5D73">
              <w:rPr>
                <w:rFonts w:ascii="yandex-sans" w:eastAsia="Times New Roman" w:hAnsi="yandex-sans" w:cs="Times New Roman"/>
                <w:color w:val="000000"/>
                <w:sz w:val="23"/>
                <w:szCs w:val="23"/>
              </w:rPr>
              <w:t>уровне</w:t>
            </w:r>
            <w:r>
              <w:rPr>
                <w:rFonts w:ascii="yandex-sans" w:eastAsia="Times New Roman" w:hAnsi="yandex-sans" w:cs="Times New Roman"/>
                <w:color w:val="000000"/>
                <w:sz w:val="23"/>
                <w:szCs w:val="23"/>
              </w:rPr>
              <w:t xml:space="preserve"> </w:t>
            </w:r>
            <w:r w:rsidRPr="00EB5D73">
              <w:rPr>
                <w:rFonts w:ascii="yandex-sans" w:eastAsia="Times New Roman" w:hAnsi="yandex-sans" w:cs="Times New Roman"/>
                <w:color w:val="000000"/>
                <w:sz w:val="23"/>
                <w:szCs w:val="23"/>
              </w:rPr>
              <w:t>учебно-воспитательной,</w:t>
            </w:r>
            <w:r>
              <w:rPr>
                <w:rFonts w:ascii="yandex-sans" w:eastAsia="Times New Roman" w:hAnsi="yandex-sans" w:cs="Times New Roman"/>
                <w:color w:val="000000"/>
                <w:sz w:val="23"/>
                <w:szCs w:val="23"/>
              </w:rPr>
              <w:t xml:space="preserve"> </w:t>
            </w:r>
            <w:r w:rsidRPr="00EB5D73">
              <w:rPr>
                <w:rFonts w:ascii="yandex-sans" w:eastAsia="Times New Roman" w:hAnsi="yandex-sans" w:cs="Times New Roman"/>
                <w:color w:val="000000"/>
                <w:sz w:val="23"/>
                <w:szCs w:val="23"/>
              </w:rPr>
              <w:t>методической и опытно-экспериментальной работы по</w:t>
            </w:r>
            <w:r w:rsidR="00D37D58">
              <w:rPr>
                <w:rFonts w:ascii="yandex-sans" w:eastAsia="Times New Roman" w:hAnsi="yandex-sans" w:cs="Times New Roman"/>
                <w:color w:val="000000"/>
                <w:sz w:val="23"/>
                <w:szCs w:val="23"/>
              </w:rPr>
              <w:t xml:space="preserve"> </w:t>
            </w:r>
            <w:r w:rsidRPr="00EB5D73">
              <w:rPr>
                <w:rFonts w:ascii="yandex-sans" w:eastAsia="Times New Roman" w:hAnsi="yandex-sans" w:cs="Times New Roman"/>
                <w:color w:val="000000"/>
                <w:sz w:val="23"/>
                <w:szCs w:val="23"/>
              </w:rPr>
              <w:t>одной или нескольким родственным дисциплинам</w:t>
            </w:r>
          </w:p>
        </w:tc>
      </w:tr>
      <w:tr w:rsidR="00883F3A" w:rsidTr="00EB5D73">
        <w:tc>
          <w:tcPr>
            <w:tcW w:w="1384" w:type="dxa"/>
            <w:vMerge/>
          </w:tcPr>
          <w:p w:rsidR="00883F3A" w:rsidRDefault="00883F3A" w:rsidP="00B8510E">
            <w:pPr>
              <w:jc w:val="both"/>
              <w:rPr>
                <w:rFonts w:ascii="Times New Roman" w:eastAsia="Times New Roman" w:hAnsi="Times New Roman" w:cs="Times New Roman"/>
                <w:color w:val="000000"/>
                <w:sz w:val="24"/>
                <w:szCs w:val="24"/>
              </w:rPr>
            </w:pPr>
          </w:p>
        </w:tc>
        <w:tc>
          <w:tcPr>
            <w:tcW w:w="3260" w:type="dxa"/>
          </w:tcPr>
          <w:p w:rsidR="00883F3A" w:rsidRDefault="00883F3A" w:rsidP="00D7013E">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Открытые уроки</w:t>
            </w:r>
          </w:p>
        </w:tc>
        <w:tc>
          <w:tcPr>
            <w:tcW w:w="4927" w:type="dxa"/>
          </w:tcPr>
          <w:p w:rsidR="00883F3A" w:rsidRPr="00EB5D73" w:rsidRDefault="00883F3A" w:rsidP="00EB5D73">
            <w:pPr>
              <w:shd w:val="clear" w:color="auto" w:fill="FFFFFF"/>
              <w:rPr>
                <w:rFonts w:ascii="yandex-sans" w:eastAsia="Times New Roman" w:hAnsi="yandex-sans" w:cs="Times New Roman"/>
                <w:color w:val="000000"/>
                <w:sz w:val="23"/>
                <w:szCs w:val="23"/>
              </w:rPr>
            </w:pPr>
            <w:r w:rsidRPr="00EB5D73">
              <w:rPr>
                <w:rFonts w:ascii="yandex-sans" w:eastAsia="Times New Roman" w:hAnsi="yandex-sans" w:cs="Times New Roman"/>
                <w:color w:val="000000"/>
                <w:sz w:val="23"/>
                <w:szCs w:val="23"/>
              </w:rPr>
              <w:t>Выявление эффективных приемов работы и развития</w:t>
            </w:r>
            <w:r>
              <w:rPr>
                <w:rFonts w:ascii="yandex-sans" w:eastAsia="Times New Roman" w:hAnsi="yandex-sans" w:cs="Times New Roman"/>
                <w:color w:val="000000"/>
                <w:sz w:val="23"/>
                <w:szCs w:val="23"/>
              </w:rPr>
              <w:t xml:space="preserve">  </w:t>
            </w:r>
            <w:r w:rsidRPr="00EB5D73">
              <w:rPr>
                <w:rFonts w:ascii="yandex-sans" w:eastAsia="Times New Roman" w:hAnsi="yandex-sans" w:cs="Times New Roman"/>
                <w:color w:val="000000"/>
                <w:sz w:val="23"/>
                <w:szCs w:val="23"/>
              </w:rPr>
              <w:t>аналитических умений учителей</w:t>
            </w:r>
          </w:p>
        </w:tc>
      </w:tr>
      <w:tr w:rsidR="00883F3A" w:rsidTr="00EB5D73">
        <w:tc>
          <w:tcPr>
            <w:tcW w:w="1384" w:type="dxa"/>
            <w:vMerge/>
          </w:tcPr>
          <w:p w:rsidR="00883F3A" w:rsidRDefault="00883F3A" w:rsidP="00B8510E">
            <w:pPr>
              <w:jc w:val="both"/>
              <w:rPr>
                <w:rFonts w:ascii="Times New Roman" w:eastAsia="Times New Roman" w:hAnsi="Times New Roman" w:cs="Times New Roman"/>
                <w:color w:val="000000"/>
                <w:sz w:val="24"/>
                <w:szCs w:val="24"/>
              </w:rPr>
            </w:pPr>
          </w:p>
        </w:tc>
        <w:tc>
          <w:tcPr>
            <w:tcW w:w="3260" w:type="dxa"/>
          </w:tcPr>
          <w:p w:rsidR="00883F3A" w:rsidRDefault="00883F3A" w:rsidP="00D7013E">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Предметные недели </w:t>
            </w:r>
          </w:p>
        </w:tc>
        <w:tc>
          <w:tcPr>
            <w:tcW w:w="4927" w:type="dxa"/>
          </w:tcPr>
          <w:p w:rsidR="00883F3A" w:rsidRPr="0039498D" w:rsidRDefault="00883F3A" w:rsidP="0039498D">
            <w:pPr>
              <w:shd w:val="clear" w:color="auto" w:fill="FFFFFF"/>
              <w:rPr>
                <w:rFonts w:ascii="yandex-sans" w:eastAsia="Times New Roman" w:hAnsi="yandex-sans" w:cs="Times New Roman"/>
                <w:color w:val="000000"/>
                <w:sz w:val="23"/>
                <w:szCs w:val="23"/>
              </w:rPr>
            </w:pPr>
            <w:r w:rsidRPr="0039498D">
              <w:rPr>
                <w:rFonts w:ascii="yandex-sans" w:eastAsia="Times New Roman" w:hAnsi="yandex-sans" w:cs="Times New Roman"/>
                <w:color w:val="000000"/>
                <w:sz w:val="23"/>
                <w:szCs w:val="23"/>
              </w:rPr>
              <w:t>Развитие</w:t>
            </w:r>
            <w:r>
              <w:rPr>
                <w:rFonts w:ascii="yandex-sans" w:eastAsia="Times New Roman" w:hAnsi="yandex-sans" w:cs="Times New Roman"/>
                <w:color w:val="000000"/>
                <w:sz w:val="23"/>
                <w:szCs w:val="23"/>
              </w:rPr>
              <w:t xml:space="preserve"> </w:t>
            </w:r>
            <w:r w:rsidRPr="0039498D">
              <w:rPr>
                <w:rFonts w:ascii="yandex-sans" w:eastAsia="Times New Roman" w:hAnsi="yandex-sans" w:cs="Times New Roman"/>
                <w:color w:val="000000"/>
                <w:sz w:val="23"/>
                <w:szCs w:val="23"/>
              </w:rPr>
              <w:t>творческих</w:t>
            </w:r>
            <w:r>
              <w:rPr>
                <w:rFonts w:ascii="yandex-sans" w:eastAsia="Times New Roman" w:hAnsi="yandex-sans" w:cs="Times New Roman"/>
                <w:color w:val="000000"/>
                <w:sz w:val="23"/>
                <w:szCs w:val="23"/>
              </w:rPr>
              <w:t xml:space="preserve"> </w:t>
            </w:r>
            <w:r w:rsidRPr="0039498D">
              <w:rPr>
                <w:rFonts w:ascii="yandex-sans" w:eastAsia="Times New Roman" w:hAnsi="yandex-sans" w:cs="Times New Roman"/>
                <w:color w:val="000000"/>
                <w:sz w:val="23"/>
                <w:szCs w:val="23"/>
              </w:rPr>
              <w:t>способностей</w:t>
            </w:r>
            <w:r>
              <w:rPr>
                <w:rFonts w:ascii="yandex-sans" w:eastAsia="Times New Roman" w:hAnsi="yandex-sans" w:cs="Times New Roman"/>
                <w:color w:val="000000"/>
                <w:sz w:val="23"/>
                <w:szCs w:val="23"/>
              </w:rPr>
              <w:t xml:space="preserve"> </w:t>
            </w:r>
            <w:r w:rsidRPr="0039498D">
              <w:rPr>
                <w:rFonts w:ascii="yandex-sans" w:eastAsia="Times New Roman" w:hAnsi="yandex-sans" w:cs="Times New Roman"/>
                <w:color w:val="000000"/>
                <w:sz w:val="23"/>
                <w:szCs w:val="23"/>
              </w:rPr>
              <w:t>педагогов</w:t>
            </w:r>
          </w:p>
          <w:p w:rsidR="00883F3A" w:rsidRPr="00EB5D73" w:rsidRDefault="00883F3A" w:rsidP="00EB5D73">
            <w:pPr>
              <w:shd w:val="clear" w:color="auto" w:fill="FFFFFF"/>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 xml:space="preserve"> </w:t>
            </w:r>
            <w:r>
              <w:rPr>
                <w:rFonts w:ascii="yandex-sans" w:eastAsia="Times New Roman" w:hAnsi="yandex-sans" w:cs="Times New Roman" w:hint="eastAsia"/>
                <w:color w:val="000000"/>
                <w:sz w:val="23"/>
                <w:szCs w:val="23"/>
              </w:rPr>
              <w:t xml:space="preserve">и </w:t>
            </w:r>
            <w:r w:rsidRPr="0039498D">
              <w:rPr>
                <w:rFonts w:ascii="yandex-sans" w:eastAsia="Times New Roman" w:hAnsi="yandex-sans" w:cs="Times New Roman"/>
                <w:color w:val="000000"/>
                <w:sz w:val="23"/>
                <w:szCs w:val="23"/>
              </w:rPr>
              <w:t>формирование положительной мотивации к учебным</w:t>
            </w:r>
            <w:r>
              <w:rPr>
                <w:rFonts w:ascii="yandex-sans" w:eastAsia="Times New Roman" w:hAnsi="yandex-sans" w:cs="Times New Roman"/>
                <w:color w:val="000000"/>
                <w:sz w:val="23"/>
                <w:szCs w:val="23"/>
              </w:rPr>
              <w:t xml:space="preserve"> </w:t>
            </w:r>
            <w:r w:rsidRPr="0039498D">
              <w:rPr>
                <w:rFonts w:ascii="yandex-sans" w:eastAsia="Times New Roman" w:hAnsi="yandex-sans" w:cs="Times New Roman"/>
                <w:color w:val="000000"/>
                <w:sz w:val="23"/>
                <w:szCs w:val="23"/>
              </w:rPr>
              <w:t>предметам</w:t>
            </w:r>
          </w:p>
        </w:tc>
      </w:tr>
      <w:tr w:rsidR="00883F3A" w:rsidTr="00EB5D73">
        <w:tc>
          <w:tcPr>
            <w:tcW w:w="1384" w:type="dxa"/>
            <w:vMerge/>
          </w:tcPr>
          <w:p w:rsidR="00883F3A" w:rsidRDefault="00883F3A" w:rsidP="00B8510E">
            <w:pPr>
              <w:jc w:val="both"/>
              <w:rPr>
                <w:rFonts w:ascii="Times New Roman" w:eastAsia="Times New Roman" w:hAnsi="Times New Roman" w:cs="Times New Roman"/>
                <w:color w:val="000000"/>
                <w:sz w:val="24"/>
                <w:szCs w:val="24"/>
              </w:rPr>
            </w:pPr>
          </w:p>
        </w:tc>
        <w:tc>
          <w:tcPr>
            <w:tcW w:w="3260" w:type="dxa"/>
          </w:tcPr>
          <w:p w:rsidR="00883F3A" w:rsidRDefault="00883F3A" w:rsidP="00D7013E">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Семинары, фестивали</w:t>
            </w:r>
          </w:p>
        </w:tc>
        <w:tc>
          <w:tcPr>
            <w:tcW w:w="4927" w:type="dxa"/>
          </w:tcPr>
          <w:p w:rsidR="00883F3A" w:rsidRPr="0039498D" w:rsidRDefault="00883F3A" w:rsidP="0039498D">
            <w:pPr>
              <w:shd w:val="clear" w:color="auto" w:fill="FFFFFF"/>
              <w:rPr>
                <w:rFonts w:ascii="yandex-sans" w:eastAsia="Times New Roman" w:hAnsi="yandex-sans" w:cs="Times New Roman"/>
                <w:color w:val="000000"/>
                <w:sz w:val="23"/>
                <w:szCs w:val="23"/>
              </w:rPr>
            </w:pPr>
            <w:r w:rsidRPr="0039498D">
              <w:rPr>
                <w:rFonts w:ascii="yandex-sans" w:eastAsia="Times New Roman" w:hAnsi="yandex-sans" w:cs="Times New Roman"/>
                <w:color w:val="000000"/>
                <w:sz w:val="23"/>
                <w:szCs w:val="23"/>
              </w:rPr>
              <w:t>Расширение</w:t>
            </w:r>
            <w:r w:rsidR="00D37D58">
              <w:rPr>
                <w:rFonts w:ascii="yandex-sans" w:eastAsia="Times New Roman" w:hAnsi="yandex-sans" w:cs="Times New Roman"/>
                <w:color w:val="000000"/>
                <w:sz w:val="23"/>
                <w:szCs w:val="23"/>
              </w:rPr>
              <w:t xml:space="preserve"> </w:t>
            </w:r>
            <w:r w:rsidRPr="0039498D">
              <w:rPr>
                <w:rFonts w:ascii="yandex-sans" w:eastAsia="Times New Roman" w:hAnsi="yandex-sans" w:cs="Times New Roman"/>
                <w:color w:val="000000"/>
                <w:sz w:val="23"/>
                <w:szCs w:val="23"/>
              </w:rPr>
              <w:t>научно-теоретических</w:t>
            </w:r>
            <w:r w:rsidR="00D37D58">
              <w:rPr>
                <w:rFonts w:ascii="yandex-sans" w:eastAsia="Times New Roman" w:hAnsi="yandex-sans" w:cs="Times New Roman"/>
                <w:color w:val="000000"/>
                <w:sz w:val="23"/>
                <w:szCs w:val="23"/>
              </w:rPr>
              <w:t xml:space="preserve"> </w:t>
            </w:r>
            <w:r w:rsidRPr="0039498D">
              <w:rPr>
                <w:rFonts w:ascii="yandex-sans" w:eastAsia="Times New Roman" w:hAnsi="yandex-sans" w:cs="Times New Roman"/>
                <w:color w:val="000000"/>
                <w:sz w:val="23"/>
                <w:szCs w:val="23"/>
              </w:rPr>
              <w:t>и</w:t>
            </w:r>
          </w:p>
          <w:p w:rsidR="00883F3A" w:rsidRPr="0039498D" w:rsidRDefault="00883F3A" w:rsidP="0039498D">
            <w:pPr>
              <w:shd w:val="clear" w:color="auto" w:fill="FFFFFF"/>
              <w:rPr>
                <w:rFonts w:ascii="yandex-sans" w:eastAsia="Times New Roman" w:hAnsi="yandex-sans" w:cs="Times New Roman"/>
                <w:color w:val="000000"/>
                <w:sz w:val="23"/>
                <w:szCs w:val="23"/>
              </w:rPr>
            </w:pPr>
            <w:r w:rsidRPr="0039498D">
              <w:rPr>
                <w:rFonts w:ascii="yandex-sans" w:eastAsia="Times New Roman" w:hAnsi="yandex-sans" w:cs="Times New Roman"/>
                <w:color w:val="000000"/>
                <w:sz w:val="23"/>
                <w:szCs w:val="23"/>
              </w:rPr>
              <w:t>психолого-педагогических</w:t>
            </w:r>
            <w:r w:rsidR="00D37D58">
              <w:rPr>
                <w:rFonts w:ascii="yandex-sans" w:eastAsia="Times New Roman" w:hAnsi="yandex-sans" w:cs="Times New Roman"/>
                <w:color w:val="000000"/>
                <w:sz w:val="23"/>
                <w:szCs w:val="23"/>
              </w:rPr>
              <w:t xml:space="preserve"> </w:t>
            </w:r>
            <w:r w:rsidRPr="0039498D">
              <w:rPr>
                <w:rFonts w:ascii="yandex-sans" w:eastAsia="Times New Roman" w:hAnsi="yandex-sans" w:cs="Times New Roman"/>
                <w:color w:val="000000"/>
                <w:sz w:val="23"/>
                <w:szCs w:val="23"/>
              </w:rPr>
              <w:t>знаний</w:t>
            </w:r>
            <w:r w:rsidR="00D37D58">
              <w:rPr>
                <w:rFonts w:ascii="yandex-sans" w:eastAsia="Times New Roman" w:hAnsi="yandex-sans" w:cs="Times New Roman"/>
                <w:color w:val="000000"/>
                <w:sz w:val="23"/>
                <w:szCs w:val="23"/>
              </w:rPr>
              <w:t xml:space="preserve"> </w:t>
            </w:r>
            <w:r w:rsidRPr="0039498D">
              <w:rPr>
                <w:rFonts w:ascii="yandex-sans" w:eastAsia="Times New Roman" w:hAnsi="yandex-sans" w:cs="Times New Roman"/>
                <w:color w:val="000000"/>
                <w:sz w:val="23"/>
                <w:szCs w:val="23"/>
              </w:rPr>
              <w:t>педагогов.</w:t>
            </w:r>
          </w:p>
          <w:p w:rsidR="00883F3A" w:rsidRPr="0039498D" w:rsidRDefault="00883F3A" w:rsidP="0039498D">
            <w:pPr>
              <w:shd w:val="clear" w:color="auto" w:fill="FFFFFF"/>
              <w:rPr>
                <w:rFonts w:ascii="yandex-sans" w:eastAsia="Times New Roman" w:hAnsi="yandex-sans" w:cs="Times New Roman"/>
                <w:color w:val="000000"/>
                <w:sz w:val="23"/>
                <w:szCs w:val="23"/>
              </w:rPr>
            </w:pPr>
            <w:r w:rsidRPr="0039498D">
              <w:rPr>
                <w:rFonts w:ascii="yandex-sans" w:eastAsia="Times New Roman" w:hAnsi="yandex-sans" w:cs="Times New Roman"/>
                <w:color w:val="000000"/>
                <w:sz w:val="23"/>
                <w:szCs w:val="23"/>
              </w:rPr>
              <w:lastRenderedPageBreak/>
              <w:t>Развитие</w:t>
            </w:r>
            <w:r>
              <w:rPr>
                <w:rFonts w:ascii="yandex-sans" w:eastAsia="Times New Roman" w:hAnsi="yandex-sans" w:cs="Times New Roman"/>
                <w:color w:val="000000"/>
                <w:sz w:val="23"/>
                <w:szCs w:val="23"/>
              </w:rPr>
              <w:t xml:space="preserve"> </w:t>
            </w:r>
            <w:r w:rsidRPr="0039498D">
              <w:rPr>
                <w:rFonts w:ascii="yandex-sans" w:eastAsia="Times New Roman" w:hAnsi="yandex-sans" w:cs="Times New Roman"/>
                <w:color w:val="000000"/>
                <w:sz w:val="23"/>
                <w:szCs w:val="23"/>
              </w:rPr>
              <w:t>профессиональных умений учителей по методике</w:t>
            </w:r>
            <w:r>
              <w:rPr>
                <w:rFonts w:ascii="yandex-sans" w:eastAsia="Times New Roman" w:hAnsi="yandex-sans" w:cs="Times New Roman"/>
                <w:color w:val="000000"/>
                <w:sz w:val="23"/>
                <w:szCs w:val="23"/>
              </w:rPr>
              <w:t xml:space="preserve"> </w:t>
            </w:r>
            <w:r w:rsidRPr="0039498D">
              <w:rPr>
                <w:rFonts w:ascii="yandex-sans" w:eastAsia="Times New Roman" w:hAnsi="yandex-sans" w:cs="Times New Roman"/>
                <w:color w:val="000000"/>
                <w:sz w:val="23"/>
                <w:szCs w:val="23"/>
              </w:rPr>
              <w:t>преподавания</w:t>
            </w:r>
            <w:r>
              <w:rPr>
                <w:rFonts w:ascii="yandex-sans" w:eastAsia="Times New Roman" w:hAnsi="yandex-sans" w:cs="Times New Roman"/>
                <w:color w:val="000000"/>
                <w:sz w:val="23"/>
                <w:szCs w:val="23"/>
              </w:rPr>
              <w:t xml:space="preserve"> </w:t>
            </w:r>
            <w:r w:rsidRPr="0039498D">
              <w:rPr>
                <w:rFonts w:ascii="yandex-sans" w:eastAsia="Times New Roman" w:hAnsi="yandex-sans" w:cs="Times New Roman"/>
                <w:color w:val="000000"/>
                <w:sz w:val="23"/>
                <w:szCs w:val="23"/>
              </w:rPr>
              <w:t xml:space="preserve"> учебных предметов</w:t>
            </w:r>
          </w:p>
        </w:tc>
      </w:tr>
      <w:tr w:rsidR="00E934A4" w:rsidTr="00EB5D73">
        <w:tc>
          <w:tcPr>
            <w:tcW w:w="1384" w:type="dxa"/>
            <w:vMerge/>
          </w:tcPr>
          <w:p w:rsidR="00E934A4" w:rsidRDefault="00E934A4" w:rsidP="00B8510E">
            <w:pPr>
              <w:jc w:val="both"/>
              <w:rPr>
                <w:rFonts w:ascii="Times New Roman" w:eastAsia="Times New Roman" w:hAnsi="Times New Roman" w:cs="Times New Roman"/>
                <w:color w:val="000000"/>
                <w:sz w:val="24"/>
                <w:szCs w:val="24"/>
              </w:rPr>
            </w:pPr>
          </w:p>
        </w:tc>
        <w:tc>
          <w:tcPr>
            <w:tcW w:w="3260" w:type="dxa"/>
          </w:tcPr>
          <w:p w:rsidR="007C441C" w:rsidRDefault="00E934A4" w:rsidP="007C441C">
            <w:pPr>
              <w:rPr>
                <w:rFonts w:ascii="yandex-sans" w:eastAsia="Times New Roman" w:hAnsi="yandex-sans" w:cs="Times New Roman"/>
                <w:color w:val="000000"/>
                <w:sz w:val="23"/>
                <w:szCs w:val="23"/>
              </w:rPr>
            </w:pPr>
            <w:r w:rsidRPr="00E934A4">
              <w:rPr>
                <w:rFonts w:ascii="yandex-sans" w:eastAsia="Times New Roman" w:hAnsi="yandex-sans" w:cs="Times New Roman"/>
                <w:color w:val="000000"/>
                <w:sz w:val="23"/>
                <w:szCs w:val="23"/>
              </w:rPr>
              <w:t>«Общешкольн</w:t>
            </w:r>
            <w:r>
              <w:rPr>
                <w:rFonts w:ascii="yandex-sans" w:eastAsia="Times New Roman" w:hAnsi="yandex-sans" w:cs="Times New Roman"/>
                <w:color w:val="000000"/>
                <w:sz w:val="23"/>
                <w:szCs w:val="23"/>
              </w:rPr>
              <w:t>ый Ц</w:t>
            </w:r>
            <w:r w:rsidRPr="00E934A4">
              <w:rPr>
                <w:rFonts w:ascii="yandex-sans" w:eastAsia="Times New Roman" w:hAnsi="yandex-sans" w:cs="Times New Roman"/>
                <w:color w:val="000000"/>
                <w:sz w:val="23"/>
                <w:szCs w:val="23"/>
              </w:rPr>
              <w:t>ентр компетенций»</w:t>
            </w:r>
            <w:r w:rsidR="007C441C">
              <w:rPr>
                <w:rFonts w:ascii="yandex-sans" w:eastAsia="Times New Roman" w:hAnsi="yandex-sans" w:cs="Times New Roman"/>
                <w:color w:val="000000"/>
                <w:sz w:val="23"/>
                <w:szCs w:val="23"/>
              </w:rPr>
              <w:t>.</w:t>
            </w:r>
          </w:p>
          <w:p w:rsidR="007C441C" w:rsidRDefault="00E934A4" w:rsidP="007C441C">
            <w:pPr>
              <w:rPr>
                <w:rFonts w:ascii="Times New Roman" w:eastAsia="Times New Roman" w:hAnsi="Times New Roman" w:cs="Times New Roman"/>
                <w:color w:val="000000"/>
                <w:sz w:val="24"/>
                <w:szCs w:val="24"/>
              </w:rPr>
            </w:pPr>
            <w:r w:rsidRPr="00E934A4">
              <w:rPr>
                <w:rFonts w:ascii="Times New Roman" w:eastAsia="Times New Roman" w:hAnsi="Times New Roman" w:cs="Times New Roman"/>
                <w:color w:val="000000"/>
                <w:sz w:val="24"/>
                <w:szCs w:val="24"/>
              </w:rPr>
              <w:t>Творческая педагогическая лаборатория «Нет шаблонам»</w:t>
            </w:r>
            <w:r>
              <w:rPr>
                <w:rFonts w:ascii="Times New Roman" w:eastAsia="Times New Roman" w:hAnsi="Times New Roman" w:cs="Times New Roman"/>
                <w:color w:val="000000"/>
                <w:sz w:val="24"/>
                <w:szCs w:val="24"/>
              </w:rPr>
              <w:t>.</w:t>
            </w:r>
            <w:r w:rsidRPr="00E934A4">
              <w:rPr>
                <w:rFonts w:ascii="Times New Roman" w:eastAsia="Times New Roman" w:hAnsi="Times New Roman" w:cs="Times New Roman"/>
                <w:color w:val="000000"/>
                <w:sz w:val="24"/>
                <w:szCs w:val="24"/>
              </w:rPr>
              <w:t xml:space="preserve"> </w:t>
            </w:r>
          </w:p>
          <w:p w:rsidR="00E934A4" w:rsidRDefault="00E934A4" w:rsidP="007C441C">
            <w:pPr>
              <w:rPr>
                <w:rFonts w:ascii="Times New Roman" w:eastAsia="Times New Roman" w:hAnsi="Times New Roman" w:cs="Times New Roman"/>
                <w:color w:val="000000"/>
                <w:sz w:val="24"/>
                <w:szCs w:val="24"/>
              </w:rPr>
            </w:pPr>
            <w:r w:rsidRPr="00E934A4">
              <w:rPr>
                <w:rFonts w:ascii="Times New Roman" w:eastAsia="Times New Roman" w:hAnsi="Times New Roman" w:cs="Times New Roman"/>
                <w:color w:val="000000"/>
                <w:sz w:val="24"/>
                <w:szCs w:val="24"/>
              </w:rPr>
              <w:t>Педагогический театр «Пятый элемент»</w:t>
            </w:r>
          </w:p>
        </w:tc>
        <w:tc>
          <w:tcPr>
            <w:tcW w:w="4927" w:type="dxa"/>
          </w:tcPr>
          <w:p w:rsidR="00E934A4" w:rsidRPr="0039498D" w:rsidRDefault="00E934A4" w:rsidP="00E934A4">
            <w:pPr>
              <w:jc w:val="both"/>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П</w:t>
            </w:r>
            <w:r w:rsidRPr="00E934A4">
              <w:rPr>
                <w:rFonts w:ascii="yandex-sans" w:eastAsia="Times New Roman" w:hAnsi="yandex-sans" w:cs="Times New Roman"/>
                <w:color w:val="000000"/>
                <w:sz w:val="23"/>
                <w:szCs w:val="23"/>
              </w:rPr>
              <w:t xml:space="preserve">осредством </w:t>
            </w:r>
            <w:r w:rsidR="007C441C">
              <w:rPr>
                <w:rFonts w:ascii="yandex-sans" w:eastAsia="Times New Roman" w:hAnsi="yandex-sans" w:cs="Times New Roman"/>
                <w:color w:val="000000"/>
                <w:sz w:val="23"/>
                <w:szCs w:val="23"/>
              </w:rPr>
              <w:t xml:space="preserve">наставнической </w:t>
            </w:r>
            <w:r w:rsidRPr="00E934A4">
              <w:rPr>
                <w:rFonts w:ascii="yandex-sans" w:eastAsia="Times New Roman" w:hAnsi="yandex-sans" w:cs="Times New Roman"/>
                <w:color w:val="000000"/>
                <w:sz w:val="23"/>
                <w:szCs w:val="23"/>
              </w:rPr>
              <w:t>деятельности через выявление проблемных точек организуются совместные виды активности всех участников образовательных отношений,   развиваются «навыки будущего»  в рамках модели эффективного наставничества «Расскажи – Покажи – Сделай».</w:t>
            </w:r>
          </w:p>
        </w:tc>
      </w:tr>
      <w:tr w:rsidR="00883F3A" w:rsidTr="00EB5D73">
        <w:tc>
          <w:tcPr>
            <w:tcW w:w="1384" w:type="dxa"/>
            <w:vMerge/>
          </w:tcPr>
          <w:p w:rsidR="00883F3A" w:rsidRDefault="00883F3A" w:rsidP="00B8510E">
            <w:pPr>
              <w:jc w:val="both"/>
              <w:rPr>
                <w:rFonts w:ascii="Times New Roman" w:eastAsia="Times New Roman" w:hAnsi="Times New Roman" w:cs="Times New Roman"/>
                <w:color w:val="000000"/>
                <w:sz w:val="24"/>
                <w:szCs w:val="24"/>
              </w:rPr>
            </w:pPr>
          </w:p>
        </w:tc>
        <w:tc>
          <w:tcPr>
            <w:tcW w:w="3260" w:type="dxa"/>
          </w:tcPr>
          <w:p w:rsidR="00883F3A" w:rsidRDefault="00883F3A" w:rsidP="00D7013E">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Инновационная деятельность</w:t>
            </w:r>
          </w:p>
        </w:tc>
        <w:tc>
          <w:tcPr>
            <w:tcW w:w="4927" w:type="dxa"/>
          </w:tcPr>
          <w:p w:rsidR="00883F3A" w:rsidRPr="0039498D" w:rsidRDefault="00883F3A" w:rsidP="00883F3A">
            <w:pPr>
              <w:shd w:val="clear" w:color="auto" w:fill="FFFFFF"/>
              <w:jc w:val="both"/>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Организация деятельности творческой группы учителей по применению информационных технологий в учебной деятельности.</w:t>
            </w:r>
          </w:p>
        </w:tc>
      </w:tr>
      <w:tr w:rsidR="0039498D" w:rsidTr="0039498D">
        <w:tc>
          <w:tcPr>
            <w:tcW w:w="1384" w:type="dxa"/>
            <w:vMerge w:val="restart"/>
            <w:textDirection w:val="btLr"/>
          </w:tcPr>
          <w:p w:rsidR="0039498D" w:rsidRDefault="0039498D" w:rsidP="0039498D">
            <w:pPr>
              <w:ind w:left="113" w:right="113"/>
              <w:jc w:val="both"/>
              <w:rPr>
                <w:rFonts w:ascii="Times New Roman" w:eastAsia="Times New Roman" w:hAnsi="Times New Roman" w:cs="Times New Roman"/>
                <w:color w:val="000000"/>
                <w:sz w:val="24"/>
                <w:szCs w:val="24"/>
              </w:rPr>
            </w:pPr>
            <w:r w:rsidRPr="0039498D">
              <w:rPr>
                <w:rFonts w:ascii="Times New Roman" w:eastAsia="Times New Roman" w:hAnsi="Times New Roman" w:cs="Times New Roman"/>
                <w:color w:val="000000"/>
                <w:sz w:val="28"/>
                <w:szCs w:val="24"/>
              </w:rPr>
              <w:t>Индивидуальные</w:t>
            </w:r>
          </w:p>
        </w:tc>
        <w:tc>
          <w:tcPr>
            <w:tcW w:w="3260" w:type="dxa"/>
          </w:tcPr>
          <w:p w:rsidR="0039498D" w:rsidRDefault="0039498D" w:rsidP="00D7013E">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Индивидуальные консультации</w:t>
            </w:r>
          </w:p>
        </w:tc>
        <w:tc>
          <w:tcPr>
            <w:tcW w:w="4927" w:type="dxa"/>
          </w:tcPr>
          <w:p w:rsidR="0039498D" w:rsidRPr="0039498D" w:rsidRDefault="0039498D" w:rsidP="00883F3A">
            <w:pPr>
              <w:shd w:val="clear" w:color="auto" w:fill="FFFFFF"/>
              <w:jc w:val="both"/>
              <w:rPr>
                <w:rFonts w:ascii="yandex-sans" w:eastAsia="Times New Roman" w:hAnsi="yandex-sans" w:cs="Times New Roman"/>
                <w:color w:val="000000"/>
                <w:sz w:val="23"/>
                <w:szCs w:val="23"/>
              </w:rPr>
            </w:pPr>
            <w:r w:rsidRPr="0039498D">
              <w:rPr>
                <w:rFonts w:ascii="yandex-sans" w:eastAsia="Times New Roman" w:hAnsi="yandex-sans" w:cs="Times New Roman"/>
                <w:color w:val="000000"/>
                <w:sz w:val="23"/>
                <w:szCs w:val="23"/>
              </w:rPr>
              <w:t>Организация индивидуальной помощи учителям по</w:t>
            </w:r>
            <w:r w:rsidR="00D37D58">
              <w:rPr>
                <w:rFonts w:ascii="yandex-sans" w:eastAsia="Times New Roman" w:hAnsi="yandex-sans" w:cs="Times New Roman"/>
                <w:color w:val="000000"/>
                <w:sz w:val="23"/>
                <w:szCs w:val="23"/>
              </w:rPr>
              <w:t xml:space="preserve"> </w:t>
            </w:r>
            <w:r w:rsidRPr="0039498D">
              <w:rPr>
                <w:rFonts w:ascii="yandex-sans" w:eastAsia="Times New Roman" w:hAnsi="yandex-sans" w:cs="Times New Roman"/>
                <w:color w:val="000000"/>
                <w:sz w:val="23"/>
                <w:szCs w:val="23"/>
              </w:rPr>
              <w:t>психолого-педагогическим и методическим вопросам</w:t>
            </w:r>
          </w:p>
        </w:tc>
      </w:tr>
      <w:tr w:rsidR="0039498D" w:rsidTr="00EB5D73">
        <w:tc>
          <w:tcPr>
            <w:tcW w:w="1384" w:type="dxa"/>
            <w:vMerge/>
          </w:tcPr>
          <w:p w:rsidR="0039498D" w:rsidRDefault="0039498D" w:rsidP="00B8510E">
            <w:pPr>
              <w:jc w:val="both"/>
              <w:rPr>
                <w:rFonts w:ascii="Times New Roman" w:eastAsia="Times New Roman" w:hAnsi="Times New Roman" w:cs="Times New Roman"/>
                <w:color w:val="000000"/>
                <w:sz w:val="24"/>
                <w:szCs w:val="24"/>
              </w:rPr>
            </w:pPr>
          </w:p>
        </w:tc>
        <w:tc>
          <w:tcPr>
            <w:tcW w:w="3260" w:type="dxa"/>
          </w:tcPr>
          <w:p w:rsidR="0039498D" w:rsidRDefault="0039498D" w:rsidP="00D7013E">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Самообразовательная деятельность учителя</w:t>
            </w:r>
          </w:p>
        </w:tc>
        <w:tc>
          <w:tcPr>
            <w:tcW w:w="4927" w:type="dxa"/>
          </w:tcPr>
          <w:p w:rsidR="0039498D" w:rsidRPr="0039498D" w:rsidRDefault="0039498D" w:rsidP="0039498D">
            <w:pPr>
              <w:shd w:val="clear" w:color="auto" w:fill="FFFFFF"/>
              <w:rPr>
                <w:rFonts w:ascii="yandex-sans" w:eastAsia="Times New Roman" w:hAnsi="yandex-sans" w:cs="Times New Roman"/>
                <w:color w:val="000000"/>
                <w:sz w:val="23"/>
                <w:szCs w:val="23"/>
              </w:rPr>
            </w:pPr>
            <w:r w:rsidRPr="0039498D">
              <w:rPr>
                <w:rFonts w:ascii="yandex-sans" w:eastAsia="Times New Roman" w:hAnsi="yandex-sans" w:cs="Times New Roman"/>
                <w:color w:val="000000"/>
                <w:sz w:val="23"/>
                <w:szCs w:val="23"/>
              </w:rPr>
              <w:t>Совершенствование</w:t>
            </w:r>
            <w:r w:rsidR="00190366">
              <w:rPr>
                <w:rFonts w:ascii="yandex-sans" w:eastAsia="Times New Roman" w:hAnsi="yandex-sans" w:cs="Times New Roman"/>
                <w:color w:val="000000"/>
                <w:sz w:val="23"/>
                <w:szCs w:val="23"/>
              </w:rPr>
              <w:t xml:space="preserve"> </w:t>
            </w:r>
            <w:r w:rsidRPr="0039498D">
              <w:rPr>
                <w:rFonts w:ascii="yandex-sans" w:eastAsia="Times New Roman" w:hAnsi="yandex-sans" w:cs="Times New Roman"/>
                <w:color w:val="000000"/>
                <w:sz w:val="23"/>
                <w:szCs w:val="23"/>
              </w:rPr>
              <w:t>теоретических</w:t>
            </w:r>
            <w:r w:rsidR="00190366">
              <w:rPr>
                <w:rFonts w:ascii="yandex-sans" w:eastAsia="Times New Roman" w:hAnsi="yandex-sans" w:cs="Times New Roman"/>
                <w:color w:val="000000"/>
                <w:sz w:val="23"/>
                <w:szCs w:val="23"/>
              </w:rPr>
              <w:t xml:space="preserve"> </w:t>
            </w:r>
            <w:r w:rsidRPr="0039498D">
              <w:rPr>
                <w:rFonts w:ascii="yandex-sans" w:eastAsia="Times New Roman" w:hAnsi="yandex-sans" w:cs="Times New Roman"/>
                <w:color w:val="000000"/>
                <w:sz w:val="23"/>
                <w:szCs w:val="23"/>
              </w:rPr>
              <w:t>знаний,</w:t>
            </w:r>
          </w:p>
          <w:p w:rsidR="0039498D" w:rsidRPr="0039498D" w:rsidRDefault="0039498D" w:rsidP="0039498D">
            <w:pPr>
              <w:shd w:val="clear" w:color="auto" w:fill="FFFFFF"/>
              <w:rPr>
                <w:rFonts w:ascii="yandex-sans" w:eastAsia="Times New Roman" w:hAnsi="yandex-sans" w:cs="Times New Roman"/>
                <w:color w:val="000000"/>
                <w:sz w:val="23"/>
                <w:szCs w:val="23"/>
              </w:rPr>
            </w:pPr>
            <w:r w:rsidRPr="0039498D">
              <w:rPr>
                <w:rFonts w:ascii="yandex-sans" w:eastAsia="Times New Roman" w:hAnsi="yandex-sans" w:cs="Times New Roman"/>
                <w:color w:val="000000"/>
                <w:sz w:val="23"/>
                <w:szCs w:val="23"/>
              </w:rPr>
              <w:t>педагогического мастерства учителей</w:t>
            </w:r>
          </w:p>
        </w:tc>
      </w:tr>
      <w:tr w:rsidR="0039498D" w:rsidTr="00EB5D73">
        <w:tc>
          <w:tcPr>
            <w:tcW w:w="1384" w:type="dxa"/>
            <w:vMerge/>
          </w:tcPr>
          <w:p w:rsidR="0039498D" w:rsidRDefault="0039498D" w:rsidP="00B8510E">
            <w:pPr>
              <w:jc w:val="both"/>
              <w:rPr>
                <w:rFonts w:ascii="Times New Roman" w:eastAsia="Times New Roman" w:hAnsi="Times New Roman" w:cs="Times New Roman"/>
                <w:color w:val="000000"/>
                <w:sz w:val="24"/>
                <w:szCs w:val="24"/>
              </w:rPr>
            </w:pPr>
          </w:p>
        </w:tc>
        <w:tc>
          <w:tcPr>
            <w:tcW w:w="3260" w:type="dxa"/>
          </w:tcPr>
          <w:p w:rsidR="0039498D" w:rsidRDefault="0039498D" w:rsidP="00D7013E">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Самоанализ деятельности</w:t>
            </w:r>
          </w:p>
        </w:tc>
        <w:tc>
          <w:tcPr>
            <w:tcW w:w="4927" w:type="dxa"/>
          </w:tcPr>
          <w:p w:rsidR="0039498D" w:rsidRPr="0039498D" w:rsidRDefault="0039498D" w:rsidP="0039498D">
            <w:pPr>
              <w:shd w:val="clear" w:color="auto" w:fill="FFFFFF"/>
              <w:rPr>
                <w:rFonts w:ascii="yandex-sans" w:eastAsia="Times New Roman" w:hAnsi="yandex-sans" w:cs="Times New Roman"/>
                <w:color w:val="000000"/>
                <w:sz w:val="23"/>
                <w:szCs w:val="23"/>
              </w:rPr>
            </w:pPr>
            <w:r w:rsidRPr="0039498D">
              <w:rPr>
                <w:rFonts w:ascii="yandex-sans" w:eastAsia="Times New Roman" w:hAnsi="yandex-sans" w:cs="Times New Roman"/>
                <w:color w:val="000000"/>
                <w:sz w:val="23"/>
                <w:szCs w:val="23"/>
              </w:rPr>
              <w:t>Анализ педагогической деятельности и формирование</w:t>
            </w:r>
            <w:r w:rsidR="00190366">
              <w:rPr>
                <w:rFonts w:ascii="yandex-sans" w:eastAsia="Times New Roman" w:hAnsi="yandex-sans" w:cs="Times New Roman"/>
                <w:color w:val="000000"/>
                <w:sz w:val="23"/>
                <w:szCs w:val="23"/>
              </w:rPr>
              <w:t xml:space="preserve"> </w:t>
            </w:r>
            <w:r w:rsidRPr="0039498D">
              <w:rPr>
                <w:rFonts w:ascii="yandex-sans" w:eastAsia="Times New Roman" w:hAnsi="yandex-sans" w:cs="Times New Roman"/>
                <w:color w:val="000000"/>
                <w:sz w:val="23"/>
                <w:szCs w:val="23"/>
              </w:rPr>
              <w:t xml:space="preserve">новых </w:t>
            </w:r>
            <w:r w:rsidR="00190366">
              <w:rPr>
                <w:rFonts w:ascii="yandex-sans" w:eastAsia="Times New Roman" w:hAnsi="yandex-sans" w:cs="Times New Roman"/>
                <w:color w:val="000000"/>
                <w:sz w:val="23"/>
                <w:szCs w:val="23"/>
              </w:rPr>
              <w:t xml:space="preserve"> </w:t>
            </w:r>
            <w:r w:rsidRPr="0039498D">
              <w:rPr>
                <w:rFonts w:ascii="yandex-sans" w:eastAsia="Times New Roman" w:hAnsi="yandex-sans" w:cs="Times New Roman"/>
                <w:color w:val="000000"/>
                <w:sz w:val="23"/>
                <w:szCs w:val="23"/>
              </w:rPr>
              <w:t>направлений</w:t>
            </w:r>
            <w:r w:rsidR="00190366">
              <w:rPr>
                <w:rFonts w:ascii="yandex-sans" w:eastAsia="Times New Roman" w:hAnsi="yandex-sans" w:cs="Times New Roman"/>
                <w:color w:val="000000"/>
                <w:sz w:val="23"/>
                <w:szCs w:val="23"/>
              </w:rPr>
              <w:t xml:space="preserve"> </w:t>
            </w:r>
            <w:r w:rsidRPr="0039498D">
              <w:rPr>
                <w:rFonts w:ascii="yandex-sans" w:eastAsia="Times New Roman" w:hAnsi="yandex-sans" w:cs="Times New Roman"/>
                <w:color w:val="000000"/>
                <w:sz w:val="23"/>
                <w:szCs w:val="23"/>
              </w:rPr>
              <w:t xml:space="preserve"> в работе</w:t>
            </w:r>
          </w:p>
        </w:tc>
      </w:tr>
      <w:tr w:rsidR="0039498D" w:rsidTr="00EB5D73">
        <w:tc>
          <w:tcPr>
            <w:tcW w:w="1384" w:type="dxa"/>
            <w:vMerge/>
          </w:tcPr>
          <w:p w:rsidR="0039498D" w:rsidRDefault="0039498D" w:rsidP="00B8510E">
            <w:pPr>
              <w:jc w:val="both"/>
              <w:rPr>
                <w:rFonts w:ascii="Times New Roman" w:eastAsia="Times New Roman" w:hAnsi="Times New Roman" w:cs="Times New Roman"/>
                <w:color w:val="000000"/>
                <w:sz w:val="24"/>
                <w:szCs w:val="24"/>
              </w:rPr>
            </w:pPr>
          </w:p>
        </w:tc>
        <w:tc>
          <w:tcPr>
            <w:tcW w:w="3260" w:type="dxa"/>
          </w:tcPr>
          <w:p w:rsidR="0039498D" w:rsidRDefault="0039498D" w:rsidP="00D7013E">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Педагогический поиск</w:t>
            </w:r>
          </w:p>
        </w:tc>
        <w:tc>
          <w:tcPr>
            <w:tcW w:w="4927" w:type="dxa"/>
          </w:tcPr>
          <w:p w:rsidR="0039498D" w:rsidRPr="0039498D" w:rsidRDefault="0039498D" w:rsidP="0039498D">
            <w:pPr>
              <w:shd w:val="clear" w:color="auto" w:fill="FFFFFF"/>
              <w:rPr>
                <w:rFonts w:ascii="yandex-sans" w:eastAsia="Times New Roman" w:hAnsi="yandex-sans" w:cs="Times New Roman"/>
                <w:color w:val="000000"/>
                <w:sz w:val="23"/>
                <w:szCs w:val="23"/>
              </w:rPr>
            </w:pPr>
            <w:r>
              <w:rPr>
                <w:rFonts w:ascii="yandex-sans" w:hAnsi="yandex-sans"/>
                <w:color w:val="000000"/>
                <w:sz w:val="23"/>
                <w:szCs w:val="23"/>
                <w:shd w:val="clear" w:color="auto" w:fill="FFFFFF"/>
              </w:rPr>
              <w:t>Формирование инновационных направлений в работе</w:t>
            </w:r>
          </w:p>
        </w:tc>
      </w:tr>
    </w:tbl>
    <w:p w:rsidR="00B8510E" w:rsidRDefault="00B8510E" w:rsidP="009216EF">
      <w:pPr>
        <w:spacing w:after="0"/>
        <w:jc w:val="both"/>
        <w:rPr>
          <w:rFonts w:ascii="Times New Roman" w:hAnsi="Times New Roman" w:cs="Times New Roman"/>
          <w:b/>
          <w:sz w:val="24"/>
          <w:szCs w:val="24"/>
        </w:rPr>
      </w:pPr>
    </w:p>
    <w:p w:rsidR="009216EF" w:rsidRDefault="009216EF" w:rsidP="00883F3A">
      <w:pPr>
        <w:spacing w:before="240" w:after="0"/>
        <w:ind w:firstLine="709"/>
        <w:jc w:val="both"/>
        <w:rPr>
          <w:sz w:val="23"/>
          <w:szCs w:val="23"/>
        </w:rPr>
      </w:pPr>
      <w:r w:rsidRPr="00B13E68">
        <w:rPr>
          <w:rFonts w:ascii="Times New Roman" w:hAnsi="Times New Roman" w:cs="Times New Roman"/>
          <w:sz w:val="24"/>
          <w:szCs w:val="24"/>
        </w:rPr>
        <w:t xml:space="preserve">Методическая работа в школе </w:t>
      </w:r>
      <w:r w:rsidR="00883F3A">
        <w:rPr>
          <w:rFonts w:ascii="Times New Roman" w:hAnsi="Times New Roman" w:cs="Times New Roman"/>
          <w:sz w:val="24"/>
          <w:szCs w:val="24"/>
        </w:rPr>
        <w:t>организована через деятельность</w:t>
      </w:r>
      <w:r w:rsidR="006973E9">
        <w:rPr>
          <w:rFonts w:ascii="Times New Roman" w:hAnsi="Times New Roman" w:cs="Times New Roman"/>
          <w:sz w:val="24"/>
          <w:szCs w:val="24"/>
        </w:rPr>
        <w:t xml:space="preserve"> </w:t>
      </w:r>
      <w:r w:rsidR="00734055">
        <w:rPr>
          <w:rFonts w:ascii="Times New Roman" w:hAnsi="Times New Roman" w:cs="Times New Roman"/>
          <w:sz w:val="24"/>
          <w:szCs w:val="24"/>
        </w:rPr>
        <w:t xml:space="preserve">общешкольного Центра компетенций, </w:t>
      </w:r>
      <w:r w:rsidR="006973E9">
        <w:rPr>
          <w:rFonts w:ascii="Times New Roman" w:hAnsi="Times New Roman" w:cs="Times New Roman"/>
          <w:sz w:val="24"/>
          <w:szCs w:val="24"/>
        </w:rPr>
        <w:t xml:space="preserve">методических </w:t>
      </w:r>
      <w:r w:rsidR="00636A24">
        <w:rPr>
          <w:rFonts w:ascii="Times New Roman" w:hAnsi="Times New Roman" w:cs="Times New Roman"/>
          <w:sz w:val="24"/>
          <w:szCs w:val="24"/>
        </w:rPr>
        <w:t>объединений учителей, команды</w:t>
      </w:r>
      <w:r w:rsidRPr="00B13E68">
        <w:rPr>
          <w:rFonts w:ascii="Times New Roman" w:hAnsi="Times New Roman" w:cs="Times New Roman"/>
          <w:sz w:val="24"/>
          <w:szCs w:val="24"/>
        </w:rPr>
        <w:t xml:space="preserve"> учителей, реализующих </w:t>
      </w:r>
      <w:r w:rsidR="00636A24" w:rsidRPr="00B13E68">
        <w:rPr>
          <w:rFonts w:ascii="Times New Roman" w:hAnsi="Times New Roman" w:cs="Times New Roman"/>
          <w:sz w:val="24"/>
          <w:szCs w:val="24"/>
        </w:rPr>
        <w:t>ФГОС на</w:t>
      </w:r>
      <w:r w:rsidR="00883F3A">
        <w:rPr>
          <w:rFonts w:ascii="Times New Roman" w:hAnsi="Times New Roman" w:cs="Times New Roman"/>
          <w:sz w:val="24"/>
          <w:szCs w:val="24"/>
        </w:rPr>
        <w:t xml:space="preserve"> всех уровнях </w:t>
      </w:r>
      <w:r w:rsidR="00E74764">
        <w:rPr>
          <w:rFonts w:ascii="Times New Roman" w:hAnsi="Times New Roman" w:cs="Times New Roman"/>
          <w:sz w:val="24"/>
          <w:szCs w:val="24"/>
        </w:rPr>
        <w:t xml:space="preserve">общего </w:t>
      </w:r>
      <w:r w:rsidRPr="00B13E68">
        <w:rPr>
          <w:rFonts w:ascii="Times New Roman" w:hAnsi="Times New Roman" w:cs="Times New Roman"/>
          <w:sz w:val="24"/>
          <w:szCs w:val="24"/>
        </w:rPr>
        <w:t>образования</w:t>
      </w:r>
      <w:r w:rsidR="006973E9">
        <w:rPr>
          <w:rFonts w:ascii="Times New Roman" w:hAnsi="Times New Roman" w:cs="Times New Roman"/>
          <w:sz w:val="24"/>
          <w:szCs w:val="24"/>
        </w:rPr>
        <w:t>, работы</w:t>
      </w:r>
      <w:r w:rsidR="00734055">
        <w:rPr>
          <w:rFonts w:ascii="Times New Roman" w:hAnsi="Times New Roman" w:cs="Times New Roman"/>
          <w:sz w:val="24"/>
          <w:szCs w:val="24"/>
        </w:rPr>
        <w:t xml:space="preserve"> проектных и </w:t>
      </w:r>
      <w:r w:rsidR="00E74764">
        <w:rPr>
          <w:rFonts w:ascii="Times New Roman" w:hAnsi="Times New Roman" w:cs="Times New Roman"/>
          <w:sz w:val="24"/>
          <w:szCs w:val="24"/>
        </w:rPr>
        <w:t xml:space="preserve"> творческих групп учителей</w:t>
      </w:r>
      <w:r w:rsidRPr="00B13E68">
        <w:rPr>
          <w:rFonts w:ascii="Times New Roman" w:hAnsi="Times New Roman" w:cs="Times New Roman"/>
          <w:sz w:val="24"/>
          <w:szCs w:val="24"/>
        </w:rPr>
        <w:t xml:space="preserve"> и координируется метод</w:t>
      </w:r>
      <w:r w:rsidR="00E74764">
        <w:rPr>
          <w:rFonts w:ascii="Times New Roman" w:hAnsi="Times New Roman" w:cs="Times New Roman"/>
          <w:sz w:val="24"/>
          <w:szCs w:val="24"/>
        </w:rPr>
        <w:t>ическим советом образовательной организации</w:t>
      </w:r>
      <w:r w:rsidRPr="00B13E68">
        <w:rPr>
          <w:rFonts w:ascii="Times New Roman" w:hAnsi="Times New Roman" w:cs="Times New Roman"/>
          <w:sz w:val="24"/>
          <w:szCs w:val="24"/>
        </w:rPr>
        <w:t>, в состав ко</w:t>
      </w:r>
      <w:r>
        <w:rPr>
          <w:rFonts w:ascii="Times New Roman" w:hAnsi="Times New Roman" w:cs="Times New Roman"/>
          <w:sz w:val="24"/>
          <w:szCs w:val="24"/>
        </w:rPr>
        <w:t xml:space="preserve">торого </w:t>
      </w:r>
      <w:r w:rsidR="00636A24">
        <w:rPr>
          <w:rFonts w:ascii="Times New Roman" w:hAnsi="Times New Roman" w:cs="Times New Roman"/>
          <w:sz w:val="24"/>
          <w:szCs w:val="24"/>
        </w:rPr>
        <w:t>входят директор</w:t>
      </w:r>
      <w:r>
        <w:rPr>
          <w:rFonts w:ascii="Times New Roman" w:hAnsi="Times New Roman" w:cs="Times New Roman"/>
          <w:sz w:val="24"/>
          <w:szCs w:val="24"/>
        </w:rPr>
        <w:t xml:space="preserve"> школы, </w:t>
      </w:r>
      <w:r w:rsidRPr="00B13E68">
        <w:rPr>
          <w:rFonts w:ascii="Times New Roman" w:hAnsi="Times New Roman" w:cs="Times New Roman"/>
          <w:sz w:val="24"/>
          <w:szCs w:val="24"/>
        </w:rPr>
        <w:t xml:space="preserve">его заместители, руководители </w:t>
      </w:r>
      <w:r w:rsidR="00636A24" w:rsidRPr="00B13E68">
        <w:rPr>
          <w:rFonts w:ascii="Times New Roman" w:hAnsi="Times New Roman" w:cs="Times New Roman"/>
          <w:sz w:val="24"/>
          <w:szCs w:val="24"/>
        </w:rPr>
        <w:t>МО,</w:t>
      </w:r>
      <w:r w:rsidR="00726222">
        <w:rPr>
          <w:rFonts w:ascii="Times New Roman" w:hAnsi="Times New Roman" w:cs="Times New Roman"/>
          <w:sz w:val="24"/>
          <w:szCs w:val="24"/>
        </w:rPr>
        <w:t xml:space="preserve"> руководители творческих и проектных групп</w:t>
      </w:r>
      <w:r w:rsidRPr="00B13E68">
        <w:rPr>
          <w:rFonts w:ascii="Times New Roman" w:hAnsi="Times New Roman" w:cs="Times New Roman"/>
          <w:sz w:val="24"/>
          <w:szCs w:val="24"/>
        </w:rPr>
        <w:t>, педагог</w:t>
      </w:r>
      <w:r w:rsidR="00D12F92">
        <w:rPr>
          <w:rFonts w:ascii="Times New Roman" w:hAnsi="Times New Roman" w:cs="Times New Roman"/>
          <w:sz w:val="24"/>
          <w:szCs w:val="24"/>
        </w:rPr>
        <w:t>и</w:t>
      </w:r>
      <w:r w:rsidRPr="00B13E68">
        <w:rPr>
          <w:rFonts w:ascii="Times New Roman" w:hAnsi="Times New Roman" w:cs="Times New Roman"/>
          <w:sz w:val="24"/>
          <w:szCs w:val="24"/>
        </w:rPr>
        <w:t>-психолог</w:t>
      </w:r>
      <w:r w:rsidR="00D12F92">
        <w:rPr>
          <w:rFonts w:ascii="Times New Roman" w:hAnsi="Times New Roman" w:cs="Times New Roman"/>
          <w:sz w:val="24"/>
          <w:szCs w:val="24"/>
        </w:rPr>
        <w:t>и</w:t>
      </w:r>
      <w:r w:rsidRPr="00B13E68">
        <w:rPr>
          <w:rFonts w:ascii="Times New Roman" w:hAnsi="Times New Roman" w:cs="Times New Roman"/>
          <w:sz w:val="24"/>
          <w:szCs w:val="24"/>
        </w:rPr>
        <w:t>.</w:t>
      </w:r>
    </w:p>
    <w:p w:rsidR="009216EF" w:rsidRPr="00051F69" w:rsidRDefault="009216EF" w:rsidP="009216EF">
      <w:pPr>
        <w:spacing w:after="0"/>
        <w:ind w:firstLine="709"/>
        <w:jc w:val="both"/>
        <w:rPr>
          <w:rFonts w:ascii="Times New Roman" w:hAnsi="Times New Roman" w:cs="Times New Roman"/>
          <w:sz w:val="24"/>
          <w:szCs w:val="24"/>
        </w:rPr>
      </w:pPr>
      <w:r w:rsidRPr="00051F69">
        <w:rPr>
          <w:rFonts w:ascii="Times New Roman" w:hAnsi="Times New Roman" w:cs="Times New Roman"/>
          <w:sz w:val="24"/>
          <w:szCs w:val="24"/>
        </w:rPr>
        <w:t xml:space="preserve">При анализе состояния школьной методической работы использовались различные методы: </w:t>
      </w:r>
      <w:r w:rsidR="00D93D2B">
        <w:rPr>
          <w:rFonts w:ascii="Times New Roman" w:hAnsi="Times New Roman" w:cs="Times New Roman"/>
          <w:sz w:val="24"/>
          <w:szCs w:val="24"/>
        </w:rPr>
        <w:t xml:space="preserve">диагностика профессиональных дефицитов педагогов, </w:t>
      </w:r>
      <w:r w:rsidRPr="00051F69">
        <w:rPr>
          <w:rFonts w:ascii="Times New Roman" w:hAnsi="Times New Roman" w:cs="Times New Roman"/>
          <w:sz w:val="24"/>
          <w:szCs w:val="24"/>
        </w:rPr>
        <w:t>наблюдение за учителем на уроке, индивидуальное собеседование, отслеживание роста компетентности педагога, проведение семинаров, методических недель, открытых уроков.</w:t>
      </w:r>
    </w:p>
    <w:p w:rsidR="009216EF" w:rsidRPr="00F97060" w:rsidRDefault="009216EF" w:rsidP="009216EF">
      <w:pPr>
        <w:pStyle w:val="a3"/>
        <w:shd w:val="clear" w:color="auto" w:fill="FFFFFF"/>
        <w:spacing w:before="0" w:beforeAutospacing="0" w:after="0" w:afterAutospacing="0" w:line="276" w:lineRule="auto"/>
        <w:ind w:firstLine="573"/>
        <w:jc w:val="both"/>
      </w:pPr>
      <w:r w:rsidRPr="00F97060">
        <w:t>Методическая раб</w:t>
      </w:r>
      <w:r w:rsidR="006973E9">
        <w:t xml:space="preserve">ота школы строилась на основе </w:t>
      </w:r>
      <w:r w:rsidR="00734055">
        <w:t xml:space="preserve">годового </w:t>
      </w:r>
      <w:r w:rsidRPr="00F97060">
        <w:t xml:space="preserve">плана. При планировании методической работы школы педагогический коллектив стремился отобрать те формы, которые реально способствовали </w:t>
      </w:r>
      <w:r w:rsidR="00B8510E">
        <w:t>развитию</w:t>
      </w:r>
      <w:r w:rsidRPr="00F97060">
        <w:t xml:space="preserve"> школы.</w:t>
      </w:r>
    </w:p>
    <w:p w:rsidR="009216EF" w:rsidRPr="00704424" w:rsidRDefault="008E584B" w:rsidP="009216EF">
      <w:pPr>
        <w:spacing w:after="0"/>
        <w:ind w:firstLine="709"/>
        <w:jc w:val="both"/>
        <w:rPr>
          <w:rFonts w:ascii="Times New Roman" w:hAnsi="Times New Roman" w:cs="Times New Roman"/>
          <w:sz w:val="24"/>
          <w:szCs w:val="24"/>
        </w:rPr>
      </w:pPr>
      <w:r>
        <w:rPr>
          <w:rFonts w:ascii="Times New Roman" w:hAnsi="Times New Roman" w:cs="Times New Roman"/>
          <w:sz w:val="24"/>
          <w:szCs w:val="24"/>
        </w:rPr>
        <w:t>С целью решения проблем</w:t>
      </w:r>
      <w:r w:rsidR="009216EF" w:rsidRPr="00704424">
        <w:rPr>
          <w:rFonts w:ascii="Times New Roman" w:hAnsi="Times New Roman" w:cs="Times New Roman"/>
          <w:sz w:val="24"/>
          <w:szCs w:val="24"/>
        </w:rPr>
        <w:t xml:space="preserve">, поставленной перед педагогическим коллективом, были </w:t>
      </w:r>
      <w:r w:rsidR="009216EF" w:rsidRPr="00A82BA1">
        <w:rPr>
          <w:rFonts w:ascii="Times New Roman" w:hAnsi="Times New Roman" w:cs="Times New Roman"/>
          <w:sz w:val="24"/>
          <w:szCs w:val="24"/>
        </w:rPr>
        <w:t>проведено</w:t>
      </w:r>
      <w:r w:rsidR="006973E9" w:rsidRPr="00A82BA1">
        <w:rPr>
          <w:rFonts w:ascii="Times New Roman" w:hAnsi="Times New Roman" w:cs="Times New Roman"/>
          <w:sz w:val="24"/>
          <w:szCs w:val="24"/>
        </w:rPr>
        <w:t xml:space="preserve"> </w:t>
      </w:r>
      <w:r w:rsidR="00A82BA1" w:rsidRPr="00A82BA1">
        <w:rPr>
          <w:rFonts w:ascii="Times New Roman" w:hAnsi="Times New Roman" w:cs="Times New Roman"/>
          <w:sz w:val="24"/>
          <w:szCs w:val="24"/>
        </w:rPr>
        <w:t>10</w:t>
      </w:r>
      <w:r w:rsidR="006973E9" w:rsidRPr="00A82BA1">
        <w:rPr>
          <w:rFonts w:ascii="Times New Roman" w:hAnsi="Times New Roman" w:cs="Times New Roman"/>
          <w:sz w:val="24"/>
          <w:szCs w:val="24"/>
        </w:rPr>
        <w:t xml:space="preserve"> </w:t>
      </w:r>
      <w:r w:rsidR="009216EF" w:rsidRPr="00A82BA1">
        <w:rPr>
          <w:rFonts w:ascii="Times New Roman" w:hAnsi="Times New Roman" w:cs="Times New Roman"/>
          <w:sz w:val="24"/>
          <w:szCs w:val="24"/>
        </w:rPr>
        <w:t>педагогических</w:t>
      </w:r>
      <w:r w:rsidR="009216EF" w:rsidRPr="00704424">
        <w:rPr>
          <w:rFonts w:ascii="Times New Roman" w:hAnsi="Times New Roman" w:cs="Times New Roman"/>
          <w:sz w:val="24"/>
          <w:szCs w:val="24"/>
        </w:rPr>
        <w:t xml:space="preserve"> советов. Цели и задачи педагогических советов – систематизировать работу педагогов школы по формированию ключевых компетенций, поделиться своим педагогическим опытом, определить траекторию дальнейшей работы в рамках методической темы.</w:t>
      </w:r>
      <w:r w:rsidR="006973E9">
        <w:rPr>
          <w:rFonts w:ascii="Times New Roman" w:hAnsi="Times New Roman" w:cs="Times New Roman"/>
          <w:sz w:val="24"/>
          <w:szCs w:val="24"/>
        </w:rPr>
        <w:t xml:space="preserve"> </w:t>
      </w:r>
    </w:p>
    <w:p w:rsidR="009216EF" w:rsidRPr="004F0819" w:rsidRDefault="009216EF" w:rsidP="008E584B">
      <w:pPr>
        <w:pStyle w:val="Default"/>
        <w:spacing w:line="276" w:lineRule="auto"/>
        <w:ind w:firstLine="709"/>
        <w:jc w:val="both"/>
      </w:pPr>
      <w:r w:rsidRPr="004F0819">
        <w:t>Тематика проведения педагогических советов была актуальной и востребованной, соотносилась с поставленной проблемой школы. Контроль за выполнением решений педагогического совета возлагалась на администрацию, руководителей методических объединений. Результаты контроля обсуждались на совещаниях при директоре, заседаниях методических объединений учителей.</w:t>
      </w:r>
    </w:p>
    <w:p w:rsidR="009216EF" w:rsidRPr="004F0819" w:rsidRDefault="009216EF" w:rsidP="009216EF">
      <w:pPr>
        <w:pStyle w:val="Default"/>
        <w:spacing w:line="276" w:lineRule="auto"/>
        <w:jc w:val="both"/>
      </w:pPr>
      <w:r w:rsidRPr="004F0819">
        <w:rPr>
          <w:b/>
          <w:bCs/>
        </w:rPr>
        <w:t xml:space="preserve"> </w:t>
      </w:r>
      <w:r w:rsidR="00636A24" w:rsidRPr="00F0551D">
        <w:rPr>
          <w:b/>
          <w:bCs/>
          <w:color w:val="1F497D" w:themeColor="text2"/>
        </w:rPr>
        <w:t>Выводы:</w:t>
      </w:r>
      <w:r w:rsidR="00636A24" w:rsidRPr="004F0819">
        <w:rPr>
          <w:b/>
          <w:bCs/>
        </w:rPr>
        <w:t xml:space="preserve"> </w:t>
      </w:r>
      <w:r w:rsidR="00636A24" w:rsidRPr="00F0551D">
        <w:rPr>
          <w:bCs/>
        </w:rPr>
        <w:t>на</w:t>
      </w:r>
      <w:r w:rsidRPr="004F0819">
        <w:t xml:space="preserve"> заседаниях педсоветов рассматривались и решались проблемы повышения профессионального мастерства учителей в тесной связи с результатами учебно-воспитательного процесса, заслушивались выступления учителей с материалами из опыта </w:t>
      </w:r>
      <w:r w:rsidRPr="004F0819">
        <w:lastRenderedPageBreak/>
        <w:t xml:space="preserve">работы. В школе сложилась система отбора проблем для изучения и подготовки педсоветов, учитывающая приоритетные направления деятельности педагогического коллектива и социального заказа. </w:t>
      </w:r>
    </w:p>
    <w:p w:rsidR="009216EF" w:rsidRPr="004F0819" w:rsidRDefault="009216EF" w:rsidP="009216EF">
      <w:pPr>
        <w:spacing w:after="0"/>
        <w:ind w:firstLine="709"/>
        <w:jc w:val="both"/>
        <w:rPr>
          <w:rFonts w:ascii="Times New Roman" w:hAnsi="Times New Roman" w:cs="Times New Roman"/>
          <w:sz w:val="24"/>
          <w:szCs w:val="24"/>
        </w:rPr>
      </w:pPr>
      <w:r w:rsidRPr="00F0551D">
        <w:rPr>
          <w:rFonts w:ascii="Times New Roman" w:hAnsi="Times New Roman" w:cs="Times New Roman"/>
          <w:b/>
          <w:bCs/>
          <w:color w:val="1F497D" w:themeColor="text2"/>
          <w:sz w:val="24"/>
          <w:szCs w:val="24"/>
        </w:rPr>
        <w:t>Рекомендации</w:t>
      </w:r>
      <w:r w:rsidR="00D12F92" w:rsidRPr="00F0551D">
        <w:rPr>
          <w:rFonts w:ascii="Times New Roman" w:hAnsi="Times New Roman" w:cs="Times New Roman"/>
          <w:color w:val="1F497D" w:themeColor="text2"/>
          <w:sz w:val="24"/>
          <w:szCs w:val="24"/>
        </w:rPr>
        <w:t>:</w:t>
      </w:r>
      <w:r w:rsidR="00FE201A">
        <w:rPr>
          <w:rFonts w:ascii="Times New Roman" w:hAnsi="Times New Roman" w:cs="Times New Roman"/>
          <w:sz w:val="24"/>
          <w:szCs w:val="24"/>
        </w:rPr>
        <w:t xml:space="preserve"> в 202</w:t>
      </w:r>
      <w:r w:rsidR="008F2BD4">
        <w:rPr>
          <w:rFonts w:ascii="Times New Roman" w:hAnsi="Times New Roman" w:cs="Times New Roman"/>
          <w:sz w:val="24"/>
          <w:szCs w:val="24"/>
        </w:rPr>
        <w:t>5</w:t>
      </w:r>
      <w:r w:rsidR="00FE201A">
        <w:rPr>
          <w:rFonts w:ascii="Times New Roman" w:hAnsi="Times New Roman" w:cs="Times New Roman"/>
          <w:sz w:val="24"/>
          <w:szCs w:val="24"/>
        </w:rPr>
        <w:t>-202</w:t>
      </w:r>
      <w:r w:rsidR="008F2BD4">
        <w:rPr>
          <w:rFonts w:ascii="Times New Roman" w:hAnsi="Times New Roman" w:cs="Times New Roman"/>
          <w:sz w:val="24"/>
          <w:szCs w:val="24"/>
        </w:rPr>
        <w:t>6</w:t>
      </w:r>
      <w:r w:rsidRPr="004F0819">
        <w:rPr>
          <w:rFonts w:ascii="Times New Roman" w:hAnsi="Times New Roman" w:cs="Times New Roman"/>
          <w:sz w:val="24"/>
          <w:szCs w:val="24"/>
        </w:rPr>
        <w:t xml:space="preserve"> учебном году </w:t>
      </w:r>
      <w:r>
        <w:rPr>
          <w:rFonts w:ascii="Times New Roman" w:hAnsi="Times New Roman" w:cs="Times New Roman"/>
          <w:sz w:val="24"/>
          <w:szCs w:val="24"/>
        </w:rPr>
        <w:t>акт</w:t>
      </w:r>
      <w:r w:rsidR="00F0551D">
        <w:rPr>
          <w:rFonts w:ascii="Times New Roman" w:hAnsi="Times New Roman" w:cs="Times New Roman"/>
          <w:sz w:val="24"/>
          <w:szCs w:val="24"/>
        </w:rPr>
        <w:t>ивнее испо</w:t>
      </w:r>
      <w:r w:rsidR="00FE201A">
        <w:rPr>
          <w:rFonts w:ascii="Times New Roman" w:hAnsi="Times New Roman" w:cs="Times New Roman"/>
          <w:sz w:val="24"/>
          <w:szCs w:val="24"/>
        </w:rPr>
        <w:t>льзовать практико-ориентированные</w:t>
      </w:r>
      <w:r>
        <w:rPr>
          <w:rFonts w:ascii="Times New Roman" w:hAnsi="Times New Roman" w:cs="Times New Roman"/>
          <w:sz w:val="24"/>
          <w:szCs w:val="24"/>
        </w:rPr>
        <w:t xml:space="preserve"> </w:t>
      </w:r>
      <w:r w:rsidRPr="004F0819">
        <w:rPr>
          <w:rFonts w:ascii="Times New Roman" w:hAnsi="Times New Roman" w:cs="Times New Roman"/>
          <w:sz w:val="24"/>
          <w:szCs w:val="24"/>
        </w:rPr>
        <w:t>форм</w:t>
      </w:r>
      <w:r w:rsidR="003572D5">
        <w:rPr>
          <w:rFonts w:ascii="Times New Roman" w:hAnsi="Times New Roman" w:cs="Times New Roman"/>
          <w:sz w:val="24"/>
          <w:szCs w:val="24"/>
        </w:rPr>
        <w:t>ы</w:t>
      </w:r>
      <w:r w:rsidRPr="004F0819">
        <w:rPr>
          <w:rFonts w:ascii="Times New Roman" w:hAnsi="Times New Roman" w:cs="Times New Roman"/>
          <w:sz w:val="24"/>
          <w:szCs w:val="24"/>
        </w:rPr>
        <w:t xml:space="preserve"> проведения педсоветов</w:t>
      </w:r>
      <w:r w:rsidR="004E2130">
        <w:rPr>
          <w:rFonts w:ascii="Times New Roman" w:hAnsi="Times New Roman" w:cs="Times New Roman"/>
          <w:sz w:val="24"/>
          <w:szCs w:val="24"/>
        </w:rPr>
        <w:t xml:space="preserve"> с представлением эффективного положительного опыта педагогов школы</w:t>
      </w:r>
      <w:r w:rsidRPr="004F0819">
        <w:rPr>
          <w:rFonts w:ascii="Times New Roman" w:hAnsi="Times New Roman" w:cs="Times New Roman"/>
          <w:sz w:val="24"/>
          <w:szCs w:val="24"/>
        </w:rPr>
        <w:t>.</w:t>
      </w:r>
    </w:p>
    <w:p w:rsidR="00D7013E" w:rsidRDefault="00D7013E" w:rsidP="00D7013E">
      <w:pPr>
        <w:spacing w:after="0"/>
        <w:ind w:left="360"/>
        <w:jc w:val="center"/>
        <w:rPr>
          <w:rFonts w:ascii="Times New Roman" w:hAnsi="Times New Roman" w:cs="Times New Roman"/>
          <w:b/>
          <w:sz w:val="28"/>
          <w:szCs w:val="28"/>
        </w:rPr>
      </w:pPr>
    </w:p>
    <w:p w:rsidR="00D7013E" w:rsidRDefault="00D7013E" w:rsidP="00D7013E">
      <w:pPr>
        <w:spacing w:after="0"/>
        <w:ind w:left="360"/>
        <w:jc w:val="center"/>
        <w:rPr>
          <w:rFonts w:ascii="Times New Roman" w:hAnsi="Times New Roman" w:cs="Times New Roman"/>
          <w:b/>
          <w:sz w:val="28"/>
          <w:szCs w:val="28"/>
        </w:rPr>
      </w:pPr>
      <w:r>
        <w:rPr>
          <w:rFonts w:ascii="Times New Roman" w:hAnsi="Times New Roman" w:cs="Times New Roman"/>
          <w:b/>
          <w:sz w:val="28"/>
          <w:szCs w:val="28"/>
        </w:rPr>
        <w:t>1.Кадровый состав школы</w:t>
      </w:r>
    </w:p>
    <w:p w:rsidR="00D7013E" w:rsidRPr="00E07866" w:rsidRDefault="00D7013E" w:rsidP="00D7013E">
      <w:pPr>
        <w:spacing w:after="0" w:line="240" w:lineRule="auto"/>
        <w:jc w:val="both"/>
        <w:rPr>
          <w:rFonts w:ascii="Times New Roman" w:hAnsi="Times New Roman"/>
          <w:i/>
          <w:sz w:val="24"/>
          <w:szCs w:val="24"/>
        </w:rPr>
      </w:pPr>
      <w:r w:rsidRPr="00E07866">
        <w:rPr>
          <w:rFonts w:ascii="Times New Roman" w:hAnsi="Times New Roman"/>
          <w:b/>
          <w:bCs/>
          <w:i/>
          <w:color w:val="000000"/>
          <w:sz w:val="24"/>
          <w:szCs w:val="24"/>
          <w:shd w:val="clear" w:color="auto" w:fill="FFFFFF"/>
        </w:rPr>
        <w:t xml:space="preserve">Качество образования и его эффективность в наибольшей степени зависит от профессиональных характеристик педагогического коллектива, его квалификации, </w:t>
      </w:r>
      <w:r w:rsidR="00636A24" w:rsidRPr="00E07866">
        <w:rPr>
          <w:rFonts w:ascii="Times New Roman" w:hAnsi="Times New Roman"/>
          <w:b/>
          <w:bCs/>
          <w:i/>
          <w:color w:val="000000"/>
          <w:sz w:val="24"/>
          <w:szCs w:val="24"/>
          <w:shd w:val="clear" w:color="auto" w:fill="FFFFFF"/>
        </w:rPr>
        <w:t>способности к</w:t>
      </w:r>
      <w:r w:rsidRPr="00E07866">
        <w:rPr>
          <w:rFonts w:ascii="Times New Roman" w:hAnsi="Times New Roman"/>
          <w:b/>
          <w:bCs/>
          <w:i/>
          <w:color w:val="000000"/>
          <w:sz w:val="24"/>
          <w:szCs w:val="24"/>
          <w:shd w:val="clear" w:color="auto" w:fill="FFFFFF"/>
        </w:rPr>
        <w:t xml:space="preserve"> восприятию нововведений, опыта и т.д. Высококвалифицированный педагогический коллектив – основа успешного функционирования и развития школы как педагогической системы.</w:t>
      </w:r>
    </w:p>
    <w:p w:rsidR="00CF5492" w:rsidRPr="00CF5492" w:rsidRDefault="00E47E0F" w:rsidP="00CF5492">
      <w:pPr>
        <w:autoSpaceDE w:val="0"/>
        <w:autoSpaceDN w:val="0"/>
        <w:adjustRightInd w:val="0"/>
        <w:spacing w:before="240" w:line="240" w:lineRule="auto"/>
        <w:ind w:firstLine="709"/>
        <w:jc w:val="both"/>
        <w:rPr>
          <w:rFonts w:ascii="Times New Roman" w:hAnsi="Times New Roman" w:cs="Times New Roman"/>
          <w:b/>
          <w:i/>
          <w:sz w:val="24"/>
          <w:szCs w:val="24"/>
        </w:rPr>
      </w:pPr>
      <w:r w:rsidRPr="00E47E0F">
        <w:rPr>
          <w:rFonts w:ascii="Times New Roman" w:hAnsi="Times New Roman" w:cs="Times New Roman"/>
          <w:b/>
          <w:i/>
          <w:sz w:val="24"/>
          <w:szCs w:val="24"/>
        </w:rPr>
        <w:t xml:space="preserve">Таблица </w:t>
      </w:r>
      <w:r w:rsidR="00797712">
        <w:rPr>
          <w:rFonts w:ascii="Times New Roman" w:hAnsi="Times New Roman" w:cs="Times New Roman"/>
          <w:b/>
          <w:i/>
          <w:sz w:val="24"/>
          <w:szCs w:val="24"/>
        </w:rPr>
        <w:t>4</w:t>
      </w:r>
      <w:r w:rsidR="00D7013E" w:rsidRPr="00E47E0F">
        <w:rPr>
          <w:rFonts w:ascii="Times New Roman" w:hAnsi="Times New Roman" w:cs="Times New Roman"/>
          <w:b/>
          <w:i/>
          <w:sz w:val="24"/>
          <w:szCs w:val="24"/>
        </w:rPr>
        <w:t xml:space="preserve">. Качественная характеристика </w:t>
      </w:r>
      <w:r w:rsidR="00EB7728" w:rsidRPr="00E47E0F">
        <w:rPr>
          <w:rFonts w:ascii="Times New Roman" w:hAnsi="Times New Roman" w:cs="Times New Roman"/>
          <w:b/>
          <w:i/>
          <w:sz w:val="24"/>
          <w:szCs w:val="24"/>
        </w:rPr>
        <w:t>педагогических работников на начало</w:t>
      </w:r>
      <w:r w:rsidR="0038452D">
        <w:rPr>
          <w:rFonts w:ascii="Times New Roman" w:hAnsi="Times New Roman" w:cs="Times New Roman"/>
          <w:b/>
          <w:i/>
          <w:sz w:val="24"/>
          <w:szCs w:val="24"/>
        </w:rPr>
        <w:t xml:space="preserve"> 202</w:t>
      </w:r>
      <w:r w:rsidR="00CF5492">
        <w:rPr>
          <w:rFonts w:ascii="Times New Roman" w:hAnsi="Times New Roman" w:cs="Times New Roman"/>
          <w:b/>
          <w:i/>
          <w:sz w:val="24"/>
          <w:szCs w:val="24"/>
        </w:rPr>
        <w:t>4</w:t>
      </w:r>
      <w:r w:rsidR="0038452D">
        <w:rPr>
          <w:rFonts w:ascii="Times New Roman" w:hAnsi="Times New Roman" w:cs="Times New Roman"/>
          <w:b/>
          <w:i/>
          <w:sz w:val="24"/>
          <w:szCs w:val="24"/>
        </w:rPr>
        <w:t>/202</w:t>
      </w:r>
      <w:r w:rsidR="00CF5492">
        <w:rPr>
          <w:rFonts w:ascii="Times New Roman" w:hAnsi="Times New Roman" w:cs="Times New Roman"/>
          <w:b/>
          <w:i/>
          <w:sz w:val="24"/>
          <w:szCs w:val="24"/>
        </w:rPr>
        <w:t>5</w:t>
      </w:r>
      <w:r w:rsidR="00EB7728" w:rsidRPr="00E47E0F">
        <w:rPr>
          <w:rFonts w:ascii="Times New Roman" w:hAnsi="Times New Roman" w:cs="Times New Roman"/>
          <w:b/>
          <w:i/>
          <w:sz w:val="24"/>
          <w:szCs w:val="24"/>
        </w:rPr>
        <w:t xml:space="preserve"> учебного года</w:t>
      </w:r>
      <w:r w:rsidR="00D7013E" w:rsidRPr="00E47E0F">
        <w:rPr>
          <w:rFonts w:ascii="Times New Roman" w:hAnsi="Times New Roman" w:cs="Times New Roman"/>
          <w:b/>
          <w:i/>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3"/>
        <w:gridCol w:w="2583"/>
      </w:tblGrid>
      <w:tr w:rsidR="00CF5492" w:rsidRPr="00CF5492" w:rsidTr="00CA577F">
        <w:trPr>
          <w:jc w:val="center"/>
        </w:trPr>
        <w:tc>
          <w:tcPr>
            <w:tcW w:w="6013" w:type="dxa"/>
            <w:tcBorders>
              <w:top w:val="single" w:sz="4" w:space="0" w:color="auto"/>
              <w:left w:val="single" w:sz="4" w:space="0" w:color="auto"/>
              <w:bottom w:val="single" w:sz="4" w:space="0" w:color="auto"/>
              <w:right w:val="single" w:sz="4" w:space="0" w:color="auto"/>
            </w:tcBorders>
            <w:shd w:val="clear" w:color="auto" w:fill="DBE5F1"/>
            <w:hideMark/>
          </w:tcPr>
          <w:p w:rsidR="00CF5492" w:rsidRPr="00CF5492" w:rsidRDefault="00CF5492" w:rsidP="00CF5492">
            <w:pPr>
              <w:spacing w:after="0"/>
              <w:jc w:val="center"/>
              <w:rPr>
                <w:rFonts w:ascii="Times New Roman" w:eastAsia="Times New Roman" w:hAnsi="Times New Roman" w:cs="Times New Roman"/>
                <w:b/>
                <w:sz w:val="24"/>
                <w:szCs w:val="24"/>
                <w:lang w:eastAsia="en-US"/>
              </w:rPr>
            </w:pPr>
            <w:r w:rsidRPr="00CF5492">
              <w:rPr>
                <w:rFonts w:ascii="Times New Roman" w:eastAsia="Times New Roman" w:hAnsi="Times New Roman" w:cs="Times New Roman"/>
                <w:b/>
                <w:sz w:val="24"/>
                <w:szCs w:val="24"/>
                <w:lang w:eastAsia="en-US"/>
              </w:rPr>
              <w:t>Показатели</w:t>
            </w:r>
          </w:p>
        </w:tc>
        <w:tc>
          <w:tcPr>
            <w:tcW w:w="2583" w:type="dxa"/>
            <w:tcBorders>
              <w:top w:val="single" w:sz="4" w:space="0" w:color="auto"/>
              <w:left w:val="single" w:sz="4" w:space="0" w:color="auto"/>
              <w:bottom w:val="single" w:sz="4" w:space="0" w:color="auto"/>
              <w:right w:val="single" w:sz="4" w:space="0" w:color="auto"/>
            </w:tcBorders>
            <w:shd w:val="clear" w:color="auto" w:fill="DBE5F1"/>
            <w:hideMark/>
          </w:tcPr>
          <w:p w:rsidR="00CF5492" w:rsidRPr="00CF5492" w:rsidRDefault="00CF5492" w:rsidP="00CF5492">
            <w:pPr>
              <w:spacing w:after="0"/>
              <w:jc w:val="center"/>
              <w:rPr>
                <w:rFonts w:ascii="Times New Roman" w:eastAsia="Times New Roman" w:hAnsi="Times New Roman" w:cs="Times New Roman"/>
                <w:b/>
                <w:sz w:val="24"/>
                <w:szCs w:val="24"/>
                <w:lang w:eastAsia="en-US"/>
              </w:rPr>
            </w:pPr>
            <w:r w:rsidRPr="00CF5492">
              <w:rPr>
                <w:rFonts w:ascii="Times New Roman" w:eastAsia="Times New Roman" w:hAnsi="Times New Roman" w:cs="Times New Roman"/>
                <w:b/>
                <w:sz w:val="24"/>
                <w:szCs w:val="24"/>
                <w:lang w:eastAsia="en-US"/>
              </w:rPr>
              <w:t>2024 год</w:t>
            </w:r>
          </w:p>
        </w:tc>
      </w:tr>
      <w:tr w:rsidR="00CF5492" w:rsidRPr="00CF5492" w:rsidTr="00CA577F">
        <w:trPr>
          <w:jc w:val="center"/>
        </w:trPr>
        <w:tc>
          <w:tcPr>
            <w:tcW w:w="6013" w:type="dxa"/>
            <w:tcBorders>
              <w:top w:val="single" w:sz="4" w:space="0" w:color="auto"/>
              <w:left w:val="single" w:sz="4" w:space="0" w:color="auto"/>
              <w:bottom w:val="single" w:sz="4" w:space="0" w:color="auto"/>
              <w:right w:val="single" w:sz="4" w:space="0" w:color="auto"/>
            </w:tcBorders>
            <w:hideMark/>
          </w:tcPr>
          <w:p w:rsidR="00CF5492" w:rsidRPr="00CF5492" w:rsidRDefault="00CF5492" w:rsidP="00CF5492">
            <w:pPr>
              <w:spacing w:after="0"/>
              <w:jc w:val="center"/>
              <w:rPr>
                <w:rFonts w:ascii="Times New Roman" w:eastAsia="Times New Roman" w:hAnsi="Times New Roman" w:cs="Times New Roman"/>
                <w:sz w:val="24"/>
                <w:szCs w:val="24"/>
                <w:lang w:eastAsia="en-US"/>
              </w:rPr>
            </w:pPr>
            <w:r w:rsidRPr="00CF5492">
              <w:rPr>
                <w:rFonts w:ascii="Times New Roman" w:eastAsia="Times New Roman" w:hAnsi="Times New Roman" w:cs="Times New Roman"/>
                <w:sz w:val="24"/>
                <w:szCs w:val="24"/>
                <w:lang w:eastAsia="en-US"/>
              </w:rPr>
              <w:t xml:space="preserve">Всего педагогических работников в школе </w:t>
            </w:r>
          </w:p>
        </w:tc>
        <w:tc>
          <w:tcPr>
            <w:tcW w:w="2583" w:type="dxa"/>
            <w:tcBorders>
              <w:top w:val="single" w:sz="4" w:space="0" w:color="auto"/>
              <w:left w:val="single" w:sz="4" w:space="0" w:color="auto"/>
              <w:bottom w:val="single" w:sz="4" w:space="0" w:color="auto"/>
              <w:right w:val="single" w:sz="4" w:space="0" w:color="auto"/>
            </w:tcBorders>
            <w:hideMark/>
          </w:tcPr>
          <w:p w:rsidR="00CF5492" w:rsidRPr="00CF5492" w:rsidRDefault="00CF5492" w:rsidP="00CF5492">
            <w:pPr>
              <w:spacing w:after="0"/>
              <w:jc w:val="center"/>
              <w:rPr>
                <w:rFonts w:ascii="Times New Roman" w:eastAsia="Times New Roman" w:hAnsi="Times New Roman" w:cs="Times New Roman"/>
                <w:sz w:val="24"/>
                <w:szCs w:val="24"/>
                <w:lang w:eastAsia="en-US"/>
              </w:rPr>
            </w:pPr>
            <w:r w:rsidRPr="00CF5492">
              <w:rPr>
                <w:rFonts w:ascii="Times New Roman" w:eastAsia="Times New Roman" w:hAnsi="Times New Roman" w:cs="Times New Roman"/>
                <w:sz w:val="24"/>
                <w:szCs w:val="24"/>
                <w:lang w:eastAsia="en-US"/>
              </w:rPr>
              <w:t xml:space="preserve"> 53</w:t>
            </w:r>
          </w:p>
        </w:tc>
      </w:tr>
      <w:tr w:rsidR="00CF5492" w:rsidRPr="00CF5492" w:rsidTr="00CA577F">
        <w:trPr>
          <w:jc w:val="center"/>
        </w:trPr>
        <w:tc>
          <w:tcPr>
            <w:tcW w:w="8596" w:type="dxa"/>
            <w:gridSpan w:val="2"/>
            <w:tcBorders>
              <w:top w:val="single" w:sz="4" w:space="0" w:color="auto"/>
              <w:left w:val="single" w:sz="4" w:space="0" w:color="auto"/>
              <w:bottom w:val="single" w:sz="4" w:space="0" w:color="auto"/>
              <w:right w:val="single" w:sz="4" w:space="0" w:color="auto"/>
            </w:tcBorders>
            <w:shd w:val="clear" w:color="auto" w:fill="DBE5F1"/>
            <w:hideMark/>
          </w:tcPr>
          <w:p w:rsidR="00CF5492" w:rsidRPr="00CF5492" w:rsidRDefault="00CF5492" w:rsidP="00CF5492">
            <w:pPr>
              <w:spacing w:after="0"/>
              <w:jc w:val="center"/>
              <w:rPr>
                <w:rFonts w:ascii="Times New Roman" w:eastAsia="Times New Roman" w:hAnsi="Times New Roman" w:cs="Times New Roman"/>
                <w:b/>
                <w:sz w:val="24"/>
                <w:szCs w:val="24"/>
                <w:lang w:eastAsia="en-US"/>
              </w:rPr>
            </w:pPr>
            <w:r w:rsidRPr="00CF5492">
              <w:rPr>
                <w:rFonts w:ascii="Times New Roman" w:eastAsia="Times New Roman" w:hAnsi="Times New Roman" w:cs="Times New Roman"/>
                <w:b/>
                <w:sz w:val="24"/>
                <w:szCs w:val="24"/>
                <w:lang w:eastAsia="en-US"/>
              </w:rPr>
              <w:t>Возрастной состав педагогических работников</w:t>
            </w:r>
          </w:p>
        </w:tc>
      </w:tr>
      <w:tr w:rsidR="00CF5492" w:rsidRPr="00CF5492" w:rsidTr="00CA577F">
        <w:trPr>
          <w:jc w:val="center"/>
        </w:trPr>
        <w:tc>
          <w:tcPr>
            <w:tcW w:w="6013" w:type="dxa"/>
            <w:tcBorders>
              <w:top w:val="single" w:sz="4" w:space="0" w:color="auto"/>
              <w:left w:val="single" w:sz="4" w:space="0" w:color="auto"/>
              <w:bottom w:val="single" w:sz="4" w:space="0" w:color="auto"/>
              <w:right w:val="single" w:sz="4" w:space="0" w:color="auto"/>
            </w:tcBorders>
            <w:vAlign w:val="center"/>
            <w:hideMark/>
          </w:tcPr>
          <w:p w:rsidR="00CF5492" w:rsidRPr="00CF5492" w:rsidRDefault="00CF5492" w:rsidP="00CF5492">
            <w:pPr>
              <w:spacing w:after="0"/>
              <w:rPr>
                <w:rFonts w:ascii="Times New Roman" w:eastAsia="Times New Roman" w:hAnsi="Times New Roman" w:cs="Times New Roman"/>
                <w:sz w:val="24"/>
                <w:szCs w:val="24"/>
                <w:lang w:eastAsia="en-US"/>
              </w:rPr>
            </w:pPr>
            <w:r w:rsidRPr="00CF5492">
              <w:rPr>
                <w:rFonts w:ascii="Times New Roman" w:eastAsia="Times New Roman" w:hAnsi="Times New Roman" w:cs="Times New Roman"/>
                <w:sz w:val="24"/>
                <w:szCs w:val="24"/>
                <w:lang w:eastAsia="en-US"/>
              </w:rPr>
              <w:t>Моложе 25 лет</w:t>
            </w:r>
          </w:p>
        </w:tc>
        <w:tc>
          <w:tcPr>
            <w:tcW w:w="2583" w:type="dxa"/>
            <w:tcBorders>
              <w:top w:val="single" w:sz="4" w:space="0" w:color="auto"/>
              <w:left w:val="single" w:sz="4" w:space="0" w:color="auto"/>
              <w:bottom w:val="single" w:sz="4" w:space="0" w:color="auto"/>
              <w:right w:val="single" w:sz="4" w:space="0" w:color="auto"/>
            </w:tcBorders>
            <w:vAlign w:val="center"/>
            <w:hideMark/>
          </w:tcPr>
          <w:p w:rsidR="00CF5492" w:rsidRPr="00CF5492" w:rsidRDefault="00CF5492" w:rsidP="00CF5492">
            <w:pPr>
              <w:spacing w:after="0"/>
              <w:jc w:val="center"/>
              <w:rPr>
                <w:rFonts w:ascii="Times New Roman" w:eastAsia="Times New Roman" w:hAnsi="Times New Roman" w:cs="Times New Roman"/>
                <w:sz w:val="24"/>
                <w:szCs w:val="24"/>
                <w:lang w:eastAsia="en-US"/>
              </w:rPr>
            </w:pPr>
            <w:r w:rsidRPr="00CF5492">
              <w:rPr>
                <w:rFonts w:ascii="Times New Roman" w:eastAsia="Times New Roman" w:hAnsi="Times New Roman" w:cs="Times New Roman"/>
                <w:sz w:val="24"/>
                <w:szCs w:val="24"/>
                <w:lang w:eastAsia="en-US"/>
              </w:rPr>
              <w:t>5</w:t>
            </w:r>
          </w:p>
        </w:tc>
      </w:tr>
      <w:tr w:rsidR="00CF5492" w:rsidRPr="00CF5492" w:rsidTr="00CA577F">
        <w:trPr>
          <w:jc w:val="center"/>
        </w:trPr>
        <w:tc>
          <w:tcPr>
            <w:tcW w:w="6013" w:type="dxa"/>
            <w:tcBorders>
              <w:top w:val="single" w:sz="4" w:space="0" w:color="auto"/>
              <w:left w:val="single" w:sz="4" w:space="0" w:color="auto"/>
              <w:bottom w:val="single" w:sz="4" w:space="0" w:color="auto"/>
              <w:right w:val="single" w:sz="4" w:space="0" w:color="auto"/>
            </w:tcBorders>
            <w:vAlign w:val="center"/>
            <w:hideMark/>
          </w:tcPr>
          <w:p w:rsidR="00CF5492" w:rsidRPr="00CF5492" w:rsidRDefault="00CF5492" w:rsidP="00CF5492">
            <w:pPr>
              <w:spacing w:after="0"/>
              <w:jc w:val="both"/>
              <w:rPr>
                <w:rFonts w:ascii="Times New Roman" w:eastAsia="Times New Roman" w:hAnsi="Times New Roman" w:cs="Times New Roman"/>
                <w:sz w:val="24"/>
                <w:szCs w:val="24"/>
                <w:lang w:eastAsia="en-US"/>
              </w:rPr>
            </w:pPr>
            <w:r w:rsidRPr="00CF5492">
              <w:rPr>
                <w:rFonts w:ascii="Times New Roman" w:eastAsia="Times New Roman" w:hAnsi="Times New Roman" w:cs="Times New Roman"/>
                <w:sz w:val="24"/>
                <w:szCs w:val="24"/>
                <w:lang w:eastAsia="en-US"/>
              </w:rPr>
              <w:t>От 25 до 29 лет</w:t>
            </w:r>
          </w:p>
        </w:tc>
        <w:tc>
          <w:tcPr>
            <w:tcW w:w="2583" w:type="dxa"/>
            <w:tcBorders>
              <w:top w:val="single" w:sz="4" w:space="0" w:color="auto"/>
              <w:left w:val="single" w:sz="4" w:space="0" w:color="auto"/>
              <w:bottom w:val="single" w:sz="4" w:space="0" w:color="auto"/>
              <w:right w:val="single" w:sz="4" w:space="0" w:color="auto"/>
            </w:tcBorders>
            <w:vAlign w:val="center"/>
            <w:hideMark/>
          </w:tcPr>
          <w:p w:rsidR="00CF5492" w:rsidRPr="00CF5492" w:rsidRDefault="00CF5492" w:rsidP="00CF5492">
            <w:pPr>
              <w:spacing w:after="0"/>
              <w:jc w:val="center"/>
              <w:rPr>
                <w:rFonts w:ascii="Times New Roman" w:eastAsia="Times New Roman" w:hAnsi="Times New Roman" w:cs="Times New Roman"/>
                <w:sz w:val="24"/>
                <w:szCs w:val="24"/>
                <w:lang w:eastAsia="en-US"/>
              </w:rPr>
            </w:pPr>
            <w:r w:rsidRPr="00CF5492">
              <w:rPr>
                <w:rFonts w:ascii="Times New Roman" w:eastAsia="Times New Roman" w:hAnsi="Times New Roman" w:cs="Times New Roman"/>
                <w:sz w:val="24"/>
                <w:szCs w:val="24"/>
                <w:lang w:eastAsia="en-US"/>
              </w:rPr>
              <w:t>4</w:t>
            </w:r>
          </w:p>
        </w:tc>
      </w:tr>
      <w:tr w:rsidR="00CF5492" w:rsidRPr="00CF5492" w:rsidTr="00CA577F">
        <w:trPr>
          <w:jc w:val="center"/>
        </w:trPr>
        <w:tc>
          <w:tcPr>
            <w:tcW w:w="6013" w:type="dxa"/>
            <w:tcBorders>
              <w:top w:val="single" w:sz="4" w:space="0" w:color="auto"/>
              <w:left w:val="single" w:sz="4" w:space="0" w:color="auto"/>
              <w:bottom w:val="single" w:sz="4" w:space="0" w:color="auto"/>
              <w:right w:val="single" w:sz="4" w:space="0" w:color="auto"/>
            </w:tcBorders>
            <w:vAlign w:val="center"/>
            <w:hideMark/>
          </w:tcPr>
          <w:p w:rsidR="00CF5492" w:rsidRPr="00CF5492" w:rsidRDefault="00CF5492" w:rsidP="00CF5492">
            <w:pPr>
              <w:spacing w:after="0"/>
              <w:rPr>
                <w:rFonts w:ascii="Times New Roman" w:eastAsia="Times New Roman" w:hAnsi="Times New Roman" w:cs="Times New Roman"/>
                <w:sz w:val="24"/>
                <w:szCs w:val="24"/>
                <w:lang w:eastAsia="en-US"/>
              </w:rPr>
            </w:pPr>
            <w:r w:rsidRPr="00CF5492">
              <w:rPr>
                <w:rFonts w:ascii="Times New Roman" w:eastAsia="Times New Roman" w:hAnsi="Times New Roman" w:cs="Times New Roman"/>
                <w:sz w:val="24"/>
                <w:szCs w:val="24"/>
                <w:lang w:eastAsia="en-US"/>
              </w:rPr>
              <w:t xml:space="preserve"> От 30 до 34 лет</w:t>
            </w:r>
          </w:p>
        </w:tc>
        <w:tc>
          <w:tcPr>
            <w:tcW w:w="2583" w:type="dxa"/>
            <w:tcBorders>
              <w:top w:val="single" w:sz="4" w:space="0" w:color="auto"/>
              <w:left w:val="single" w:sz="4" w:space="0" w:color="auto"/>
              <w:bottom w:val="single" w:sz="4" w:space="0" w:color="auto"/>
              <w:right w:val="single" w:sz="4" w:space="0" w:color="auto"/>
            </w:tcBorders>
            <w:vAlign w:val="center"/>
            <w:hideMark/>
          </w:tcPr>
          <w:p w:rsidR="00CF5492" w:rsidRPr="00CF5492" w:rsidRDefault="00CF5492" w:rsidP="00CF5492">
            <w:pPr>
              <w:spacing w:after="0"/>
              <w:jc w:val="center"/>
              <w:rPr>
                <w:rFonts w:ascii="Times New Roman" w:eastAsia="Times New Roman" w:hAnsi="Times New Roman" w:cs="Times New Roman"/>
                <w:sz w:val="24"/>
                <w:szCs w:val="24"/>
                <w:lang w:eastAsia="en-US"/>
              </w:rPr>
            </w:pPr>
            <w:r w:rsidRPr="00CF5492">
              <w:rPr>
                <w:rFonts w:ascii="Times New Roman" w:eastAsia="Times New Roman" w:hAnsi="Times New Roman" w:cs="Times New Roman"/>
                <w:sz w:val="24"/>
                <w:szCs w:val="24"/>
                <w:lang w:eastAsia="en-US"/>
              </w:rPr>
              <w:t>1</w:t>
            </w:r>
          </w:p>
        </w:tc>
      </w:tr>
      <w:tr w:rsidR="00CF5492" w:rsidRPr="00CF5492" w:rsidTr="00CA577F">
        <w:trPr>
          <w:jc w:val="center"/>
        </w:trPr>
        <w:tc>
          <w:tcPr>
            <w:tcW w:w="6013" w:type="dxa"/>
            <w:tcBorders>
              <w:top w:val="single" w:sz="4" w:space="0" w:color="auto"/>
              <w:left w:val="single" w:sz="4" w:space="0" w:color="auto"/>
              <w:bottom w:val="single" w:sz="4" w:space="0" w:color="auto"/>
              <w:right w:val="single" w:sz="4" w:space="0" w:color="auto"/>
            </w:tcBorders>
            <w:vAlign w:val="center"/>
            <w:hideMark/>
          </w:tcPr>
          <w:p w:rsidR="00CF5492" w:rsidRPr="00CF5492" w:rsidRDefault="00CF5492" w:rsidP="00CF5492">
            <w:pPr>
              <w:spacing w:after="0"/>
              <w:rPr>
                <w:rFonts w:ascii="Times New Roman" w:eastAsia="Times New Roman" w:hAnsi="Times New Roman" w:cs="Times New Roman"/>
                <w:sz w:val="24"/>
                <w:szCs w:val="24"/>
                <w:lang w:eastAsia="en-US"/>
              </w:rPr>
            </w:pPr>
            <w:r w:rsidRPr="00CF5492">
              <w:rPr>
                <w:rFonts w:ascii="Times New Roman" w:eastAsia="Times New Roman" w:hAnsi="Times New Roman" w:cs="Times New Roman"/>
                <w:sz w:val="24"/>
                <w:szCs w:val="24"/>
                <w:lang w:eastAsia="en-US"/>
              </w:rPr>
              <w:t xml:space="preserve"> От 35 до 39 лет</w:t>
            </w:r>
          </w:p>
        </w:tc>
        <w:tc>
          <w:tcPr>
            <w:tcW w:w="2583" w:type="dxa"/>
            <w:tcBorders>
              <w:top w:val="single" w:sz="4" w:space="0" w:color="auto"/>
              <w:left w:val="single" w:sz="4" w:space="0" w:color="auto"/>
              <w:bottom w:val="single" w:sz="4" w:space="0" w:color="auto"/>
              <w:right w:val="single" w:sz="4" w:space="0" w:color="auto"/>
            </w:tcBorders>
            <w:vAlign w:val="center"/>
            <w:hideMark/>
          </w:tcPr>
          <w:p w:rsidR="00CF5492" w:rsidRPr="00CF5492" w:rsidRDefault="00CF5492" w:rsidP="00CF5492">
            <w:pPr>
              <w:spacing w:after="0"/>
              <w:jc w:val="center"/>
              <w:rPr>
                <w:rFonts w:ascii="Times New Roman" w:eastAsia="Times New Roman" w:hAnsi="Times New Roman" w:cs="Times New Roman"/>
                <w:sz w:val="24"/>
                <w:szCs w:val="24"/>
                <w:lang w:eastAsia="en-US"/>
              </w:rPr>
            </w:pPr>
            <w:r w:rsidRPr="00CF5492">
              <w:rPr>
                <w:rFonts w:ascii="Times New Roman" w:eastAsia="Times New Roman" w:hAnsi="Times New Roman" w:cs="Times New Roman"/>
                <w:sz w:val="24"/>
                <w:szCs w:val="24"/>
                <w:lang w:eastAsia="en-US"/>
              </w:rPr>
              <w:t>5</w:t>
            </w:r>
          </w:p>
        </w:tc>
      </w:tr>
      <w:tr w:rsidR="00CF5492" w:rsidRPr="00CF5492" w:rsidTr="00CA577F">
        <w:trPr>
          <w:jc w:val="center"/>
        </w:trPr>
        <w:tc>
          <w:tcPr>
            <w:tcW w:w="6013" w:type="dxa"/>
            <w:tcBorders>
              <w:top w:val="single" w:sz="4" w:space="0" w:color="auto"/>
              <w:left w:val="single" w:sz="4" w:space="0" w:color="auto"/>
              <w:bottom w:val="single" w:sz="4" w:space="0" w:color="auto"/>
              <w:right w:val="single" w:sz="4" w:space="0" w:color="auto"/>
            </w:tcBorders>
            <w:vAlign w:val="center"/>
            <w:hideMark/>
          </w:tcPr>
          <w:p w:rsidR="00CF5492" w:rsidRPr="00CF5492" w:rsidRDefault="00CF5492" w:rsidP="00CF5492">
            <w:pPr>
              <w:spacing w:after="0"/>
              <w:rPr>
                <w:rFonts w:ascii="Times New Roman" w:eastAsia="Times New Roman" w:hAnsi="Times New Roman" w:cs="Times New Roman"/>
                <w:sz w:val="24"/>
                <w:szCs w:val="24"/>
                <w:lang w:eastAsia="en-US"/>
              </w:rPr>
            </w:pPr>
            <w:r w:rsidRPr="00CF5492">
              <w:rPr>
                <w:rFonts w:ascii="Times New Roman" w:eastAsia="Times New Roman" w:hAnsi="Times New Roman" w:cs="Times New Roman"/>
                <w:sz w:val="24"/>
                <w:szCs w:val="24"/>
                <w:lang w:eastAsia="en-US"/>
              </w:rPr>
              <w:t>От 40 до 44 лет</w:t>
            </w:r>
          </w:p>
        </w:tc>
        <w:tc>
          <w:tcPr>
            <w:tcW w:w="2583" w:type="dxa"/>
            <w:tcBorders>
              <w:top w:val="single" w:sz="4" w:space="0" w:color="auto"/>
              <w:left w:val="single" w:sz="4" w:space="0" w:color="auto"/>
              <w:bottom w:val="single" w:sz="4" w:space="0" w:color="auto"/>
              <w:right w:val="single" w:sz="4" w:space="0" w:color="auto"/>
            </w:tcBorders>
            <w:vAlign w:val="center"/>
            <w:hideMark/>
          </w:tcPr>
          <w:p w:rsidR="00CF5492" w:rsidRPr="00CF5492" w:rsidRDefault="00CF5492" w:rsidP="00CF5492">
            <w:pPr>
              <w:spacing w:after="0"/>
              <w:jc w:val="center"/>
              <w:rPr>
                <w:rFonts w:ascii="Times New Roman" w:eastAsia="Times New Roman" w:hAnsi="Times New Roman" w:cs="Times New Roman"/>
                <w:sz w:val="24"/>
                <w:szCs w:val="24"/>
                <w:lang w:eastAsia="en-US"/>
              </w:rPr>
            </w:pPr>
            <w:r w:rsidRPr="00CF5492">
              <w:rPr>
                <w:rFonts w:ascii="Times New Roman" w:eastAsia="Times New Roman" w:hAnsi="Times New Roman" w:cs="Times New Roman"/>
                <w:sz w:val="24"/>
                <w:szCs w:val="24"/>
                <w:lang w:eastAsia="en-US"/>
              </w:rPr>
              <w:t>8</w:t>
            </w:r>
          </w:p>
        </w:tc>
      </w:tr>
      <w:tr w:rsidR="00CF5492" w:rsidRPr="00CF5492" w:rsidTr="00CA577F">
        <w:trPr>
          <w:jc w:val="center"/>
        </w:trPr>
        <w:tc>
          <w:tcPr>
            <w:tcW w:w="6013" w:type="dxa"/>
            <w:tcBorders>
              <w:top w:val="single" w:sz="4" w:space="0" w:color="auto"/>
              <w:left w:val="single" w:sz="4" w:space="0" w:color="auto"/>
              <w:bottom w:val="single" w:sz="4" w:space="0" w:color="auto"/>
              <w:right w:val="single" w:sz="4" w:space="0" w:color="auto"/>
            </w:tcBorders>
            <w:vAlign w:val="center"/>
            <w:hideMark/>
          </w:tcPr>
          <w:p w:rsidR="00CF5492" w:rsidRPr="00CF5492" w:rsidRDefault="00CF5492" w:rsidP="00CF5492">
            <w:pPr>
              <w:spacing w:after="0"/>
              <w:rPr>
                <w:rFonts w:ascii="Times New Roman" w:eastAsia="Times New Roman" w:hAnsi="Times New Roman" w:cs="Times New Roman"/>
                <w:sz w:val="24"/>
                <w:szCs w:val="24"/>
                <w:lang w:eastAsia="en-US"/>
              </w:rPr>
            </w:pPr>
            <w:r w:rsidRPr="00CF5492">
              <w:rPr>
                <w:rFonts w:ascii="Times New Roman" w:eastAsia="Times New Roman" w:hAnsi="Times New Roman" w:cs="Times New Roman"/>
                <w:sz w:val="24"/>
                <w:szCs w:val="24"/>
                <w:lang w:eastAsia="en-US"/>
              </w:rPr>
              <w:t>От 45 до 49 лет</w:t>
            </w:r>
          </w:p>
        </w:tc>
        <w:tc>
          <w:tcPr>
            <w:tcW w:w="2583" w:type="dxa"/>
            <w:tcBorders>
              <w:top w:val="single" w:sz="4" w:space="0" w:color="auto"/>
              <w:left w:val="single" w:sz="4" w:space="0" w:color="auto"/>
              <w:bottom w:val="single" w:sz="4" w:space="0" w:color="auto"/>
              <w:right w:val="single" w:sz="4" w:space="0" w:color="auto"/>
            </w:tcBorders>
            <w:vAlign w:val="center"/>
            <w:hideMark/>
          </w:tcPr>
          <w:p w:rsidR="00CF5492" w:rsidRPr="00CF5492" w:rsidRDefault="00CF5492" w:rsidP="00CF5492">
            <w:pPr>
              <w:spacing w:after="0"/>
              <w:jc w:val="center"/>
              <w:rPr>
                <w:rFonts w:ascii="Times New Roman" w:eastAsia="Times New Roman" w:hAnsi="Times New Roman" w:cs="Times New Roman"/>
                <w:sz w:val="24"/>
                <w:szCs w:val="24"/>
                <w:lang w:eastAsia="en-US"/>
              </w:rPr>
            </w:pPr>
            <w:r w:rsidRPr="00CF5492">
              <w:rPr>
                <w:rFonts w:ascii="Times New Roman" w:eastAsia="Times New Roman" w:hAnsi="Times New Roman" w:cs="Times New Roman"/>
                <w:sz w:val="24"/>
                <w:szCs w:val="24"/>
                <w:lang w:eastAsia="en-US"/>
              </w:rPr>
              <w:t>6</w:t>
            </w:r>
          </w:p>
        </w:tc>
      </w:tr>
      <w:tr w:rsidR="00CF5492" w:rsidRPr="00CF5492" w:rsidTr="00CA577F">
        <w:trPr>
          <w:jc w:val="center"/>
        </w:trPr>
        <w:tc>
          <w:tcPr>
            <w:tcW w:w="6013" w:type="dxa"/>
            <w:tcBorders>
              <w:top w:val="single" w:sz="4" w:space="0" w:color="auto"/>
              <w:left w:val="single" w:sz="4" w:space="0" w:color="auto"/>
              <w:bottom w:val="single" w:sz="4" w:space="0" w:color="auto"/>
              <w:right w:val="single" w:sz="4" w:space="0" w:color="auto"/>
            </w:tcBorders>
            <w:vAlign w:val="center"/>
            <w:hideMark/>
          </w:tcPr>
          <w:p w:rsidR="00CF5492" w:rsidRPr="00CF5492" w:rsidRDefault="00CF5492" w:rsidP="00CF5492">
            <w:pPr>
              <w:spacing w:after="0"/>
              <w:rPr>
                <w:rFonts w:ascii="Times New Roman" w:eastAsia="Times New Roman" w:hAnsi="Times New Roman" w:cs="Times New Roman"/>
                <w:sz w:val="24"/>
                <w:szCs w:val="24"/>
                <w:lang w:eastAsia="en-US"/>
              </w:rPr>
            </w:pPr>
            <w:r w:rsidRPr="00CF5492">
              <w:rPr>
                <w:rFonts w:ascii="Times New Roman" w:eastAsia="Times New Roman" w:hAnsi="Times New Roman" w:cs="Times New Roman"/>
                <w:sz w:val="24"/>
                <w:szCs w:val="24"/>
                <w:lang w:eastAsia="en-US"/>
              </w:rPr>
              <w:t>От 50  до 54  лет</w:t>
            </w:r>
          </w:p>
        </w:tc>
        <w:tc>
          <w:tcPr>
            <w:tcW w:w="2583" w:type="dxa"/>
            <w:tcBorders>
              <w:top w:val="single" w:sz="4" w:space="0" w:color="auto"/>
              <w:left w:val="single" w:sz="4" w:space="0" w:color="auto"/>
              <w:bottom w:val="single" w:sz="4" w:space="0" w:color="auto"/>
              <w:right w:val="single" w:sz="4" w:space="0" w:color="auto"/>
            </w:tcBorders>
            <w:vAlign w:val="center"/>
            <w:hideMark/>
          </w:tcPr>
          <w:p w:rsidR="00CF5492" w:rsidRPr="00CF5492" w:rsidRDefault="00CF5492" w:rsidP="00CF5492">
            <w:pPr>
              <w:spacing w:after="0"/>
              <w:jc w:val="center"/>
              <w:rPr>
                <w:rFonts w:ascii="Times New Roman" w:eastAsia="Times New Roman" w:hAnsi="Times New Roman" w:cs="Times New Roman"/>
                <w:sz w:val="24"/>
                <w:szCs w:val="24"/>
                <w:lang w:eastAsia="en-US"/>
              </w:rPr>
            </w:pPr>
            <w:r w:rsidRPr="00CF5492">
              <w:rPr>
                <w:rFonts w:ascii="Times New Roman" w:eastAsia="Times New Roman" w:hAnsi="Times New Roman" w:cs="Times New Roman"/>
                <w:sz w:val="24"/>
                <w:szCs w:val="24"/>
                <w:lang w:eastAsia="en-US"/>
              </w:rPr>
              <w:t>10</w:t>
            </w:r>
          </w:p>
        </w:tc>
      </w:tr>
      <w:tr w:rsidR="00CF5492" w:rsidRPr="00CF5492" w:rsidTr="00CA577F">
        <w:trPr>
          <w:jc w:val="center"/>
        </w:trPr>
        <w:tc>
          <w:tcPr>
            <w:tcW w:w="6013" w:type="dxa"/>
            <w:tcBorders>
              <w:top w:val="single" w:sz="4" w:space="0" w:color="auto"/>
              <w:left w:val="single" w:sz="4" w:space="0" w:color="auto"/>
              <w:bottom w:val="single" w:sz="4" w:space="0" w:color="auto"/>
              <w:right w:val="single" w:sz="4" w:space="0" w:color="auto"/>
            </w:tcBorders>
            <w:vAlign w:val="center"/>
            <w:hideMark/>
          </w:tcPr>
          <w:p w:rsidR="00CF5492" w:rsidRPr="00CF5492" w:rsidRDefault="00CF5492" w:rsidP="00CF5492">
            <w:pPr>
              <w:spacing w:after="0"/>
              <w:rPr>
                <w:rFonts w:ascii="Times New Roman" w:eastAsia="Times New Roman" w:hAnsi="Times New Roman" w:cs="Times New Roman"/>
                <w:sz w:val="24"/>
                <w:szCs w:val="24"/>
                <w:lang w:eastAsia="en-US"/>
              </w:rPr>
            </w:pPr>
            <w:r w:rsidRPr="00CF5492">
              <w:rPr>
                <w:rFonts w:ascii="Times New Roman" w:eastAsia="Times New Roman" w:hAnsi="Times New Roman" w:cs="Times New Roman"/>
                <w:sz w:val="24"/>
                <w:szCs w:val="24"/>
                <w:lang w:eastAsia="en-US"/>
              </w:rPr>
              <w:t>От 55 до 59 лет</w:t>
            </w:r>
          </w:p>
        </w:tc>
        <w:tc>
          <w:tcPr>
            <w:tcW w:w="2583" w:type="dxa"/>
            <w:tcBorders>
              <w:top w:val="single" w:sz="4" w:space="0" w:color="auto"/>
              <w:left w:val="single" w:sz="4" w:space="0" w:color="auto"/>
              <w:bottom w:val="single" w:sz="4" w:space="0" w:color="auto"/>
              <w:right w:val="single" w:sz="4" w:space="0" w:color="auto"/>
            </w:tcBorders>
            <w:vAlign w:val="center"/>
            <w:hideMark/>
          </w:tcPr>
          <w:p w:rsidR="00CF5492" w:rsidRPr="00CF5492" w:rsidRDefault="00CF5492" w:rsidP="00CF5492">
            <w:pPr>
              <w:spacing w:after="0"/>
              <w:jc w:val="center"/>
              <w:rPr>
                <w:rFonts w:ascii="Times New Roman" w:eastAsia="Times New Roman" w:hAnsi="Times New Roman" w:cs="Times New Roman"/>
                <w:sz w:val="24"/>
                <w:szCs w:val="24"/>
                <w:lang w:eastAsia="en-US"/>
              </w:rPr>
            </w:pPr>
            <w:r w:rsidRPr="00CF5492">
              <w:rPr>
                <w:rFonts w:ascii="Times New Roman" w:eastAsia="Times New Roman" w:hAnsi="Times New Roman" w:cs="Times New Roman"/>
                <w:sz w:val="24"/>
                <w:szCs w:val="24"/>
                <w:lang w:eastAsia="en-US"/>
              </w:rPr>
              <w:t>5</w:t>
            </w:r>
          </w:p>
        </w:tc>
      </w:tr>
      <w:tr w:rsidR="00CF5492" w:rsidRPr="00CF5492" w:rsidTr="00CA577F">
        <w:trPr>
          <w:jc w:val="center"/>
        </w:trPr>
        <w:tc>
          <w:tcPr>
            <w:tcW w:w="6013" w:type="dxa"/>
            <w:tcBorders>
              <w:top w:val="single" w:sz="4" w:space="0" w:color="auto"/>
              <w:left w:val="single" w:sz="4" w:space="0" w:color="auto"/>
              <w:bottom w:val="single" w:sz="4" w:space="0" w:color="auto"/>
              <w:right w:val="single" w:sz="4" w:space="0" w:color="auto"/>
            </w:tcBorders>
            <w:vAlign w:val="center"/>
            <w:hideMark/>
          </w:tcPr>
          <w:p w:rsidR="00CF5492" w:rsidRPr="00CF5492" w:rsidRDefault="00CF5492" w:rsidP="00CF5492">
            <w:pPr>
              <w:spacing w:after="0"/>
              <w:rPr>
                <w:rFonts w:ascii="Times New Roman" w:eastAsia="Times New Roman" w:hAnsi="Times New Roman" w:cs="Times New Roman"/>
                <w:sz w:val="24"/>
                <w:szCs w:val="24"/>
                <w:lang w:eastAsia="en-US"/>
              </w:rPr>
            </w:pPr>
            <w:r w:rsidRPr="00CF5492">
              <w:rPr>
                <w:rFonts w:ascii="Times New Roman" w:eastAsia="Times New Roman" w:hAnsi="Times New Roman" w:cs="Times New Roman"/>
                <w:sz w:val="24"/>
                <w:szCs w:val="24"/>
                <w:lang w:eastAsia="en-US"/>
              </w:rPr>
              <w:t>Свыше 60 лет</w:t>
            </w:r>
          </w:p>
        </w:tc>
        <w:tc>
          <w:tcPr>
            <w:tcW w:w="2583" w:type="dxa"/>
            <w:tcBorders>
              <w:top w:val="single" w:sz="4" w:space="0" w:color="auto"/>
              <w:left w:val="single" w:sz="4" w:space="0" w:color="auto"/>
              <w:bottom w:val="single" w:sz="4" w:space="0" w:color="auto"/>
              <w:right w:val="single" w:sz="4" w:space="0" w:color="auto"/>
            </w:tcBorders>
            <w:vAlign w:val="center"/>
            <w:hideMark/>
          </w:tcPr>
          <w:p w:rsidR="00CF5492" w:rsidRPr="00CF5492" w:rsidRDefault="00CF5492" w:rsidP="00CF5492">
            <w:pPr>
              <w:spacing w:after="0"/>
              <w:jc w:val="center"/>
              <w:rPr>
                <w:rFonts w:ascii="Times New Roman" w:eastAsia="Times New Roman" w:hAnsi="Times New Roman" w:cs="Times New Roman"/>
                <w:sz w:val="24"/>
                <w:szCs w:val="24"/>
                <w:lang w:eastAsia="en-US"/>
              </w:rPr>
            </w:pPr>
            <w:r w:rsidRPr="00CF5492">
              <w:rPr>
                <w:rFonts w:ascii="Times New Roman" w:eastAsia="Times New Roman" w:hAnsi="Times New Roman" w:cs="Times New Roman"/>
                <w:sz w:val="24"/>
                <w:szCs w:val="24"/>
                <w:lang w:eastAsia="en-US"/>
              </w:rPr>
              <w:t>9</w:t>
            </w:r>
          </w:p>
        </w:tc>
      </w:tr>
      <w:tr w:rsidR="00CF5492" w:rsidRPr="00CF5492" w:rsidTr="00CA577F">
        <w:trPr>
          <w:jc w:val="center"/>
        </w:trPr>
        <w:tc>
          <w:tcPr>
            <w:tcW w:w="8596" w:type="dxa"/>
            <w:gridSpan w:val="2"/>
            <w:tcBorders>
              <w:top w:val="single" w:sz="4" w:space="0" w:color="auto"/>
              <w:left w:val="single" w:sz="4" w:space="0" w:color="auto"/>
              <w:bottom w:val="single" w:sz="4" w:space="0" w:color="auto"/>
              <w:right w:val="single" w:sz="4" w:space="0" w:color="auto"/>
            </w:tcBorders>
            <w:shd w:val="clear" w:color="auto" w:fill="DBE5F1"/>
            <w:vAlign w:val="center"/>
            <w:hideMark/>
          </w:tcPr>
          <w:p w:rsidR="00CF5492" w:rsidRPr="00CF5492" w:rsidRDefault="00CF5492" w:rsidP="00CF5492">
            <w:pPr>
              <w:spacing w:after="0"/>
              <w:jc w:val="center"/>
              <w:rPr>
                <w:rFonts w:ascii="Times New Roman" w:eastAsia="Times New Roman" w:hAnsi="Times New Roman" w:cs="Times New Roman"/>
                <w:b/>
                <w:sz w:val="24"/>
                <w:szCs w:val="24"/>
                <w:lang w:eastAsia="en-US"/>
              </w:rPr>
            </w:pPr>
            <w:r w:rsidRPr="00CF5492">
              <w:rPr>
                <w:rFonts w:ascii="Times New Roman" w:eastAsia="Times New Roman" w:hAnsi="Times New Roman" w:cs="Times New Roman"/>
                <w:b/>
                <w:sz w:val="24"/>
                <w:szCs w:val="24"/>
                <w:lang w:eastAsia="en-US"/>
              </w:rPr>
              <w:t>Стаж работы педагогических работников</w:t>
            </w:r>
          </w:p>
        </w:tc>
      </w:tr>
      <w:tr w:rsidR="00CF5492" w:rsidRPr="00CF5492" w:rsidTr="00CA577F">
        <w:trPr>
          <w:jc w:val="center"/>
        </w:trPr>
        <w:tc>
          <w:tcPr>
            <w:tcW w:w="6013" w:type="dxa"/>
            <w:tcBorders>
              <w:top w:val="single" w:sz="4" w:space="0" w:color="auto"/>
              <w:left w:val="single" w:sz="4" w:space="0" w:color="auto"/>
              <w:bottom w:val="single" w:sz="4" w:space="0" w:color="auto"/>
              <w:right w:val="single" w:sz="4" w:space="0" w:color="auto"/>
            </w:tcBorders>
            <w:vAlign w:val="center"/>
            <w:hideMark/>
          </w:tcPr>
          <w:p w:rsidR="00CF5492" w:rsidRPr="00CF5492" w:rsidRDefault="00CF5492" w:rsidP="00CF5492">
            <w:pPr>
              <w:spacing w:after="0"/>
              <w:rPr>
                <w:rFonts w:ascii="Times New Roman" w:eastAsia="Times New Roman" w:hAnsi="Times New Roman" w:cs="Times New Roman"/>
                <w:sz w:val="24"/>
                <w:szCs w:val="24"/>
                <w:lang w:eastAsia="en-US"/>
              </w:rPr>
            </w:pPr>
            <w:r w:rsidRPr="00CF5492">
              <w:rPr>
                <w:rFonts w:ascii="Times New Roman" w:eastAsia="Times New Roman" w:hAnsi="Times New Roman" w:cs="Times New Roman"/>
                <w:sz w:val="24"/>
                <w:szCs w:val="24"/>
                <w:lang w:eastAsia="en-US"/>
              </w:rPr>
              <w:t>0-3</w:t>
            </w:r>
          </w:p>
        </w:tc>
        <w:tc>
          <w:tcPr>
            <w:tcW w:w="2583" w:type="dxa"/>
            <w:tcBorders>
              <w:top w:val="single" w:sz="4" w:space="0" w:color="auto"/>
              <w:left w:val="single" w:sz="4" w:space="0" w:color="auto"/>
              <w:bottom w:val="single" w:sz="4" w:space="0" w:color="auto"/>
              <w:right w:val="single" w:sz="4" w:space="0" w:color="auto"/>
            </w:tcBorders>
            <w:vAlign w:val="center"/>
            <w:hideMark/>
          </w:tcPr>
          <w:p w:rsidR="00CF5492" w:rsidRPr="00CF5492" w:rsidRDefault="00CF5492" w:rsidP="00CF5492">
            <w:pPr>
              <w:spacing w:after="0"/>
              <w:jc w:val="center"/>
              <w:rPr>
                <w:rFonts w:ascii="Times New Roman" w:eastAsia="Times New Roman" w:hAnsi="Times New Roman" w:cs="Times New Roman"/>
                <w:sz w:val="24"/>
                <w:szCs w:val="24"/>
                <w:lang w:eastAsia="en-US"/>
              </w:rPr>
            </w:pPr>
            <w:r w:rsidRPr="00CF5492">
              <w:rPr>
                <w:rFonts w:ascii="Times New Roman" w:eastAsia="Times New Roman" w:hAnsi="Times New Roman" w:cs="Times New Roman"/>
                <w:sz w:val="24"/>
                <w:szCs w:val="24"/>
                <w:lang w:eastAsia="en-US"/>
              </w:rPr>
              <w:t>6</w:t>
            </w:r>
          </w:p>
        </w:tc>
      </w:tr>
      <w:tr w:rsidR="00CF5492" w:rsidRPr="00CF5492" w:rsidTr="00CA577F">
        <w:trPr>
          <w:jc w:val="center"/>
        </w:trPr>
        <w:tc>
          <w:tcPr>
            <w:tcW w:w="6013" w:type="dxa"/>
            <w:tcBorders>
              <w:top w:val="single" w:sz="4" w:space="0" w:color="auto"/>
              <w:left w:val="single" w:sz="4" w:space="0" w:color="auto"/>
              <w:bottom w:val="single" w:sz="4" w:space="0" w:color="auto"/>
              <w:right w:val="single" w:sz="4" w:space="0" w:color="auto"/>
            </w:tcBorders>
            <w:vAlign w:val="center"/>
            <w:hideMark/>
          </w:tcPr>
          <w:p w:rsidR="00CF5492" w:rsidRPr="00CF5492" w:rsidRDefault="00CF5492" w:rsidP="00CF5492">
            <w:pPr>
              <w:spacing w:after="0"/>
              <w:rPr>
                <w:rFonts w:ascii="Times New Roman" w:eastAsia="Times New Roman" w:hAnsi="Times New Roman" w:cs="Times New Roman"/>
                <w:sz w:val="24"/>
                <w:szCs w:val="24"/>
                <w:lang w:eastAsia="en-US"/>
              </w:rPr>
            </w:pPr>
            <w:r w:rsidRPr="00CF5492">
              <w:rPr>
                <w:rFonts w:ascii="Times New Roman" w:eastAsia="Times New Roman" w:hAnsi="Times New Roman" w:cs="Times New Roman"/>
                <w:sz w:val="24"/>
                <w:szCs w:val="24"/>
                <w:lang w:eastAsia="en-US"/>
              </w:rPr>
              <w:t>3-5</w:t>
            </w:r>
          </w:p>
        </w:tc>
        <w:tc>
          <w:tcPr>
            <w:tcW w:w="2583" w:type="dxa"/>
            <w:tcBorders>
              <w:top w:val="single" w:sz="4" w:space="0" w:color="auto"/>
              <w:left w:val="single" w:sz="4" w:space="0" w:color="auto"/>
              <w:bottom w:val="single" w:sz="4" w:space="0" w:color="auto"/>
              <w:right w:val="single" w:sz="4" w:space="0" w:color="auto"/>
            </w:tcBorders>
            <w:vAlign w:val="center"/>
            <w:hideMark/>
          </w:tcPr>
          <w:p w:rsidR="00CF5492" w:rsidRPr="00CF5492" w:rsidRDefault="00CF5492" w:rsidP="00CF5492">
            <w:pPr>
              <w:spacing w:after="0"/>
              <w:jc w:val="center"/>
              <w:rPr>
                <w:rFonts w:ascii="Times New Roman" w:eastAsia="Times New Roman" w:hAnsi="Times New Roman" w:cs="Times New Roman"/>
                <w:sz w:val="24"/>
                <w:szCs w:val="24"/>
                <w:lang w:eastAsia="en-US"/>
              </w:rPr>
            </w:pPr>
            <w:r w:rsidRPr="00CF5492">
              <w:rPr>
                <w:rFonts w:ascii="Times New Roman" w:eastAsia="Times New Roman" w:hAnsi="Times New Roman" w:cs="Times New Roman"/>
                <w:sz w:val="24"/>
                <w:szCs w:val="24"/>
                <w:lang w:eastAsia="en-US"/>
              </w:rPr>
              <w:t>3</w:t>
            </w:r>
          </w:p>
        </w:tc>
      </w:tr>
      <w:tr w:rsidR="00CF5492" w:rsidRPr="00CF5492" w:rsidTr="00CA577F">
        <w:trPr>
          <w:jc w:val="center"/>
        </w:trPr>
        <w:tc>
          <w:tcPr>
            <w:tcW w:w="6013" w:type="dxa"/>
            <w:tcBorders>
              <w:top w:val="single" w:sz="4" w:space="0" w:color="auto"/>
              <w:left w:val="single" w:sz="4" w:space="0" w:color="auto"/>
              <w:bottom w:val="single" w:sz="4" w:space="0" w:color="auto"/>
              <w:right w:val="single" w:sz="4" w:space="0" w:color="auto"/>
            </w:tcBorders>
            <w:vAlign w:val="center"/>
            <w:hideMark/>
          </w:tcPr>
          <w:p w:rsidR="00CF5492" w:rsidRPr="00CF5492" w:rsidRDefault="00CF5492" w:rsidP="00CF5492">
            <w:pPr>
              <w:spacing w:after="0"/>
              <w:rPr>
                <w:rFonts w:ascii="Times New Roman" w:eastAsia="Times New Roman" w:hAnsi="Times New Roman" w:cs="Times New Roman"/>
                <w:sz w:val="24"/>
                <w:szCs w:val="24"/>
                <w:lang w:eastAsia="en-US"/>
              </w:rPr>
            </w:pPr>
            <w:r w:rsidRPr="00CF5492">
              <w:rPr>
                <w:rFonts w:ascii="Times New Roman" w:eastAsia="Times New Roman" w:hAnsi="Times New Roman" w:cs="Times New Roman"/>
                <w:sz w:val="24"/>
                <w:szCs w:val="24"/>
                <w:lang w:eastAsia="en-US"/>
              </w:rPr>
              <w:t>5-10</w:t>
            </w:r>
          </w:p>
        </w:tc>
        <w:tc>
          <w:tcPr>
            <w:tcW w:w="2583" w:type="dxa"/>
            <w:tcBorders>
              <w:top w:val="single" w:sz="4" w:space="0" w:color="auto"/>
              <w:left w:val="single" w:sz="4" w:space="0" w:color="auto"/>
              <w:bottom w:val="single" w:sz="4" w:space="0" w:color="auto"/>
              <w:right w:val="single" w:sz="4" w:space="0" w:color="auto"/>
            </w:tcBorders>
            <w:vAlign w:val="center"/>
            <w:hideMark/>
          </w:tcPr>
          <w:p w:rsidR="00CF5492" w:rsidRPr="00CF5492" w:rsidRDefault="00CF5492" w:rsidP="00CF5492">
            <w:pPr>
              <w:spacing w:after="0"/>
              <w:jc w:val="center"/>
              <w:rPr>
                <w:rFonts w:ascii="Times New Roman" w:eastAsia="Times New Roman" w:hAnsi="Times New Roman" w:cs="Times New Roman"/>
                <w:sz w:val="24"/>
                <w:szCs w:val="24"/>
                <w:lang w:eastAsia="en-US"/>
              </w:rPr>
            </w:pPr>
            <w:r w:rsidRPr="00CF5492">
              <w:rPr>
                <w:rFonts w:ascii="Times New Roman" w:eastAsia="Times New Roman" w:hAnsi="Times New Roman" w:cs="Times New Roman"/>
                <w:sz w:val="24"/>
                <w:szCs w:val="24"/>
                <w:lang w:eastAsia="en-US"/>
              </w:rPr>
              <w:t>4</w:t>
            </w:r>
          </w:p>
        </w:tc>
      </w:tr>
      <w:tr w:rsidR="00CF5492" w:rsidRPr="00CF5492" w:rsidTr="00CA577F">
        <w:trPr>
          <w:jc w:val="center"/>
        </w:trPr>
        <w:tc>
          <w:tcPr>
            <w:tcW w:w="6013" w:type="dxa"/>
            <w:tcBorders>
              <w:top w:val="single" w:sz="4" w:space="0" w:color="auto"/>
              <w:left w:val="single" w:sz="4" w:space="0" w:color="auto"/>
              <w:bottom w:val="single" w:sz="4" w:space="0" w:color="auto"/>
              <w:right w:val="single" w:sz="4" w:space="0" w:color="auto"/>
            </w:tcBorders>
            <w:vAlign w:val="center"/>
            <w:hideMark/>
          </w:tcPr>
          <w:p w:rsidR="00CF5492" w:rsidRPr="00CF5492" w:rsidRDefault="00CF5492" w:rsidP="00CF5492">
            <w:pPr>
              <w:spacing w:after="0"/>
              <w:rPr>
                <w:rFonts w:ascii="Times New Roman" w:eastAsia="Times New Roman" w:hAnsi="Times New Roman" w:cs="Times New Roman"/>
                <w:sz w:val="24"/>
                <w:szCs w:val="24"/>
                <w:lang w:eastAsia="en-US"/>
              </w:rPr>
            </w:pPr>
            <w:r w:rsidRPr="00CF5492">
              <w:rPr>
                <w:rFonts w:ascii="Times New Roman" w:eastAsia="Times New Roman" w:hAnsi="Times New Roman" w:cs="Times New Roman"/>
                <w:sz w:val="24"/>
                <w:szCs w:val="24"/>
                <w:lang w:eastAsia="en-US"/>
              </w:rPr>
              <w:t>10-15</w:t>
            </w:r>
          </w:p>
        </w:tc>
        <w:tc>
          <w:tcPr>
            <w:tcW w:w="2583" w:type="dxa"/>
            <w:tcBorders>
              <w:top w:val="single" w:sz="4" w:space="0" w:color="auto"/>
              <w:left w:val="single" w:sz="4" w:space="0" w:color="auto"/>
              <w:bottom w:val="single" w:sz="4" w:space="0" w:color="auto"/>
              <w:right w:val="single" w:sz="4" w:space="0" w:color="auto"/>
            </w:tcBorders>
            <w:vAlign w:val="center"/>
            <w:hideMark/>
          </w:tcPr>
          <w:p w:rsidR="00CF5492" w:rsidRPr="00CF5492" w:rsidRDefault="00CF5492" w:rsidP="00CF5492">
            <w:pPr>
              <w:spacing w:after="0"/>
              <w:jc w:val="center"/>
              <w:rPr>
                <w:rFonts w:ascii="Times New Roman" w:eastAsia="Times New Roman" w:hAnsi="Times New Roman" w:cs="Times New Roman"/>
                <w:sz w:val="24"/>
                <w:szCs w:val="24"/>
                <w:lang w:eastAsia="en-US"/>
              </w:rPr>
            </w:pPr>
            <w:r w:rsidRPr="00CF5492">
              <w:rPr>
                <w:rFonts w:ascii="Times New Roman" w:eastAsia="Times New Roman" w:hAnsi="Times New Roman" w:cs="Times New Roman"/>
                <w:sz w:val="24"/>
                <w:szCs w:val="24"/>
                <w:lang w:eastAsia="en-US"/>
              </w:rPr>
              <w:t>7</w:t>
            </w:r>
          </w:p>
        </w:tc>
      </w:tr>
      <w:tr w:rsidR="00CF5492" w:rsidRPr="00CF5492" w:rsidTr="00CA577F">
        <w:trPr>
          <w:jc w:val="center"/>
        </w:trPr>
        <w:tc>
          <w:tcPr>
            <w:tcW w:w="6013" w:type="dxa"/>
            <w:tcBorders>
              <w:top w:val="single" w:sz="4" w:space="0" w:color="auto"/>
              <w:left w:val="single" w:sz="4" w:space="0" w:color="auto"/>
              <w:bottom w:val="single" w:sz="4" w:space="0" w:color="auto"/>
              <w:right w:val="single" w:sz="4" w:space="0" w:color="auto"/>
            </w:tcBorders>
            <w:vAlign w:val="center"/>
            <w:hideMark/>
          </w:tcPr>
          <w:p w:rsidR="00CF5492" w:rsidRPr="00CF5492" w:rsidRDefault="00CF5492" w:rsidP="00CF5492">
            <w:pPr>
              <w:spacing w:after="0"/>
              <w:rPr>
                <w:rFonts w:ascii="Times New Roman" w:eastAsia="Times New Roman" w:hAnsi="Times New Roman" w:cs="Times New Roman"/>
                <w:sz w:val="24"/>
                <w:szCs w:val="24"/>
                <w:lang w:eastAsia="en-US"/>
              </w:rPr>
            </w:pPr>
            <w:r w:rsidRPr="00CF5492">
              <w:rPr>
                <w:rFonts w:ascii="Times New Roman" w:eastAsia="Times New Roman" w:hAnsi="Times New Roman" w:cs="Times New Roman"/>
                <w:sz w:val="24"/>
                <w:szCs w:val="24"/>
                <w:lang w:eastAsia="en-US"/>
              </w:rPr>
              <w:t>15-20</w:t>
            </w:r>
          </w:p>
        </w:tc>
        <w:tc>
          <w:tcPr>
            <w:tcW w:w="2583" w:type="dxa"/>
            <w:tcBorders>
              <w:top w:val="single" w:sz="4" w:space="0" w:color="auto"/>
              <w:left w:val="single" w:sz="4" w:space="0" w:color="auto"/>
              <w:bottom w:val="single" w:sz="4" w:space="0" w:color="auto"/>
              <w:right w:val="single" w:sz="4" w:space="0" w:color="auto"/>
            </w:tcBorders>
            <w:vAlign w:val="center"/>
            <w:hideMark/>
          </w:tcPr>
          <w:p w:rsidR="00CF5492" w:rsidRPr="00CF5492" w:rsidRDefault="00CF5492" w:rsidP="00CF5492">
            <w:pPr>
              <w:spacing w:after="0"/>
              <w:jc w:val="center"/>
              <w:rPr>
                <w:rFonts w:ascii="Times New Roman" w:eastAsia="Times New Roman" w:hAnsi="Times New Roman" w:cs="Times New Roman"/>
                <w:sz w:val="24"/>
                <w:szCs w:val="24"/>
                <w:lang w:eastAsia="en-US"/>
              </w:rPr>
            </w:pPr>
            <w:r w:rsidRPr="00CF5492">
              <w:rPr>
                <w:rFonts w:ascii="Times New Roman" w:eastAsia="Times New Roman" w:hAnsi="Times New Roman" w:cs="Times New Roman"/>
                <w:sz w:val="24"/>
                <w:szCs w:val="24"/>
                <w:lang w:eastAsia="en-US"/>
              </w:rPr>
              <w:t>3</w:t>
            </w:r>
          </w:p>
        </w:tc>
      </w:tr>
      <w:tr w:rsidR="00CF5492" w:rsidRPr="00CF5492" w:rsidTr="00CA577F">
        <w:trPr>
          <w:jc w:val="center"/>
        </w:trPr>
        <w:tc>
          <w:tcPr>
            <w:tcW w:w="6013" w:type="dxa"/>
            <w:tcBorders>
              <w:top w:val="single" w:sz="4" w:space="0" w:color="auto"/>
              <w:left w:val="single" w:sz="4" w:space="0" w:color="auto"/>
              <w:bottom w:val="single" w:sz="4" w:space="0" w:color="auto"/>
              <w:right w:val="single" w:sz="4" w:space="0" w:color="auto"/>
            </w:tcBorders>
            <w:vAlign w:val="center"/>
            <w:hideMark/>
          </w:tcPr>
          <w:p w:rsidR="00CF5492" w:rsidRPr="00CF5492" w:rsidRDefault="00CF5492" w:rsidP="00CF5492">
            <w:pPr>
              <w:spacing w:after="0"/>
              <w:rPr>
                <w:rFonts w:ascii="Times New Roman" w:eastAsia="Times New Roman" w:hAnsi="Times New Roman" w:cs="Times New Roman"/>
                <w:sz w:val="24"/>
                <w:szCs w:val="24"/>
                <w:lang w:eastAsia="en-US"/>
              </w:rPr>
            </w:pPr>
            <w:r w:rsidRPr="00CF5492">
              <w:rPr>
                <w:rFonts w:ascii="Times New Roman" w:eastAsia="Times New Roman" w:hAnsi="Times New Roman" w:cs="Times New Roman"/>
                <w:sz w:val="24"/>
                <w:szCs w:val="24"/>
                <w:lang w:eastAsia="en-US"/>
              </w:rPr>
              <w:t>Более 20 лет</w:t>
            </w:r>
          </w:p>
        </w:tc>
        <w:tc>
          <w:tcPr>
            <w:tcW w:w="2583" w:type="dxa"/>
            <w:tcBorders>
              <w:top w:val="single" w:sz="4" w:space="0" w:color="auto"/>
              <w:left w:val="single" w:sz="4" w:space="0" w:color="auto"/>
              <w:bottom w:val="single" w:sz="4" w:space="0" w:color="auto"/>
              <w:right w:val="single" w:sz="4" w:space="0" w:color="auto"/>
            </w:tcBorders>
            <w:vAlign w:val="center"/>
            <w:hideMark/>
          </w:tcPr>
          <w:p w:rsidR="00CF5492" w:rsidRPr="00CF5492" w:rsidRDefault="00CF5492" w:rsidP="00CF5492">
            <w:pPr>
              <w:spacing w:after="0"/>
              <w:jc w:val="center"/>
              <w:rPr>
                <w:rFonts w:ascii="Times New Roman" w:eastAsia="Times New Roman" w:hAnsi="Times New Roman" w:cs="Times New Roman"/>
                <w:sz w:val="24"/>
                <w:szCs w:val="24"/>
                <w:lang w:eastAsia="en-US"/>
              </w:rPr>
            </w:pPr>
            <w:r w:rsidRPr="00CF5492">
              <w:rPr>
                <w:rFonts w:ascii="Times New Roman" w:eastAsia="Times New Roman" w:hAnsi="Times New Roman" w:cs="Times New Roman"/>
                <w:sz w:val="24"/>
                <w:szCs w:val="24"/>
                <w:lang w:eastAsia="en-US"/>
              </w:rPr>
              <w:t>30</w:t>
            </w:r>
          </w:p>
        </w:tc>
      </w:tr>
      <w:tr w:rsidR="00CF5492" w:rsidRPr="00CF5492" w:rsidTr="00CA577F">
        <w:trPr>
          <w:jc w:val="center"/>
        </w:trPr>
        <w:tc>
          <w:tcPr>
            <w:tcW w:w="8596" w:type="dxa"/>
            <w:gridSpan w:val="2"/>
            <w:tcBorders>
              <w:top w:val="single" w:sz="4" w:space="0" w:color="auto"/>
              <w:left w:val="single" w:sz="4" w:space="0" w:color="auto"/>
              <w:bottom w:val="single" w:sz="4" w:space="0" w:color="auto"/>
              <w:right w:val="single" w:sz="4" w:space="0" w:color="auto"/>
            </w:tcBorders>
            <w:shd w:val="clear" w:color="auto" w:fill="DBE5F1"/>
            <w:hideMark/>
          </w:tcPr>
          <w:p w:rsidR="00CF5492" w:rsidRPr="00CF5492" w:rsidRDefault="00CF5492" w:rsidP="00CF5492">
            <w:pPr>
              <w:spacing w:after="0"/>
              <w:jc w:val="center"/>
              <w:rPr>
                <w:rFonts w:ascii="Times New Roman" w:eastAsia="Times New Roman" w:hAnsi="Times New Roman" w:cs="Times New Roman"/>
                <w:sz w:val="24"/>
                <w:szCs w:val="24"/>
                <w:highlight w:val="yellow"/>
                <w:lang w:eastAsia="en-US"/>
              </w:rPr>
            </w:pPr>
            <w:r w:rsidRPr="00CF5492">
              <w:rPr>
                <w:rFonts w:ascii="Times New Roman" w:eastAsia="Times New Roman" w:hAnsi="Times New Roman" w:cs="Times New Roman"/>
                <w:b/>
                <w:sz w:val="24"/>
                <w:szCs w:val="24"/>
                <w:lang w:eastAsia="en-US"/>
              </w:rPr>
              <w:t>Уровень образования педагогических работников</w:t>
            </w:r>
          </w:p>
        </w:tc>
      </w:tr>
      <w:tr w:rsidR="00CF5492" w:rsidRPr="00CF5492" w:rsidTr="00CA577F">
        <w:trPr>
          <w:jc w:val="center"/>
        </w:trPr>
        <w:tc>
          <w:tcPr>
            <w:tcW w:w="6013" w:type="dxa"/>
            <w:tcBorders>
              <w:top w:val="single" w:sz="4" w:space="0" w:color="auto"/>
              <w:left w:val="single" w:sz="4" w:space="0" w:color="auto"/>
              <w:bottom w:val="single" w:sz="4" w:space="0" w:color="auto"/>
              <w:right w:val="single" w:sz="4" w:space="0" w:color="auto"/>
            </w:tcBorders>
            <w:vAlign w:val="center"/>
            <w:hideMark/>
          </w:tcPr>
          <w:p w:rsidR="00CF5492" w:rsidRPr="00CF5492" w:rsidRDefault="00CF5492" w:rsidP="00CF5492">
            <w:pPr>
              <w:spacing w:after="0"/>
              <w:rPr>
                <w:rFonts w:ascii="Times New Roman" w:eastAsia="Times New Roman" w:hAnsi="Times New Roman" w:cs="Times New Roman"/>
                <w:sz w:val="24"/>
                <w:szCs w:val="24"/>
                <w:lang w:eastAsia="en-US"/>
              </w:rPr>
            </w:pPr>
            <w:r w:rsidRPr="00CF5492">
              <w:rPr>
                <w:rFonts w:ascii="Times New Roman" w:eastAsia="Times New Roman" w:hAnsi="Times New Roman" w:cs="Times New Roman"/>
                <w:sz w:val="24"/>
                <w:szCs w:val="24"/>
                <w:lang w:eastAsia="en-US"/>
              </w:rPr>
              <w:t>Высшее</w:t>
            </w:r>
          </w:p>
        </w:tc>
        <w:tc>
          <w:tcPr>
            <w:tcW w:w="2583" w:type="dxa"/>
            <w:tcBorders>
              <w:top w:val="single" w:sz="4" w:space="0" w:color="auto"/>
              <w:left w:val="single" w:sz="4" w:space="0" w:color="auto"/>
              <w:bottom w:val="single" w:sz="4" w:space="0" w:color="auto"/>
              <w:right w:val="single" w:sz="4" w:space="0" w:color="auto"/>
            </w:tcBorders>
            <w:vAlign w:val="center"/>
            <w:hideMark/>
          </w:tcPr>
          <w:p w:rsidR="00CF5492" w:rsidRPr="00CF5492" w:rsidRDefault="00CF5492" w:rsidP="00CF5492">
            <w:pPr>
              <w:spacing w:after="0"/>
              <w:jc w:val="center"/>
              <w:rPr>
                <w:rFonts w:ascii="Times New Roman" w:eastAsia="Times New Roman" w:hAnsi="Times New Roman" w:cs="Times New Roman"/>
                <w:sz w:val="24"/>
                <w:szCs w:val="24"/>
                <w:lang w:eastAsia="en-US"/>
              </w:rPr>
            </w:pPr>
            <w:r w:rsidRPr="00CF5492">
              <w:rPr>
                <w:rFonts w:ascii="Times New Roman" w:eastAsia="Times New Roman" w:hAnsi="Times New Roman" w:cs="Times New Roman"/>
                <w:sz w:val="24"/>
                <w:szCs w:val="24"/>
                <w:lang w:eastAsia="en-US"/>
              </w:rPr>
              <w:t>51</w:t>
            </w:r>
          </w:p>
        </w:tc>
      </w:tr>
      <w:tr w:rsidR="00CF5492" w:rsidRPr="00CF5492" w:rsidTr="00CA577F">
        <w:trPr>
          <w:jc w:val="center"/>
        </w:trPr>
        <w:tc>
          <w:tcPr>
            <w:tcW w:w="6013" w:type="dxa"/>
            <w:tcBorders>
              <w:top w:val="single" w:sz="4" w:space="0" w:color="auto"/>
              <w:left w:val="single" w:sz="4" w:space="0" w:color="auto"/>
              <w:bottom w:val="single" w:sz="4" w:space="0" w:color="auto"/>
              <w:right w:val="single" w:sz="4" w:space="0" w:color="auto"/>
            </w:tcBorders>
            <w:vAlign w:val="center"/>
            <w:hideMark/>
          </w:tcPr>
          <w:p w:rsidR="00CF5492" w:rsidRPr="00CF5492" w:rsidRDefault="00CF5492" w:rsidP="00CF5492">
            <w:pPr>
              <w:spacing w:after="0"/>
              <w:rPr>
                <w:rFonts w:ascii="Times New Roman" w:eastAsia="Times New Roman" w:hAnsi="Times New Roman" w:cs="Times New Roman"/>
                <w:sz w:val="24"/>
                <w:szCs w:val="24"/>
                <w:lang w:eastAsia="en-US"/>
              </w:rPr>
            </w:pPr>
            <w:r w:rsidRPr="00CF5492">
              <w:rPr>
                <w:rFonts w:ascii="Times New Roman" w:eastAsia="Times New Roman" w:hAnsi="Times New Roman" w:cs="Times New Roman"/>
                <w:sz w:val="24"/>
                <w:szCs w:val="24"/>
                <w:lang w:eastAsia="en-US"/>
              </w:rPr>
              <w:t>Среднее - специальное</w:t>
            </w:r>
          </w:p>
        </w:tc>
        <w:tc>
          <w:tcPr>
            <w:tcW w:w="2583" w:type="dxa"/>
            <w:tcBorders>
              <w:top w:val="single" w:sz="4" w:space="0" w:color="auto"/>
              <w:left w:val="single" w:sz="4" w:space="0" w:color="auto"/>
              <w:bottom w:val="single" w:sz="4" w:space="0" w:color="auto"/>
              <w:right w:val="single" w:sz="4" w:space="0" w:color="auto"/>
            </w:tcBorders>
            <w:vAlign w:val="center"/>
            <w:hideMark/>
          </w:tcPr>
          <w:p w:rsidR="00CF5492" w:rsidRPr="00CF5492" w:rsidRDefault="00CF5492" w:rsidP="00CF5492">
            <w:pPr>
              <w:spacing w:after="0"/>
              <w:jc w:val="center"/>
              <w:rPr>
                <w:rFonts w:ascii="Times New Roman" w:eastAsia="Times New Roman" w:hAnsi="Times New Roman" w:cs="Times New Roman"/>
                <w:sz w:val="24"/>
                <w:szCs w:val="24"/>
                <w:lang w:eastAsia="en-US"/>
              </w:rPr>
            </w:pPr>
            <w:r w:rsidRPr="00CF5492">
              <w:rPr>
                <w:rFonts w:ascii="Times New Roman" w:eastAsia="Times New Roman" w:hAnsi="Times New Roman" w:cs="Times New Roman"/>
                <w:sz w:val="24"/>
                <w:szCs w:val="24"/>
                <w:lang w:eastAsia="en-US"/>
              </w:rPr>
              <w:t>2</w:t>
            </w:r>
          </w:p>
        </w:tc>
      </w:tr>
      <w:tr w:rsidR="00CF5492" w:rsidRPr="00CF5492" w:rsidTr="00CA577F">
        <w:trPr>
          <w:jc w:val="center"/>
        </w:trPr>
        <w:tc>
          <w:tcPr>
            <w:tcW w:w="8596" w:type="dxa"/>
            <w:gridSpan w:val="2"/>
            <w:tcBorders>
              <w:top w:val="single" w:sz="4" w:space="0" w:color="auto"/>
              <w:left w:val="single" w:sz="4" w:space="0" w:color="auto"/>
              <w:bottom w:val="single" w:sz="4" w:space="0" w:color="auto"/>
              <w:right w:val="single" w:sz="4" w:space="0" w:color="auto"/>
            </w:tcBorders>
            <w:shd w:val="clear" w:color="auto" w:fill="DBE5F1"/>
            <w:hideMark/>
          </w:tcPr>
          <w:p w:rsidR="00CF5492" w:rsidRPr="00CF5492" w:rsidRDefault="00CF5492" w:rsidP="00CF5492">
            <w:pPr>
              <w:spacing w:after="0"/>
              <w:jc w:val="center"/>
              <w:rPr>
                <w:rFonts w:ascii="Times New Roman" w:eastAsia="Times New Roman" w:hAnsi="Times New Roman" w:cs="Times New Roman"/>
                <w:sz w:val="24"/>
                <w:szCs w:val="24"/>
                <w:lang w:eastAsia="en-US"/>
              </w:rPr>
            </w:pPr>
            <w:r w:rsidRPr="00CF5492">
              <w:rPr>
                <w:rFonts w:ascii="Times New Roman" w:eastAsia="Times New Roman" w:hAnsi="Times New Roman" w:cs="Times New Roman"/>
                <w:b/>
                <w:sz w:val="24"/>
                <w:szCs w:val="24"/>
                <w:lang w:eastAsia="en-US"/>
              </w:rPr>
              <w:t>Квалификация педагогических работников</w:t>
            </w:r>
          </w:p>
        </w:tc>
      </w:tr>
      <w:tr w:rsidR="00CF5492" w:rsidRPr="00CF5492" w:rsidTr="00CA577F">
        <w:trPr>
          <w:jc w:val="center"/>
        </w:trPr>
        <w:tc>
          <w:tcPr>
            <w:tcW w:w="6013" w:type="dxa"/>
            <w:tcBorders>
              <w:top w:val="single" w:sz="4" w:space="0" w:color="auto"/>
              <w:left w:val="single" w:sz="4" w:space="0" w:color="auto"/>
              <w:bottom w:val="single" w:sz="4" w:space="0" w:color="auto"/>
              <w:right w:val="single" w:sz="4" w:space="0" w:color="auto"/>
            </w:tcBorders>
            <w:vAlign w:val="center"/>
            <w:hideMark/>
          </w:tcPr>
          <w:p w:rsidR="00CF5492" w:rsidRPr="00CF5492" w:rsidRDefault="00CF5492" w:rsidP="00CF5492">
            <w:pPr>
              <w:spacing w:after="0"/>
              <w:rPr>
                <w:rFonts w:ascii="Times New Roman" w:eastAsia="Times New Roman" w:hAnsi="Times New Roman" w:cs="Times New Roman"/>
                <w:sz w:val="24"/>
                <w:szCs w:val="24"/>
                <w:lang w:eastAsia="en-US"/>
              </w:rPr>
            </w:pPr>
            <w:r w:rsidRPr="00CF5492">
              <w:rPr>
                <w:rFonts w:ascii="Times New Roman" w:eastAsia="Times New Roman" w:hAnsi="Times New Roman" w:cs="Times New Roman"/>
                <w:sz w:val="24"/>
                <w:szCs w:val="24"/>
                <w:lang w:eastAsia="en-US"/>
              </w:rPr>
              <w:t>Высшая</w:t>
            </w:r>
          </w:p>
        </w:tc>
        <w:tc>
          <w:tcPr>
            <w:tcW w:w="2583" w:type="dxa"/>
            <w:tcBorders>
              <w:top w:val="single" w:sz="4" w:space="0" w:color="auto"/>
              <w:left w:val="single" w:sz="4" w:space="0" w:color="auto"/>
              <w:bottom w:val="single" w:sz="4" w:space="0" w:color="auto"/>
              <w:right w:val="single" w:sz="4" w:space="0" w:color="auto"/>
            </w:tcBorders>
            <w:vAlign w:val="center"/>
            <w:hideMark/>
          </w:tcPr>
          <w:p w:rsidR="00CF5492" w:rsidRPr="00CF5492" w:rsidRDefault="00CF5492" w:rsidP="00CF5492">
            <w:pPr>
              <w:spacing w:after="0"/>
              <w:jc w:val="center"/>
              <w:rPr>
                <w:rFonts w:ascii="Times New Roman" w:eastAsia="Times New Roman" w:hAnsi="Times New Roman" w:cs="Times New Roman"/>
                <w:sz w:val="24"/>
                <w:szCs w:val="24"/>
                <w:lang w:eastAsia="en-US"/>
              </w:rPr>
            </w:pPr>
            <w:r w:rsidRPr="00CF5492">
              <w:rPr>
                <w:rFonts w:ascii="Times New Roman" w:eastAsia="Times New Roman" w:hAnsi="Times New Roman" w:cs="Times New Roman"/>
                <w:sz w:val="24"/>
                <w:szCs w:val="24"/>
                <w:lang w:eastAsia="en-US"/>
              </w:rPr>
              <w:t>24</w:t>
            </w:r>
          </w:p>
        </w:tc>
      </w:tr>
      <w:tr w:rsidR="00CF5492" w:rsidRPr="00CF5492" w:rsidTr="00CA577F">
        <w:trPr>
          <w:jc w:val="center"/>
        </w:trPr>
        <w:tc>
          <w:tcPr>
            <w:tcW w:w="6013" w:type="dxa"/>
            <w:tcBorders>
              <w:top w:val="single" w:sz="4" w:space="0" w:color="auto"/>
              <w:left w:val="single" w:sz="4" w:space="0" w:color="auto"/>
              <w:bottom w:val="single" w:sz="4" w:space="0" w:color="auto"/>
              <w:right w:val="single" w:sz="4" w:space="0" w:color="auto"/>
            </w:tcBorders>
            <w:vAlign w:val="center"/>
            <w:hideMark/>
          </w:tcPr>
          <w:p w:rsidR="00CF5492" w:rsidRPr="00CF5492" w:rsidRDefault="00CF5492" w:rsidP="00CF5492">
            <w:pPr>
              <w:spacing w:after="0"/>
              <w:rPr>
                <w:rFonts w:ascii="Times New Roman" w:eastAsia="Times New Roman" w:hAnsi="Times New Roman" w:cs="Times New Roman"/>
                <w:sz w:val="24"/>
                <w:szCs w:val="24"/>
                <w:lang w:eastAsia="en-US"/>
              </w:rPr>
            </w:pPr>
            <w:r w:rsidRPr="00CF5492">
              <w:rPr>
                <w:rFonts w:ascii="Times New Roman" w:eastAsia="Times New Roman" w:hAnsi="Times New Roman" w:cs="Times New Roman"/>
                <w:sz w:val="24"/>
                <w:szCs w:val="24"/>
                <w:lang w:eastAsia="en-US"/>
              </w:rPr>
              <w:t>Первая</w:t>
            </w:r>
          </w:p>
        </w:tc>
        <w:tc>
          <w:tcPr>
            <w:tcW w:w="2583" w:type="dxa"/>
            <w:tcBorders>
              <w:top w:val="single" w:sz="4" w:space="0" w:color="auto"/>
              <w:left w:val="single" w:sz="4" w:space="0" w:color="auto"/>
              <w:bottom w:val="single" w:sz="4" w:space="0" w:color="auto"/>
              <w:right w:val="single" w:sz="4" w:space="0" w:color="auto"/>
            </w:tcBorders>
            <w:vAlign w:val="center"/>
            <w:hideMark/>
          </w:tcPr>
          <w:p w:rsidR="00CF5492" w:rsidRPr="00CF5492" w:rsidRDefault="00CF5492" w:rsidP="00CF5492">
            <w:pPr>
              <w:spacing w:after="0"/>
              <w:jc w:val="center"/>
              <w:rPr>
                <w:rFonts w:ascii="Times New Roman" w:eastAsia="Times New Roman" w:hAnsi="Times New Roman" w:cs="Times New Roman"/>
                <w:sz w:val="24"/>
                <w:szCs w:val="24"/>
                <w:lang w:eastAsia="en-US"/>
              </w:rPr>
            </w:pPr>
            <w:r w:rsidRPr="00CF5492">
              <w:rPr>
                <w:rFonts w:ascii="Times New Roman" w:eastAsia="Times New Roman" w:hAnsi="Times New Roman" w:cs="Times New Roman"/>
                <w:sz w:val="24"/>
                <w:szCs w:val="24"/>
                <w:lang w:eastAsia="en-US"/>
              </w:rPr>
              <w:t>14</w:t>
            </w:r>
          </w:p>
        </w:tc>
      </w:tr>
      <w:tr w:rsidR="00CF5492" w:rsidRPr="00CF5492" w:rsidTr="00CA577F">
        <w:trPr>
          <w:jc w:val="center"/>
        </w:trPr>
        <w:tc>
          <w:tcPr>
            <w:tcW w:w="6013" w:type="dxa"/>
            <w:tcBorders>
              <w:top w:val="single" w:sz="4" w:space="0" w:color="auto"/>
              <w:left w:val="single" w:sz="4" w:space="0" w:color="auto"/>
              <w:bottom w:val="single" w:sz="4" w:space="0" w:color="auto"/>
              <w:right w:val="single" w:sz="4" w:space="0" w:color="auto"/>
            </w:tcBorders>
            <w:vAlign w:val="center"/>
            <w:hideMark/>
          </w:tcPr>
          <w:p w:rsidR="00CF5492" w:rsidRPr="00CF5492" w:rsidRDefault="00CF5492" w:rsidP="00CF5492">
            <w:pPr>
              <w:spacing w:after="0"/>
              <w:rPr>
                <w:rFonts w:ascii="Times New Roman" w:eastAsia="Times New Roman" w:hAnsi="Times New Roman" w:cs="Times New Roman"/>
                <w:sz w:val="24"/>
                <w:szCs w:val="24"/>
                <w:lang w:eastAsia="en-US"/>
              </w:rPr>
            </w:pPr>
            <w:r w:rsidRPr="00CF5492">
              <w:rPr>
                <w:rFonts w:ascii="Times New Roman" w:eastAsia="Times New Roman" w:hAnsi="Times New Roman" w:cs="Times New Roman"/>
                <w:sz w:val="24"/>
                <w:szCs w:val="24"/>
                <w:lang w:eastAsia="en-US"/>
              </w:rPr>
              <w:t>Соответствие занимаемой должности</w:t>
            </w:r>
          </w:p>
        </w:tc>
        <w:tc>
          <w:tcPr>
            <w:tcW w:w="2583" w:type="dxa"/>
            <w:tcBorders>
              <w:top w:val="single" w:sz="4" w:space="0" w:color="auto"/>
              <w:left w:val="single" w:sz="4" w:space="0" w:color="auto"/>
              <w:bottom w:val="single" w:sz="4" w:space="0" w:color="auto"/>
              <w:right w:val="single" w:sz="4" w:space="0" w:color="auto"/>
            </w:tcBorders>
            <w:vAlign w:val="center"/>
            <w:hideMark/>
          </w:tcPr>
          <w:p w:rsidR="00CF5492" w:rsidRPr="00CF5492" w:rsidRDefault="00CF5492" w:rsidP="00CF5492">
            <w:pPr>
              <w:spacing w:after="0"/>
              <w:jc w:val="center"/>
              <w:rPr>
                <w:rFonts w:ascii="Times New Roman" w:eastAsia="Times New Roman" w:hAnsi="Times New Roman" w:cs="Times New Roman"/>
                <w:sz w:val="24"/>
                <w:szCs w:val="24"/>
                <w:lang w:eastAsia="en-US"/>
              </w:rPr>
            </w:pPr>
            <w:r w:rsidRPr="00CF5492">
              <w:rPr>
                <w:rFonts w:ascii="Times New Roman" w:eastAsia="Times New Roman" w:hAnsi="Times New Roman" w:cs="Times New Roman"/>
                <w:sz w:val="24"/>
                <w:szCs w:val="24"/>
                <w:lang w:eastAsia="en-US"/>
              </w:rPr>
              <w:t>6</w:t>
            </w:r>
          </w:p>
        </w:tc>
      </w:tr>
      <w:tr w:rsidR="00CF5492" w:rsidRPr="00CF5492" w:rsidTr="00CA577F">
        <w:trPr>
          <w:jc w:val="center"/>
        </w:trPr>
        <w:tc>
          <w:tcPr>
            <w:tcW w:w="6013" w:type="dxa"/>
            <w:tcBorders>
              <w:top w:val="single" w:sz="4" w:space="0" w:color="auto"/>
              <w:left w:val="single" w:sz="4" w:space="0" w:color="auto"/>
              <w:bottom w:val="single" w:sz="4" w:space="0" w:color="auto"/>
              <w:right w:val="single" w:sz="4" w:space="0" w:color="auto"/>
            </w:tcBorders>
            <w:vAlign w:val="center"/>
            <w:hideMark/>
          </w:tcPr>
          <w:p w:rsidR="00CF5492" w:rsidRPr="00CF5492" w:rsidRDefault="00CF5492" w:rsidP="00CF5492">
            <w:pPr>
              <w:spacing w:after="0"/>
              <w:rPr>
                <w:rFonts w:ascii="Times New Roman" w:eastAsia="Times New Roman" w:hAnsi="Times New Roman" w:cs="Times New Roman"/>
                <w:sz w:val="24"/>
                <w:szCs w:val="24"/>
                <w:lang w:eastAsia="en-US"/>
              </w:rPr>
            </w:pPr>
            <w:r w:rsidRPr="00CF5492">
              <w:rPr>
                <w:rFonts w:ascii="Times New Roman" w:eastAsia="Times New Roman" w:hAnsi="Times New Roman" w:cs="Times New Roman"/>
                <w:sz w:val="24"/>
                <w:szCs w:val="24"/>
                <w:lang w:eastAsia="en-US"/>
              </w:rPr>
              <w:t>Без категории</w:t>
            </w:r>
          </w:p>
        </w:tc>
        <w:tc>
          <w:tcPr>
            <w:tcW w:w="2583" w:type="dxa"/>
            <w:tcBorders>
              <w:top w:val="single" w:sz="4" w:space="0" w:color="auto"/>
              <w:left w:val="single" w:sz="4" w:space="0" w:color="auto"/>
              <w:bottom w:val="single" w:sz="4" w:space="0" w:color="auto"/>
              <w:right w:val="single" w:sz="4" w:space="0" w:color="auto"/>
            </w:tcBorders>
            <w:vAlign w:val="center"/>
            <w:hideMark/>
          </w:tcPr>
          <w:p w:rsidR="00CF5492" w:rsidRPr="00CF5492" w:rsidRDefault="00CF5492" w:rsidP="00CF5492">
            <w:pPr>
              <w:spacing w:after="0"/>
              <w:jc w:val="center"/>
              <w:rPr>
                <w:rFonts w:ascii="Times New Roman" w:eastAsia="Times New Roman" w:hAnsi="Times New Roman" w:cs="Times New Roman"/>
                <w:sz w:val="24"/>
                <w:szCs w:val="24"/>
                <w:lang w:eastAsia="en-US"/>
              </w:rPr>
            </w:pPr>
            <w:r w:rsidRPr="00CF5492">
              <w:rPr>
                <w:rFonts w:ascii="Times New Roman" w:eastAsia="Times New Roman" w:hAnsi="Times New Roman" w:cs="Times New Roman"/>
                <w:sz w:val="24"/>
                <w:szCs w:val="24"/>
                <w:lang w:eastAsia="en-US"/>
              </w:rPr>
              <w:t>9</w:t>
            </w:r>
          </w:p>
        </w:tc>
      </w:tr>
    </w:tbl>
    <w:p w:rsidR="00CF5492" w:rsidRDefault="00CF5492" w:rsidP="00E47E0F">
      <w:pPr>
        <w:shd w:val="clear" w:color="auto" w:fill="FFFFFF"/>
        <w:spacing w:before="19" w:after="19" w:line="240" w:lineRule="auto"/>
        <w:ind w:firstLine="709"/>
        <w:jc w:val="both"/>
        <w:rPr>
          <w:rFonts w:ascii="Times New Roman" w:hAnsi="Times New Roman" w:cs="Times New Roman"/>
          <w:color w:val="000000"/>
          <w:sz w:val="24"/>
          <w:szCs w:val="24"/>
        </w:rPr>
      </w:pPr>
    </w:p>
    <w:p w:rsidR="00CF5492" w:rsidRDefault="00CF5492" w:rsidP="00CF5492">
      <w:pPr>
        <w:shd w:val="clear" w:color="auto" w:fill="FFFFFF"/>
        <w:spacing w:before="19" w:after="19" w:line="240" w:lineRule="auto"/>
        <w:jc w:val="both"/>
        <w:rPr>
          <w:rFonts w:ascii="Times New Roman" w:hAnsi="Times New Roman" w:cs="Times New Roman"/>
          <w:color w:val="000000"/>
          <w:sz w:val="24"/>
          <w:szCs w:val="24"/>
        </w:rPr>
      </w:pPr>
    </w:p>
    <w:p w:rsidR="00C5115E" w:rsidRDefault="000C6755" w:rsidP="00E47E0F">
      <w:pPr>
        <w:shd w:val="clear" w:color="auto" w:fill="FFFFFF"/>
        <w:spacing w:before="19" w:after="19" w:line="240" w:lineRule="auto"/>
        <w:ind w:firstLine="709"/>
        <w:jc w:val="both"/>
        <w:rPr>
          <w:rFonts w:ascii="Times New Roman" w:hAnsi="Times New Roman" w:cs="Times New Roman"/>
          <w:color w:val="000000"/>
          <w:sz w:val="24"/>
          <w:szCs w:val="24"/>
        </w:rPr>
      </w:pPr>
      <w:r w:rsidRPr="000C6755">
        <w:rPr>
          <w:rFonts w:ascii="Times New Roman" w:hAnsi="Times New Roman" w:cs="Times New Roman"/>
          <w:color w:val="000000"/>
          <w:sz w:val="24"/>
          <w:szCs w:val="24"/>
        </w:rPr>
        <w:lastRenderedPageBreak/>
        <w:t xml:space="preserve">Об уровне квалификации учителей свидетельствуют и данные о награждении ведомственными и правительственными </w:t>
      </w:r>
      <w:r w:rsidR="00C5115E">
        <w:rPr>
          <w:rFonts w:ascii="Times New Roman" w:hAnsi="Times New Roman" w:cs="Times New Roman"/>
          <w:color w:val="000000"/>
          <w:sz w:val="24"/>
          <w:szCs w:val="24"/>
        </w:rPr>
        <w:t>наградами</w:t>
      </w:r>
      <w:r w:rsidRPr="000C6755">
        <w:rPr>
          <w:rFonts w:ascii="Times New Roman" w:hAnsi="Times New Roman" w:cs="Times New Roman"/>
          <w:color w:val="000000"/>
          <w:sz w:val="24"/>
          <w:szCs w:val="24"/>
        </w:rPr>
        <w:t xml:space="preserve">. </w:t>
      </w:r>
    </w:p>
    <w:p w:rsidR="00E47E0F" w:rsidRPr="00E47E0F" w:rsidRDefault="00E47E0F" w:rsidP="00E47E0F">
      <w:pPr>
        <w:shd w:val="clear" w:color="auto" w:fill="FFFFFF"/>
        <w:spacing w:before="19" w:after="19" w:line="240" w:lineRule="auto"/>
        <w:ind w:firstLine="709"/>
        <w:jc w:val="both"/>
        <w:rPr>
          <w:rFonts w:ascii="Times New Roman" w:hAnsi="Times New Roman" w:cs="Times New Roman"/>
          <w:color w:val="000000"/>
          <w:sz w:val="24"/>
          <w:szCs w:val="24"/>
        </w:rPr>
      </w:pPr>
    </w:p>
    <w:p w:rsidR="00CF5492" w:rsidRPr="00CF5492" w:rsidRDefault="00E47E0F" w:rsidP="00CF5492">
      <w:pPr>
        <w:shd w:val="clear" w:color="auto" w:fill="FFFFFF"/>
        <w:spacing w:before="240" w:line="240" w:lineRule="auto"/>
        <w:rPr>
          <w:rFonts w:ascii="Times New Roman" w:hAnsi="Times New Roman" w:cs="Times New Roman"/>
          <w:b/>
          <w:i/>
          <w:color w:val="000000"/>
          <w:sz w:val="24"/>
          <w:szCs w:val="24"/>
        </w:rPr>
      </w:pPr>
      <w:r w:rsidRPr="00E47E0F">
        <w:rPr>
          <w:rFonts w:ascii="Times New Roman" w:hAnsi="Times New Roman" w:cs="Times New Roman"/>
          <w:b/>
          <w:i/>
          <w:color w:val="000000"/>
          <w:sz w:val="24"/>
          <w:szCs w:val="24"/>
        </w:rPr>
        <w:t xml:space="preserve">Таблица  </w:t>
      </w:r>
      <w:r w:rsidR="00797712">
        <w:rPr>
          <w:rFonts w:ascii="Times New Roman" w:hAnsi="Times New Roman" w:cs="Times New Roman"/>
          <w:b/>
          <w:i/>
          <w:color w:val="000000"/>
          <w:sz w:val="24"/>
          <w:szCs w:val="24"/>
        </w:rPr>
        <w:t>5</w:t>
      </w:r>
      <w:r w:rsidR="000C6755" w:rsidRPr="00E47E0F">
        <w:rPr>
          <w:rFonts w:ascii="Times New Roman" w:hAnsi="Times New Roman" w:cs="Times New Roman"/>
          <w:b/>
          <w:i/>
          <w:color w:val="000000"/>
          <w:sz w:val="24"/>
          <w:szCs w:val="24"/>
        </w:rPr>
        <w:t>. Информация о педагогических работниках, имеющих награды, звания</w:t>
      </w:r>
    </w:p>
    <w:tbl>
      <w:tblPr>
        <w:tblW w:w="0" w:type="auto"/>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2693"/>
      </w:tblGrid>
      <w:tr w:rsidR="00CF5492" w:rsidRPr="00CF5492" w:rsidTr="00CA577F">
        <w:tc>
          <w:tcPr>
            <w:tcW w:w="5495" w:type="dxa"/>
            <w:shd w:val="clear" w:color="auto" w:fill="auto"/>
          </w:tcPr>
          <w:p w:rsidR="00CF5492" w:rsidRPr="00CF5492" w:rsidRDefault="00CF5492" w:rsidP="00CF5492">
            <w:pPr>
              <w:spacing w:after="0" w:line="240" w:lineRule="auto"/>
              <w:jc w:val="center"/>
              <w:rPr>
                <w:rFonts w:ascii="Times New Roman" w:eastAsia="Calibri" w:hAnsi="Times New Roman" w:cs="Times New Roman"/>
                <w:b/>
                <w:color w:val="000000"/>
                <w:sz w:val="24"/>
                <w:szCs w:val="24"/>
                <w:lang w:eastAsia="en-US"/>
              </w:rPr>
            </w:pPr>
            <w:r w:rsidRPr="00CF5492">
              <w:rPr>
                <w:rFonts w:ascii="Times New Roman" w:eastAsia="Calibri" w:hAnsi="Times New Roman" w:cs="Times New Roman"/>
                <w:b/>
                <w:color w:val="000000"/>
                <w:sz w:val="24"/>
                <w:szCs w:val="24"/>
                <w:lang w:eastAsia="en-US"/>
              </w:rPr>
              <w:t>Награды</w:t>
            </w:r>
          </w:p>
        </w:tc>
        <w:tc>
          <w:tcPr>
            <w:tcW w:w="2693" w:type="dxa"/>
            <w:shd w:val="clear" w:color="auto" w:fill="DBE5F1"/>
          </w:tcPr>
          <w:p w:rsidR="00CF5492" w:rsidRPr="00CF5492" w:rsidRDefault="00CF5492" w:rsidP="00CF5492">
            <w:pPr>
              <w:spacing w:after="0" w:line="240" w:lineRule="auto"/>
              <w:jc w:val="center"/>
              <w:rPr>
                <w:rFonts w:ascii="Times New Roman" w:eastAsia="Calibri" w:hAnsi="Times New Roman" w:cs="Times New Roman"/>
                <w:b/>
                <w:color w:val="000000"/>
                <w:sz w:val="24"/>
                <w:szCs w:val="24"/>
                <w:lang w:eastAsia="en-US"/>
              </w:rPr>
            </w:pPr>
            <w:r w:rsidRPr="00CF5492">
              <w:rPr>
                <w:rFonts w:ascii="Times New Roman" w:eastAsia="Calibri" w:hAnsi="Times New Roman" w:cs="Times New Roman"/>
                <w:b/>
                <w:color w:val="000000"/>
                <w:sz w:val="24"/>
                <w:szCs w:val="24"/>
                <w:lang w:eastAsia="en-US"/>
              </w:rPr>
              <w:t>Количество педагогов</w:t>
            </w:r>
          </w:p>
        </w:tc>
      </w:tr>
      <w:tr w:rsidR="00CF5492" w:rsidRPr="00CF5492" w:rsidTr="00CA577F">
        <w:tc>
          <w:tcPr>
            <w:tcW w:w="5495" w:type="dxa"/>
            <w:shd w:val="clear" w:color="auto" w:fill="auto"/>
          </w:tcPr>
          <w:p w:rsidR="00CF5492" w:rsidRPr="00CF5492" w:rsidRDefault="00CF5492" w:rsidP="00CF5492">
            <w:pPr>
              <w:spacing w:after="0" w:line="240" w:lineRule="auto"/>
              <w:rPr>
                <w:rFonts w:ascii="Times New Roman" w:eastAsia="Calibri" w:hAnsi="Times New Roman" w:cs="Times New Roman"/>
                <w:color w:val="000000"/>
                <w:sz w:val="24"/>
                <w:szCs w:val="24"/>
                <w:lang w:eastAsia="en-US"/>
              </w:rPr>
            </w:pPr>
            <w:r w:rsidRPr="00CF5492">
              <w:rPr>
                <w:rFonts w:ascii="Times New Roman" w:eastAsia="Calibri" w:hAnsi="Times New Roman" w:cs="Times New Roman"/>
                <w:color w:val="000000"/>
                <w:sz w:val="24"/>
                <w:szCs w:val="24"/>
                <w:lang w:eastAsia="en-US"/>
              </w:rPr>
              <w:t>Заслуженный учитель Российской Федерации</w:t>
            </w:r>
          </w:p>
        </w:tc>
        <w:tc>
          <w:tcPr>
            <w:tcW w:w="2693" w:type="dxa"/>
            <w:shd w:val="clear" w:color="auto" w:fill="DBE5F1"/>
          </w:tcPr>
          <w:p w:rsidR="00CF5492" w:rsidRPr="00CF5492" w:rsidRDefault="00CF5492" w:rsidP="00CF5492">
            <w:pPr>
              <w:spacing w:after="0" w:line="240" w:lineRule="auto"/>
              <w:jc w:val="center"/>
              <w:rPr>
                <w:rFonts w:ascii="Times New Roman" w:eastAsia="Calibri" w:hAnsi="Times New Roman" w:cs="Times New Roman"/>
                <w:b/>
                <w:color w:val="000000"/>
                <w:sz w:val="24"/>
                <w:szCs w:val="24"/>
                <w:lang w:eastAsia="en-US"/>
              </w:rPr>
            </w:pPr>
            <w:r w:rsidRPr="00CF5492">
              <w:rPr>
                <w:rFonts w:ascii="Times New Roman" w:eastAsia="Calibri" w:hAnsi="Times New Roman" w:cs="Times New Roman"/>
                <w:b/>
                <w:color w:val="000000"/>
                <w:sz w:val="24"/>
                <w:szCs w:val="24"/>
                <w:lang w:eastAsia="en-US"/>
              </w:rPr>
              <w:t>2</w:t>
            </w:r>
          </w:p>
        </w:tc>
      </w:tr>
      <w:tr w:rsidR="00CF5492" w:rsidRPr="00CF5492" w:rsidTr="00CA577F">
        <w:tc>
          <w:tcPr>
            <w:tcW w:w="5495" w:type="dxa"/>
            <w:shd w:val="clear" w:color="auto" w:fill="auto"/>
          </w:tcPr>
          <w:p w:rsidR="00CF5492" w:rsidRPr="00CF5492" w:rsidRDefault="00CF5492" w:rsidP="00CF5492">
            <w:pPr>
              <w:spacing w:after="0" w:line="240" w:lineRule="auto"/>
              <w:rPr>
                <w:rFonts w:ascii="Times New Roman" w:eastAsia="Calibri" w:hAnsi="Times New Roman" w:cs="Times New Roman"/>
                <w:color w:val="000000"/>
                <w:sz w:val="24"/>
                <w:szCs w:val="24"/>
                <w:lang w:eastAsia="en-US"/>
              </w:rPr>
            </w:pPr>
            <w:r w:rsidRPr="00CF5492">
              <w:rPr>
                <w:rFonts w:ascii="Times New Roman" w:eastAsia="Calibri" w:hAnsi="Times New Roman" w:cs="Times New Roman"/>
                <w:color w:val="000000"/>
                <w:sz w:val="24"/>
                <w:szCs w:val="24"/>
                <w:lang w:eastAsia="en-US"/>
              </w:rPr>
              <w:t xml:space="preserve">Отличник народного просвещения                                                                                          </w:t>
            </w:r>
          </w:p>
        </w:tc>
        <w:tc>
          <w:tcPr>
            <w:tcW w:w="2693" w:type="dxa"/>
            <w:shd w:val="clear" w:color="auto" w:fill="DBE5F1"/>
          </w:tcPr>
          <w:p w:rsidR="00CF5492" w:rsidRPr="00CF5492" w:rsidRDefault="00CF5492" w:rsidP="00CF5492">
            <w:pPr>
              <w:spacing w:after="0" w:line="240" w:lineRule="auto"/>
              <w:jc w:val="center"/>
              <w:rPr>
                <w:rFonts w:ascii="Times New Roman" w:eastAsia="Calibri" w:hAnsi="Times New Roman" w:cs="Times New Roman"/>
                <w:b/>
                <w:color w:val="000000"/>
                <w:sz w:val="24"/>
                <w:szCs w:val="24"/>
                <w:lang w:eastAsia="en-US"/>
              </w:rPr>
            </w:pPr>
            <w:r w:rsidRPr="00CF5492">
              <w:rPr>
                <w:rFonts w:ascii="Times New Roman" w:eastAsia="Calibri" w:hAnsi="Times New Roman" w:cs="Times New Roman"/>
                <w:b/>
                <w:color w:val="000000"/>
                <w:sz w:val="24"/>
                <w:szCs w:val="24"/>
                <w:lang w:eastAsia="en-US"/>
              </w:rPr>
              <w:t>3</w:t>
            </w:r>
          </w:p>
        </w:tc>
      </w:tr>
      <w:tr w:rsidR="00CF5492" w:rsidRPr="00CF5492" w:rsidTr="00CA577F">
        <w:tc>
          <w:tcPr>
            <w:tcW w:w="5495" w:type="dxa"/>
            <w:shd w:val="clear" w:color="auto" w:fill="auto"/>
          </w:tcPr>
          <w:p w:rsidR="00CF5492" w:rsidRPr="00CF5492" w:rsidRDefault="00CF5492" w:rsidP="00CF5492">
            <w:pPr>
              <w:spacing w:after="0" w:line="240" w:lineRule="auto"/>
              <w:rPr>
                <w:rFonts w:ascii="Times New Roman" w:eastAsia="Calibri" w:hAnsi="Times New Roman" w:cs="Times New Roman"/>
                <w:color w:val="000000"/>
                <w:sz w:val="24"/>
                <w:szCs w:val="24"/>
                <w:lang w:eastAsia="en-US"/>
              </w:rPr>
            </w:pPr>
            <w:r w:rsidRPr="00CF5492">
              <w:rPr>
                <w:rFonts w:ascii="Times New Roman" w:eastAsia="Calibri" w:hAnsi="Times New Roman" w:cs="Times New Roman"/>
                <w:color w:val="000000"/>
                <w:sz w:val="24"/>
                <w:szCs w:val="24"/>
                <w:lang w:eastAsia="en-US"/>
              </w:rPr>
              <w:t>Знак отличия Министерства просвещения Российской Федерации «Отличник  просвещения»</w:t>
            </w:r>
          </w:p>
        </w:tc>
        <w:tc>
          <w:tcPr>
            <w:tcW w:w="2693" w:type="dxa"/>
            <w:shd w:val="clear" w:color="auto" w:fill="DBE5F1"/>
          </w:tcPr>
          <w:p w:rsidR="00CF5492" w:rsidRPr="00CF5492" w:rsidRDefault="00CF5492" w:rsidP="00CF5492">
            <w:pPr>
              <w:spacing w:after="0" w:line="240" w:lineRule="auto"/>
              <w:jc w:val="center"/>
              <w:rPr>
                <w:rFonts w:ascii="Times New Roman" w:eastAsia="Calibri" w:hAnsi="Times New Roman" w:cs="Times New Roman"/>
                <w:b/>
                <w:color w:val="000000"/>
                <w:sz w:val="24"/>
                <w:szCs w:val="24"/>
                <w:lang w:eastAsia="en-US"/>
              </w:rPr>
            </w:pPr>
            <w:r w:rsidRPr="00CF5492">
              <w:rPr>
                <w:rFonts w:ascii="Times New Roman" w:eastAsia="Calibri" w:hAnsi="Times New Roman" w:cs="Times New Roman"/>
                <w:b/>
                <w:color w:val="000000"/>
                <w:sz w:val="24"/>
                <w:szCs w:val="24"/>
                <w:lang w:eastAsia="en-US"/>
              </w:rPr>
              <w:t>2</w:t>
            </w:r>
          </w:p>
        </w:tc>
      </w:tr>
      <w:tr w:rsidR="00CF5492" w:rsidRPr="00CF5492" w:rsidTr="00CA577F">
        <w:tc>
          <w:tcPr>
            <w:tcW w:w="5495" w:type="dxa"/>
            <w:shd w:val="clear" w:color="auto" w:fill="auto"/>
          </w:tcPr>
          <w:p w:rsidR="00CF5492" w:rsidRPr="00CF5492" w:rsidRDefault="00CF5492" w:rsidP="00CF5492">
            <w:pPr>
              <w:spacing w:after="0" w:line="240" w:lineRule="auto"/>
              <w:rPr>
                <w:rFonts w:ascii="Times New Roman" w:eastAsia="Calibri" w:hAnsi="Times New Roman" w:cs="Times New Roman"/>
                <w:color w:val="000000"/>
                <w:sz w:val="24"/>
                <w:szCs w:val="24"/>
                <w:lang w:eastAsia="en-US"/>
              </w:rPr>
            </w:pPr>
            <w:r w:rsidRPr="00CF5492">
              <w:rPr>
                <w:rFonts w:ascii="Times New Roman" w:eastAsia="Calibri" w:hAnsi="Times New Roman" w:cs="Times New Roman"/>
                <w:color w:val="000000"/>
                <w:sz w:val="24"/>
                <w:szCs w:val="24"/>
                <w:lang w:eastAsia="en-US"/>
              </w:rPr>
              <w:t>Почетный работник  общего образования</w:t>
            </w:r>
            <w:r w:rsidRPr="00CF5492">
              <w:rPr>
                <w:rFonts w:ascii="Times New Roman" w:eastAsia="Calibri" w:hAnsi="Times New Roman" w:cs="Times New Roman"/>
                <w:sz w:val="24"/>
                <w:lang w:eastAsia="en-US"/>
              </w:rPr>
              <w:t xml:space="preserve"> </w:t>
            </w:r>
            <w:r w:rsidRPr="00CF5492">
              <w:rPr>
                <w:rFonts w:ascii="Times New Roman" w:eastAsia="Calibri" w:hAnsi="Times New Roman" w:cs="Times New Roman"/>
                <w:color w:val="000000"/>
                <w:sz w:val="24"/>
                <w:szCs w:val="24"/>
                <w:lang w:eastAsia="en-US"/>
              </w:rPr>
              <w:t>Российской Федерации</w:t>
            </w:r>
          </w:p>
        </w:tc>
        <w:tc>
          <w:tcPr>
            <w:tcW w:w="2693" w:type="dxa"/>
            <w:shd w:val="clear" w:color="auto" w:fill="DBE5F1"/>
          </w:tcPr>
          <w:p w:rsidR="00CF5492" w:rsidRPr="00CF5492" w:rsidRDefault="00CF5492" w:rsidP="00CF5492">
            <w:pPr>
              <w:spacing w:after="0" w:line="240" w:lineRule="auto"/>
              <w:jc w:val="center"/>
              <w:rPr>
                <w:rFonts w:ascii="Times New Roman" w:eastAsia="Calibri" w:hAnsi="Times New Roman" w:cs="Times New Roman"/>
                <w:b/>
                <w:color w:val="000000"/>
                <w:sz w:val="24"/>
                <w:szCs w:val="24"/>
                <w:lang w:eastAsia="en-US"/>
              </w:rPr>
            </w:pPr>
            <w:r w:rsidRPr="00CF5492">
              <w:rPr>
                <w:rFonts w:ascii="Times New Roman" w:eastAsia="Calibri" w:hAnsi="Times New Roman" w:cs="Times New Roman"/>
                <w:b/>
                <w:color w:val="000000"/>
                <w:sz w:val="24"/>
                <w:szCs w:val="24"/>
                <w:lang w:eastAsia="en-US"/>
              </w:rPr>
              <w:t>4</w:t>
            </w:r>
          </w:p>
        </w:tc>
      </w:tr>
      <w:tr w:rsidR="00CF5492" w:rsidRPr="00CF5492" w:rsidTr="00CA577F">
        <w:tc>
          <w:tcPr>
            <w:tcW w:w="5495" w:type="dxa"/>
            <w:shd w:val="clear" w:color="auto" w:fill="auto"/>
          </w:tcPr>
          <w:p w:rsidR="00CF5492" w:rsidRPr="00CF5492" w:rsidRDefault="00CF5492" w:rsidP="00CF5492">
            <w:pPr>
              <w:spacing w:after="0" w:line="240" w:lineRule="auto"/>
              <w:rPr>
                <w:rFonts w:ascii="Times New Roman" w:eastAsia="Calibri" w:hAnsi="Times New Roman" w:cs="Times New Roman"/>
                <w:color w:val="000000"/>
                <w:sz w:val="24"/>
                <w:szCs w:val="24"/>
                <w:lang w:eastAsia="en-US"/>
              </w:rPr>
            </w:pPr>
            <w:r w:rsidRPr="00CF5492">
              <w:rPr>
                <w:rFonts w:ascii="Times New Roman" w:eastAsia="Calibri" w:hAnsi="Times New Roman" w:cs="Times New Roman"/>
                <w:color w:val="000000"/>
                <w:sz w:val="24"/>
                <w:szCs w:val="24"/>
                <w:lang w:eastAsia="en-US"/>
              </w:rPr>
              <w:t>Почетный работник воспитания и просвещения Российской Федерации</w:t>
            </w:r>
          </w:p>
        </w:tc>
        <w:tc>
          <w:tcPr>
            <w:tcW w:w="2693" w:type="dxa"/>
            <w:shd w:val="clear" w:color="auto" w:fill="DBE5F1"/>
          </w:tcPr>
          <w:p w:rsidR="00CF5492" w:rsidRPr="00CF5492" w:rsidRDefault="00CF5492" w:rsidP="00CF5492">
            <w:pPr>
              <w:spacing w:after="0" w:line="240" w:lineRule="auto"/>
              <w:jc w:val="center"/>
              <w:rPr>
                <w:rFonts w:ascii="Times New Roman" w:eastAsia="Calibri" w:hAnsi="Times New Roman" w:cs="Times New Roman"/>
                <w:b/>
                <w:color w:val="000000"/>
                <w:sz w:val="24"/>
                <w:szCs w:val="24"/>
                <w:lang w:eastAsia="en-US"/>
              </w:rPr>
            </w:pPr>
            <w:r w:rsidRPr="00CF5492">
              <w:rPr>
                <w:rFonts w:ascii="Times New Roman" w:eastAsia="Calibri" w:hAnsi="Times New Roman" w:cs="Times New Roman"/>
                <w:b/>
                <w:color w:val="000000"/>
                <w:sz w:val="24"/>
                <w:szCs w:val="24"/>
                <w:lang w:eastAsia="en-US"/>
              </w:rPr>
              <w:t>1</w:t>
            </w:r>
          </w:p>
        </w:tc>
      </w:tr>
      <w:tr w:rsidR="00CF5492" w:rsidRPr="00CF5492" w:rsidTr="00CA577F">
        <w:tc>
          <w:tcPr>
            <w:tcW w:w="5495" w:type="dxa"/>
            <w:shd w:val="clear" w:color="auto" w:fill="auto"/>
          </w:tcPr>
          <w:p w:rsidR="00CF5492" w:rsidRPr="00CF5492" w:rsidRDefault="00CF5492" w:rsidP="00CF5492">
            <w:pPr>
              <w:spacing w:after="0" w:line="240" w:lineRule="auto"/>
              <w:rPr>
                <w:rFonts w:ascii="Times New Roman" w:eastAsia="Calibri" w:hAnsi="Times New Roman" w:cs="Times New Roman"/>
                <w:color w:val="000000"/>
                <w:sz w:val="24"/>
                <w:szCs w:val="24"/>
                <w:lang w:eastAsia="en-US"/>
              </w:rPr>
            </w:pPr>
            <w:r w:rsidRPr="00CF5492">
              <w:rPr>
                <w:rFonts w:ascii="Times New Roman" w:eastAsia="Calibri" w:hAnsi="Times New Roman" w:cs="Times New Roman"/>
                <w:color w:val="000000"/>
                <w:sz w:val="24"/>
                <w:szCs w:val="24"/>
                <w:lang w:eastAsia="en-US"/>
              </w:rPr>
              <w:t xml:space="preserve">Знак отличия </w:t>
            </w:r>
          </w:p>
          <w:p w:rsidR="00CF5492" w:rsidRPr="00CF5492" w:rsidRDefault="00CF5492" w:rsidP="00CF5492">
            <w:pPr>
              <w:spacing w:after="0" w:line="240" w:lineRule="auto"/>
              <w:rPr>
                <w:rFonts w:ascii="Times New Roman" w:eastAsia="Calibri" w:hAnsi="Times New Roman" w:cs="Times New Roman"/>
                <w:color w:val="000000"/>
                <w:sz w:val="24"/>
                <w:szCs w:val="24"/>
                <w:lang w:eastAsia="en-US"/>
              </w:rPr>
            </w:pPr>
            <w:r w:rsidRPr="00CF5492">
              <w:rPr>
                <w:rFonts w:ascii="Times New Roman" w:eastAsia="Calibri" w:hAnsi="Times New Roman" w:cs="Times New Roman"/>
                <w:color w:val="000000"/>
                <w:sz w:val="24"/>
                <w:szCs w:val="24"/>
                <w:lang w:eastAsia="en-US"/>
              </w:rPr>
              <w:t>«За Наставничество»</w:t>
            </w:r>
          </w:p>
        </w:tc>
        <w:tc>
          <w:tcPr>
            <w:tcW w:w="2693" w:type="dxa"/>
            <w:shd w:val="clear" w:color="auto" w:fill="DBE5F1"/>
          </w:tcPr>
          <w:p w:rsidR="00CF5492" w:rsidRPr="00CF5492" w:rsidRDefault="00CF5492" w:rsidP="00CF5492">
            <w:pPr>
              <w:spacing w:after="0" w:line="240" w:lineRule="auto"/>
              <w:jc w:val="center"/>
              <w:rPr>
                <w:rFonts w:ascii="Times New Roman" w:eastAsia="Calibri" w:hAnsi="Times New Roman" w:cs="Times New Roman"/>
                <w:b/>
                <w:color w:val="000000"/>
                <w:sz w:val="24"/>
                <w:szCs w:val="24"/>
                <w:lang w:eastAsia="en-US"/>
              </w:rPr>
            </w:pPr>
            <w:r w:rsidRPr="00CF5492">
              <w:rPr>
                <w:rFonts w:ascii="Times New Roman" w:eastAsia="Calibri" w:hAnsi="Times New Roman" w:cs="Times New Roman"/>
                <w:b/>
                <w:color w:val="000000"/>
                <w:sz w:val="24"/>
                <w:szCs w:val="24"/>
                <w:lang w:eastAsia="en-US"/>
              </w:rPr>
              <w:t>1</w:t>
            </w:r>
          </w:p>
        </w:tc>
      </w:tr>
      <w:tr w:rsidR="00CF5492" w:rsidRPr="00CF5492" w:rsidTr="00CA577F">
        <w:tc>
          <w:tcPr>
            <w:tcW w:w="5495" w:type="dxa"/>
            <w:shd w:val="clear" w:color="auto" w:fill="auto"/>
          </w:tcPr>
          <w:p w:rsidR="00CF5492" w:rsidRPr="00CF5492" w:rsidRDefault="00CF5492" w:rsidP="00CF5492">
            <w:pPr>
              <w:spacing w:after="0" w:line="240" w:lineRule="auto"/>
              <w:rPr>
                <w:rFonts w:ascii="Times New Roman" w:eastAsia="Calibri" w:hAnsi="Times New Roman" w:cs="Times New Roman"/>
                <w:color w:val="000000"/>
                <w:sz w:val="24"/>
                <w:szCs w:val="24"/>
                <w:lang w:eastAsia="en-US"/>
              </w:rPr>
            </w:pPr>
            <w:r w:rsidRPr="00CF5492">
              <w:rPr>
                <w:rFonts w:ascii="Times New Roman" w:eastAsia="Calibri" w:hAnsi="Times New Roman" w:cs="Times New Roman"/>
                <w:color w:val="000000"/>
                <w:sz w:val="24"/>
                <w:szCs w:val="24"/>
                <w:lang w:eastAsia="en-US"/>
              </w:rPr>
              <w:t>Заслуженный работник образования Калужской области</w:t>
            </w:r>
          </w:p>
        </w:tc>
        <w:tc>
          <w:tcPr>
            <w:tcW w:w="2693" w:type="dxa"/>
            <w:shd w:val="clear" w:color="auto" w:fill="DBE5F1"/>
          </w:tcPr>
          <w:p w:rsidR="00CF5492" w:rsidRPr="00CF5492" w:rsidRDefault="00CF5492" w:rsidP="00CF5492">
            <w:pPr>
              <w:spacing w:after="0" w:line="240" w:lineRule="auto"/>
              <w:jc w:val="center"/>
              <w:rPr>
                <w:rFonts w:ascii="Times New Roman" w:eastAsia="Calibri" w:hAnsi="Times New Roman" w:cs="Times New Roman"/>
                <w:b/>
                <w:color w:val="000000"/>
                <w:sz w:val="24"/>
                <w:szCs w:val="24"/>
                <w:lang w:eastAsia="en-US"/>
              </w:rPr>
            </w:pPr>
            <w:r w:rsidRPr="00CF5492">
              <w:rPr>
                <w:rFonts w:ascii="Times New Roman" w:eastAsia="Calibri" w:hAnsi="Times New Roman" w:cs="Times New Roman"/>
                <w:b/>
                <w:color w:val="000000"/>
                <w:sz w:val="24"/>
                <w:szCs w:val="24"/>
                <w:lang w:eastAsia="en-US"/>
              </w:rPr>
              <w:t>3</w:t>
            </w:r>
          </w:p>
        </w:tc>
      </w:tr>
      <w:tr w:rsidR="00CF5492" w:rsidRPr="00CF5492" w:rsidTr="00CA577F">
        <w:tc>
          <w:tcPr>
            <w:tcW w:w="5495" w:type="dxa"/>
            <w:shd w:val="clear" w:color="auto" w:fill="auto"/>
          </w:tcPr>
          <w:p w:rsidR="00CF5492" w:rsidRPr="00CF5492" w:rsidRDefault="00CF5492" w:rsidP="00CF5492">
            <w:pPr>
              <w:spacing w:after="0" w:line="240" w:lineRule="auto"/>
              <w:rPr>
                <w:rFonts w:ascii="Times New Roman" w:eastAsia="Calibri" w:hAnsi="Times New Roman" w:cs="Times New Roman"/>
                <w:color w:val="000000"/>
                <w:sz w:val="24"/>
                <w:szCs w:val="24"/>
                <w:lang w:eastAsia="en-US"/>
              </w:rPr>
            </w:pPr>
            <w:r w:rsidRPr="00CF5492">
              <w:rPr>
                <w:rFonts w:ascii="Times New Roman" w:eastAsia="Calibri" w:hAnsi="Times New Roman" w:cs="Times New Roman"/>
                <w:color w:val="000000"/>
                <w:sz w:val="24"/>
                <w:szCs w:val="24"/>
                <w:lang w:eastAsia="en-US"/>
              </w:rPr>
              <w:t>Заслуженный работник муниципального образования  «Город Калуга»</w:t>
            </w:r>
          </w:p>
        </w:tc>
        <w:tc>
          <w:tcPr>
            <w:tcW w:w="2693" w:type="dxa"/>
            <w:shd w:val="clear" w:color="auto" w:fill="DBE5F1"/>
          </w:tcPr>
          <w:p w:rsidR="00CF5492" w:rsidRPr="00CF5492" w:rsidRDefault="00CF5492" w:rsidP="00CF5492">
            <w:pPr>
              <w:spacing w:after="0" w:line="240" w:lineRule="auto"/>
              <w:jc w:val="center"/>
              <w:rPr>
                <w:rFonts w:ascii="Times New Roman" w:eastAsia="Calibri" w:hAnsi="Times New Roman" w:cs="Times New Roman"/>
                <w:b/>
                <w:color w:val="000000"/>
                <w:sz w:val="24"/>
                <w:szCs w:val="24"/>
                <w:lang w:eastAsia="en-US"/>
              </w:rPr>
            </w:pPr>
            <w:r w:rsidRPr="00CF5492">
              <w:rPr>
                <w:rFonts w:ascii="Times New Roman" w:eastAsia="Calibri" w:hAnsi="Times New Roman" w:cs="Times New Roman"/>
                <w:b/>
                <w:color w:val="000000"/>
                <w:sz w:val="24"/>
                <w:szCs w:val="24"/>
                <w:lang w:eastAsia="en-US"/>
              </w:rPr>
              <w:t>1</w:t>
            </w:r>
          </w:p>
        </w:tc>
      </w:tr>
    </w:tbl>
    <w:p w:rsidR="000C6755" w:rsidRDefault="000C6755" w:rsidP="00D7013E">
      <w:pPr>
        <w:spacing w:after="0"/>
        <w:rPr>
          <w:rFonts w:ascii="Times New Roman" w:hAnsi="Times New Roman" w:cs="Times New Roman"/>
          <w:b/>
          <w:sz w:val="28"/>
          <w:szCs w:val="28"/>
        </w:rPr>
      </w:pPr>
    </w:p>
    <w:p w:rsidR="00327043" w:rsidRPr="00163753" w:rsidRDefault="00327043" w:rsidP="00327043">
      <w:pPr>
        <w:spacing w:after="0"/>
        <w:ind w:left="360"/>
        <w:jc w:val="center"/>
        <w:rPr>
          <w:rFonts w:ascii="Times New Roman" w:hAnsi="Times New Roman" w:cs="Times New Roman"/>
          <w:b/>
          <w:sz w:val="28"/>
          <w:szCs w:val="28"/>
        </w:rPr>
      </w:pPr>
      <w:r>
        <w:rPr>
          <w:rFonts w:ascii="Times New Roman" w:hAnsi="Times New Roman" w:cs="Times New Roman"/>
          <w:b/>
          <w:sz w:val="28"/>
          <w:szCs w:val="28"/>
        </w:rPr>
        <w:t xml:space="preserve">2. </w:t>
      </w:r>
      <w:r w:rsidRPr="00163753">
        <w:rPr>
          <w:rFonts w:ascii="Times New Roman" w:hAnsi="Times New Roman" w:cs="Times New Roman"/>
          <w:b/>
          <w:sz w:val="28"/>
          <w:szCs w:val="28"/>
        </w:rPr>
        <w:t>Аттестация педагогических работников</w:t>
      </w:r>
    </w:p>
    <w:p w:rsidR="00327043" w:rsidRDefault="00327043" w:rsidP="00476B9C">
      <w:pPr>
        <w:spacing w:after="0"/>
        <w:ind w:firstLine="900"/>
        <w:jc w:val="both"/>
        <w:rPr>
          <w:rFonts w:ascii="Times New Roman" w:hAnsi="Times New Roman" w:cs="Times New Roman"/>
          <w:sz w:val="24"/>
          <w:szCs w:val="24"/>
        </w:rPr>
      </w:pPr>
      <w:r w:rsidRPr="00163753">
        <w:rPr>
          <w:rFonts w:ascii="Times New Roman" w:hAnsi="Times New Roman" w:cs="Times New Roman"/>
          <w:sz w:val="24"/>
          <w:szCs w:val="24"/>
        </w:rPr>
        <w:t>Одним из важнейших средств оценки и развития профессионализма педагогических работников является аттестация. Аттестация педагогических кадров – это комплексное оценивание уровня квалификации, педагогического профессионализма и продуктивности деятельности работников. Аттестация педагогических кадров как организационно- правовая форма оценки профессионального труда рассматривается как самостоятельное явление, процесс, имеющий свои цели, задачи, принципы, порядок, инструментарий, особенности.</w:t>
      </w:r>
    </w:p>
    <w:p w:rsidR="00327043" w:rsidRDefault="00327043" w:rsidP="00327043">
      <w:pPr>
        <w:tabs>
          <w:tab w:val="left" w:pos="3885"/>
          <w:tab w:val="center" w:pos="4844"/>
        </w:tabs>
        <w:autoSpaceDE w:val="0"/>
        <w:autoSpaceDN w:val="0"/>
        <w:adjustRightInd w:val="0"/>
        <w:spacing w:after="0"/>
        <w:jc w:val="both"/>
        <w:rPr>
          <w:rFonts w:ascii="Times New Roman" w:hAnsi="Times New Roman" w:cs="Times New Roman"/>
          <w:sz w:val="24"/>
          <w:szCs w:val="24"/>
        </w:rPr>
      </w:pPr>
      <w:r w:rsidRPr="00163753">
        <w:rPr>
          <w:rFonts w:ascii="Times New Roman" w:hAnsi="Times New Roman" w:cs="Times New Roman"/>
          <w:sz w:val="24"/>
          <w:szCs w:val="24"/>
        </w:rPr>
        <w:t xml:space="preserve">             Аттестация была организована и проходила в соответствии с нормативными документами</w:t>
      </w:r>
      <w:r>
        <w:rPr>
          <w:rFonts w:ascii="Times New Roman" w:hAnsi="Times New Roman" w:cs="Times New Roman"/>
          <w:sz w:val="24"/>
          <w:szCs w:val="24"/>
        </w:rPr>
        <w:t>:</w:t>
      </w:r>
    </w:p>
    <w:p w:rsidR="00327043" w:rsidRPr="0077218B" w:rsidRDefault="00327043" w:rsidP="0077218B">
      <w:pPr>
        <w:tabs>
          <w:tab w:val="left" w:pos="3885"/>
          <w:tab w:val="center" w:pos="4844"/>
        </w:tabs>
        <w:autoSpaceDE w:val="0"/>
        <w:autoSpaceDN w:val="0"/>
        <w:adjustRightInd w:val="0"/>
        <w:spacing w:after="0"/>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163753">
        <w:rPr>
          <w:rFonts w:ascii="Times New Roman" w:hAnsi="Times New Roman" w:cs="Times New Roman"/>
          <w:sz w:val="24"/>
          <w:szCs w:val="24"/>
        </w:rPr>
        <w:t xml:space="preserve">   </w:t>
      </w:r>
      <w:r>
        <w:rPr>
          <w:rFonts w:ascii="Times New Roman" w:hAnsi="Times New Roman" w:cs="Times New Roman"/>
          <w:sz w:val="24"/>
          <w:szCs w:val="24"/>
        </w:rPr>
        <w:t xml:space="preserve"> </w:t>
      </w:r>
      <w:r w:rsidR="0077218B" w:rsidRPr="0077218B">
        <w:rPr>
          <w:rFonts w:ascii="Times New Roman" w:hAnsi="Times New Roman" w:cs="Times New Roman"/>
          <w:sz w:val="24"/>
          <w:szCs w:val="24"/>
        </w:rPr>
        <w:t>Приказа Министерства просвещения РФ от 24 марта 2023 г. № 196 «Об утверждении Порядка проведения аттестации педагогических работников организаций, осуществляющих образовательную деятельность»</w:t>
      </w:r>
    </w:p>
    <w:p w:rsidR="00327043" w:rsidRDefault="00327043" w:rsidP="00327043">
      <w:pPr>
        <w:tabs>
          <w:tab w:val="left" w:pos="3885"/>
          <w:tab w:val="center" w:pos="4844"/>
        </w:tabs>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sz w:val="24"/>
          <w:szCs w:val="24"/>
        </w:rPr>
        <w:t xml:space="preserve">- </w:t>
      </w:r>
      <w:r w:rsidRPr="00163753">
        <w:rPr>
          <w:rFonts w:ascii="Times New Roman" w:hAnsi="Times New Roman" w:cs="Times New Roman"/>
          <w:bCs/>
          <w:sz w:val="24"/>
          <w:szCs w:val="24"/>
        </w:rPr>
        <w:t>Положения об аттестационной комиссии  по  аттестац</w:t>
      </w:r>
      <w:r>
        <w:rPr>
          <w:rFonts w:ascii="Times New Roman" w:hAnsi="Times New Roman" w:cs="Times New Roman"/>
          <w:bCs/>
          <w:sz w:val="24"/>
          <w:szCs w:val="24"/>
        </w:rPr>
        <w:t>ии педагогических работников  МБОУ «С</w:t>
      </w:r>
      <w:r w:rsidRPr="00163753">
        <w:rPr>
          <w:rFonts w:ascii="Times New Roman" w:hAnsi="Times New Roman" w:cs="Times New Roman"/>
          <w:bCs/>
          <w:sz w:val="24"/>
          <w:szCs w:val="24"/>
        </w:rPr>
        <w:t>ред</w:t>
      </w:r>
      <w:r>
        <w:rPr>
          <w:rFonts w:ascii="Times New Roman" w:hAnsi="Times New Roman" w:cs="Times New Roman"/>
          <w:bCs/>
          <w:sz w:val="24"/>
          <w:szCs w:val="24"/>
        </w:rPr>
        <w:t>няя общеобразовательная школа №15</w:t>
      </w:r>
      <w:r w:rsidRPr="00163753">
        <w:rPr>
          <w:rFonts w:ascii="Times New Roman" w:hAnsi="Times New Roman" w:cs="Times New Roman"/>
          <w:bCs/>
          <w:sz w:val="24"/>
          <w:szCs w:val="24"/>
        </w:rPr>
        <w:t>»</w:t>
      </w:r>
      <w:r>
        <w:rPr>
          <w:rFonts w:ascii="Times New Roman" w:hAnsi="Times New Roman" w:cs="Times New Roman"/>
          <w:bCs/>
          <w:sz w:val="24"/>
          <w:szCs w:val="24"/>
        </w:rPr>
        <w:t xml:space="preserve"> г. Калуги </w:t>
      </w:r>
      <w:r w:rsidRPr="00163753">
        <w:rPr>
          <w:rFonts w:ascii="Times New Roman" w:hAnsi="Times New Roman" w:cs="Times New Roman"/>
          <w:bCs/>
          <w:sz w:val="24"/>
          <w:szCs w:val="24"/>
        </w:rPr>
        <w:t xml:space="preserve">с целью подтверждения соответствия занимаемой должности. </w:t>
      </w:r>
    </w:p>
    <w:p w:rsidR="00327043" w:rsidRPr="008A69C7" w:rsidRDefault="00327043" w:rsidP="00327043">
      <w:pPr>
        <w:pStyle w:val="ConsPlusNormal"/>
        <w:jc w:val="both"/>
        <w:rPr>
          <w:rFonts w:ascii="Times New Roman" w:hAnsi="Times New Roman" w:cs="Times New Roman"/>
          <w:sz w:val="24"/>
          <w:szCs w:val="24"/>
        </w:rPr>
      </w:pPr>
      <w:r>
        <w:rPr>
          <w:rFonts w:ascii="Times New Roman" w:hAnsi="Times New Roman" w:cs="Times New Roman"/>
          <w:b/>
          <w:sz w:val="24"/>
          <w:szCs w:val="24"/>
          <w:u w:val="single"/>
        </w:rPr>
        <w:t xml:space="preserve">2.1. </w:t>
      </w:r>
      <w:r w:rsidRPr="008A69C7">
        <w:rPr>
          <w:rFonts w:ascii="Times New Roman" w:hAnsi="Times New Roman" w:cs="Times New Roman"/>
          <w:b/>
          <w:sz w:val="24"/>
          <w:szCs w:val="24"/>
          <w:u w:val="single"/>
        </w:rPr>
        <w:t>Анализ  результатов деятельности  по созданию условий  по переходу  к новым условиям аттест</w:t>
      </w:r>
      <w:r>
        <w:rPr>
          <w:rFonts w:ascii="Times New Roman" w:hAnsi="Times New Roman" w:cs="Times New Roman"/>
          <w:b/>
          <w:sz w:val="24"/>
          <w:szCs w:val="24"/>
          <w:u w:val="single"/>
        </w:rPr>
        <w:t xml:space="preserve">ации  в МБОУ «СОШ №15» </w:t>
      </w:r>
      <w:proofErr w:type="spellStart"/>
      <w:r>
        <w:rPr>
          <w:rFonts w:ascii="Times New Roman" w:hAnsi="Times New Roman" w:cs="Times New Roman"/>
          <w:b/>
          <w:sz w:val="24"/>
          <w:szCs w:val="24"/>
          <w:u w:val="single"/>
        </w:rPr>
        <w:t>г.Калуги</w:t>
      </w:r>
      <w:proofErr w:type="spellEnd"/>
    </w:p>
    <w:p w:rsidR="00327043" w:rsidRDefault="00327043" w:rsidP="00636A24">
      <w:pPr>
        <w:pStyle w:val="ConsPlusNormal"/>
        <w:spacing w:before="24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Аттестуемые в текущем учебном году педагоги были ознакомлены с нормативно-правовой базой по аттестации педагогических работников.</w:t>
      </w:r>
      <w:r w:rsidR="0003775C">
        <w:rPr>
          <w:rFonts w:ascii="Times New Roman" w:hAnsi="Times New Roman" w:cs="Times New Roman"/>
          <w:bCs/>
          <w:sz w:val="24"/>
          <w:szCs w:val="24"/>
        </w:rPr>
        <w:t xml:space="preserve"> </w:t>
      </w:r>
      <w:r>
        <w:rPr>
          <w:rFonts w:ascii="Times New Roman" w:hAnsi="Times New Roman" w:cs="Times New Roman"/>
          <w:bCs/>
          <w:sz w:val="24"/>
          <w:szCs w:val="24"/>
        </w:rPr>
        <w:t xml:space="preserve">С </w:t>
      </w:r>
      <w:r w:rsidR="0003775C">
        <w:rPr>
          <w:rFonts w:ascii="Times New Roman" w:hAnsi="Times New Roman" w:cs="Times New Roman"/>
          <w:bCs/>
          <w:sz w:val="24"/>
          <w:szCs w:val="24"/>
        </w:rPr>
        <w:t>педагогами</w:t>
      </w:r>
      <w:r>
        <w:rPr>
          <w:rFonts w:ascii="Times New Roman" w:hAnsi="Times New Roman" w:cs="Times New Roman"/>
          <w:bCs/>
          <w:sz w:val="24"/>
          <w:szCs w:val="24"/>
        </w:rPr>
        <w:t xml:space="preserve"> проводились индивидуальные консультации. Каждый </w:t>
      </w:r>
      <w:r w:rsidR="0003775C">
        <w:rPr>
          <w:rFonts w:ascii="Times New Roman" w:hAnsi="Times New Roman" w:cs="Times New Roman"/>
          <w:bCs/>
          <w:sz w:val="24"/>
          <w:szCs w:val="24"/>
        </w:rPr>
        <w:t xml:space="preserve">аттестуемый </w:t>
      </w:r>
      <w:r>
        <w:rPr>
          <w:rFonts w:ascii="Times New Roman" w:hAnsi="Times New Roman" w:cs="Times New Roman"/>
          <w:bCs/>
          <w:sz w:val="24"/>
          <w:szCs w:val="24"/>
        </w:rPr>
        <w:t xml:space="preserve"> получил методическую помощь.</w:t>
      </w:r>
    </w:p>
    <w:p w:rsidR="00327043" w:rsidRDefault="00327043" w:rsidP="00476B9C">
      <w:pPr>
        <w:pStyle w:val="ConsPlusNormal"/>
        <w:spacing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Разъяснительная работа по поводу аттестации проводится своевременно, что организует учителей школы на  активное участие  внутришкольной методической работе. Для педагогов создаются условия для проявления инициативы и творчества.  Запланированная </w:t>
      </w:r>
      <w:r w:rsidR="00603E78">
        <w:rPr>
          <w:rFonts w:ascii="Times New Roman" w:hAnsi="Times New Roman" w:cs="Times New Roman"/>
          <w:bCs/>
          <w:sz w:val="24"/>
          <w:szCs w:val="24"/>
        </w:rPr>
        <w:t>работа подготовки</w:t>
      </w:r>
      <w:r>
        <w:rPr>
          <w:rFonts w:ascii="Times New Roman" w:hAnsi="Times New Roman" w:cs="Times New Roman"/>
          <w:bCs/>
          <w:sz w:val="24"/>
          <w:szCs w:val="24"/>
        </w:rPr>
        <w:t xml:space="preserve"> и аттестации </w:t>
      </w:r>
      <w:r w:rsidR="0077218B">
        <w:rPr>
          <w:rFonts w:ascii="Times New Roman" w:hAnsi="Times New Roman" w:cs="Times New Roman"/>
          <w:bCs/>
          <w:sz w:val="24"/>
          <w:szCs w:val="24"/>
        </w:rPr>
        <w:t>педагогических работников в 2023-2024</w:t>
      </w:r>
      <w:r>
        <w:rPr>
          <w:rFonts w:ascii="Times New Roman" w:hAnsi="Times New Roman" w:cs="Times New Roman"/>
          <w:bCs/>
          <w:sz w:val="24"/>
          <w:szCs w:val="24"/>
        </w:rPr>
        <w:t xml:space="preserve"> учебном году выполнена.</w:t>
      </w:r>
    </w:p>
    <w:p w:rsidR="00327043" w:rsidRDefault="00327043" w:rsidP="00476B9C">
      <w:pPr>
        <w:spacing w:after="0"/>
        <w:ind w:firstLine="709"/>
        <w:jc w:val="both"/>
        <w:rPr>
          <w:rFonts w:ascii="Times New Roman" w:hAnsi="Times New Roman" w:cs="Times New Roman"/>
          <w:sz w:val="24"/>
          <w:szCs w:val="24"/>
        </w:rPr>
      </w:pPr>
      <w:r w:rsidRPr="00F3585E">
        <w:rPr>
          <w:rFonts w:ascii="Times New Roman" w:hAnsi="Times New Roman" w:cs="Times New Roman"/>
          <w:sz w:val="24"/>
          <w:szCs w:val="24"/>
        </w:rPr>
        <w:lastRenderedPageBreak/>
        <w:t>Проведена проверка</w:t>
      </w:r>
      <w:r>
        <w:rPr>
          <w:rFonts w:ascii="Times New Roman" w:hAnsi="Times New Roman" w:cs="Times New Roman"/>
          <w:sz w:val="24"/>
          <w:szCs w:val="24"/>
        </w:rPr>
        <w:t>:</w:t>
      </w:r>
    </w:p>
    <w:p w:rsidR="00327043" w:rsidRDefault="00327043" w:rsidP="00476B9C">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F3585E">
        <w:rPr>
          <w:rFonts w:ascii="Times New Roman" w:hAnsi="Times New Roman" w:cs="Times New Roman"/>
          <w:sz w:val="24"/>
          <w:szCs w:val="24"/>
        </w:rPr>
        <w:t xml:space="preserve"> оформления записей о присвоении квалификационной категории  в текущем учебном году в трудовых книжках,  в результате чего было выяснено, что записи о присвоении квалификационных категорий были сделаны своевременно, грамотно. </w:t>
      </w:r>
    </w:p>
    <w:p w:rsidR="00C71C88" w:rsidRDefault="00327043" w:rsidP="00C71C88">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   оформления </w:t>
      </w:r>
      <w:r w:rsidRPr="00F3585E">
        <w:rPr>
          <w:rFonts w:ascii="Times New Roman" w:hAnsi="Times New Roman" w:cs="Times New Roman"/>
          <w:sz w:val="24"/>
          <w:szCs w:val="24"/>
        </w:rPr>
        <w:t>личных дел педагогов, прошедших аттестацию в текущем учебном году, в результате чего установлено, что во всех личных дела</w:t>
      </w:r>
      <w:r>
        <w:rPr>
          <w:rFonts w:ascii="Times New Roman" w:hAnsi="Times New Roman" w:cs="Times New Roman"/>
          <w:sz w:val="24"/>
          <w:szCs w:val="24"/>
        </w:rPr>
        <w:t>х находятся приказы об установлении квалификационной категории Министерства образования и науки Калужской области</w:t>
      </w:r>
      <w:r w:rsidRPr="00F3585E">
        <w:rPr>
          <w:rFonts w:ascii="Times New Roman" w:hAnsi="Times New Roman" w:cs="Times New Roman"/>
          <w:sz w:val="24"/>
          <w:szCs w:val="24"/>
        </w:rPr>
        <w:t xml:space="preserve"> и (или) выписки из приказа</w:t>
      </w:r>
      <w:r>
        <w:rPr>
          <w:rFonts w:ascii="Times New Roman" w:hAnsi="Times New Roman" w:cs="Times New Roman"/>
          <w:sz w:val="24"/>
          <w:szCs w:val="24"/>
        </w:rPr>
        <w:t xml:space="preserve"> на соответствие занимаемой должности</w:t>
      </w:r>
      <w:r w:rsidRPr="00F3585E">
        <w:rPr>
          <w:rFonts w:ascii="Times New Roman" w:hAnsi="Times New Roman" w:cs="Times New Roman"/>
          <w:sz w:val="24"/>
          <w:szCs w:val="24"/>
        </w:rPr>
        <w:t>, указаны сроки и результаты прохождения аттестации пе</w:t>
      </w:r>
      <w:r w:rsidR="00C71C88">
        <w:rPr>
          <w:rFonts w:ascii="Times New Roman" w:hAnsi="Times New Roman" w:cs="Times New Roman"/>
          <w:sz w:val="24"/>
          <w:szCs w:val="24"/>
        </w:rPr>
        <w:t>дагогическими работниками школы;</w:t>
      </w:r>
    </w:p>
    <w:p w:rsidR="00C71C88" w:rsidRDefault="00C71C88" w:rsidP="00C71C88">
      <w:pPr>
        <w:spacing w:after="0"/>
        <w:ind w:firstLine="709"/>
        <w:jc w:val="both"/>
        <w:rPr>
          <w:rFonts w:ascii="Times New Roman" w:hAnsi="Times New Roman" w:cs="Times New Roman"/>
          <w:sz w:val="24"/>
          <w:szCs w:val="24"/>
        </w:rPr>
      </w:pPr>
      <w:r>
        <w:rPr>
          <w:rFonts w:ascii="Times New Roman" w:hAnsi="Times New Roman" w:cs="Times New Roman"/>
          <w:sz w:val="24"/>
          <w:szCs w:val="24"/>
        </w:rPr>
        <w:t>- на сайте обра</w:t>
      </w:r>
      <w:r w:rsidR="0077218B">
        <w:rPr>
          <w:rFonts w:ascii="Times New Roman" w:hAnsi="Times New Roman" w:cs="Times New Roman"/>
          <w:sz w:val="24"/>
          <w:szCs w:val="24"/>
        </w:rPr>
        <w:t xml:space="preserve">зовательной организации </w:t>
      </w:r>
      <w:r>
        <w:rPr>
          <w:rFonts w:ascii="Times New Roman" w:hAnsi="Times New Roman" w:cs="Times New Roman"/>
          <w:sz w:val="24"/>
          <w:szCs w:val="24"/>
        </w:rPr>
        <w:t>размещена актуальная информация о категориях педагогических работников.</w:t>
      </w:r>
    </w:p>
    <w:p w:rsidR="00C71C88" w:rsidRPr="00C71C88" w:rsidRDefault="00C71C88" w:rsidP="00C71C88">
      <w:pPr>
        <w:spacing w:after="0"/>
        <w:ind w:firstLine="709"/>
        <w:jc w:val="both"/>
        <w:rPr>
          <w:rFonts w:ascii="Times New Roman" w:hAnsi="Times New Roman" w:cs="Times New Roman"/>
          <w:sz w:val="24"/>
          <w:szCs w:val="24"/>
        </w:rPr>
      </w:pPr>
    </w:p>
    <w:p w:rsidR="00327043" w:rsidRPr="00F3585E" w:rsidRDefault="00327043" w:rsidP="00327043">
      <w:pPr>
        <w:pStyle w:val="a7"/>
        <w:spacing w:after="0" w:line="240" w:lineRule="auto"/>
        <w:ind w:left="0"/>
        <w:jc w:val="both"/>
        <w:rPr>
          <w:rFonts w:ascii="Times New Roman" w:hAnsi="Times New Roman" w:cs="Times New Roman"/>
          <w:b/>
          <w:sz w:val="24"/>
          <w:szCs w:val="24"/>
          <w:u w:val="single"/>
        </w:rPr>
      </w:pPr>
      <w:r w:rsidRPr="00F3585E">
        <w:rPr>
          <w:rFonts w:ascii="Times New Roman" w:hAnsi="Times New Roman" w:cs="Times New Roman"/>
          <w:b/>
          <w:bCs/>
          <w:sz w:val="24"/>
          <w:szCs w:val="24"/>
        </w:rPr>
        <w:t>2.</w:t>
      </w:r>
      <w:r>
        <w:rPr>
          <w:rFonts w:ascii="Times New Roman" w:hAnsi="Times New Roman" w:cs="Times New Roman"/>
          <w:b/>
          <w:bCs/>
          <w:sz w:val="24"/>
          <w:szCs w:val="24"/>
        </w:rPr>
        <w:t>2</w:t>
      </w:r>
      <w:r w:rsidRPr="00F3585E">
        <w:rPr>
          <w:rFonts w:ascii="Times New Roman" w:hAnsi="Times New Roman" w:cs="Times New Roman"/>
          <w:b/>
          <w:sz w:val="24"/>
          <w:szCs w:val="24"/>
          <w:u w:val="single"/>
        </w:rPr>
        <w:t>Анализ деятельности образовательного учреждения  по организации  аттестации  педагогических кадров.</w:t>
      </w:r>
    </w:p>
    <w:p w:rsidR="00327043" w:rsidRDefault="00327043" w:rsidP="00476B9C">
      <w:pPr>
        <w:pStyle w:val="a7"/>
        <w:spacing w:after="0"/>
        <w:jc w:val="both"/>
        <w:rPr>
          <w:rFonts w:ascii="Times New Roman" w:hAnsi="Times New Roman" w:cs="Times New Roman"/>
          <w:sz w:val="24"/>
          <w:szCs w:val="24"/>
        </w:rPr>
      </w:pPr>
      <w:r>
        <w:rPr>
          <w:rFonts w:ascii="Times New Roman" w:hAnsi="Times New Roman" w:cs="Times New Roman"/>
          <w:sz w:val="24"/>
          <w:szCs w:val="24"/>
        </w:rPr>
        <w:t xml:space="preserve">- на </w:t>
      </w:r>
      <w:r w:rsidR="00603E78">
        <w:rPr>
          <w:rFonts w:ascii="Times New Roman" w:hAnsi="Times New Roman" w:cs="Times New Roman"/>
          <w:sz w:val="24"/>
          <w:szCs w:val="24"/>
        </w:rPr>
        <w:t xml:space="preserve">совещании </w:t>
      </w:r>
      <w:r w:rsidR="00603E78" w:rsidRPr="00F3585E">
        <w:rPr>
          <w:rFonts w:ascii="Times New Roman" w:hAnsi="Times New Roman" w:cs="Times New Roman"/>
          <w:sz w:val="24"/>
          <w:szCs w:val="24"/>
        </w:rPr>
        <w:t>при</w:t>
      </w:r>
      <w:r w:rsidRPr="00F3585E">
        <w:rPr>
          <w:rFonts w:ascii="Times New Roman" w:hAnsi="Times New Roman" w:cs="Times New Roman"/>
          <w:sz w:val="24"/>
          <w:szCs w:val="24"/>
        </w:rPr>
        <w:t xml:space="preserve"> директоре педагогический коллектив школы был ознакомл</w:t>
      </w:r>
      <w:r w:rsidR="0037602F">
        <w:rPr>
          <w:rFonts w:ascii="Times New Roman" w:hAnsi="Times New Roman" w:cs="Times New Roman"/>
          <w:sz w:val="24"/>
          <w:szCs w:val="24"/>
        </w:rPr>
        <w:t>ен с графиком аттестации на</w:t>
      </w:r>
      <w:r w:rsidR="0077218B">
        <w:rPr>
          <w:rFonts w:ascii="Times New Roman" w:hAnsi="Times New Roman" w:cs="Times New Roman"/>
          <w:sz w:val="24"/>
          <w:szCs w:val="24"/>
        </w:rPr>
        <w:t xml:space="preserve"> 202</w:t>
      </w:r>
      <w:r w:rsidR="00CA577F">
        <w:rPr>
          <w:rFonts w:ascii="Times New Roman" w:hAnsi="Times New Roman" w:cs="Times New Roman"/>
          <w:sz w:val="24"/>
          <w:szCs w:val="24"/>
        </w:rPr>
        <w:t>4</w:t>
      </w:r>
      <w:r w:rsidR="0077218B">
        <w:rPr>
          <w:rFonts w:ascii="Times New Roman" w:hAnsi="Times New Roman" w:cs="Times New Roman"/>
          <w:sz w:val="24"/>
          <w:szCs w:val="24"/>
        </w:rPr>
        <w:t xml:space="preserve"> -202</w:t>
      </w:r>
      <w:r w:rsidR="00CA577F">
        <w:rPr>
          <w:rFonts w:ascii="Times New Roman" w:hAnsi="Times New Roman" w:cs="Times New Roman"/>
          <w:sz w:val="24"/>
          <w:szCs w:val="24"/>
        </w:rPr>
        <w:t>5</w:t>
      </w:r>
      <w:r w:rsidRPr="00F3585E">
        <w:rPr>
          <w:rFonts w:ascii="Times New Roman" w:hAnsi="Times New Roman" w:cs="Times New Roman"/>
          <w:sz w:val="24"/>
          <w:szCs w:val="24"/>
        </w:rPr>
        <w:t xml:space="preserve"> учебный год; </w:t>
      </w:r>
    </w:p>
    <w:p w:rsidR="00327043" w:rsidRPr="00F3585E" w:rsidRDefault="00327043" w:rsidP="00476B9C">
      <w:pPr>
        <w:pStyle w:val="a7"/>
        <w:spacing w:after="0"/>
        <w:jc w:val="both"/>
        <w:rPr>
          <w:rFonts w:ascii="Times New Roman" w:hAnsi="Times New Roman" w:cs="Times New Roman"/>
          <w:sz w:val="24"/>
          <w:szCs w:val="24"/>
        </w:rPr>
      </w:pPr>
      <w:r>
        <w:rPr>
          <w:rFonts w:ascii="Times New Roman" w:hAnsi="Times New Roman" w:cs="Times New Roman"/>
          <w:sz w:val="24"/>
          <w:szCs w:val="24"/>
        </w:rPr>
        <w:t>- составлен план работы по аттестации п</w:t>
      </w:r>
      <w:r w:rsidR="0077218B">
        <w:rPr>
          <w:rFonts w:ascii="Times New Roman" w:hAnsi="Times New Roman" w:cs="Times New Roman"/>
          <w:sz w:val="24"/>
          <w:szCs w:val="24"/>
        </w:rPr>
        <w:t>едагогических работников на 202</w:t>
      </w:r>
      <w:r w:rsidR="00CA577F">
        <w:rPr>
          <w:rFonts w:ascii="Times New Roman" w:hAnsi="Times New Roman" w:cs="Times New Roman"/>
          <w:sz w:val="24"/>
          <w:szCs w:val="24"/>
        </w:rPr>
        <w:t>4</w:t>
      </w:r>
      <w:r w:rsidR="0077218B">
        <w:rPr>
          <w:rFonts w:ascii="Times New Roman" w:hAnsi="Times New Roman" w:cs="Times New Roman"/>
          <w:sz w:val="24"/>
          <w:szCs w:val="24"/>
        </w:rPr>
        <w:t>-202</w:t>
      </w:r>
      <w:r w:rsidR="00CA577F">
        <w:rPr>
          <w:rFonts w:ascii="Times New Roman" w:hAnsi="Times New Roman" w:cs="Times New Roman"/>
          <w:sz w:val="24"/>
          <w:szCs w:val="24"/>
        </w:rPr>
        <w:t>5</w:t>
      </w:r>
      <w:r>
        <w:rPr>
          <w:rFonts w:ascii="Times New Roman" w:hAnsi="Times New Roman" w:cs="Times New Roman"/>
          <w:sz w:val="24"/>
          <w:szCs w:val="24"/>
        </w:rPr>
        <w:t xml:space="preserve"> </w:t>
      </w:r>
      <w:r w:rsidR="00603E78">
        <w:rPr>
          <w:rFonts w:ascii="Times New Roman" w:hAnsi="Times New Roman" w:cs="Times New Roman"/>
          <w:sz w:val="24"/>
          <w:szCs w:val="24"/>
        </w:rPr>
        <w:t>учебный год</w:t>
      </w:r>
      <w:r>
        <w:rPr>
          <w:rFonts w:ascii="Times New Roman" w:hAnsi="Times New Roman" w:cs="Times New Roman"/>
          <w:sz w:val="24"/>
          <w:szCs w:val="24"/>
        </w:rPr>
        <w:t>;</w:t>
      </w:r>
    </w:p>
    <w:p w:rsidR="00327043" w:rsidRPr="00F3585E" w:rsidRDefault="00327043" w:rsidP="00476B9C">
      <w:pPr>
        <w:pStyle w:val="a7"/>
        <w:spacing w:after="0"/>
        <w:jc w:val="both"/>
        <w:rPr>
          <w:rFonts w:ascii="Times New Roman" w:hAnsi="Times New Roman" w:cs="Times New Roman"/>
          <w:sz w:val="24"/>
          <w:szCs w:val="24"/>
        </w:rPr>
      </w:pPr>
      <w:r w:rsidRPr="00F3585E">
        <w:rPr>
          <w:rFonts w:ascii="Times New Roman" w:hAnsi="Times New Roman" w:cs="Times New Roman"/>
          <w:sz w:val="24"/>
          <w:szCs w:val="24"/>
        </w:rPr>
        <w:t>- каждый аттестуемый в соответствии с графиком педагог и (или) желающий повысить свою квалификацию получил необходимые нормативные документы;</w:t>
      </w:r>
    </w:p>
    <w:p w:rsidR="00327043" w:rsidRPr="00F3585E" w:rsidRDefault="00327043" w:rsidP="00476B9C">
      <w:pPr>
        <w:pStyle w:val="a7"/>
        <w:spacing w:after="0"/>
        <w:jc w:val="both"/>
        <w:rPr>
          <w:rFonts w:ascii="Times New Roman" w:hAnsi="Times New Roman" w:cs="Times New Roman"/>
          <w:sz w:val="24"/>
          <w:szCs w:val="24"/>
        </w:rPr>
      </w:pPr>
      <w:r w:rsidRPr="00F3585E">
        <w:rPr>
          <w:rFonts w:ascii="Times New Roman" w:hAnsi="Times New Roman" w:cs="Times New Roman"/>
          <w:sz w:val="24"/>
          <w:szCs w:val="24"/>
        </w:rPr>
        <w:t>- проведены</w:t>
      </w:r>
      <w:r w:rsidRPr="00F3585E">
        <w:rPr>
          <w:rFonts w:ascii="Times New Roman" w:hAnsi="Times New Roman" w:cs="Times New Roman"/>
          <w:b/>
          <w:sz w:val="24"/>
          <w:szCs w:val="24"/>
          <w:u w:val="single"/>
        </w:rPr>
        <w:t xml:space="preserve"> индивидуальные беседы  с педагогами </w:t>
      </w:r>
      <w:r w:rsidRPr="00F3585E">
        <w:rPr>
          <w:rFonts w:ascii="Times New Roman" w:hAnsi="Times New Roman" w:cs="Times New Roman"/>
          <w:sz w:val="24"/>
          <w:szCs w:val="24"/>
        </w:rPr>
        <w:t xml:space="preserve"> школы, разъяснены основные  положения и принципы орган</w:t>
      </w:r>
      <w:r w:rsidR="00424B2E">
        <w:rPr>
          <w:rFonts w:ascii="Times New Roman" w:hAnsi="Times New Roman" w:cs="Times New Roman"/>
          <w:sz w:val="24"/>
          <w:szCs w:val="24"/>
        </w:rPr>
        <w:t>изации и прохождения аттестации, особенности а</w:t>
      </w:r>
      <w:r w:rsidR="00424B2E" w:rsidRPr="00424B2E">
        <w:rPr>
          <w:rFonts w:ascii="Times New Roman" w:hAnsi="Times New Roman" w:cs="Times New Roman"/>
          <w:sz w:val="24"/>
          <w:szCs w:val="24"/>
        </w:rPr>
        <w:t>ттестация в целях установления квалификационной категории «педагог-методист», «педагог-наставник»</w:t>
      </w:r>
      <w:r w:rsidR="00424B2E">
        <w:rPr>
          <w:rFonts w:ascii="Times New Roman" w:hAnsi="Times New Roman" w:cs="Times New Roman"/>
          <w:sz w:val="24"/>
          <w:szCs w:val="24"/>
        </w:rPr>
        <w:t xml:space="preserve">, инструкции по подаче заявления на сайте Портале Госуслуг, </w:t>
      </w:r>
    </w:p>
    <w:p w:rsidR="00327043" w:rsidRPr="00F3585E" w:rsidRDefault="00327043" w:rsidP="00476B9C">
      <w:pPr>
        <w:pStyle w:val="a7"/>
        <w:spacing w:after="0"/>
        <w:jc w:val="both"/>
        <w:rPr>
          <w:rFonts w:ascii="Times New Roman" w:hAnsi="Times New Roman" w:cs="Times New Roman"/>
          <w:sz w:val="24"/>
          <w:szCs w:val="24"/>
        </w:rPr>
      </w:pPr>
      <w:r w:rsidRPr="00F3585E">
        <w:rPr>
          <w:rFonts w:ascii="Times New Roman" w:hAnsi="Times New Roman" w:cs="Times New Roman"/>
          <w:sz w:val="24"/>
          <w:szCs w:val="24"/>
        </w:rPr>
        <w:t xml:space="preserve">- составлен банк данных о </w:t>
      </w:r>
      <w:r>
        <w:rPr>
          <w:rFonts w:ascii="Times New Roman" w:hAnsi="Times New Roman" w:cs="Times New Roman"/>
          <w:sz w:val="24"/>
          <w:szCs w:val="24"/>
        </w:rPr>
        <w:t xml:space="preserve">уровне квалификации педагогов МБОУ «Средняя общеобразовательная </w:t>
      </w:r>
      <w:r w:rsidR="00603E78">
        <w:rPr>
          <w:rFonts w:ascii="Times New Roman" w:hAnsi="Times New Roman" w:cs="Times New Roman"/>
          <w:sz w:val="24"/>
          <w:szCs w:val="24"/>
        </w:rPr>
        <w:t>школа №</w:t>
      </w:r>
      <w:r>
        <w:rPr>
          <w:rFonts w:ascii="Times New Roman" w:hAnsi="Times New Roman" w:cs="Times New Roman"/>
          <w:sz w:val="24"/>
          <w:szCs w:val="24"/>
        </w:rPr>
        <w:t>15</w:t>
      </w:r>
      <w:r w:rsidRPr="00F3585E">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г.Калуги</w:t>
      </w:r>
      <w:proofErr w:type="spellEnd"/>
      <w:r w:rsidRPr="00F3585E">
        <w:rPr>
          <w:rFonts w:ascii="Times New Roman" w:hAnsi="Times New Roman" w:cs="Times New Roman"/>
          <w:sz w:val="24"/>
          <w:szCs w:val="24"/>
        </w:rPr>
        <w:t>;</w:t>
      </w:r>
    </w:p>
    <w:p w:rsidR="00327043" w:rsidRPr="00F3585E" w:rsidRDefault="00327043" w:rsidP="00476B9C">
      <w:pPr>
        <w:pStyle w:val="a7"/>
        <w:spacing w:after="0"/>
        <w:jc w:val="both"/>
        <w:rPr>
          <w:rFonts w:ascii="Times New Roman" w:hAnsi="Times New Roman" w:cs="Times New Roman"/>
          <w:sz w:val="24"/>
          <w:szCs w:val="24"/>
        </w:rPr>
      </w:pPr>
      <w:r w:rsidRPr="00F3585E">
        <w:rPr>
          <w:rFonts w:ascii="Times New Roman" w:hAnsi="Times New Roman" w:cs="Times New Roman"/>
          <w:sz w:val="24"/>
          <w:szCs w:val="24"/>
        </w:rPr>
        <w:t>- проводится ежегодный мониторинг;</w:t>
      </w:r>
    </w:p>
    <w:p w:rsidR="00327043" w:rsidRPr="00F3585E" w:rsidRDefault="00327043" w:rsidP="00476B9C">
      <w:pPr>
        <w:pStyle w:val="a7"/>
        <w:spacing w:after="0"/>
        <w:jc w:val="both"/>
        <w:rPr>
          <w:rFonts w:ascii="Times New Roman" w:hAnsi="Times New Roman" w:cs="Times New Roman"/>
          <w:sz w:val="24"/>
          <w:szCs w:val="24"/>
        </w:rPr>
      </w:pPr>
      <w:r w:rsidRPr="00F3585E">
        <w:rPr>
          <w:rFonts w:ascii="Times New Roman" w:hAnsi="Times New Roman" w:cs="Times New Roman"/>
          <w:sz w:val="24"/>
          <w:szCs w:val="24"/>
        </w:rPr>
        <w:t>- составлен перспективный график прохождения аттестации и курсов повышения квалификации учителями школы;</w:t>
      </w:r>
    </w:p>
    <w:p w:rsidR="00327043" w:rsidRPr="00F3585E" w:rsidRDefault="00327043" w:rsidP="00476B9C">
      <w:pPr>
        <w:pStyle w:val="a7"/>
        <w:spacing w:after="0"/>
        <w:jc w:val="both"/>
        <w:rPr>
          <w:rFonts w:ascii="Times New Roman" w:hAnsi="Times New Roman" w:cs="Times New Roman"/>
          <w:sz w:val="24"/>
          <w:szCs w:val="24"/>
        </w:rPr>
      </w:pPr>
      <w:r w:rsidRPr="00F3585E">
        <w:rPr>
          <w:rFonts w:ascii="Times New Roman" w:hAnsi="Times New Roman" w:cs="Times New Roman"/>
          <w:sz w:val="24"/>
          <w:szCs w:val="24"/>
        </w:rPr>
        <w:t>- все педагоги, желающие пройти аттестацию, получил</w:t>
      </w:r>
      <w:r>
        <w:rPr>
          <w:rFonts w:ascii="Times New Roman" w:hAnsi="Times New Roman" w:cs="Times New Roman"/>
          <w:sz w:val="24"/>
          <w:szCs w:val="24"/>
        </w:rPr>
        <w:t>и образцы оформления документов</w:t>
      </w:r>
      <w:r w:rsidR="009341FB">
        <w:rPr>
          <w:rFonts w:ascii="Times New Roman" w:hAnsi="Times New Roman" w:cs="Times New Roman"/>
          <w:sz w:val="24"/>
          <w:szCs w:val="24"/>
        </w:rPr>
        <w:t xml:space="preserve"> и сопровождение на всех этапах подготовки аттестационных документов</w:t>
      </w:r>
      <w:r w:rsidRPr="00F3585E">
        <w:rPr>
          <w:rFonts w:ascii="Times New Roman" w:hAnsi="Times New Roman" w:cs="Times New Roman"/>
          <w:sz w:val="24"/>
          <w:szCs w:val="24"/>
        </w:rPr>
        <w:t xml:space="preserve">. </w:t>
      </w:r>
    </w:p>
    <w:p w:rsidR="00327043" w:rsidRPr="00F3585E" w:rsidRDefault="00327043" w:rsidP="00327043">
      <w:pPr>
        <w:pStyle w:val="a7"/>
        <w:spacing w:after="0" w:line="240" w:lineRule="auto"/>
        <w:ind w:left="360"/>
        <w:jc w:val="both"/>
        <w:rPr>
          <w:rFonts w:ascii="Times New Roman" w:hAnsi="Times New Roman" w:cs="Times New Roman"/>
          <w:b/>
          <w:sz w:val="24"/>
          <w:szCs w:val="24"/>
          <w:u w:val="single"/>
        </w:rPr>
      </w:pPr>
      <w:r>
        <w:rPr>
          <w:rFonts w:ascii="Times New Roman" w:hAnsi="Times New Roman" w:cs="Times New Roman"/>
          <w:b/>
          <w:sz w:val="24"/>
          <w:szCs w:val="24"/>
        </w:rPr>
        <w:t>2.</w:t>
      </w:r>
      <w:r w:rsidRPr="00F3585E">
        <w:rPr>
          <w:rFonts w:ascii="Times New Roman" w:hAnsi="Times New Roman" w:cs="Times New Roman"/>
          <w:b/>
          <w:sz w:val="24"/>
          <w:szCs w:val="24"/>
        </w:rPr>
        <w:t>3</w:t>
      </w:r>
      <w:r w:rsidRPr="00F3585E">
        <w:rPr>
          <w:rFonts w:ascii="Times New Roman" w:hAnsi="Times New Roman" w:cs="Times New Roman"/>
          <w:sz w:val="24"/>
          <w:szCs w:val="24"/>
        </w:rPr>
        <w:t>.</w:t>
      </w:r>
      <w:r w:rsidRPr="00F3585E">
        <w:rPr>
          <w:rFonts w:ascii="Times New Roman" w:hAnsi="Times New Roman" w:cs="Times New Roman"/>
          <w:b/>
          <w:sz w:val="24"/>
          <w:szCs w:val="24"/>
          <w:u w:val="single"/>
        </w:rPr>
        <w:t>Анализ условий по обеспечению реализации основных принципов аттестации.</w:t>
      </w:r>
    </w:p>
    <w:p w:rsidR="00327043" w:rsidRDefault="00327043" w:rsidP="00476B9C">
      <w:pPr>
        <w:pStyle w:val="a7"/>
        <w:spacing w:after="0"/>
        <w:ind w:left="0" w:firstLine="720"/>
        <w:jc w:val="both"/>
        <w:rPr>
          <w:rFonts w:ascii="Times New Roman" w:hAnsi="Times New Roman" w:cs="Times New Roman"/>
          <w:sz w:val="24"/>
          <w:szCs w:val="24"/>
        </w:rPr>
      </w:pPr>
      <w:r w:rsidRPr="00F3585E">
        <w:rPr>
          <w:rFonts w:ascii="Times New Roman" w:hAnsi="Times New Roman" w:cs="Times New Roman"/>
          <w:sz w:val="24"/>
          <w:szCs w:val="24"/>
        </w:rPr>
        <w:t>Учитывая, что основными  принципами  аттестации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  вопросы по организации и проведению аттестации были вынесены на обсужд</w:t>
      </w:r>
      <w:r>
        <w:rPr>
          <w:rFonts w:ascii="Times New Roman" w:hAnsi="Times New Roman" w:cs="Times New Roman"/>
          <w:sz w:val="24"/>
          <w:szCs w:val="24"/>
        </w:rPr>
        <w:t xml:space="preserve">ение на  педагогических советах, где рассматривались ходатайства и представления </w:t>
      </w:r>
      <w:proofErr w:type="spellStart"/>
      <w:r>
        <w:rPr>
          <w:rFonts w:ascii="Times New Roman" w:hAnsi="Times New Roman" w:cs="Times New Roman"/>
          <w:sz w:val="24"/>
          <w:szCs w:val="24"/>
        </w:rPr>
        <w:t>аттестующихся</w:t>
      </w:r>
      <w:proofErr w:type="spellEnd"/>
      <w:r>
        <w:rPr>
          <w:rFonts w:ascii="Times New Roman" w:hAnsi="Times New Roman" w:cs="Times New Roman"/>
          <w:sz w:val="24"/>
          <w:szCs w:val="24"/>
        </w:rPr>
        <w:t xml:space="preserve"> на категорию педагогов</w:t>
      </w:r>
      <w:r w:rsidRPr="00F3585E">
        <w:rPr>
          <w:rFonts w:ascii="Times New Roman" w:hAnsi="Times New Roman" w:cs="Times New Roman"/>
          <w:sz w:val="24"/>
          <w:szCs w:val="24"/>
        </w:rPr>
        <w:t xml:space="preserve">.  </w:t>
      </w:r>
    </w:p>
    <w:p w:rsidR="00327043" w:rsidRPr="00F65BF6" w:rsidRDefault="00327043" w:rsidP="00476B9C">
      <w:pPr>
        <w:pStyle w:val="a7"/>
        <w:spacing w:after="0"/>
        <w:ind w:left="0" w:firstLine="720"/>
        <w:jc w:val="both"/>
        <w:rPr>
          <w:rFonts w:ascii="Times New Roman" w:hAnsi="Times New Roman" w:cs="Times New Roman"/>
          <w:sz w:val="24"/>
          <w:szCs w:val="24"/>
        </w:rPr>
      </w:pPr>
      <w:r w:rsidRPr="00F3585E">
        <w:rPr>
          <w:rFonts w:ascii="Times New Roman" w:hAnsi="Times New Roman" w:cs="Times New Roman"/>
          <w:sz w:val="24"/>
          <w:szCs w:val="24"/>
        </w:rPr>
        <w:t>Образцы оформления документов учителей, прошедших аттестацию, находятся у заместителя по УВР. Всем учителям, желающим пройти аттестацию, оказана помощь, контролируется процесс оформлени</w:t>
      </w:r>
      <w:r w:rsidR="00D46BB3">
        <w:rPr>
          <w:rFonts w:ascii="Times New Roman" w:hAnsi="Times New Roman" w:cs="Times New Roman"/>
          <w:sz w:val="24"/>
          <w:szCs w:val="24"/>
        </w:rPr>
        <w:t>я документов</w:t>
      </w:r>
      <w:r w:rsidR="00604770">
        <w:rPr>
          <w:rFonts w:ascii="Times New Roman" w:hAnsi="Times New Roman" w:cs="Times New Roman"/>
          <w:sz w:val="24"/>
          <w:szCs w:val="24"/>
        </w:rPr>
        <w:t xml:space="preserve">.  </w:t>
      </w:r>
      <w:proofErr w:type="spellStart"/>
      <w:r w:rsidRPr="00F65BF6">
        <w:rPr>
          <w:rFonts w:ascii="Times New Roman" w:hAnsi="Times New Roman" w:cs="Times New Roman"/>
          <w:sz w:val="24"/>
          <w:szCs w:val="24"/>
        </w:rPr>
        <w:t>Аттестующиеся</w:t>
      </w:r>
      <w:proofErr w:type="spellEnd"/>
      <w:r w:rsidRPr="00F65BF6">
        <w:rPr>
          <w:rFonts w:ascii="Times New Roman" w:hAnsi="Times New Roman" w:cs="Times New Roman"/>
          <w:sz w:val="24"/>
          <w:szCs w:val="24"/>
        </w:rPr>
        <w:t xml:space="preserve"> педагоги своевременно проходят курсы повышения квалификации.</w:t>
      </w:r>
    </w:p>
    <w:p w:rsidR="00D122F8" w:rsidRDefault="00D122F8" w:rsidP="00327043">
      <w:pPr>
        <w:spacing w:after="0" w:line="240" w:lineRule="auto"/>
        <w:rPr>
          <w:rFonts w:ascii="Times New Roman" w:hAnsi="Times New Roman" w:cs="Times New Roman"/>
          <w:b/>
          <w:sz w:val="24"/>
          <w:szCs w:val="24"/>
          <w:u w:val="single"/>
        </w:rPr>
      </w:pPr>
    </w:p>
    <w:p w:rsidR="00724B4E" w:rsidRPr="00E47E0F" w:rsidRDefault="00724B4E" w:rsidP="00724B4E">
      <w:pPr>
        <w:jc w:val="both"/>
        <w:rPr>
          <w:rFonts w:ascii="Times New Roman" w:hAnsi="Times New Roman" w:cs="Times New Roman"/>
          <w:b/>
          <w:i/>
          <w:sz w:val="24"/>
          <w:szCs w:val="24"/>
        </w:rPr>
      </w:pPr>
      <w:r w:rsidRPr="00E47E0F">
        <w:rPr>
          <w:rFonts w:ascii="Times New Roman" w:hAnsi="Times New Roman" w:cs="Times New Roman"/>
          <w:b/>
          <w:i/>
          <w:sz w:val="24"/>
          <w:szCs w:val="24"/>
        </w:rPr>
        <w:t xml:space="preserve">Таблица </w:t>
      </w:r>
      <w:r w:rsidR="00797712">
        <w:rPr>
          <w:rFonts w:ascii="Times New Roman" w:hAnsi="Times New Roman" w:cs="Times New Roman"/>
          <w:b/>
          <w:i/>
          <w:sz w:val="24"/>
          <w:szCs w:val="24"/>
        </w:rPr>
        <w:t>6</w:t>
      </w:r>
      <w:r w:rsidRPr="00E47E0F">
        <w:rPr>
          <w:rFonts w:ascii="Times New Roman" w:hAnsi="Times New Roman" w:cs="Times New Roman"/>
          <w:b/>
          <w:i/>
          <w:sz w:val="24"/>
          <w:szCs w:val="24"/>
        </w:rPr>
        <w:t>. Мониторинг аттестации педагогов в 202</w:t>
      </w:r>
      <w:r w:rsidR="00CA577F">
        <w:rPr>
          <w:rFonts w:ascii="Times New Roman" w:hAnsi="Times New Roman" w:cs="Times New Roman"/>
          <w:b/>
          <w:i/>
          <w:sz w:val="24"/>
          <w:szCs w:val="24"/>
        </w:rPr>
        <w:t>4</w:t>
      </w:r>
      <w:r w:rsidRPr="00E47E0F">
        <w:rPr>
          <w:rFonts w:ascii="Times New Roman" w:hAnsi="Times New Roman" w:cs="Times New Roman"/>
          <w:b/>
          <w:i/>
          <w:sz w:val="24"/>
          <w:szCs w:val="24"/>
        </w:rPr>
        <w:t>/202</w:t>
      </w:r>
      <w:r w:rsidR="00CA577F">
        <w:rPr>
          <w:rFonts w:ascii="Times New Roman" w:hAnsi="Times New Roman" w:cs="Times New Roman"/>
          <w:b/>
          <w:i/>
          <w:sz w:val="24"/>
          <w:szCs w:val="24"/>
        </w:rPr>
        <w:t>5</w:t>
      </w:r>
      <w:r w:rsidRPr="00E47E0F">
        <w:rPr>
          <w:rFonts w:ascii="Times New Roman" w:hAnsi="Times New Roman" w:cs="Times New Roman"/>
          <w:b/>
          <w:i/>
          <w:sz w:val="24"/>
          <w:szCs w:val="24"/>
        </w:rPr>
        <w:t xml:space="preserve"> </w:t>
      </w:r>
      <w:proofErr w:type="spellStart"/>
      <w:r w:rsidRPr="00E47E0F">
        <w:rPr>
          <w:rFonts w:ascii="Times New Roman" w:hAnsi="Times New Roman" w:cs="Times New Roman"/>
          <w:b/>
          <w:i/>
          <w:sz w:val="24"/>
          <w:szCs w:val="24"/>
        </w:rPr>
        <w:t>уч.году</w:t>
      </w:r>
      <w:proofErr w:type="spellEnd"/>
    </w:p>
    <w:tbl>
      <w:tblPr>
        <w:tblW w:w="5132" w:type="pct"/>
        <w:tblInd w:w="-252" w:type="dxa"/>
        <w:tblLayout w:type="fixed"/>
        <w:tblLook w:val="0000" w:firstRow="0" w:lastRow="0" w:firstColumn="0" w:lastColumn="0" w:noHBand="0" w:noVBand="0"/>
      </w:tblPr>
      <w:tblGrid>
        <w:gridCol w:w="683"/>
        <w:gridCol w:w="1081"/>
        <w:gridCol w:w="845"/>
        <w:gridCol w:w="1332"/>
        <w:gridCol w:w="680"/>
        <w:gridCol w:w="684"/>
        <w:gridCol w:w="727"/>
        <w:gridCol w:w="1664"/>
        <w:gridCol w:w="682"/>
        <w:gridCol w:w="853"/>
        <w:gridCol w:w="593"/>
      </w:tblGrid>
      <w:tr w:rsidR="00AC533F" w:rsidTr="00AC533F">
        <w:trPr>
          <w:trHeight w:val="540"/>
        </w:trPr>
        <w:tc>
          <w:tcPr>
            <w:tcW w:w="348"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C533F" w:rsidRPr="00F17D5E" w:rsidRDefault="00AC533F" w:rsidP="004E374C">
            <w:pPr>
              <w:spacing w:after="0"/>
              <w:ind w:left="113" w:right="113"/>
              <w:jc w:val="center"/>
              <w:rPr>
                <w:rFonts w:ascii="Times New Roman" w:hAnsi="Times New Roman" w:cs="Times New Roman"/>
                <w:bCs/>
                <w:color w:val="993300"/>
              </w:rPr>
            </w:pPr>
            <w:r w:rsidRPr="00F17D5E">
              <w:rPr>
                <w:rFonts w:ascii="Times New Roman" w:hAnsi="Times New Roman" w:cs="Times New Roman"/>
                <w:bCs/>
                <w:color w:val="993300"/>
              </w:rPr>
              <w:lastRenderedPageBreak/>
              <w:t xml:space="preserve">Общее кол-во </w:t>
            </w:r>
            <w:proofErr w:type="spellStart"/>
            <w:r w:rsidRPr="00F17D5E">
              <w:rPr>
                <w:rFonts w:ascii="Times New Roman" w:hAnsi="Times New Roman" w:cs="Times New Roman"/>
                <w:bCs/>
                <w:color w:val="993300"/>
              </w:rPr>
              <w:t>аттестовавшихся</w:t>
            </w:r>
            <w:proofErr w:type="spellEnd"/>
          </w:p>
        </w:tc>
        <w:tc>
          <w:tcPr>
            <w:tcW w:w="550"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C533F" w:rsidRPr="00F17D5E" w:rsidRDefault="00AC533F" w:rsidP="004E374C">
            <w:pPr>
              <w:spacing w:after="0"/>
              <w:ind w:left="113" w:right="113"/>
              <w:jc w:val="center"/>
              <w:rPr>
                <w:rFonts w:ascii="Times New Roman" w:hAnsi="Times New Roman" w:cs="Times New Roman"/>
                <w:bCs/>
                <w:color w:val="993300"/>
              </w:rPr>
            </w:pPr>
            <w:r>
              <w:rPr>
                <w:rFonts w:ascii="Times New Roman" w:hAnsi="Times New Roman" w:cs="Times New Roman"/>
                <w:bCs/>
                <w:color w:val="993300"/>
              </w:rPr>
              <w:t xml:space="preserve">Кол-во </w:t>
            </w:r>
            <w:proofErr w:type="spellStart"/>
            <w:r>
              <w:rPr>
                <w:rFonts w:ascii="Times New Roman" w:hAnsi="Times New Roman" w:cs="Times New Roman"/>
                <w:bCs/>
                <w:color w:val="993300"/>
              </w:rPr>
              <w:t>аттест-ся</w:t>
            </w:r>
            <w:proofErr w:type="spellEnd"/>
            <w:r>
              <w:rPr>
                <w:rFonts w:ascii="Times New Roman" w:hAnsi="Times New Roman" w:cs="Times New Roman"/>
                <w:bCs/>
                <w:color w:val="993300"/>
              </w:rPr>
              <w:t xml:space="preserve">  </w:t>
            </w:r>
            <w:proofErr w:type="spellStart"/>
            <w:r>
              <w:rPr>
                <w:rFonts w:ascii="Times New Roman" w:hAnsi="Times New Roman" w:cs="Times New Roman"/>
                <w:bCs/>
                <w:color w:val="993300"/>
              </w:rPr>
              <w:t>пед</w:t>
            </w:r>
            <w:proofErr w:type="spellEnd"/>
            <w:r>
              <w:rPr>
                <w:rFonts w:ascii="Times New Roman" w:hAnsi="Times New Roman" w:cs="Times New Roman"/>
                <w:bCs/>
                <w:color w:val="993300"/>
              </w:rPr>
              <w:t xml:space="preserve">. работников (педагог-организатор, педагог-психолог </w:t>
            </w:r>
            <w:r w:rsidRPr="00F17D5E">
              <w:rPr>
                <w:rFonts w:ascii="Times New Roman" w:hAnsi="Times New Roman" w:cs="Times New Roman"/>
                <w:bCs/>
                <w:color w:val="993300"/>
              </w:rPr>
              <w:t>)</w:t>
            </w:r>
          </w:p>
        </w:tc>
        <w:tc>
          <w:tcPr>
            <w:tcW w:w="430"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C533F" w:rsidRPr="00F17D5E" w:rsidRDefault="00AC533F" w:rsidP="004E374C">
            <w:pPr>
              <w:spacing w:after="0"/>
              <w:ind w:left="113" w:right="113"/>
              <w:jc w:val="center"/>
              <w:rPr>
                <w:rFonts w:ascii="Times New Roman" w:hAnsi="Times New Roman" w:cs="Times New Roman"/>
                <w:bCs/>
                <w:color w:val="993300"/>
              </w:rPr>
            </w:pPr>
            <w:r w:rsidRPr="00F17D5E">
              <w:rPr>
                <w:rFonts w:ascii="Times New Roman" w:hAnsi="Times New Roman" w:cs="Times New Roman"/>
                <w:bCs/>
                <w:color w:val="993300"/>
              </w:rPr>
              <w:t>Учителя нач. школы</w:t>
            </w:r>
          </w:p>
        </w:tc>
        <w:tc>
          <w:tcPr>
            <w:tcW w:w="678"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C533F" w:rsidRPr="00F17D5E" w:rsidRDefault="00AC533F" w:rsidP="004E374C">
            <w:pPr>
              <w:spacing w:after="0"/>
              <w:ind w:left="113" w:right="113"/>
              <w:jc w:val="center"/>
              <w:rPr>
                <w:rFonts w:ascii="Times New Roman" w:hAnsi="Times New Roman" w:cs="Times New Roman"/>
                <w:bCs/>
                <w:color w:val="993300"/>
              </w:rPr>
            </w:pPr>
            <w:r w:rsidRPr="00F17D5E">
              <w:rPr>
                <w:rFonts w:ascii="Times New Roman" w:hAnsi="Times New Roman" w:cs="Times New Roman"/>
                <w:bCs/>
                <w:color w:val="993300"/>
              </w:rPr>
              <w:t>Учителя среднего и старшего звена</w:t>
            </w:r>
          </w:p>
        </w:tc>
        <w:tc>
          <w:tcPr>
            <w:tcW w:w="1064" w:type="pct"/>
            <w:gridSpan w:val="3"/>
            <w:tcBorders>
              <w:top w:val="single" w:sz="4" w:space="0" w:color="auto"/>
              <w:left w:val="nil"/>
              <w:bottom w:val="single" w:sz="4" w:space="0" w:color="auto"/>
              <w:right w:val="single" w:sz="4" w:space="0" w:color="auto"/>
            </w:tcBorders>
            <w:shd w:val="clear" w:color="auto" w:fill="auto"/>
            <w:vAlign w:val="center"/>
          </w:tcPr>
          <w:p w:rsidR="00AC533F" w:rsidRPr="00F17D5E" w:rsidRDefault="00AC533F" w:rsidP="004E374C">
            <w:pPr>
              <w:spacing w:after="0"/>
              <w:ind w:left="113" w:right="113"/>
              <w:jc w:val="center"/>
              <w:rPr>
                <w:rFonts w:ascii="Times New Roman" w:hAnsi="Times New Roman" w:cs="Times New Roman"/>
                <w:color w:val="993300"/>
              </w:rPr>
            </w:pPr>
            <w:r w:rsidRPr="00F17D5E">
              <w:rPr>
                <w:rFonts w:ascii="Times New Roman" w:hAnsi="Times New Roman" w:cs="Times New Roman"/>
                <w:bCs/>
                <w:color w:val="993300"/>
              </w:rPr>
              <w:t>Присвоена категория</w:t>
            </w:r>
          </w:p>
        </w:tc>
        <w:tc>
          <w:tcPr>
            <w:tcW w:w="847"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AC533F" w:rsidRPr="00F17D5E" w:rsidRDefault="00AC533F" w:rsidP="004E374C">
            <w:pPr>
              <w:spacing w:after="0"/>
              <w:ind w:left="113" w:right="113"/>
              <w:jc w:val="center"/>
              <w:rPr>
                <w:rFonts w:ascii="Times New Roman" w:hAnsi="Times New Roman" w:cs="Times New Roman"/>
                <w:color w:val="993300"/>
              </w:rPr>
            </w:pPr>
            <w:r w:rsidRPr="00F17D5E">
              <w:rPr>
                <w:rFonts w:ascii="Times New Roman" w:hAnsi="Times New Roman" w:cs="Times New Roman"/>
                <w:color w:val="993300"/>
              </w:rPr>
              <w:t>На соответствие должности</w:t>
            </w:r>
          </w:p>
        </w:tc>
        <w:tc>
          <w:tcPr>
            <w:tcW w:w="347"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AC533F" w:rsidRPr="00F17D5E" w:rsidRDefault="00AC533F" w:rsidP="004E374C">
            <w:pPr>
              <w:spacing w:after="0"/>
              <w:ind w:left="113" w:right="113"/>
              <w:jc w:val="center"/>
              <w:rPr>
                <w:rFonts w:ascii="Times New Roman" w:hAnsi="Times New Roman" w:cs="Times New Roman"/>
                <w:bCs/>
                <w:color w:val="993300"/>
              </w:rPr>
            </w:pPr>
            <w:r w:rsidRPr="00F17D5E">
              <w:rPr>
                <w:rFonts w:ascii="Times New Roman" w:hAnsi="Times New Roman" w:cs="Times New Roman"/>
                <w:bCs/>
                <w:color w:val="993300"/>
              </w:rPr>
              <w:t>Повысили категорию</w:t>
            </w:r>
          </w:p>
        </w:tc>
        <w:tc>
          <w:tcPr>
            <w:tcW w:w="434"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AC533F" w:rsidRPr="00F17D5E" w:rsidRDefault="00AC533F" w:rsidP="004E374C">
            <w:pPr>
              <w:spacing w:after="0"/>
              <w:ind w:left="113" w:right="113"/>
              <w:jc w:val="center"/>
              <w:rPr>
                <w:rFonts w:ascii="Times New Roman" w:hAnsi="Times New Roman" w:cs="Times New Roman"/>
                <w:bCs/>
                <w:color w:val="993300"/>
              </w:rPr>
            </w:pPr>
            <w:r w:rsidRPr="00F17D5E">
              <w:rPr>
                <w:rFonts w:ascii="Times New Roman" w:hAnsi="Times New Roman" w:cs="Times New Roman"/>
                <w:bCs/>
                <w:color w:val="993300"/>
              </w:rPr>
              <w:t>Подтвердили категорию</w:t>
            </w:r>
          </w:p>
        </w:tc>
        <w:tc>
          <w:tcPr>
            <w:tcW w:w="303"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AC533F" w:rsidRPr="00F17D5E" w:rsidRDefault="00AC533F" w:rsidP="004E374C">
            <w:pPr>
              <w:spacing w:after="0"/>
              <w:ind w:left="113" w:right="113"/>
              <w:jc w:val="center"/>
              <w:rPr>
                <w:rFonts w:ascii="Times New Roman" w:hAnsi="Times New Roman" w:cs="Times New Roman"/>
                <w:color w:val="800000"/>
              </w:rPr>
            </w:pPr>
            <w:r w:rsidRPr="00F17D5E">
              <w:rPr>
                <w:rFonts w:ascii="Times New Roman" w:hAnsi="Times New Roman" w:cs="Times New Roman"/>
                <w:color w:val="800000"/>
              </w:rPr>
              <w:t>Понизили категорию</w:t>
            </w:r>
          </w:p>
        </w:tc>
      </w:tr>
      <w:tr w:rsidR="00AC533F" w:rsidTr="00AC533F">
        <w:trPr>
          <w:cantSplit/>
          <w:trHeight w:val="2043"/>
        </w:trPr>
        <w:tc>
          <w:tcPr>
            <w:tcW w:w="348" w:type="pct"/>
            <w:vMerge/>
            <w:tcBorders>
              <w:top w:val="single" w:sz="4" w:space="0" w:color="auto"/>
              <w:left w:val="single" w:sz="4" w:space="0" w:color="auto"/>
              <w:bottom w:val="single" w:sz="4" w:space="0" w:color="auto"/>
              <w:right w:val="single" w:sz="4" w:space="0" w:color="auto"/>
            </w:tcBorders>
            <w:vAlign w:val="center"/>
          </w:tcPr>
          <w:p w:rsidR="00AC533F" w:rsidRPr="00F17D5E" w:rsidRDefault="00AC533F" w:rsidP="004E374C">
            <w:pPr>
              <w:spacing w:after="0"/>
              <w:rPr>
                <w:rFonts w:ascii="Times New Roman" w:hAnsi="Times New Roman" w:cs="Times New Roman"/>
                <w:b/>
                <w:bCs/>
                <w:color w:val="993300"/>
                <w:sz w:val="20"/>
                <w:szCs w:val="20"/>
              </w:rPr>
            </w:pPr>
          </w:p>
        </w:tc>
        <w:tc>
          <w:tcPr>
            <w:tcW w:w="550" w:type="pct"/>
            <w:vMerge/>
            <w:tcBorders>
              <w:top w:val="single" w:sz="4" w:space="0" w:color="auto"/>
              <w:left w:val="single" w:sz="4" w:space="0" w:color="auto"/>
              <w:bottom w:val="single" w:sz="4" w:space="0" w:color="auto"/>
              <w:right w:val="single" w:sz="4" w:space="0" w:color="auto"/>
            </w:tcBorders>
            <w:vAlign w:val="center"/>
          </w:tcPr>
          <w:p w:rsidR="00AC533F" w:rsidRPr="00F17D5E" w:rsidRDefault="00AC533F" w:rsidP="004E374C">
            <w:pPr>
              <w:rPr>
                <w:rFonts w:ascii="Times New Roman" w:hAnsi="Times New Roman" w:cs="Times New Roman"/>
                <w:b/>
                <w:bCs/>
                <w:color w:val="993300"/>
                <w:sz w:val="20"/>
                <w:szCs w:val="20"/>
              </w:rPr>
            </w:pPr>
          </w:p>
        </w:tc>
        <w:tc>
          <w:tcPr>
            <w:tcW w:w="430" w:type="pct"/>
            <w:vMerge/>
            <w:tcBorders>
              <w:top w:val="single" w:sz="4" w:space="0" w:color="auto"/>
              <w:left w:val="single" w:sz="4" w:space="0" w:color="auto"/>
              <w:bottom w:val="single" w:sz="4" w:space="0" w:color="auto"/>
              <w:right w:val="single" w:sz="4" w:space="0" w:color="auto"/>
            </w:tcBorders>
            <w:vAlign w:val="center"/>
          </w:tcPr>
          <w:p w:rsidR="00AC533F" w:rsidRPr="00F17D5E" w:rsidRDefault="00AC533F" w:rsidP="004E374C">
            <w:pPr>
              <w:rPr>
                <w:rFonts w:ascii="Times New Roman" w:hAnsi="Times New Roman" w:cs="Times New Roman"/>
                <w:b/>
                <w:bCs/>
                <w:color w:val="993300"/>
                <w:sz w:val="20"/>
                <w:szCs w:val="20"/>
              </w:rPr>
            </w:pPr>
          </w:p>
        </w:tc>
        <w:tc>
          <w:tcPr>
            <w:tcW w:w="678" w:type="pct"/>
            <w:vMerge/>
            <w:tcBorders>
              <w:top w:val="single" w:sz="4" w:space="0" w:color="auto"/>
              <w:left w:val="single" w:sz="4" w:space="0" w:color="auto"/>
              <w:bottom w:val="single" w:sz="4" w:space="0" w:color="auto"/>
              <w:right w:val="single" w:sz="4" w:space="0" w:color="auto"/>
            </w:tcBorders>
            <w:vAlign w:val="center"/>
          </w:tcPr>
          <w:p w:rsidR="00AC533F" w:rsidRPr="00F17D5E" w:rsidRDefault="00AC533F" w:rsidP="004E374C">
            <w:pPr>
              <w:rPr>
                <w:rFonts w:ascii="Times New Roman" w:hAnsi="Times New Roman" w:cs="Times New Roman"/>
                <w:b/>
                <w:bCs/>
                <w:color w:val="993300"/>
                <w:sz w:val="20"/>
                <w:szCs w:val="20"/>
              </w:rPr>
            </w:pPr>
          </w:p>
        </w:tc>
        <w:tc>
          <w:tcPr>
            <w:tcW w:w="346" w:type="pct"/>
            <w:tcBorders>
              <w:top w:val="single" w:sz="4" w:space="0" w:color="auto"/>
              <w:left w:val="nil"/>
              <w:bottom w:val="single" w:sz="4" w:space="0" w:color="auto"/>
              <w:right w:val="single" w:sz="4" w:space="0" w:color="auto"/>
            </w:tcBorders>
            <w:shd w:val="clear" w:color="auto" w:fill="auto"/>
            <w:textDirection w:val="btLr"/>
            <w:vAlign w:val="center"/>
          </w:tcPr>
          <w:p w:rsidR="00AC533F" w:rsidRPr="00F17D5E" w:rsidRDefault="00AC533F" w:rsidP="004E374C">
            <w:pPr>
              <w:ind w:left="113" w:right="113"/>
              <w:jc w:val="center"/>
              <w:rPr>
                <w:rFonts w:ascii="Times New Roman" w:hAnsi="Times New Roman" w:cs="Times New Roman"/>
                <w:bCs/>
                <w:color w:val="993300"/>
              </w:rPr>
            </w:pPr>
            <w:r w:rsidRPr="00F17D5E">
              <w:rPr>
                <w:rFonts w:ascii="Times New Roman" w:hAnsi="Times New Roman" w:cs="Times New Roman"/>
                <w:bCs/>
                <w:color w:val="993300"/>
              </w:rPr>
              <w:t>Первая</w:t>
            </w:r>
          </w:p>
        </w:tc>
        <w:tc>
          <w:tcPr>
            <w:tcW w:w="348" w:type="pct"/>
            <w:tcBorders>
              <w:top w:val="single" w:sz="4" w:space="0" w:color="auto"/>
              <w:left w:val="nil"/>
              <w:bottom w:val="single" w:sz="4" w:space="0" w:color="auto"/>
              <w:right w:val="single" w:sz="4" w:space="0" w:color="auto"/>
            </w:tcBorders>
            <w:shd w:val="clear" w:color="auto" w:fill="auto"/>
            <w:textDirection w:val="btLr"/>
            <w:vAlign w:val="center"/>
          </w:tcPr>
          <w:p w:rsidR="00AC533F" w:rsidRPr="00F17D5E" w:rsidRDefault="00AC533F" w:rsidP="004E374C">
            <w:pPr>
              <w:ind w:left="113" w:right="113"/>
              <w:jc w:val="center"/>
              <w:rPr>
                <w:rFonts w:ascii="Times New Roman" w:hAnsi="Times New Roman" w:cs="Times New Roman"/>
                <w:b/>
                <w:bCs/>
                <w:color w:val="993300"/>
              </w:rPr>
            </w:pPr>
            <w:r w:rsidRPr="00F17D5E">
              <w:rPr>
                <w:rFonts w:ascii="Times New Roman" w:hAnsi="Times New Roman" w:cs="Times New Roman"/>
                <w:bCs/>
                <w:color w:val="993300"/>
              </w:rPr>
              <w:t>Высшая</w:t>
            </w:r>
          </w:p>
        </w:tc>
        <w:tc>
          <w:tcPr>
            <w:tcW w:w="370" w:type="pct"/>
            <w:tcBorders>
              <w:top w:val="single" w:sz="4" w:space="0" w:color="auto"/>
              <w:left w:val="single" w:sz="4" w:space="0" w:color="auto"/>
              <w:bottom w:val="single" w:sz="4" w:space="0" w:color="auto"/>
              <w:right w:val="single" w:sz="4" w:space="0" w:color="auto"/>
            </w:tcBorders>
            <w:textDirection w:val="btLr"/>
          </w:tcPr>
          <w:p w:rsidR="00AC533F" w:rsidRPr="00F17D5E" w:rsidRDefault="00AC533F" w:rsidP="004E374C">
            <w:pPr>
              <w:ind w:left="113" w:right="113"/>
              <w:rPr>
                <w:rFonts w:ascii="Times New Roman" w:hAnsi="Times New Roman" w:cs="Times New Roman"/>
                <w:color w:val="993300"/>
                <w:sz w:val="20"/>
                <w:szCs w:val="20"/>
              </w:rPr>
            </w:pPr>
            <w:r>
              <w:rPr>
                <w:rFonts w:ascii="Times New Roman" w:hAnsi="Times New Roman" w:cs="Times New Roman"/>
                <w:color w:val="993300"/>
                <w:sz w:val="20"/>
                <w:szCs w:val="20"/>
              </w:rPr>
              <w:t>Учитель-методист</w:t>
            </w:r>
          </w:p>
        </w:tc>
        <w:tc>
          <w:tcPr>
            <w:tcW w:w="847" w:type="pct"/>
            <w:vMerge/>
            <w:tcBorders>
              <w:top w:val="single" w:sz="4" w:space="0" w:color="auto"/>
              <w:left w:val="single" w:sz="4" w:space="0" w:color="auto"/>
              <w:bottom w:val="single" w:sz="4" w:space="0" w:color="auto"/>
              <w:right w:val="single" w:sz="4" w:space="0" w:color="auto"/>
            </w:tcBorders>
            <w:textDirection w:val="btLr"/>
            <w:vAlign w:val="center"/>
          </w:tcPr>
          <w:p w:rsidR="00AC533F" w:rsidRPr="00F17D5E" w:rsidRDefault="00AC533F" w:rsidP="004E374C">
            <w:pPr>
              <w:ind w:left="113" w:right="113"/>
              <w:rPr>
                <w:rFonts w:ascii="Times New Roman" w:hAnsi="Times New Roman" w:cs="Times New Roman"/>
                <w:color w:val="993300"/>
                <w:sz w:val="20"/>
                <w:szCs w:val="20"/>
              </w:rPr>
            </w:pPr>
          </w:p>
        </w:tc>
        <w:tc>
          <w:tcPr>
            <w:tcW w:w="347" w:type="pct"/>
            <w:vMerge/>
            <w:tcBorders>
              <w:top w:val="single" w:sz="4" w:space="0" w:color="auto"/>
              <w:left w:val="single" w:sz="4" w:space="0" w:color="auto"/>
              <w:bottom w:val="single" w:sz="4" w:space="0" w:color="auto"/>
              <w:right w:val="single" w:sz="4" w:space="0" w:color="auto"/>
            </w:tcBorders>
            <w:textDirection w:val="btLr"/>
            <w:vAlign w:val="center"/>
          </w:tcPr>
          <w:p w:rsidR="00AC533F" w:rsidRPr="00F17D5E" w:rsidRDefault="00AC533F" w:rsidP="004E374C">
            <w:pPr>
              <w:ind w:left="113" w:right="113"/>
              <w:rPr>
                <w:rFonts w:ascii="Times New Roman" w:hAnsi="Times New Roman" w:cs="Times New Roman"/>
                <w:b/>
                <w:bCs/>
                <w:color w:val="993300"/>
                <w:sz w:val="20"/>
                <w:szCs w:val="20"/>
              </w:rPr>
            </w:pPr>
          </w:p>
        </w:tc>
        <w:tc>
          <w:tcPr>
            <w:tcW w:w="434" w:type="pct"/>
            <w:vMerge/>
            <w:tcBorders>
              <w:top w:val="single" w:sz="4" w:space="0" w:color="auto"/>
              <w:left w:val="single" w:sz="4" w:space="0" w:color="auto"/>
              <w:bottom w:val="single" w:sz="4" w:space="0" w:color="auto"/>
              <w:right w:val="single" w:sz="4" w:space="0" w:color="auto"/>
            </w:tcBorders>
            <w:textDirection w:val="btLr"/>
            <w:vAlign w:val="center"/>
          </w:tcPr>
          <w:p w:rsidR="00AC533F" w:rsidRPr="00F17D5E" w:rsidRDefault="00AC533F" w:rsidP="004E374C">
            <w:pPr>
              <w:ind w:left="113" w:right="113"/>
              <w:rPr>
                <w:rFonts w:ascii="Times New Roman" w:hAnsi="Times New Roman" w:cs="Times New Roman"/>
                <w:b/>
                <w:bCs/>
                <w:color w:val="993300"/>
                <w:sz w:val="20"/>
                <w:szCs w:val="20"/>
              </w:rPr>
            </w:pPr>
          </w:p>
        </w:tc>
        <w:tc>
          <w:tcPr>
            <w:tcW w:w="303" w:type="pct"/>
            <w:vMerge/>
            <w:tcBorders>
              <w:top w:val="single" w:sz="4" w:space="0" w:color="auto"/>
              <w:left w:val="single" w:sz="4" w:space="0" w:color="auto"/>
              <w:bottom w:val="single" w:sz="4" w:space="0" w:color="auto"/>
              <w:right w:val="single" w:sz="4" w:space="0" w:color="auto"/>
            </w:tcBorders>
            <w:textDirection w:val="btLr"/>
            <w:vAlign w:val="center"/>
          </w:tcPr>
          <w:p w:rsidR="00AC533F" w:rsidRPr="00F17D5E" w:rsidRDefault="00AC533F" w:rsidP="004E374C">
            <w:pPr>
              <w:ind w:left="113" w:right="113"/>
              <w:rPr>
                <w:rFonts w:ascii="Times New Roman" w:hAnsi="Times New Roman" w:cs="Times New Roman"/>
                <w:color w:val="800000"/>
                <w:sz w:val="20"/>
                <w:szCs w:val="20"/>
              </w:rPr>
            </w:pPr>
          </w:p>
        </w:tc>
      </w:tr>
      <w:tr w:rsidR="00AC533F" w:rsidRPr="006D0983" w:rsidTr="00AC533F">
        <w:trPr>
          <w:trHeight w:val="556"/>
        </w:trPr>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rsidR="00AC533F" w:rsidRPr="009B72C5" w:rsidRDefault="00AC533F" w:rsidP="004E374C">
            <w:pPr>
              <w:jc w:val="center"/>
              <w:rPr>
                <w:rFonts w:ascii="Times New Roman" w:hAnsi="Times New Roman" w:cs="Times New Roman"/>
                <w:bCs/>
              </w:rPr>
            </w:pPr>
            <w:r>
              <w:rPr>
                <w:rFonts w:ascii="Times New Roman" w:hAnsi="Times New Roman" w:cs="Times New Roman"/>
                <w:bCs/>
              </w:rPr>
              <w:t>16</w:t>
            </w:r>
          </w:p>
        </w:tc>
        <w:tc>
          <w:tcPr>
            <w:tcW w:w="550" w:type="pct"/>
            <w:tcBorders>
              <w:top w:val="single" w:sz="4" w:space="0" w:color="auto"/>
              <w:left w:val="nil"/>
              <w:bottom w:val="single" w:sz="4" w:space="0" w:color="auto"/>
              <w:right w:val="single" w:sz="4" w:space="0" w:color="auto"/>
            </w:tcBorders>
            <w:shd w:val="clear" w:color="auto" w:fill="auto"/>
            <w:vAlign w:val="center"/>
          </w:tcPr>
          <w:p w:rsidR="00AC533F" w:rsidRPr="009B72C5" w:rsidRDefault="00AC533F" w:rsidP="004E374C">
            <w:pPr>
              <w:jc w:val="center"/>
              <w:rPr>
                <w:rFonts w:ascii="Times New Roman" w:hAnsi="Times New Roman" w:cs="Times New Roman"/>
                <w:bCs/>
              </w:rPr>
            </w:pPr>
            <w:r>
              <w:rPr>
                <w:rFonts w:ascii="Times New Roman" w:hAnsi="Times New Roman" w:cs="Times New Roman"/>
                <w:bCs/>
              </w:rPr>
              <w:t>1</w:t>
            </w:r>
          </w:p>
        </w:tc>
        <w:tc>
          <w:tcPr>
            <w:tcW w:w="430" w:type="pct"/>
            <w:tcBorders>
              <w:top w:val="single" w:sz="4" w:space="0" w:color="auto"/>
              <w:left w:val="nil"/>
              <w:bottom w:val="single" w:sz="4" w:space="0" w:color="auto"/>
              <w:right w:val="single" w:sz="4" w:space="0" w:color="auto"/>
            </w:tcBorders>
            <w:shd w:val="clear" w:color="auto" w:fill="auto"/>
            <w:vAlign w:val="center"/>
          </w:tcPr>
          <w:p w:rsidR="00AC533F" w:rsidRPr="009B72C5" w:rsidRDefault="00AC533F" w:rsidP="004E374C">
            <w:pPr>
              <w:jc w:val="center"/>
              <w:rPr>
                <w:rFonts w:ascii="Times New Roman" w:hAnsi="Times New Roman" w:cs="Times New Roman"/>
                <w:bCs/>
              </w:rPr>
            </w:pPr>
            <w:r>
              <w:rPr>
                <w:rFonts w:ascii="Times New Roman" w:hAnsi="Times New Roman" w:cs="Times New Roman"/>
                <w:bCs/>
              </w:rPr>
              <w:t>7</w:t>
            </w:r>
          </w:p>
        </w:tc>
        <w:tc>
          <w:tcPr>
            <w:tcW w:w="678" w:type="pct"/>
            <w:tcBorders>
              <w:top w:val="single" w:sz="4" w:space="0" w:color="auto"/>
              <w:left w:val="nil"/>
              <w:bottom w:val="single" w:sz="4" w:space="0" w:color="auto"/>
              <w:right w:val="single" w:sz="4" w:space="0" w:color="auto"/>
            </w:tcBorders>
            <w:shd w:val="clear" w:color="auto" w:fill="auto"/>
            <w:vAlign w:val="center"/>
          </w:tcPr>
          <w:p w:rsidR="00AC533F" w:rsidRPr="009B72C5" w:rsidRDefault="00AC533F" w:rsidP="004E374C">
            <w:pPr>
              <w:jc w:val="center"/>
              <w:rPr>
                <w:rFonts w:ascii="Times New Roman" w:hAnsi="Times New Roman" w:cs="Times New Roman"/>
                <w:bCs/>
              </w:rPr>
            </w:pPr>
            <w:r>
              <w:rPr>
                <w:rFonts w:ascii="Times New Roman" w:hAnsi="Times New Roman" w:cs="Times New Roman"/>
                <w:bCs/>
              </w:rPr>
              <w:t>8</w:t>
            </w:r>
          </w:p>
        </w:tc>
        <w:tc>
          <w:tcPr>
            <w:tcW w:w="346" w:type="pct"/>
            <w:tcBorders>
              <w:top w:val="single" w:sz="4" w:space="0" w:color="auto"/>
              <w:left w:val="nil"/>
              <w:bottom w:val="single" w:sz="4" w:space="0" w:color="auto"/>
              <w:right w:val="single" w:sz="4" w:space="0" w:color="auto"/>
            </w:tcBorders>
            <w:shd w:val="clear" w:color="auto" w:fill="auto"/>
            <w:vAlign w:val="center"/>
          </w:tcPr>
          <w:p w:rsidR="00AC533F" w:rsidRPr="009B72C5" w:rsidRDefault="00AC533F" w:rsidP="004E374C">
            <w:pPr>
              <w:jc w:val="center"/>
              <w:rPr>
                <w:rFonts w:ascii="Times New Roman" w:hAnsi="Times New Roman" w:cs="Times New Roman"/>
                <w:bCs/>
              </w:rPr>
            </w:pPr>
            <w:r>
              <w:rPr>
                <w:rFonts w:ascii="Times New Roman" w:hAnsi="Times New Roman" w:cs="Times New Roman"/>
                <w:bCs/>
              </w:rPr>
              <w:t>4</w:t>
            </w:r>
          </w:p>
        </w:tc>
        <w:tc>
          <w:tcPr>
            <w:tcW w:w="348" w:type="pct"/>
            <w:tcBorders>
              <w:top w:val="single" w:sz="4" w:space="0" w:color="auto"/>
              <w:left w:val="nil"/>
              <w:bottom w:val="single" w:sz="4" w:space="0" w:color="auto"/>
              <w:right w:val="single" w:sz="4" w:space="0" w:color="auto"/>
            </w:tcBorders>
            <w:shd w:val="clear" w:color="auto" w:fill="auto"/>
            <w:vAlign w:val="center"/>
          </w:tcPr>
          <w:p w:rsidR="00AC533F" w:rsidRPr="009B72C5" w:rsidRDefault="00AC533F" w:rsidP="004E374C">
            <w:pPr>
              <w:jc w:val="center"/>
              <w:rPr>
                <w:rFonts w:ascii="Times New Roman" w:hAnsi="Times New Roman" w:cs="Times New Roman"/>
                <w:bCs/>
              </w:rPr>
            </w:pPr>
            <w:r>
              <w:rPr>
                <w:rFonts w:ascii="Times New Roman" w:hAnsi="Times New Roman" w:cs="Times New Roman"/>
                <w:bCs/>
              </w:rPr>
              <w:t>9</w:t>
            </w:r>
          </w:p>
        </w:tc>
        <w:tc>
          <w:tcPr>
            <w:tcW w:w="370" w:type="pct"/>
            <w:tcBorders>
              <w:top w:val="single" w:sz="4" w:space="0" w:color="auto"/>
              <w:left w:val="nil"/>
              <w:bottom w:val="single" w:sz="4" w:space="0" w:color="auto"/>
              <w:right w:val="single" w:sz="4" w:space="0" w:color="auto"/>
            </w:tcBorders>
          </w:tcPr>
          <w:p w:rsidR="00AC533F" w:rsidRDefault="00AC533F" w:rsidP="004E374C">
            <w:pPr>
              <w:jc w:val="center"/>
              <w:rPr>
                <w:rFonts w:ascii="Times New Roman" w:hAnsi="Times New Roman" w:cs="Times New Roman"/>
                <w:bCs/>
              </w:rPr>
            </w:pPr>
            <w:r>
              <w:rPr>
                <w:rFonts w:ascii="Times New Roman" w:hAnsi="Times New Roman" w:cs="Times New Roman"/>
                <w:bCs/>
              </w:rPr>
              <w:t>1</w:t>
            </w:r>
          </w:p>
        </w:tc>
        <w:tc>
          <w:tcPr>
            <w:tcW w:w="847" w:type="pct"/>
            <w:tcBorders>
              <w:top w:val="single" w:sz="4" w:space="0" w:color="auto"/>
              <w:left w:val="single" w:sz="4" w:space="0" w:color="auto"/>
              <w:bottom w:val="single" w:sz="4" w:space="0" w:color="auto"/>
              <w:right w:val="single" w:sz="4" w:space="0" w:color="auto"/>
            </w:tcBorders>
            <w:shd w:val="clear" w:color="auto" w:fill="auto"/>
            <w:vAlign w:val="center"/>
          </w:tcPr>
          <w:p w:rsidR="00AC533F" w:rsidRPr="009B72C5" w:rsidRDefault="00AC533F" w:rsidP="004E374C">
            <w:pPr>
              <w:jc w:val="center"/>
              <w:rPr>
                <w:rFonts w:ascii="Times New Roman" w:hAnsi="Times New Roman" w:cs="Times New Roman"/>
                <w:bCs/>
              </w:rPr>
            </w:pPr>
            <w:r>
              <w:rPr>
                <w:rFonts w:ascii="Times New Roman" w:hAnsi="Times New Roman" w:cs="Times New Roman"/>
                <w:bCs/>
              </w:rPr>
              <w:t>2</w:t>
            </w:r>
          </w:p>
        </w:tc>
        <w:tc>
          <w:tcPr>
            <w:tcW w:w="347" w:type="pct"/>
            <w:tcBorders>
              <w:top w:val="single" w:sz="4" w:space="0" w:color="auto"/>
              <w:left w:val="nil"/>
              <w:bottom w:val="single" w:sz="4" w:space="0" w:color="auto"/>
              <w:right w:val="single" w:sz="4" w:space="0" w:color="auto"/>
            </w:tcBorders>
            <w:shd w:val="clear" w:color="auto" w:fill="auto"/>
            <w:vAlign w:val="center"/>
          </w:tcPr>
          <w:p w:rsidR="00AC533F" w:rsidRPr="009B72C5" w:rsidRDefault="00AC533F" w:rsidP="004E374C">
            <w:pPr>
              <w:jc w:val="center"/>
              <w:rPr>
                <w:rFonts w:ascii="Times New Roman" w:hAnsi="Times New Roman" w:cs="Times New Roman"/>
                <w:bCs/>
              </w:rPr>
            </w:pPr>
            <w:r>
              <w:rPr>
                <w:rFonts w:ascii="Times New Roman" w:hAnsi="Times New Roman" w:cs="Times New Roman"/>
                <w:bCs/>
              </w:rPr>
              <w:t>10</w:t>
            </w:r>
          </w:p>
        </w:tc>
        <w:tc>
          <w:tcPr>
            <w:tcW w:w="434" w:type="pct"/>
            <w:tcBorders>
              <w:top w:val="single" w:sz="4" w:space="0" w:color="auto"/>
              <w:left w:val="nil"/>
              <w:bottom w:val="single" w:sz="4" w:space="0" w:color="auto"/>
              <w:right w:val="single" w:sz="4" w:space="0" w:color="auto"/>
            </w:tcBorders>
            <w:shd w:val="clear" w:color="auto" w:fill="auto"/>
            <w:vAlign w:val="center"/>
          </w:tcPr>
          <w:p w:rsidR="00AC533F" w:rsidRPr="009B72C5" w:rsidRDefault="00AC533F" w:rsidP="004E374C">
            <w:pPr>
              <w:jc w:val="center"/>
              <w:rPr>
                <w:rFonts w:ascii="Times New Roman" w:hAnsi="Times New Roman" w:cs="Times New Roman"/>
                <w:bCs/>
              </w:rPr>
            </w:pPr>
            <w:r>
              <w:rPr>
                <w:rFonts w:ascii="Times New Roman" w:hAnsi="Times New Roman" w:cs="Times New Roman"/>
                <w:bCs/>
              </w:rPr>
              <w:t>6</w:t>
            </w:r>
          </w:p>
        </w:tc>
        <w:tc>
          <w:tcPr>
            <w:tcW w:w="303" w:type="pct"/>
            <w:tcBorders>
              <w:top w:val="single" w:sz="4" w:space="0" w:color="auto"/>
              <w:left w:val="nil"/>
              <w:bottom w:val="single" w:sz="4" w:space="0" w:color="auto"/>
              <w:right w:val="single" w:sz="4" w:space="0" w:color="auto"/>
            </w:tcBorders>
            <w:shd w:val="clear" w:color="auto" w:fill="auto"/>
            <w:vAlign w:val="center"/>
          </w:tcPr>
          <w:p w:rsidR="00AC533F" w:rsidRPr="009B72C5" w:rsidRDefault="00AC533F" w:rsidP="004E374C">
            <w:pPr>
              <w:jc w:val="center"/>
              <w:rPr>
                <w:rFonts w:ascii="Times New Roman" w:hAnsi="Times New Roman" w:cs="Times New Roman"/>
                <w:bCs/>
              </w:rPr>
            </w:pPr>
            <w:r>
              <w:rPr>
                <w:rFonts w:ascii="Times New Roman" w:hAnsi="Times New Roman" w:cs="Times New Roman"/>
                <w:bCs/>
              </w:rPr>
              <w:t>-</w:t>
            </w:r>
          </w:p>
        </w:tc>
      </w:tr>
    </w:tbl>
    <w:p w:rsidR="00724B4E" w:rsidRDefault="00724B4E" w:rsidP="00327043">
      <w:pPr>
        <w:spacing w:after="0" w:line="240" w:lineRule="auto"/>
        <w:rPr>
          <w:rFonts w:ascii="Times New Roman" w:hAnsi="Times New Roman" w:cs="Times New Roman"/>
          <w:b/>
          <w:sz w:val="24"/>
          <w:szCs w:val="24"/>
          <w:u w:val="single"/>
        </w:rPr>
      </w:pPr>
    </w:p>
    <w:p w:rsidR="00724B4E" w:rsidRDefault="00724B4E" w:rsidP="00327043">
      <w:pPr>
        <w:spacing w:after="0" w:line="240" w:lineRule="auto"/>
        <w:rPr>
          <w:rFonts w:ascii="Times New Roman" w:hAnsi="Times New Roman" w:cs="Times New Roman"/>
          <w:b/>
          <w:sz w:val="24"/>
          <w:szCs w:val="24"/>
          <w:u w:val="single"/>
        </w:rPr>
      </w:pPr>
    </w:p>
    <w:p w:rsidR="00724B4E" w:rsidRDefault="00724B4E" w:rsidP="00327043">
      <w:pPr>
        <w:spacing w:after="0" w:line="240" w:lineRule="auto"/>
        <w:rPr>
          <w:rFonts w:ascii="Times New Roman" w:hAnsi="Times New Roman" w:cs="Times New Roman"/>
          <w:b/>
          <w:sz w:val="24"/>
          <w:szCs w:val="24"/>
          <w:u w:val="single"/>
        </w:rPr>
      </w:pPr>
    </w:p>
    <w:p w:rsidR="00327043" w:rsidRPr="00B94E3E" w:rsidRDefault="00D122F8" w:rsidP="00327043">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2.4</w:t>
      </w:r>
      <w:r w:rsidR="00327043">
        <w:rPr>
          <w:rFonts w:ascii="Times New Roman" w:hAnsi="Times New Roman" w:cs="Times New Roman"/>
          <w:b/>
          <w:sz w:val="24"/>
          <w:szCs w:val="24"/>
          <w:u w:val="single"/>
        </w:rPr>
        <w:t xml:space="preserve">. </w:t>
      </w:r>
      <w:r w:rsidR="00327043" w:rsidRPr="00B94E3E">
        <w:rPr>
          <w:rFonts w:ascii="Times New Roman" w:hAnsi="Times New Roman" w:cs="Times New Roman"/>
          <w:b/>
          <w:sz w:val="24"/>
          <w:szCs w:val="24"/>
          <w:u w:val="single"/>
        </w:rPr>
        <w:t>Анализ основных проблем  и затрудне</w:t>
      </w:r>
      <w:r w:rsidR="00327043">
        <w:rPr>
          <w:rFonts w:ascii="Times New Roman" w:hAnsi="Times New Roman" w:cs="Times New Roman"/>
          <w:b/>
          <w:sz w:val="24"/>
          <w:szCs w:val="24"/>
          <w:u w:val="single"/>
        </w:rPr>
        <w:t>ний</w:t>
      </w:r>
    </w:p>
    <w:p w:rsidR="006B7354" w:rsidRDefault="00327043" w:rsidP="006B7354">
      <w:pPr>
        <w:pStyle w:val="a7"/>
        <w:ind w:left="0"/>
        <w:jc w:val="both"/>
        <w:rPr>
          <w:rFonts w:ascii="Times New Roman" w:hAnsi="Times New Roman" w:cs="Times New Roman"/>
          <w:sz w:val="24"/>
          <w:szCs w:val="24"/>
        </w:rPr>
      </w:pPr>
      <w:r w:rsidRPr="00B94E3E">
        <w:rPr>
          <w:rFonts w:ascii="Times New Roman" w:hAnsi="Times New Roman" w:cs="Times New Roman"/>
          <w:sz w:val="24"/>
          <w:szCs w:val="24"/>
        </w:rPr>
        <w:t xml:space="preserve"> </w:t>
      </w:r>
      <w:r w:rsidR="006B7354">
        <w:rPr>
          <w:rFonts w:ascii="Times New Roman" w:hAnsi="Times New Roman" w:cs="Times New Roman"/>
          <w:sz w:val="24"/>
          <w:szCs w:val="24"/>
        </w:rPr>
        <w:t xml:space="preserve">           </w:t>
      </w:r>
      <w:r w:rsidRPr="00B94E3E">
        <w:rPr>
          <w:rFonts w:ascii="Times New Roman" w:hAnsi="Times New Roman" w:cs="Times New Roman"/>
          <w:sz w:val="24"/>
          <w:szCs w:val="24"/>
        </w:rPr>
        <w:t xml:space="preserve">Информация об изменениях в процедуре аттестации  доводилась своевременно, всё было объяснено, даны нормативные документы. </w:t>
      </w:r>
      <w:r>
        <w:rPr>
          <w:rFonts w:ascii="Times New Roman" w:hAnsi="Times New Roman" w:cs="Times New Roman"/>
          <w:sz w:val="24"/>
          <w:szCs w:val="24"/>
        </w:rPr>
        <w:t>На совещании при директоре до сведения педагогов были доведены изменения в порядок аттестаци</w:t>
      </w:r>
      <w:r w:rsidR="00CF1716">
        <w:rPr>
          <w:rFonts w:ascii="Times New Roman" w:hAnsi="Times New Roman" w:cs="Times New Roman"/>
          <w:sz w:val="24"/>
          <w:szCs w:val="24"/>
        </w:rPr>
        <w:t xml:space="preserve">и. </w:t>
      </w:r>
      <w:r w:rsidR="00C9581D">
        <w:rPr>
          <w:rFonts w:ascii="Times New Roman" w:hAnsi="Times New Roman" w:cs="Times New Roman"/>
          <w:sz w:val="24"/>
          <w:szCs w:val="24"/>
        </w:rPr>
        <w:t xml:space="preserve">Уделялось особое внимание пункту </w:t>
      </w:r>
      <w:r w:rsidR="00CF1716" w:rsidRPr="00CF1716">
        <w:rPr>
          <w:rFonts w:ascii="Times New Roman" w:hAnsi="Times New Roman" w:cs="Times New Roman"/>
          <w:sz w:val="24"/>
          <w:szCs w:val="24"/>
        </w:rPr>
        <w:t xml:space="preserve"> п. 31 Приказа Министерства просвещения РФ от 24 марта 2023 г. № 196 «Об утверждении Порядка проведения аттестации педагогических работников организаций, осуществляющих образовательную деятельность»  «…проведение аттестации педагогических работников, являющихся призерами конкурсов профессионального мастерства педагогических работников, в целях установления пер</w:t>
      </w:r>
      <w:r w:rsidR="00CF1716">
        <w:rPr>
          <w:rFonts w:ascii="Times New Roman" w:hAnsi="Times New Roman" w:cs="Times New Roman"/>
          <w:sz w:val="24"/>
          <w:szCs w:val="24"/>
        </w:rPr>
        <w:t>вой квалификационной категории»</w:t>
      </w:r>
      <w:r w:rsidR="00C9581D">
        <w:rPr>
          <w:rFonts w:ascii="Times New Roman" w:hAnsi="Times New Roman" w:cs="Times New Roman"/>
          <w:sz w:val="24"/>
          <w:szCs w:val="24"/>
        </w:rPr>
        <w:t>, где говорится о заслугах  в области об</w:t>
      </w:r>
      <w:r w:rsidR="00CF1716">
        <w:rPr>
          <w:rFonts w:ascii="Times New Roman" w:hAnsi="Times New Roman" w:cs="Times New Roman"/>
          <w:sz w:val="24"/>
          <w:szCs w:val="24"/>
        </w:rPr>
        <w:t xml:space="preserve">разования, которые засчитываются при </w:t>
      </w:r>
      <w:r w:rsidR="00C9581D" w:rsidRPr="00C9581D">
        <w:rPr>
          <w:rFonts w:ascii="Times New Roman" w:hAnsi="Times New Roman" w:cs="Times New Roman"/>
          <w:sz w:val="24"/>
          <w:szCs w:val="24"/>
        </w:rPr>
        <w:t xml:space="preserve"> принятии решения об установлении</w:t>
      </w:r>
      <w:r w:rsidR="00C9581D">
        <w:rPr>
          <w:rFonts w:ascii="Times New Roman" w:hAnsi="Times New Roman" w:cs="Times New Roman"/>
          <w:sz w:val="24"/>
          <w:szCs w:val="24"/>
        </w:rPr>
        <w:t xml:space="preserve"> высшей и первой</w:t>
      </w:r>
      <w:r w:rsidR="00C9581D" w:rsidRPr="00C9581D">
        <w:rPr>
          <w:rFonts w:ascii="Times New Roman" w:hAnsi="Times New Roman" w:cs="Times New Roman"/>
          <w:sz w:val="24"/>
          <w:szCs w:val="24"/>
        </w:rPr>
        <w:t xml:space="preserve"> квалификационной категории пед</w:t>
      </w:r>
      <w:r w:rsidR="00C9581D">
        <w:rPr>
          <w:rFonts w:ascii="Times New Roman" w:hAnsi="Times New Roman" w:cs="Times New Roman"/>
          <w:sz w:val="24"/>
          <w:szCs w:val="24"/>
        </w:rPr>
        <w:t>агогическим работникам.</w:t>
      </w:r>
      <w:r w:rsidR="00C9581D" w:rsidRPr="00C9581D">
        <w:rPr>
          <w:rFonts w:ascii="Times New Roman" w:hAnsi="Times New Roman" w:cs="Times New Roman"/>
          <w:sz w:val="24"/>
          <w:szCs w:val="24"/>
        </w:rPr>
        <w:t xml:space="preserve"> </w:t>
      </w:r>
    </w:p>
    <w:p w:rsidR="006B7354" w:rsidRPr="006B7354" w:rsidRDefault="00C9581D" w:rsidP="006B7354">
      <w:pPr>
        <w:pStyle w:val="a7"/>
        <w:ind w:left="0" w:firstLine="708"/>
        <w:jc w:val="both"/>
        <w:rPr>
          <w:rFonts w:ascii="Times New Roman" w:hAnsi="Times New Roman" w:cs="Times New Roman"/>
          <w:sz w:val="24"/>
          <w:szCs w:val="24"/>
        </w:rPr>
      </w:pPr>
      <w:r w:rsidRPr="006B7354">
        <w:rPr>
          <w:rFonts w:ascii="Times New Roman" w:hAnsi="Times New Roman" w:cs="Times New Roman"/>
          <w:sz w:val="24"/>
          <w:szCs w:val="24"/>
        </w:rPr>
        <w:t>Систематически проводилось консультирование педагогов по вопросу оформления аттест</w:t>
      </w:r>
      <w:r w:rsidR="006B7354">
        <w:rPr>
          <w:rFonts w:ascii="Times New Roman" w:hAnsi="Times New Roman" w:cs="Times New Roman"/>
          <w:sz w:val="24"/>
          <w:szCs w:val="24"/>
        </w:rPr>
        <w:t xml:space="preserve">ационных документов, </w:t>
      </w:r>
      <w:r w:rsidR="006B7354" w:rsidRPr="006B7354">
        <w:rPr>
          <w:rFonts w:ascii="Times New Roman" w:hAnsi="Times New Roman" w:cs="Times New Roman"/>
          <w:sz w:val="24"/>
          <w:szCs w:val="24"/>
        </w:rPr>
        <w:t>особенностей аттестация в целях установления квалификационной категории «педагог-методист», «педагог-наставник», порядке подачи заявления для проведения аттестации</w:t>
      </w:r>
      <w:r w:rsidR="006B7354">
        <w:rPr>
          <w:rFonts w:ascii="Times New Roman" w:hAnsi="Times New Roman" w:cs="Times New Roman"/>
          <w:sz w:val="24"/>
          <w:szCs w:val="24"/>
        </w:rPr>
        <w:t xml:space="preserve"> </w:t>
      </w:r>
      <w:r w:rsidR="006B7354" w:rsidRPr="006B7354">
        <w:rPr>
          <w:rFonts w:ascii="Times New Roman" w:hAnsi="Times New Roman" w:cs="Times New Roman"/>
          <w:sz w:val="24"/>
          <w:szCs w:val="24"/>
        </w:rPr>
        <w:t xml:space="preserve">в целях установления квалификационной категории </w:t>
      </w:r>
    </w:p>
    <w:p w:rsidR="00C9581D" w:rsidRPr="006B7354" w:rsidRDefault="006B7354" w:rsidP="006B7354">
      <w:pPr>
        <w:pStyle w:val="a7"/>
        <w:ind w:left="0"/>
        <w:jc w:val="both"/>
        <w:rPr>
          <w:rFonts w:ascii="Times New Roman" w:hAnsi="Times New Roman" w:cs="Times New Roman"/>
          <w:sz w:val="24"/>
          <w:szCs w:val="24"/>
        </w:rPr>
      </w:pPr>
      <w:r w:rsidRPr="006B7354">
        <w:rPr>
          <w:rFonts w:ascii="Times New Roman" w:hAnsi="Times New Roman" w:cs="Times New Roman"/>
          <w:sz w:val="24"/>
          <w:szCs w:val="24"/>
        </w:rPr>
        <w:t>педагогических работни</w:t>
      </w:r>
      <w:r>
        <w:rPr>
          <w:rFonts w:ascii="Times New Roman" w:hAnsi="Times New Roman" w:cs="Times New Roman"/>
          <w:sz w:val="24"/>
          <w:szCs w:val="24"/>
        </w:rPr>
        <w:t xml:space="preserve">ков </w:t>
      </w:r>
      <w:r w:rsidRPr="006B7354">
        <w:rPr>
          <w:rFonts w:ascii="Times New Roman" w:hAnsi="Times New Roman" w:cs="Times New Roman"/>
          <w:sz w:val="24"/>
          <w:szCs w:val="24"/>
        </w:rPr>
        <w:t xml:space="preserve"> на сайте Портале Госуслуг,</w:t>
      </w:r>
    </w:p>
    <w:p w:rsidR="00327043" w:rsidRDefault="00C9581D" w:rsidP="00C274F6">
      <w:pPr>
        <w:pStyle w:val="a7"/>
        <w:ind w:left="0"/>
        <w:jc w:val="both"/>
        <w:rPr>
          <w:rFonts w:ascii="Times New Roman" w:hAnsi="Times New Roman" w:cs="Times New Roman"/>
          <w:sz w:val="24"/>
          <w:szCs w:val="24"/>
        </w:rPr>
      </w:pPr>
      <w:r w:rsidRPr="00B94E3E">
        <w:rPr>
          <w:rFonts w:ascii="Times New Roman" w:hAnsi="Times New Roman" w:cs="Times New Roman"/>
          <w:sz w:val="24"/>
          <w:szCs w:val="24"/>
        </w:rPr>
        <w:t xml:space="preserve">       </w:t>
      </w:r>
      <w:r w:rsidR="00900FE6">
        <w:rPr>
          <w:rFonts w:ascii="Times New Roman" w:hAnsi="Times New Roman" w:cs="Times New Roman"/>
          <w:sz w:val="24"/>
          <w:szCs w:val="24"/>
        </w:rPr>
        <w:t xml:space="preserve">Необходимо мотивировать педагогов </w:t>
      </w:r>
      <w:r w:rsidRPr="00B94E3E">
        <w:rPr>
          <w:rFonts w:ascii="Times New Roman" w:hAnsi="Times New Roman" w:cs="Times New Roman"/>
          <w:sz w:val="24"/>
          <w:szCs w:val="24"/>
        </w:rPr>
        <w:t>школ</w:t>
      </w:r>
      <w:r w:rsidR="00796466">
        <w:rPr>
          <w:rFonts w:ascii="Times New Roman" w:hAnsi="Times New Roman" w:cs="Times New Roman"/>
          <w:sz w:val="24"/>
          <w:szCs w:val="24"/>
        </w:rPr>
        <w:t xml:space="preserve">ы </w:t>
      </w:r>
      <w:r w:rsidR="00900FE6">
        <w:rPr>
          <w:rFonts w:ascii="Times New Roman" w:hAnsi="Times New Roman" w:cs="Times New Roman"/>
          <w:sz w:val="24"/>
          <w:szCs w:val="24"/>
        </w:rPr>
        <w:t xml:space="preserve">к участию </w:t>
      </w:r>
      <w:r w:rsidR="00796466">
        <w:rPr>
          <w:rFonts w:ascii="Times New Roman" w:hAnsi="Times New Roman" w:cs="Times New Roman"/>
          <w:sz w:val="24"/>
          <w:szCs w:val="24"/>
        </w:rPr>
        <w:t>в пр</w:t>
      </w:r>
      <w:r w:rsidR="00900FE6">
        <w:rPr>
          <w:rFonts w:ascii="Times New Roman" w:hAnsi="Times New Roman" w:cs="Times New Roman"/>
          <w:sz w:val="24"/>
          <w:szCs w:val="24"/>
        </w:rPr>
        <w:t xml:space="preserve">офессиональных конкурсах, конференциях, форумах, развивать </w:t>
      </w:r>
      <w:r w:rsidR="00C274F6">
        <w:rPr>
          <w:rFonts w:ascii="Times New Roman" w:hAnsi="Times New Roman" w:cs="Times New Roman"/>
          <w:sz w:val="24"/>
          <w:szCs w:val="24"/>
        </w:rPr>
        <w:t>их</w:t>
      </w:r>
      <w:r w:rsidR="00900FE6">
        <w:rPr>
          <w:rFonts w:ascii="Times New Roman" w:hAnsi="Times New Roman" w:cs="Times New Roman"/>
          <w:sz w:val="24"/>
          <w:szCs w:val="24"/>
        </w:rPr>
        <w:t xml:space="preserve"> профессиональные</w:t>
      </w:r>
      <w:r w:rsidR="00C274F6">
        <w:rPr>
          <w:rFonts w:ascii="Times New Roman" w:hAnsi="Times New Roman" w:cs="Times New Roman"/>
          <w:sz w:val="24"/>
          <w:szCs w:val="24"/>
        </w:rPr>
        <w:t xml:space="preserve"> навыки</w:t>
      </w:r>
      <w:r w:rsidR="00900FE6">
        <w:rPr>
          <w:rFonts w:ascii="Times New Roman" w:hAnsi="Times New Roman" w:cs="Times New Roman"/>
          <w:sz w:val="24"/>
          <w:szCs w:val="24"/>
        </w:rPr>
        <w:t xml:space="preserve"> </w:t>
      </w:r>
      <w:r w:rsidR="00C274F6">
        <w:rPr>
          <w:rFonts w:ascii="Times New Roman" w:hAnsi="Times New Roman" w:cs="Times New Roman"/>
          <w:sz w:val="24"/>
          <w:szCs w:val="24"/>
        </w:rPr>
        <w:t xml:space="preserve">и </w:t>
      </w:r>
      <w:proofErr w:type="spellStart"/>
      <w:r w:rsidR="00C274F6">
        <w:rPr>
          <w:rFonts w:ascii="Times New Roman" w:hAnsi="Times New Roman" w:cs="Times New Roman"/>
          <w:sz w:val="24"/>
          <w:szCs w:val="24"/>
        </w:rPr>
        <w:t>надпрофессиональные</w:t>
      </w:r>
      <w:proofErr w:type="spellEnd"/>
      <w:r w:rsidR="00C274F6">
        <w:rPr>
          <w:rFonts w:ascii="Times New Roman" w:hAnsi="Times New Roman" w:cs="Times New Roman"/>
          <w:sz w:val="24"/>
          <w:szCs w:val="24"/>
        </w:rPr>
        <w:t xml:space="preserve"> компетенции с целью повышения их аттестационного уровня.</w:t>
      </w:r>
      <w:r w:rsidR="00327043" w:rsidRPr="00B94E3E">
        <w:rPr>
          <w:rFonts w:ascii="Times New Roman" w:hAnsi="Times New Roman" w:cs="Times New Roman"/>
          <w:sz w:val="24"/>
          <w:szCs w:val="24"/>
        </w:rPr>
        <w:t xml:space="preserve">      </w:t>
      </w:r>
    </w:p>
    <w:p w:rsidR="00327043" w:rsidRPr="00E47E0F" w:rsidRDefault="00E47E0F" w:rsidP="00327043">
      <w:pPr>
        <w:spacing w:after="0"/>
        <w:jc w:val="both"/>
        <w:rPr>
          <w:rFonts w:ascii="Times New Roman" w:hAnsi="Times New Roman" w:cs="Times New Roman"/>
          <w:b/>
          <w:i/>
          <w:sz w:val="24"/>
          <w:szCs w:val="24"/>
        </w:rPr>
      </w:pPr>
      <w:r w:rsidRPr="00E47E0F">
        <w:rPr>
          <w:rFonts w:ascii="Times New Roman" w:hAnsi="Times New Roman" w:cs="Times New Roman"/>
          <w:b/>
          <w:i/>
          <w:sz w:val="24"/>
          <w:szCs w:val="24"/>
        </w:rPr>
        <w:t>Т</w:t>
      </w:r>
      <w:r w:rsidR="00724B4E">
        <w:rPr>
          <w:rFonts w:ascii="Times New Roman" w:hAnsi="Times New Roman" w:cs="Times New Roman"/>
          <w:b/>
          <w:i/>
          <w:sz w:val="24"/>
          <w:szCs w:val="24"/>
        </w:rPr>
        <w:t xml:space="preserve">аблица </w:t>
      </w:r>
      <w:r w:rsidR="00797712">
        <w:rPr>
          <w:rFonts w:ascii="Times New Roman" w:hAnsi="Times New Roman" w:cs="Times New Roman"/>
          <w:b/>
          <w:i/>
          <w:sz w:val="24"/>
          <w:szCs w:val="24"/>
        </w:rPr>
        <w:t>7</w:t>
      </w:r>
      <w:r w:rsidR="00327043" w:rsidRPr="00E47E0F">
        <w:rPr>
          <w:rFonts w:ascii="Times New Roman" w:hAnsi="Times New Roman" w:cs="Times New Roman"/>
          <w:b/>
          <w:i/>
          <w:sz w:val="24"/>
          <w:szCs w:val="24"/>
        </w:rPr>
        <w:t>. Мо</w:t>
      </w:r>
      <w:r w:rsidR="00EB7728" w:rsidRPr="00E47E0F">
        <w:rPr>
          <w:rFonts w:ascii="Times New Roman" w:hAnsi="Times New Roman" w:cs="Times New Roman"/>
          <w:b/>
          <w:i/>
          <w:sz w:val="24"/>
          <w:szCs w:val="24"/>
        </w:rPr>
        <w:t>ниторинг квалификации  педагог</w:t>
      </w:r>
      <w:r w:rsidR="008277BC">
        <w:rPr>
          <w:rFonts w:ascii="Times New Roman" w:hAnsi="Times New Roman" w:cs="Times New Roman"/>
          <w:b/>
          <w:i/>
          <w:sz w:val="24"/>
          <w:szCs w:val="24"/>
        </w:rPr>
        <w:t>ических работников на конец 202</w:t>
      </w:r>
      <w:r w:rsidR="008F2EC7">
        <w:rPr>
          <w:rFonts w:ascii="Times New Roman" w:hAnsi="Times New Roman" w:cs="Times New Roman"/>
          <w:b/>
          <w:i/>
          <w:sz w:val="24"/>
          <w:szCs w:val="24"/>
        </w:rPr>
        <w:t>4</w:t>
      </w:r>
      <w:r w:rsidR="00013AF4" w:rsidRPr="00E47E0F">
        <w:rPr>
          <w:rFonts w:ascii="Times New Roman" w:hAnsi="Times New Roman" w:cs="Times New Roman"/>
          <w:b/>
          <w:i/>
          <w:sz w:val="24"/>
          <w:szCs w:val="24"/>
        </w:rPr>
        <w:t>/202</w:t>
      </w:r>
      <w:r w:rsidR="008F2EC7">
        <w:rPr>
          <w:rFonts w:ascii="Times New Roman" w:hAnsi="Times New Roman" w:cs="Times New Roman"/>
          <w:b/>
          <w:i/>
          <w:sz w:val="24"/>
          <w:szCs w:val="24"/>
        </w:rPr>
        <w:t>5</w:t>
      </w:r>
      <w:r w:rsidR="00EB7728" w:rsidRPr="00E47E0F">
        <w:rPr>
          <w:rFonts w:ascii="Times New Roman" w:hAnsi="Times New Roman" w:cs="Times New Roman"/>
          <w:b/>
          <w:i/>
          <w:sz w:val="24"/>
          <w:szCs w:val="24"/>
        </w:rPr>
        <w:t xml:space="preserve"> </w:t>
      </w:r>
      <w:proofErr w:type="spellStart"/>
      <w:r w:rsidR="00327043" w:rsidRPr="00E47E0F">
        <w:rPr>
          <w:rFonts w:ascii="Times New Roman" w:hAnsi="Times New Roman" w:cs="Times New Roman"/>
          <w:b/>
          <w:i/>
          <w:sz w:val="24"/>
          <w:szCs w:val="24"/>
        </w:rPr>
        <w:t>уч.года</w:t>
      </w:r>
      <w:proofErr w:type="spellEnd"/>
    </w:p>
    <w:p w:rsidR="00EB7728" w:rsidRPr="00726E00" w:rsidRDefault="00EB7728" w:rsidP="00327043">
      <w:pPr>
        <w:spacing w:after="0"/>
        <w:jc w:val="both"/>
        <w:rPr>
          <w:rFonts w:ascii="Times New Roman" w:hAnsi="Times New Roman" w:cs="Times New Roman"/>
          <w:i/>
          <w:sz w:val="24"/>
          <w:szCs w:val="24"/>
        </w:rPr>
      </w:pPr>
    </w:p>
    <w:tbl>
      <w:tblPr>
        <w:tblW w:w="4567" w:type="pct"/>
        <w:tblInd w:w="828" w:type="dxa"/>
        <w:tblLook w:val="0000" w:firstRow="0" w:lastRow="0" w:firstColumn="0" w:lastColumn="0" w:noHBand="0" w:noVBand="0"/>
      </w:tblPr>
      <w:tblGrid>
        <w:gridCol w:w="2257"/>
        <w:gridCol w:w="2126"/>
        <w:gridCol w:w="2268"/>
        <w:gridCol w:w="2091"/>
      </w:tblGrid>
      <w:tr w:rsidR="008F2EC7" w:rsidRPr="00B94E3E" w:rsidTr="008F2EC7">
        <w:trPr>
          <w:trHeight w:val="255"/>
        </w:trPr>
        <w:tc>
          <w:tcPr>
            <w:tcW w:w="1291" w:type="pct"/>
            <w:tcBorders>
              <w:top w:val="single" w:sz="4" w:space="0" w:color="auto"/>
              <w:left w:val="single" w:sz="4" w:space="0" w:color="auto"/>
              <w:bottom w:val="single" w:sz="4" w:space="0" w:color="auto"/>
              <w:right w:val="single" w:sz="4" w:space="0" w:color="auto"/>
            </w:tcBorders>
            <w:shd w:val="clear" w:color="auto" w:fill="auto"/>
            <w:vAlign w:val="center"/>
          </w:tcPr>
          <w:p w:rsidR="008F2EC7" w:rsidRPr="00726E00" w:rsidRDefault="008F2EC7" w:rsidP="008F2EC7">
            <w:pPr>
              <w:spacing w:after="0" w:line="240" w:lineRule="auto"/>
              <w:rPr>
                <w:rFonts w:ascii="Times New Roman" w:hAnsi="Times New Roman" w:cs="Times New Roman"/>
                <w:bCs/>
                <w:sz w:val="24"/>
                <w:szCs w:val="24"/>
              </w:rPr>
            </w:pPr>
            <w:r w:rsidRPr="00726E00">
              <w:rPr>
                <w:rFonts w:ascii="Times New Roman" w:hAnsi="Times New Roman" w:cs="Times New Roman"/>
                <w:bCs/>
                <w:sz w:val="24"/>
                <w:szCs w:val="24"/>
              </w:rPr>
              <w:t> Показатели</w:t>
            </w:r>
          </w:p>
        </w:tc>
        <w:tc>
          <w:tcPr>
            <w:tcW w:w="1216" w:type="pct"/>
            <w:tcBorders>
              <w:top w:val="single" w:sz="4" w:space="0" w:color="auto"/>
              <w:left w:val="nil"/>
              <w:bottom w:val="single" w:sz="4" w:space="0" w:color="auto"/>
              <w:right w:val="single" w:sz="4" w:space="0" w:color="auto"/>
            </w:tcBorders>
          </w:tcPr>
          <w:p w:rsidR="008F2EC7" w:rsidRDefault="008F2EC7" w:rsidP="008F2EC7">
            <w:pPr>
              <w:spacing w:after="0" w:line="240" w:lineRule="auto"/>
              <w:jc w:val="center"/>
              <w:rPr>
                <w:rFonts w:ascii="Times New Roman" w:hAnsi="Times New Roman" w:cs="Times New Roman"/>
                <w:b/>
                <w:bCs/>
                <w:color w:val="993300"/>
                <w:sz w:val="24"/>
                <w:szCs w:val="24"/>
              </w:rPr>
            </w:pPr>
            <w:r>
              <w:rPr>
                <w:rFonts w:ascii="Times New Roman" w:hAnsi="Times New Roman" w:cs="Times New Roman"/>
                <w:b/>
                <w:bCs/>
                <w:color w:val="993300"/>
                <w:sz w:val="24"/>
                <w:szCs w:val="24"/>
              </w:rPr>
              <w:t>2022-2023</w:t>
            </w:r>
          </w:p>
        </w:tc>
        <w:tc>
          <w:tcPr>
            <w:tcW w:w="1297" w:type="pct"/>
            <w:tcBorders>
              <w:top w:val="single" w:sz="4" w:space="0" w:color="auto"/>
              <w:left w:val="nil"/>
              <w:bottom w:val="single" w:sz="4" w:space="0" w:color="auto"/>
              <w:right w:val="single" w:sz="4" w:space="0" w:color="auto"/>
            </w:tcBorders>
          </w:tcPr>
          <w:p w:rsidR="008F2EC7" w:rsidRDefault="008F2EC7" w:rsidP="008F2EC7">
            <w:pPr>
              <w:spacing w:after="0" w:line="240" w:lineRule="auto"/>
              <w:jc w:val="center"/>
              <w:rPr>
                <w:rFonts w:ascii="Times New Roman" w:hAnsi="Times New Roman" w:cs="Times New Roman"/>
                <w:b/>
                <w:bCs/>
                <w:color w:val="993300"/>
                <w:sz w:val="24"/>
                <w:szCs w:val="24"/>
              </w:rPr>
            </w:pPr>
            <w:r>
              <w:rPr>
                <w:rFonts w:ascii="Times New Roman" w:hAnsi="Times New Roman" w:cs="Times New Roman"/>
                <w:b/>
                <w:bCs/>
                <w:color w:val="993300"/>
                <w:sz w:val="24"/>
                <w:szCs w:val="24"/>
              </w:rPr>
              <w:t>2023-2024</w:t>
            </w:r>
          </w:p>
        </w:tc>
        <w:tc>
          <w:tcPr>
            <w:tcW w:w="1196" w:type="pct"/>
            <w:tcBorders>
              <w:top w:val="single" w:sz="4" w:space="0" w:color="auto"/>
              <w:left w:val="nil"/>
              <w:bottom w:val="single" w:sz="4" w:space="0" w:color="auto"/>
              <w:right w:val="single" w:sz="4" w:space="0" w:color="auto"/>
            </w:tcBorders>
          </w:tcPr>
          <w:p w:rsidR="008F2EC7" w:rsidRDefault="008F2EC7" w:rsidP="008F2EC7">
            <w:pPr>
              <w:spacing w:after="0" w:line="240" w:lineRule="auto"/>
              <w:jc w:val="center"/>
              <w:rPr>
                <w:rFonts w:ascii="Times New Roman" w:hAnsi="Times New Roman" w:cs="Times New Roman"/>
                <w:b/>
                <w:bCs/>
                <w:color w:val="993300"/>
                <w:sz w:val="24"/>
                <w:szCs w:val="24"/>
              </w:rPr>
            </w:pPr>
            <w:r>
              <w:rPr>
                <w:rFonts w:ascii="Times New Roman" w:hAnsi="Times New Roman" w:cs="Times New Roman"/>
                <w:b/>
                <w:bCs/>
                <w:color w:val="993300"/>
                <w:sz w:val="24"/>
                <w:szCs w:val="24"/>
              </w:rPr>
              <w:t>2024-2025</w:t>
            </w:r>
          </w:p>
        </w:tc>
      </w:tr>
      <w:tr w:rsidR="008F2EC7" w:rsidRPr="00B94E3E" w:rsidTr="008F2EC7">
        <w:trPr>
          <w:trHeight w:val="279"/>
        </w:trPr>
        <w:tc>
          <w:tcPr>
            <w:tcW w:w="1291" w:type="pct"/>
            <w:tcBorders>
              <w:top w:val="nil"/>
              <w:left w:val="single" w:sz="4" w:space="0" w:color="auto"/>
              <w:bottom w:val="single" w:sz="4" w:space="0" w:color="auto"/>
              <w:right w:val="single" w:sz="4" w:space="0" w:color="auto"/>
            </w:tcBorders>
            <w:shd w:val="clear" w:color="auto" w:fill="auto"/>
            <w:vAlign w:val="center"/>
          </w:tcPr>
          <w:p w:rsidR="008F2EC7" w:rsidRPr="00B94E3E" w:rsidRDefault="008F2EC7" w:rsidP="008F2EC7">
            <w:pPr>
              <w:spacing w:after="0" w:line="240" w:lineRule="auto"/>
              <w:rPr>
                <w:rFonts w:ascii="Times New Roman" w:hAnsi="Times New Roman" w:cs="Times New Roman"/>
                <w:sz w:val="24"/>
                <w:szCs w:val="24"/>
              </w:rPr>
            </w:pPr>
            <w:r>
              <w:rPr>
                <w:rFonts w:ascii="Times New Roman" w:hAnsi="Times New Roman" w:cs="Times New Roman"/>
                <w:sz w:val="24"/>
                <w:szCs w:val="24"/>
              </w:rPr>
              <w:t>Общее кол-во педагогических работников</w:t>
            </w:r>
          </w:p>
        </w:tc>
        <w:tc>
          <w:tcPr>
            <w:tcW w:w="1216" w:type="pct"/>
            <w:tcBorders>
              <w:top w:val="nil"/>
              <w:left w:val="nil"/>
              <w:bottom w:val="single" w:sz="4" w:space="0" w:color="auto"/>
              <w:right w:val="single" w:sz="4" w:space="0" w:color="auto"/>
            </w:tcBorders>
          </w:tcPr>
          <w:p w:rsidR="008F2EC7" w:rsidRDefault="008F2EC7" w:rsidP="008F2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53</w:t>
            </w:r>
          </w:p>
        </w:tc>
        <w:tc>
          <w:tcPr>
            <w:tcW w:w="1297" w:type="pct"/>
            <w:tcBorders>
              <w:top w:val="nil"/>
              <w:left w:val="nil"/>
              <w:bottom w:val="single" w:sz="4" w:space="0" w:color="auto"/>
              <w:right w:val="single" w:sz="4" w:space="0" w:color="auto"/>
            </w:tcBorders>
          </w:tcPr>
          <w:p w:rsidR="008F2EC7" w:rsidRDefault="008F2EC7" w:rsidP="008F2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52</w:t>
            </w:r>
          </w:p>
        </w:tc>
        <w:tc>
          <w:tcPr>
            <w:tcW w:w="1196" w:type="pct"/>
            <w:tcBorders>
              <w:top w:val="nil"/>
              <w:left w:val="nil"/>
              <w:bottom w:val="single" w:sz="4" w:space="0" w:color="auto"/>
              <w:right w:val="single" w:sz="4" w:space="0" w:color="auto"/>
            </w:tcBorders>
          </w:tcPr>
          <w:p w:rsidR="008F2EC7" w:rsidRDefault="008F2EC7" w:rsidP="008F2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r w:rsidR="00560D9D">
              <w:rPr>
                <w:rFonts w:ascii="Times New Roman" w:hAnsi="Times New Roman" w:cs="Times New Roman"/>
                <w:sz w:val="24"/>
                <w:szCs w:val="24"/>
              </w:rPr>
              <w:t>5</w:t>
            </w:r>
          </w:p>
        </w:tc>
      </w:tr>
      <w:tr w:rsidR="001B4285" w:rsidRPr="00B94E3E" w:rsidTr="000952CA">
        <w:trPr>
          <w:trHeight w:val="510"/>
        </w:trPr>
        <w:tc>
          <w:tcPr>
            <w:tcW w:w="1291" w:type="pct"/>
            <w:tcBorders>
              <w:top w:val="nil"/>
              <w:left w:val="single" w:sz="4" w:space="0" w:color="auto"/>
              <w:bottom w:val="single" w:sz="4" w:space="0" w:color="auto"/>
              <w:right w:val="single" w:sz="4" w:space="0" w:color="auto"/>
            </w:tcBorders>
            <w:shd w:val="clear" w:color="auto" w:fill="auto"/>
            <w:vAlign w:val="center"/>
          </w:tcPr>
          <w:p w:rsidR="001B4285" w:rsidRPr="00B94E3E" w:rsidRDefault="001B4285" w:rsidP="001B4285">
            <w:pPr>
              <w:spacing w:after="0" w:line="240" w:lineRule="auto"/>
              <w:rPr>
                <w:rFonts w:ascii="Times New Roman" w:hAnsi="Times New Roman" w:cs="Times New Roman"/>
                <w:sz w:val="24"/>
                <w:szCs w:val="24"/>
              </w:rPr>
            </w:pPr>
            <w:r>
              <w:rPr>
                <w:rFonts w:ascii="Times New Roman" w:hAnsi="Times New Roman" w:cs="Times New Roman"/>
                <w:sz w:val="24"/>
                <w:szCs w:val="24"/>
              </w:rPr>
              <w:t>С</w:t>
            </w:r>
            <w:r w:rsidRPr="00B94E3E">
              <w:rPr>
                <w:rFonts w:ascii="Times New Roman" w:hAnsi="Times New Roman" w:cs="Times New Roman"/>
                <w:sz w:val="24"/>
                <w:szCs w:val="24"/>
              </w:rPr>
              <w:t xml:space="preserve"> высшей категорией</w:t>
            </w:r>
          </w:p>
        </w:tc>
        <w:tc>
          <w:tcPr>
            <w:tcW w:w="1216" w:type="pct"/>
            <w:tcBorders>
              <w:top w:val="nil"/>
              <w:left w:val="nil"/>
              <w:bottom w:val="nil"/>
              <w:right w:val="single" w:sz="4" w:space="0" w:color="auto"/>
            </w:tcBorders>
            <w:vAlign w:val="center"/>
          </w:tcPr>
          <w:p w:rsidR="001B4285" w:rsidRDefault="00847066" w:rsidP="001B4285">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pict w14:anchorId="287DA867">
                <v:shapetype id="_x0000_t32" coordsize="21600,21600" o:spt="32" o:oned="t" path="m,l21600,21600e" filled="f">
                  <v:path arrowok="t" fillok="f" o:connecttype="none"/>
                  <o:lock v:ext="edit" shapetype="t"/>
                </v:shapetype>
                <v:shape id="_x0000_s1164" type="#_x0000_t32" style="position:absolute;left:0;text-align:left;margin-left:78.25pt;margin-top:5.75pt;width:16.05pt;height:15.75pt;flip:x;z-index:251777024;mso-position-horizontal-relative:text;mso-position-vertical-relative:text" o:connectortype="straight">
                  <v:stroke endarrow="block"/>
                </v:shape>
              </w:pict>
            </w:r>
            <w:r w:rsidR="001B4285">
              <w:rPr>
                <w:rFonts w:ascii="Times New Roman" w:hAnsi="Times New Roman" w:cs="Times New Roman"/>
                <w:sz w:val="24"/>
                <w:szCs w:val="24"/>
              </w:rPr>
              <w:t>19 – 36%</w:t>
            </w:r>
          </w:p>
          <w:p w:rsidR="001B4285" w:rsidRDefault="001B4285" w:rsidP="001B42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8%</w:t>
            </w:r>
          </w:p>
        </w:tc>
        <w:tc>
          <w:tcPr>
            <w:tcW w:w="1297" w:type="pct"/>
            <w:tcBorders>
              <w:top w:val="nil"/>
              <w:left w:val="nil"/>
              <w:bottom w:val="nil"/>
              <w:right w:val="single" w:sz="4" w:space="0" w:color="auto"/>
            </w:tcBorders>
            <w:vAlign w:val="center"/>
          </w:tcPr>
          <w:p w:rsidR="001B4285" w:rsidRDefault="00847066" w:rsidP="001B4285">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pict w14:anchorId="425DBEA5">
                <v:shape id="_x0000_s1167" type="#_x0000_t32" style="position:absolute;left:0;text-align:left;margin-left:78.25pt;margin-top:5.55pt;width:14.25pt;height:16.5pt;flip:y;z-index:251780096;mso-position-horizontal-relative:text;mso-position-vertical-relative:text" o:connectortype="straight">
                  <v:stroke endarrow="block"/>
                </v:shape>
              </w:pict>
            </w:r>
            <w:r w:rsidR="001B4285">
              <w:rPr>
                <w:rFonts w:ascii="Times New Roman" w:hAnsi="Times New Roman" w:cs="Times New Roman"/>
                <w:sz w:val="24"/>
                <w:szCs w:val="24"/>
              </w:rPr>
              <w:t>21 – 40%</w:t>
            </w:r>
          </w:p>
          <w:p w:rsidR="001B4285" w:rsidRDefault="001B4285" w:rsidP="001B42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4%</w:t>
            </w:r>
          </w:p>
        </w:tc>
        <w:tc>
          <w:tcPr>
            <w:tcW w:w="1196" w:type="pct"/>
            <w:tcBorders>
              <w:top w:val="nil"/>
              <w:left w:val="nil"/>
              <w:bottom w:val="nil"/>
              <w:right w:val="single" w:sz="4" w:space="0" w:color="auto"/>
            </w:tcBorders>
            <w:vAlign w:val="center"/>
          </w:tcPr>
          <w:p w:rsidR="001B4285" w:rsidRDefault="00847066" w:rsidP="001B4285">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pict w14:anchorId="19D23C76">
                <v:shape id="_x0000_s1169" type="#_x0000_t32" style="position:absolute;left:0;text-align:left;margin-left:78.25pt;margin-top:5.55pt;width:14.25pt;height:16.5pt;flip:y;z-index:251782144;mso-position-horizontal-relative:text;mso-position-vertical-relative:text" o:connectortype="straight">
                  <v:stroke endarrow="block"/>
                </v:shape>
              </w:pict>
            </w:r>
            <w:r w:rsidR="001B4285">
              <w:rPr>
                <w:rFonts w:ascii="Times New Roman" w:hAnsi="Times New Roman" w:cs="Times New Roman"/>
                <w:sz w:val="24"/>
                <w:szCs w:val="24"/>
              </w:rPr>
              <w:t>26 – 4</w:t>
            </w:r>
            <w:r w:rsidR="00560D9D">
              <w:rPr>
                <w:rFonts w:ascii="Times New Roman" w:hAnsi="Times New Roman" w:cs="Times New Roman"/>
                <w:sz w:val="24"/>
                <w:szCs w:val="24"/>
              </w:rPr>
              <w:t>7</w:t>
            </w:r>
            <w:r w:rsidR="001B4285">
              <w:rPr>
                <w:rFonts w:ascii="Times New Roman" w:hAnsi="Times New Roman" w:cs="Times New Roman"/>
                <w:sz w:val="24"/>
                <w:szCs w:val="24"/>
              </w:rPr>
              <w:t>%</w:t>
            </w:r>
          </w:p>
          <w:p w:rsidR="001B4285" w:rsidRDefault="001B4285" w:rsidP="001B42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 </w:t>
            </w:r>
            <w:r w:rsidR="00560D9D">
              <w:rPr>
                <w:rFonts w:ascii="Times New Roman" w:hAnsi="Times New Roman" w:cs="Times New Roman"/>
                <w:sz w:val="24"/>
                <w:szCs w:val="24"/>
              </w:rPr>
              <w:t>7</w:t>
            </w:r>
            <w:r>
              <w:rPr>
                <w:rFonts w:ascii="Times New Roman" w:hAnsi="Times New Roman" w:cs="Times New Roman"/>
                <w:sz w:val="24"/>
                <w:szCs w:val="24"/>
              </w:rPr>
              <w:t>%</w:t>
            </w:r>
          </w:p>
        </w:tc>
      </w:tr>
      <w:tr w:rsidR="001B4285" w:rsidRPr="00B94E3E" w:rsidTr="000952CA">
        <w:trPr>
          <w:trHeight w:val="510"/>
        </w:trPr>
        <w:tc>
          <w:tcPr>
            <w:tcW w:w="1291" w:type="pct"/>
            <w:tcBorders>
              <w:top w:val="nil"/>
              <w:left w:val="single" w:sz="4" w:space="0" w:color="auto"/>
              <w:bottom w:val="single" w:sz="4" w:space="0" w:color="auto"/>
              <w:right w:val="single" w:sz="4" w:space="0" w:color="auto"/>
            </w:tcBorders>
            <w:shd w:val="clear" w:color="auto" w:fill="auto"/>
            <w:vAlign w:val="center"/>
          </w:tcPr>
          <w:p w:rsidR="001B4285" w:rsidRPr="00B94E3E" w:rsidRDefault="001B4285" w:rsidP="001B4285">
            <w:pPr>
              <w:spacing w:after="0" w:line="240" w:lineRule="auto"/>
              <w:rPr>
                <w:rFonts w:ascii="Times New Roman" w:hAnsi="Times New Roman" w:cs="Times New Roman"/>
                <w:sz w:val="24"/>
                <w:szCs w:val="24"/>
              </w:rPr>
            </w:pPr>
            <w:r>
              <w:rPr>
                <w:rFonts w:ascii="Times New Roman" w:hAnsi="Times New Roman" w:cs="Times New Roman"/>
                <w:sz w:val="24"/>
                <w:szCs w:val="24"/>
              </w:rPr>
              <w:t>С</w:t>
            </w:r>
            <w:r w:rsidRPr="00B94E3E">
              <w:rPr>
                <w:rFonts w:ascii="Times New Roman" w:hAnsi="Times New Roman" w:cs="Times New Roman"/>
                <w:sz w:val="24"/>
                <w:szCs w:val="24"/>
              </w:rPr>
              <w:t xml:space="preserve"> первой категорией</w:t>
            </w:r>
          </w:p>
        </w:tc>
        <w:tc>
          <w:tcPr>
            <w:tcW w:w="1216" w:type="pct"/>
            <w:tcBorders>
              <w:top w:val="single" w:sz="4" w:space="0" w:color="auto"/>
              <w:left w:val="nil"/>
              <w:bottom w:val="single" w:sz="4" w:space="0" w:color="auto"/>
              <w:right w:val="single" w:sz="4" w:space="0" w:color="auto"/>
            </w:tcBorders>
            <w:vAlign w:val="center"/>
          </w:tcPr>
          <w:p w:rsidR="001B4285" w:rsidRDefault="00847066" w:rsidP="001B4285">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pict w14:anchorId="4FA2A856">
                <v:shape id="_x0000_s1161" type="#_x0000_t32" style="position:absolute;left:0;text-align:left;margin-left:76.75pt;margin-top:4.9pt;width:14.25pt;height:16.5pt;flip:y;z-index:251773952;mso-position-horizontal-relative:text;mso-position-vertical-relative:text" o:connectortype="straight">
                  <v:stroke endarrow="block"/>
                </v:shape>
              </w:pict>
            </w:r>
            <w:r w:rsidR="001B4285">
              <w:rPr>
                <w:rFonts w:ascii="Times New Roman" w:hAnsi="Times New Roman" w:cs="Times New Roman"/>
                <w:sz w:val="24"/>
                <w:szCs w:val="24"/>
              </w:rPr>
              <w:t>15 –28%</w:t>
            </w:r>
          </w:p>
          <w:p w:rsidR="001B4285" w:rsidRDefault="001B4285" w:rsidP="001B42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1%</w:t>
            </w:r>
          </w:p>
        </w:tc>
        <w:tc>
          <w:tcPr>
            <w:tcW w:w="1297" w:type="pct"/>
            <w:tcBorders>
              <w:top w:val="single" w:sz="4" w:space="0" w:color="auto"/>
              <w:left w:val="nil"/>
              <w:bottom w:val="single" w:sz="4" w:space="0" w:color="auto"/>
              <w:right w:val="single" w:sz="4" w:space="0" w:color="auto"/>
            </w:tcBorders>
            <w:vAlign w:val="center"/>
          </w:tcPr>
          <w:p w:rsidR="001B4285" w:rsidRDefault="00847066" w:rsidP="001B4285">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pict w14:anchorId="425DBEA5">
                <v:shape id="_x0000_s1165" type="#_x0000_t32" style="position:absolute;left:0;text-align:left;margin-left:76.75pt;margin-top:4.9pt;width:14.25pt;height:16.5pt;flip:y;z-index:251778048;mso-position-horizontal-relative:text;mso-position-vertical-relative:text" o:connectortype="straight">
                  <v:stroke endarrow="block"/>
                </v:shape>
              </w:pict>
            </w:r>
            <w:r w:rsidR="001B4285">
              <w:rPr>
                <w:rFonts w:ascii="Times New Roman" w:hAnsi="Times New Roman" w:cs="Times New Roman"/>
                <w:sz w:val="24"/>
                <w:szCs w:val="24"/>
              </w:rPr>
              <w:t>16 –31%</w:t>
            </w:r>
          </w:p>
          <w:p w:rsidR="001B4285" w:rsidRDefault="001B4285" w:rsidP="001B42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3%</w:t>
            </w:r>
          </w:p>
        </w:tc>
        <w:tc>
          <w:tcPr>
            <w:tcW w:w="1196" w:type="pct"/>
            <w:tcBorders>
              <w:top w:val="single" w:sz="4" w:space="0" w:color="auto"/>
              <w:left w:val="nil"/>
              <w:bottom w:val="single" w:sz="4" w:space="0" w:color="auto"/>
              <w:right w:val="single" w:sz="4" w:space="0" w:color="auto"/>
            </w:tcBorders>
            <w:vAlign w:val="center"/>
          </w:tcPr>
          <w:p w:rsidR="001B4285" w:rsidRDefault="00847066" w:rsidP="001B4285">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pict w14:anchorId="6644902D">
                <v:shape id="_x0000_s1173" type="#_x0000_t32" style="position:absolute;left:0;text-align:left;margin-left:78.4pt;margin-top:4.85pt;width:15.35pt;height:20.25pt;flip:x;z-index:251786240;mso-position-horizontal-relative:text;mso-position-vertical-relative:text" o:connectortype="straight">
                  <v:stroke endarrow="block"/>
                </v:shape>
              </w:pict>
            </w:r>
            <w:r w:rsidR="001B4285">
              <w:rPr>
                <w:rFonts w:ascii="Times New Roman" w:hAnsi="Times New Roman" w:cs="Times New Roman"/>
                <w:sz w:val="24"/>
                <w:szCs w:val="24"/>
              </w:rPr>
              <w:t>14 –2</w:t>
            </w:r>
            <w:r w:rsidR="0019635B">
              <w:rPr>
                <w:rFonts w:ascii="Times New Roman" w:hAnsi="Times New Roman" w:cs="Times New Roman"/>
                <w:sz w:val="24"/>
                <w:szCs w:val="24"/>
              </w:rPr>
              <w:t>6</w:t>
            </w:r>
            <w:r w:rsidR="001B4285">
              <w:rPr>
                <w:rFonts w:ascii="Times New Roman" w:hAnsi="Times New Roman" w:cs="Times New Roman"/>
                <w:sz w:val="24"/>
                <w:szCs w:val="24"/>
              </w:rPr>
              <w:t>%</w:t>
            </w:r>
          </w:p>
          <w:p w:rsidR="001B4285" w:rsidRDefault="001B4285" w:rsidP="001B42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 </w:t>
            </w:r>
            <w:r w:rsidR="0019635B">
              <w:rPr>
                <w:rFonts w:ascii="Times New Roman" w:hAnsi="Times New Roman" w:cs="Times New Roman"/>
                <w:sz w:val="24"/>
                <w:szCs w:val="24"/>
              </w:rPr>
              <w:t>5</w:t>
            </w:r>
            <w:r>
              <w:rPr>
                <w:rFonts w:ascii="Times New Roman" w:hAnsi="Times New Roman" w:cs="Times New Roman"/>
                <w:sz w:val="24"/>
                <w:szCs w:val="24"/>
              </w:rPr>
              <w:t>%</w:t>
            </w:r>
          </w:p>
        </w:tc>
      </w:tr>
      <w:tr w:rsidR="001B4285" w:rsidRPr="00B94E3E" w:rsidTr="000952CA">
        <w:trPr>
          <w:trHeight w:val="738"/>
        </w:trPr>
        <w:tc>
          <w:tcPr>
            <w:tcW w:w="1291" w:type="pct"/>
            <w:tcBorders>
              <w:top w:val="nil"/>
              <w:left w:val="single" w:sz="4" w:space="0" w:color="auto"/>
              <w:bottom w:val="single" w:sz="4" w:space="0" w:color="auto"/>
              <w:right w:val="single" w:sz="4" w:space="0" w:color="auto"/>
            </w:tcBorders>
            <w:shd w:val="clear" w:color="auto" w:fill="auto"/>
            <w:vAlign w:val="center"/>
          </w:tcPr>
          <w:p w:rsidR="001B4285" w:rsidRPr="00B94E3E" w:rsidRDefault="001B4285" w:rsidP="001B42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Аттестованы на </w:t>
            </w:r>
            <w:r w:rsidRPr="00B94E3E">
              <w:rPr>
                <w:rFonts w:ascii="Times New Roman" w:hAnsi="Times New Roman" w:cs="Times New Roman"/>
                <w:sz w:val="24"/>
                <w:szCs w:val="24"/>
              </w:rPr>
              <w:t xml:space="preserve">соответствие занимаемой </w:t>
            </w:r>
            <w:r w:rsidRPr="00B94E3E">
              <w:rPr>
                <w:rFonts w:ascii="Times New Roman" w:hAnsi="Times New Roman" w:cs="Times New Roman"/>
                <w:sz w:val="24"/>
                <w:szCs w:val="24"/>
              </w:rPr>
              <w:lastRenderedPageBreak/>
              <w:t>должности</w:t>
            </w:r>
          </w:p>
        </w:tc>
        <w:tc>
          <w:tcPr>
            <w:tcW w:w="1216" w:type="pct"/>
            <w:tcBorders>
              <w:top w:val="nil"/>
              <w:left w:val="nil"/>
              <w:bottom w:val="single" w:sz="4" w:space="0" w:color="auto"/>
              <w:right w:val="single" w:sz="4" w:space="0" w:color="auto"/>
            </w:tcBorders>
            <w:vAlign w:val="center"/>
          </w:tcPr>
          <w:p w:rsidR="001B4285" w:rsidRDefault="00847066" w:rsidP="001B4285">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pict w14:anchorId="287DA867">
                <v:shape id="_x0000_s1162" type="#_x0000_t32" style="position:absolute;left:0;text-align:left;margin-left:78.2pt;margin-top:3.6pt;width:15.35pt;height:20.25pt;flip:x;z-index:251774976;mso-position-horizontal-relative:text;mso-position-vertical-relative:text" o:connectortype="straight">
                  <v:stroke endarrow="block"/>
                </v:shape>
              </w:pict>
            </w:r>
            <w:r w:rsidR="001B4285">
              <w:rPr>
                <w:rFonts w:ascii="Times New Roman" w:hAnsi="Times New Roman" w:cs="Times New Roman"/>
                <w:sz w:val="24"/>
                <w:szCs w:val="24"/>
              </w:rPr>
              <w:t>9 –17%</w:t>
            </w:r>
          </w:p>
          <w:p w:rsidR="001B4285" w:rsidRDefault="001B4285" w:rsidP="001B42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4%</w:t>
            </w:r>
          </w:p>
        </w:tc>
        <w:tc>
          <w:tcPr>
            <w:tcW w:w="1297" w:type="pct"/>
            <w:tcBorders>
              <w:top w:val="nil"/>
              <w:left w:val="nil"/>
              <w:bottom w:val="single" w:sz="4" w:space="0" w:color="auto"/>
              <w:right w:val="single" w:sz="4" w:space="0" w:color="auto"/>
            </w:tcBorders>
            <w:vAlign w:val="center"/>
          </w:tcPr>
          <w:p w:rsidR="001B4285" w:rsidRDefault="00847066" w:rsidP="001B4285">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pict w14:anchorId="3CB3A29C">
                <v:shape id="_x0000_s1166" type="#_x0000_t32" style="position:absolute;left:0;text-align:left;margin-left:78.2pt;margin-top:3.6pt;width:15.35pt;height:20.25pt;flip:x;z-index:251779072;mso-position-horizontal-relative:text;mso-position-vertical-relative:text" o:connectortype="straight">
                  <v:stroke endarrow="block"/>
                </v:shape>
              </w:pict>
            </w:r>
            <w:r w:rsidR="001B4285">
              <w:rPr>
                <w:rFonts w:ascii="Times New Roman" w:hAnsi="Times New Roman" w:cs="Times New Roman"/>
                <w:sz w:val="24"/>
                <w:szCs w:val="24"/>
              </w:rPr>
              <w:t>7 –14%</w:t>
            </w:r>
          </w:p>
          <w:p w:rsidR="001B4285" w:rsidRDefault="001B4285" w:rsidP="001B42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3%</w:t>
            </w:r>
          </w:p>
        </w:tc>
        <w:tc>
          <w:tcPr>
            <w:tcW w:w="1196" w:type="pct"/>
            <w:tcBorders>
              <w:top w:val="nil"/>
              <w:left w:val="nil"/>
              <w:bottom w:val="single" w:sz="4" w:space="0" w:color="auto"/>
              <w:right w:val="single" w:sz="4" w:space="0" w:color="auto"/>
            </w:tcBorders>
            <w:vAlign w:val="center"/>
          </w:tcPr>
          <w:p w:rsidR="001B4285" w:rsidRDefault="00847066" w:rsidP="001B4285">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pict w14:anchorId="6644902D">
                <v:shape id="_x0000_s1171" type="#_x0000_t32" style="position:absolute;left:0;text-align:left;margin-left:78.2pt;margin-top:3.6pt;width:15.35pt;height:20.25pt;flip:x;z-index:251784192;mso-position-horizontal-relative:text;mso-position-vertical-relative:text" o:connectortype="straight">
                  <v:stroke endarrow="block"/>
                </v:shape>
              </w:pict>
            </w:r>
            <w:r w:rsidR="001B4285">
              <w:rPr>
                <w:rFonts w:ascii="Times New Roman" w:hAnsi="Times New Roman" w:cs="Times New Roman"/>
                <w:sz w:val="24"/>
                <w:szCs w:val="24"/>
              </w:rPr>
              <w:t>6 –1</w:t>
            </w:r>
            <w:r w:rsidR="0019635B">
              <w:rPr>
                <w:rFonts w:ascii="Times New Roman" w:hAnsi="Times New Roman" w:cs="Times New Roman"/>
                <w:sz w:val="24"/>
                <w:szCs w:val="24"/>
              </w:rPr>
              <w:t xml:space="preserve">1 </w:t>
            </w:r>
            <w:r w:rsidR="001B4285">
              <w:rPr>
                <w:rFonts w:ascii="Times New Roman" w:hAnsi="Times New Roman" w:cs="Times New Roman"/>
                <w:sz w:val="24"/>
                <w:szCs w:val="24"/>
              </w:rPr>
              <w:t>%</w:t>
            </w:r>
          </w:p>
          <w:p w:rsidR="001B4285" w:rsidRDefault="001B4285" w:rsidP="001B42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3%</w:t>
            </w:r>
          </w:p>
        </w:tc>
      </w:tr>
      <w:tr w:rsidR="001B4285" w:rsidRPr="00B94E3E" w:rsidTr="000952CA">
        <w:trPr>
          <w:trHeight w:val="357"/>
        </w:trPr>
        <w:tc>
          <w:tcPr>
            <w:tcW w:w="1291" w:type="pct"/>
            <w:tcBorders>
              <w:top w:val="nil"/>
              <w:left w:val="single" w:sz="4" w:space="0" w:color="auto"/>
              <w:bottom w:val="single" w:sz="4" w:space="0" w:color="auto"/>
              <w:right w:val="single" w:sz="4" w:space="0" w:color="auto"/>
            </w:tcBorders>
            <w:shd w:val="clear" w:color="auto" w:fill="auto"/>
            <w:vAlign w:val="center"/>
          </w:tcPr>
          <w:p w:rsidR="001B4285" w:rsidRPr="00B94E3E" w:rsidRDefault="001B4285" w:rsidP="001B4285">
            <w:pPr>
              <w:spacing w:after="0" w:line="240" w:lineRule="auto"/>
              <w:rPr>
                <w:rFonts w:ascii="Times New Roman" w:hAnsi="Times New Roman" w:cs="Times New Roman"/>
                <w:sz w:val="24"/>
                <w:szCs w:val="24"/>
              </w:rPr>
            </w:pPr>
            <w:r>
              <w:rPr>
                <w:rFonts w:ascii="Times New Roman" w:hAnsi="Times New Roman" w:cs="Times New Roman"/>
                <w:sz w:val="24"/>
                <w:szCs w:val="24"/>
              </w:rPr>
              <w:t>Не имеют</w:t>
            </w:r>
            <w:r w:rsidRPr="00B94E3E">
              <w:rPr>
                <w:rFonts w:ascii="Times New Roman" w:hAnsi="Times New Roman" w:cs="Times New Roman"/>
                <w:sz w:val="24"/>
                <w:szCs w:val="24"/>
              </w:rPr>
              <w:t xml:space="preserve"> категорию</w:t>
            </w:r>
          </w:p>
        </w:tc>
        <w:tc>
          <w:tcPr>
            <w:tcW w:w="1216" w:type="pct"/>
            <w:tcBorders>
              <w:top w:val="nil"/>
              <w:left w:val="nil"/>
              <w:bottom w:val="nil"/>
              <w:right w:val="single" w:sz="4" w:space="0" w:color="auto"/>
            </w:tcBorders>
            <w:vAlign w:val="center"/>
          </w:tcPr>
          <w:p w:rsidR="001B4285" w:rsidRDefault="00847066" w:rsidP="001B4285">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pict w14:anchorId="4F96B7DF">
                <v:shape id="_x0000_s1163" type="#_x0000_t32" style="position:absolute;left:0;text-align:left;margin-left:81.25pt;margin-top:3.4pt;width:10.1pt;height:16.75pt;flip:y;z-index:251776000;mso-position-horizontal-relative:text;mso-position-vertical-relative:text" o:connectortype="straight">
                  <v:stroke endarrow="block"/>
                </v:shape>
              </w:pict>
            </w:r>
            <w:r w:rsidR="001B4285">
              <w:rPr>
                <w:rFonts w:ascii="Times New Roman" w:hAnsi="Times New Roman" w:cs="Times New Roman"/>
                <w:sz w:val="24"/>
                <w:szCs w:val="24"/>
              </w:rPr>
              <w:t xml:space="preserve">10 – 19 % </w:t>
            </w:r>
          </w:p>
          <w:p w:rsidR="001B4285" w:rsidRDefault="001B4285" w:rsidP="001B42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2%</w:t>
            </w:r>
          </w:p>
        </w:tc>
        <w:tc>
          <w:tcPr>
            <w:tcW w:w="1297" w:type="pct"/>
            <w:tcBorders>
              <w:top w:val="nil"/>
              <w:left w:val="nil"/>
              <w:bottom w:val="nil"/>
              <w:right w:val="single" w:sz="4" w:space="0" w:color="auto"/>
            </w:tcBorders>
            <w:vAlign w:val="center"/>
          </w:tcPr>
          <w:p w:rsidR="001B4285" w:rsidRDefault="00847066" w:rsidP="001B4285">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pict w14:anchorId="3CB3A29C">
                <v:shape id="_x0000_s1168" type="#_x0000_t32" style="position:absolute;left:0;text-align:left;margin-left:73.8pt;margin-top:5.75pt;width:15.35pt;height:20.25pt;flip:x;z-index:251781120;mso-position-horizontal-relative:text;mso-position-vertical-relative:text" o:connectortype="straight">
                  <v:stroke endarrow="block"/>
                </v:shape>
              </w:pict>
            </w:r>
            <w:r w:rsidR="001B4285">
              <w:rPr>
                <w:rFonts w:ascii="Times New Roman" w:hAnsi="Times New Roman" w:cs="Times New Roman"/>
                <w:sz w:val="24"/>
                <w:szCs w:val="24"/>
              </w:rPr>
              <w:t xml:space="preserve">8 – 15 % </w:t>
            </w:r>
          </w:p>
          <w:p w:rsidR="001B4285" w:rsidRDefault="001B4285" w:rsidP="001B42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4%</w:t>
            </w:r>
          </w:p>
        </w:tc>
        <w:tc>
          <w:tcPr>
            <w:tcW w:w="1196" w:type="pct"/>
            <w:tcBorders>
              <w:top w:val="nil"/>
              <w:left w:val="nil"/>
              <w:bottom w:val="nil"/>
              <w:right w:val="single" w:sz="4" w:space="0" w:color="auto"/>
            </w:tcBorders>
            <w:vAlign w:val="center"/>
          </w:tcPr>
          <w:p w:rsidR="001B4285" w:rsidRDefault="00847066" w:rsidP="001B4285">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pict w14:anchorId="4F96B7DF">
                <v:shape id="_x0000_s1174" type="#_x0000_t32" style="position:absolute;left:0;text-align:left;margin-left:79.35pt;margin-top:5.7pt;width:10.1pt;height:16.75pt;flip:y;z-index:251787264;mso-position-horizontal-relative:text;mso-position-vertical-relative:text" o:connectortype="straight">
                  <v:stroke endarrow="block"/>
                </v:shape>
              </w:pict>
            </w:r>
            <w:r w:rsidR="0019635B">
              <w:rPr>
                <w:rFonts w:ascii="Times New Roman" w:hAnsi="Times New Roman" w:cs="Times New Roman"/>
                <w:sz w:val="24"/>
                <w:szCs w:val="24"/>
              </w:rPr>
              <w:t>9</w:t>
            </w:r>
            <w:r w:rsidR="001B4285">
              <w:rPr>
                <w:rFonts w:ascii="Times New Roman" w:hAnsi="Times New Roman" w:cs="Times New Roman"/>
                <w:sz w:val="24"/>
                <w:szCs w:val="24"/>
              </w:rPr>
              <w:t xml:space="preserve"> – 1</w:t>
            </w:r>
            <w:r w:rsidR="0019635B">
              <w:rPr>
                <w:rFonts w:ascii="Times New Roman" w:hAnsi="Times New Roman" w:cs="Times New Roman"/>
                <w:sz w:val="24"/>
                <w:szCs w:val="24"/>
              </w:rPr>
              <w:t>6</w:t>
            </w:r>
            <w:r w:rsidR="001B4285">
              <w:rPr>
                <w:rFonts w:ascii="Times New Roman" w:hAnsi="Times New Roman" w:cs="Times New Roman"/>
                <w:sz w:val="24"/>
                <w:szCs w:val="24"/>
              </w:rPr>
              <w:t xml:space="preserve"> % </w:t>
            </w:r>
          </w:p>
          <w:p w:rsidR="001B4285" w:rsidRDefault="001B4285" w:rsidP="001B4285">
            <w:pPr>
              <w:spacing w:after="0" w:line="240" w:lineRule="auto"/>
              <w:jc w:val="center"/>
              <w:rPr>
                <w:rFonts w:ascii="Times New Roman" w:hAnsi="Times New Roman" w:cs="Times New Roman"/>
                <w:sz w:val="24"/>
                <w:szCs w:val="24"/>
              </w:rPr>
            </w:pPr>
          </w:p>
        </w:tc>
      </w:tr>
      <w:tr w:rsidR="001A00C9" w:rsidRPr="00B94E3E" w:rsidTr="000952CA">
        <w:trPr>
          <w:trHeight w:val="510"/>
        </w:trPr>
        <w:tc>
          <w:tcPr>
            <w:tcW w:w="1291" w:type="pct"/>
            <w:tcBorders>
              <w:top w:val="nil"/>
              <w:left w:val="single" w:sz="4" w:space="0" w:color="auto"/>
              <w:bottom w:val="single" w:sz="4" w:space="0" w:color="auto"/>
              <w:right w:val="single" w:sz="4" w:space="0" w:color="auto"/>
            </w:tcBorders>
            <w:shd w:val="clear" w:color="auto" w:fill="auto"/>
            <w:vAlign w:val="center"/>
          </w:tcPr>
          <w:p w:rsidR="001A00C9" w:rsidRPr="00B94E3E" w:rsidRDefault="001A00C9" w:rsidP="001A00C9">
            <w:pPr>
              <w:spacing w:after="0" w:line="240" w:lineRule="auto"/>
              <w:rPr>
                <w:rFonts w:ascii="Times New Roman" w:hAnsi="Times New Roman" w:cs="Times New Roman"/>
                <w:sz w:val="24"/>
                <w:szCs w:val="24"/>
              </w:rPr>
            </w:pPr>
            <w:r>
              <w:rPr>
                <w:rFonts w:ascii="Times New Roman" w:hAnsi="Times New Roman" w:cs="Times New Roman"/>
                <w:sz w:val="24"/>
                <w:szCs w:val="24"/>
              </w:rPr>
              <w:t>С</w:t>
            </w:r>
            <w:r w:rsidRPr="00B94E3E">
              <w:rPr>
                <w:rFonts w:ascii="Times New Roman" w:hAnsi="Times New Roman" w:cs="Times New Roman"/>
                <w:sz w:val="24"/>
                <w:szCs w:val="24"/>
              </w:rPr>
              <w:t xml:space="preserve"> высшим образованием</w:t>
            </w:r>
          </w:p>
        </w:tc>
        <w:tc>
          <w:tcPr>
            <w:tcW w:w="1216" w:type="pct"/>
            <w:tcBorders>
              <w:top w:val="single" w:sz="4" w:space="0" w:color="auto"/>
              <w:left w:val="nil"/>
              <w:bottom w:val="single" w:sz="4" w:space="0" w:color="auto"/>
              <w:right w:val="single" w:sz="4" w:space="0" w:color="auto"/>
            </w:tcBorders>
            <w:vAlign w:val="center"/>
          </w:tcPr>
          <w:p w:rsidR="001A00C9" w:rsidRDefault="001A00C9" w:rsidP="001A00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51– 96%</w:t>
            </w:r>
          </w:p>
        </w:tc>
        <w:tc>
          <w:tcPr>
            <w:tcW w:w="1297" w:type="pct"/>
            <w:tcBorders>
              <w:top w:val="single" w:sz="4" w:space="0" w:color="auto"/>
              <w:left w:val="nil"/>
              <w:bottom w:val="single" w:sz="4" w:space="0" w:color="auto"/>
              <w:right w:val="single" w:sz="4" w:space="0" w:color="auto"/>
            </w:tcBorders>
            <w:vAlign w:val="center"/>
          </w:tcPr>
          <w:p w:rsidR="001A00C9" w:rsidRDefault="001A00C9" w:rsidP="001A00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 96%</w:t>
            </w:r>
          </w:p>
        </w:tc>
        <w:tc>
          <w:tcPr>
            <w:tcW w:w="1196" w:type="pct"/>
            <w:tcBorders>
              <w:top w:val="single" w:sz="4" w:space="0" w:color="auto"/>
              <w:left w:val="nil"/>
              <w:bottom w:val="single" w:sz="4" w:space="0" w:color="auto"/>
              <w:right w:val="single" w:sz="4" w:space="0" w:color="auto"/>
            </w:tcBorders>
            <w:vAlign w:val="center"/>
          </w:tcPr>
          <w:p w:rsidR="001A00C9" w:rsidRDefault="001A00C9" w:rsidP="001A00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r w:rsidR="0019635B">
              <w:rPr>
                <w:rFonts w:ascii="Times New Roman" w:hAnsi="Times New Roman" w:cs="Times New Roman"/>
                <w:sz w:val="24"/>
                <w:szCs w:val="24"/>
              </w:rPr>
              <w:t>3</w:t>
            </w:r>
            <w:r>
              <w:rPr>
                <w:rFonts w:ascii="Times New Roman" w:hAnsi="Times New Roman" w:cs="Times New Roman"/>
                <w:sz w:val="24"/>
                <w:szCs w:val="24"/>
              </w:rPr>
              <w:t>– 96%</w:t>
            </w:r>
          </w:p>
        </w:tc>
      </w:tr>
      <w:tr w:rsidR="001A00C9" w:rsidRPr="00B94E3E" w:rsidTr="000952CA">
        <w:trPr>
          <w:trHeight w:val="510"/>
        </w:trPr>
        <w:tc>
          <w:tcPr>
            <w:tcW w:w="1291" w:type="pct"/>
            <w:tcBorders>
              <w:top w:val="nil"/>
              <w:left w:val="single" w:sz="4" w:space="0" w:color="auto"/>
              <w:bottom w:val="single" w:sz="4" w:space="0" w:color="auto"/>
              <w:right w:val="single" w:sz="4" w:space="0" w:color="auto"/>
            </w:tcBorders>
            <w:shd w:val="clear" w:color="auto" w:fill="auto"/>
            <w:vAlign w:val="center"/>
          </w:tcPr>
          <w:p w:rsidR="001A00C9" w:rsidRPr="00B94E3E" w:rsidRDefault="001A00C9" w:rsidP="001A00C9">
            <w:pPr>
              <w:spacing w:after="0" w:line="240" w:lineRule="auto"/>
              <w:rPr>
                <w:rFonts w:ascii="Times New Roman" w:hAnsi="Times New Roman" w:cs="Times New Roman"/>
                <w:sz w:val="24"/>
                <w:szCs w:val="24"/>
              </w:rPr>
            </w:pPr>
            <w:r>
              <w:rPr>
                <w:rFonts w:ascii="Times New Roman" w:hAnsi="Times New Roman" w:cs="Times New Roman"/>
                <w:sz w:val="24"/>
                <w:szCs w:val="24"/>
              </w:rPr>
              <w:t>С</w:t>
            </w:r>
            <w:r w:rsidRPr="00B94E3E">
              <w:rPr>
                <w:rFonts w:ascii="Times New Roman" w:hAnsi="Times New Roman" w:cs="Times New Roman"/>
                <w:sz w:val="24"/>
                <w:szCs w:val="24"/>
              </w:rPr>
              <w:t>о средним спец. образованием</w:t>
            </w:r>
          </w:p>
        </w:tc>
        <w:tc>
          <w:tcPr>
            <w:tcW w:w="1216" w:type="pct"/>
            <w:tcBorders>
              <w:top w:val="nil"/>
              <w:left w:val="nil"/>
              <w:bottom w:val="nil"/>
              <w:right w:val="single" w:sz="4" w:space="0" w:color="auto"/>
            </w:tcBorders>
            <w:vAlign w:val="center"/>
          </w:tcPr>
          <w:p w:rsidR="001A00C9" w:rsidRDefault="001A00C9" w:rsidP="001A00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 3,7%</w:t>
            </w:r>
          </w:p>
        </w:tc>
        <w:tc>
          <w:tcPr>
            <w:tcW w:w="1297" w:type="pct"/>
            <w:tcBorders>
              <w:top w:val="nil"/>
              <w:left w:val="nil"/>
              <w:bottom w:val="nil"/>
              <w:right w:val="single" w:sz="4" w:space="0" w:color="auto"/>
            </w:tcBorders>
            <w:vAlign w:val="center"/>
          </w:tcPr>
          <w:p w:rsidR="001A00C9" w:rsidRDefault="001A00C9" w:rsidP="001A00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 3,8%</w:t>
            </w:r>
          </w:p>
        </w:tc>
        <w:tc>
          <w:tcPr>
            <w:tcW w:w="1196" w:type="pct"/>
            <w:tcBorders>
              <w:top w:val="nil"/>
              <w:left w:val="nil"/>
              <w:bottom w:val="nil"/>
              <w:right w:val="single" w:sz="4" w:space="0" w:color="auto"/>
            </w:tcBorders>
            <w:vAlign w:val="center"/>
          </w:tcPr>
          <w:p w:rsidR="001A00C9" w:rsidRDefault="001A00C9" w:rsidP="001A00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 – </w:t>
            </w:r>
            <w:r w:rsidR="005E6633">
              <w:rPr>
                <w:rFonts w:ascii="Times New Roman" w:hAnsi="Times New Roman" w:cs="Times New Roman"/>
                <w:sz w:val="24"/>
                <w:szCs w:val="24"/>
              </w:rPr>
              <w:t xml:space="preserve">4 </w:t>
            </w:r>
            <w:r>
              <w:rPr>
                <w:rFonts w:ascii="Times New Roman" w:hAnsi="Times New Roman" w:cs="Times New Roman"/>
                <w:sz w:val="24"/>
                <w:szCs w:val="24"/>
              </w:rPr>
              <w:t>%</w:t>
            </w:r>
          </w:p>
        </w:tc>
      </w:tr>
      <w:tr w:rsidR="001A00C9" w:rsidRPr="00B94E3E" w:rsidTr="000952CA">
        <w:trPr>
          <w:trHeight w:val="383"/>
        </w:trPr>
        <w:tc>
          <w:tcPr>
            <w:tcW w:w="1291" w:type="pct"/>
            <w:tcBorders>
              <w:top w:val="nil"/>
              <w:left w:val="single" w:sz="4" w:space="0" w:color="auto"/>
              <w:bottom w:val="single" w:sz="4" w:space="0" w:color="auto"/>
              <w:right w:val="single" w:sz="4" w:space="0" w:color="auto"/>
            </w:tcBorders>
            <w:shd w:val="clear" w:color="auto" w:fill="auto"/>
            <w:vAlign w:val="center"/>
          </w:tcPr>
          <w:p w:rsidR="001A00C9" w:rsidRPr="00B94E3E" w:rsidRDefault="001A00C9" w:rsidP="001A00C9">
            <w:pPr>
              <w:spacing w:after="0" w:line="240" w:lineRule="auto"/>
              <w:rPr>
                <w:rFonts w:ascii="Times New Roman" w:hAnsi="Times New Roman" w:cs="Times New Roman"/>
                <w:sz w:val="24"/>
                <w:szCs w:val="24"/>
              </w:rPr>
            </w:pPr>
            <w:r>
              <w:rPr>
                <w:rFonts w:ascii="Times New Roman" w:hAnsi="Times New Roman" w:cs="Times New Roman"/>
                <w:sz w:val="24"/>
                <w:szCs w:val="24"/>
              </w:rPr>
              <w:t>С</w:t>
            </w:r>
            <w:r w:rsidRPr="00B94E3E">
              <w:rPr>
                <w:rFonts w:ascii="Times New Roman" w:hAnsi="Times New Roman" w:cs="Times New Roman"/>
                <w:sz w:val="24"/>
                <w:szCs w:val="24"/>
              </w:rPr>
              <w:t xml:space="preserve"> непедагогическим образованием</w:t>
            </w:r>
          </w:p>
        </w:tc>
        <w:tc>
          <w:tcPr>
            <w:tcW w:w="1216" w:type="pct"/>
            <w:tcBorders>
              <w:top w:val="single" w:sz="4" w:space="0" w:color="auto"/>
              <w:left w:val="nil"/>
              <w:bottom w:val="single" w:sz="4" w:space="0" w:color="auto"/>
              <w:right w:val="single" w:sz="4" w:space="0" w:color="auto"/>
            </w:tcBorders>
            <w:vAlign w:val="center"/>
          </w:tcPr>
          <w:p w:rsidR="001A00C9" w:rsidRPr="00EB7728" w:rsidRDefault="001A00C9" w:rsidP="001A00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1,8</w:t>
            </w:r>
            <w:r w:rsidRPr="00EB7728">
              <w:rPr>
                <w:rFonts w:ascii="Times New Roman" w:hAnsi="Times New Roman" w:cs="Times New Roman"/>
                <w:sz w:val="24"/>
                <w:szCs w:val="24"/>
              </w:rPr>
              <w:t>%</w:t>
            </w:r>
          </w:p>
        </w:tc>
        <w:tc>
          <w:tcPr>
            <w:tcW w:w="1297" w:type="pct"/>
            <w:tcBorders>
              <w:top w:val="single" w:sz="4" w:space="0" w:color="auto"/>
              <w:left w:val="nil"/>
              <w:bottom w:val="single" w:sz="4" w:space="0" w:color="auto"/>
              <w:right w:val="single" w:sz="4" w:space="0" w:color="auto"/>
            </w:tcBorders>
            <w:vAlign w:val="center"/>
          </w:tcPr>
          <w:p w:rsidR="001A00C9" w:rsidRPr="00EB7728" w:rsidRDefault="001A00C9" w:rsidP="001A00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1,9</w:t>
            </w:r>
            <w:r w:rsidRPr="00EB7728">
              <w:rPr>
                <w:rFonts w:ascii="Times New Roman" w:hAnsi="Times New Roman" w:cs="Times New Roman"/>
                <w:sz w:val="24"/>
                <w:szCs w:val="24"/>
              </w:rPr>
              <w:t>%</w:t>
            </w:r>
          </w:p>
        </w:tc>
        <w:tc>
          <w:tcPr>
            <w:tcW w:w="1196" w:type="pct"/>
            <w:tcBorders>
              <w:top w:val="single" w:sz="4" w:space="0" w:color="auto"/>
              <w:left w:val="nil"/>
              <w:bottom w:val="single" w:sz="4" w:space="0" w:color="auto"/>
              <w:right w:val="single" w:sz="4" w:space="0" w:color="auto"/>
            </w:tcBorders>
            <w:vAlign w:val="center"/>
          </w:tcPr>
          <w:p w:rsidR="001A00C9" w:rsidRPr="00EB7728" w:rsidRDefault="001A00C9" w:rsidP="001A00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1,8</w:t>
            </w:r>
            <w:r w:rsidRPr="00EB7728">
              <w:rPr>
                <w:rFonts w:ascii="Times New Roman" w:hAnsi="Times New Roman" w:cs="Times New Roman"/>
                <w:sz w:val="24"/>
                <w:szCs w:val="24"/>
              </w:rPr>
              <w:t>%</w:t>
            </w:r>
          </w:p>
        </w:tc>
      </w:tr>
    </w:tbl>
    <w:p w:rsidR="00327043" w:rsidRDefault="00327043" w:rsidP="00327043">
      <w:pPr>
        <w:spacing w:after="0"/>
        <w:jc w:val="both"/>
        <w:rPr>
          <w:rFonts w:ascii="Times New Roman" w:hAnsi="Times New Roman" w:cs="Times New Roman"/>
          <w:sz w:val="24"/>
          <w:szCs w:val="24"/>
        </w:rPr>
      </w:pPr>
    </w:p>
    <w:p w:rsidR="00C07C15" w:rsidRPr="00726E00" w:rsidRDefault="00C07C15" w:rsidP="00C07C15">
      <w:pPr>
        <w:spacing w:after="0"/>
        <w:jc w:val="both"/>
        <w:rPr>
          <w:rFonts w:ascii="Times New Roman" w:hAnsi="Times New Roman" w:cs="Times New Roman"/>
          <w:i/>
          <w:sz w:val="24"/>
          <w:szCs w:val="24"/>
        </w:rPr>
      </w:pPr>
    </w:p>
    <w:p w:rsidR="00C07C15" w:rsidRPr="00B94E3E" w:rsidRDefault="00C07C15" w:rsidP="00C07C15">
      <w:pPr>
        <w:spacing w:after="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96023F2" wp14:editId="284FF832">
            <wp:extent cx="5486400" cy="1952625"/>
            <wp:effectExtent l="1905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07C15" w:rsidRDefault="00C07C15" w:rsidP="00C07C15">
      <w:pPr>
        <w:spacing w:after="0"/>
        <w:jc w:val="both"/>
        <w:rPr>
          <w:rFonts w:ascii="Times New Roman" w:hAnsi="Times New Roman" w:cs="Times New Roman"/>
          <w:i/>
          <w:sz w:val="24"/>
          <w:szCs w:val="24"/>
        </w:rPr>
      </w:pPr>
    </w:p>
    <w:p w:rsidR="00C07C15" w:rsidRDefault="00C07C15" w:rsidP="00C07C15">
      <w:pPr>
        <w:spacing w:after="0"/>
        <w:jc w:val="both"/>
        <w:rPr>
          <w:rFonts w:ascii="Times New Roman" w:hAnsi="Times New Roman" w:cs="Times New Roman"/>
          <w:b/>
          <w:i/>
          <w:sz w:val="24"/>
          <w:szCs w:val="24"/>
        </w:rPr>
      </w:pPr>
      <w:r w:rsidRPr="00E47E0F">
        <w:rPr>
          <w:rFonts w:ascii="Times New Roman" w:hAnsi="Times New Roman" w:cs="Times New Roman"/>
          <w:b/>
          <w:i/>
          <w:sz w:val="24"/>
          <w:szCs w:val="24"/>
        </w:rPr>
        <w:t>Рисунок 1. Результаты ат</w:t>
      </w:r>
      <w:r>
        <w:rPr>
          <w:rFonts w:ascii="Times New Roman" w:hAnsi="Times New Roman" w:cs="Times New Roman"/>
          <w:b/>
          <w:i/>
          <w:sz w:val="24"/>
          <w:szCs w:val="24"/>
        </w:rPr>
        <w:t>тестации педагогов на конец 2024/2025</w:t>
      </w:r>
      <w:r w:rsidRPr="00E47E0F">
        <w:rPr>
          <w:rFonts w:ascii="Times New Roman" w:hAnsi="Times New Roman" w:cs="Times New Roman"/>
          <w:b/>
          <w:i/>
          <w:sz w:val="24"/>
          <w:szCs w:val="24"/>
        </w:rPr>
        <w:t xml:space="preserve"> </w:t>
      </w:r>
      <w:proofErr w:type="spellStart"/>
      <w:r w:rsidRPr="00E47E0F">
        <w:rPr>
          <w:rFonts w:ascii="Times New Roman" w:hAnsi="Times New Roman" w:cs="Times New Roman"/>
          <w:b/>
          <w:i/>
          <w:sz w:val="24"/>
          <w:szCs w:val="24"/>
        </w:rPr>
        <w:t>уч.год</w:t>
      </w:r>
      <w:proofErr w:type="spellEnd"/>
    </w:p>
    <w:p w:rsidR="00C07C15" w:rsidRPr="00E47E0F" w:rsidRDefault="00C07C15" w:rsidP="00C07C15">
      <w:pPr>
        <w:spacing w:after="0"/>
        <w:jc w:val="both"/>
        <w:rPr>
          <w:rFonts w:ascii="Times New Roman" w:hAnsi="Times New Roman" w:cs="Times New Roman"/>
          <w:b/>
          <w:i/>
          <w:sz w:val="24"/>
          <w:szCs w:val="24"/>
        </w:rPr>
      </w:pPr>
    </w:p>
    <w:p w:rsidR="00B97457" w:rsidRPr="00355684" w:rsidRDefault="00C07C15" w:rsidP="00B97457">
      <w:pPr>
        <w:spacing w:after="0"/>
        <w:jc w:val="both"/>
        <w:rPr>
          <w:rFonts w:ascii="Times New Roman" w:hAnsi="Times New Roman" w:cs="Times New Roman"/>
          <w:i/>
          <w:sz w:val="24"/>
          <w:szCs w:val="24"/>
        </w:rPr>
      </w:pPr>
      <w:r>
        <w:rPr>
          <w:rFonts w:ascii="Times New Roman" w:hAnsi="Times New Roman" w:cs="Times New Roman"/>
          <w:i/>
          <w:noProof/>
          <w:sz w:val="24"/>
          <w:szCs w:val="24"/>
        </w:rPr>
        <w:drawing>
          <wp:inline distT="0" distB="0" distL="0" distR="0" wp14:anchorId="1EF1649E" wp14:editId="2DADBBB2">
            <wp:extent cx="5929952" cy="2149522"/>
            <wp:effectExtent l="0" t="0" r="0" b="3175"/>
            <wp:docPr id="5"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97457" w:rsidRDefault="00B97457" w:rsidP="00BF0F79">
      <w:pPr>
        <w:spacing w:after="0"/>
        <w:jc w:val="both"/>
        <w:rPr>
          <w:rFonts w:ascii="Times New Roman" w:hAnsi="Times New Roman" w:cs="Times New Roman"/>
          <w:b/>
          <w:i/>
          <w:sz w:val="24"/>
          <w:szCs w:val="24"/>
        </w:rPr>
      </w:pPr>
    </w:p>
    <w:p w:rsidR="00BF0F79" w:rsidRPr="00C07C15" w:rsidRDefault="00BF0F79" w:rsidP="00BF0F79">
      <w:pPr>
        <w:spacing w:after="0"/>
        <w:jc w:val="both"/>
        <w:rPr>
          <w:rFonts w:ascii="Times New Roman" w:hAnsi="Times New Roman" w:cs="Times New Roman"/>
          <w:b/>
          <w:i/>
          <w:sz w:val="24"/>
          <w:szCs w:val="24"/>
        </w:rPr>
      </w:pPr>
      <w:r w:rsidRPr="00C07C15">
        <w:rPr>
          <w:rFonts w:ascii="Times New Roman" w:hAnsi="Times New Roman" w:cs="Times New Roman"/>
          <w:b/>
          <w:i/>
          <w:sz w:val="24"/>
          <w:szCs w:val="24"/>
        </w:rPr>
        <w:t>Рисунок 2. Удельный вес педагогов с  первой и высшей категорией</w:t>
      </w:r>
    </w:p>
    <w:p w:rsidR="00327043" w:rsidRDefault="00327043" w:rsidP="00DD741D">
      <w:pPr>
        <w:spacing w:before="240" w:after="0"/>
        <w:ind w:firstLine="709"/>
        <w:jc w:val="both"/>
        <w:rPr>
          <w:rFonts w:ascii="Times New Roman" w:hAnsi="Times New Roman" w:cs="Times New Roman"/>
          <w:sz w:val="24"/>
          <w:szCs w:val="24"/>
        </w:rPr>
      </w:pPr>
      <w:r w:rsidRPr="00C07C15">
        <w:rPr>
          <w:rFonts w:ascii="Times New Roman" w:hAnsi="Times New Roman" w:cs="Times New Roman"/>
          <w:sz w:val="24"/>
          <w:szCs w:val="24"/>
        </w:rPr>
        <w:t xml:space="preserve">  К</w:t>
      </w:r>
      <w:r w:rsidR="00BF0F79" w:rsidRPr="00C07C15">
        <w:rPr>
          <w:rFonts w:ascii="Times New Roman" w:hAnsi="Times New Roman" w:cs="Times New Roman"/>
          <w:sz w:val="24"/>
          <w:szCs w:val="24"/>
        </w:rPr>
        <w:t xml:space="preserve">ак видно из таблицы </w:t>
      </w:r>
      <w:r w:rsidR="00797712" w:rsidRPr="00C07C15">
        <w:rPr>
          <w:rFonts w:ascii="Times New Roman" w:hAnsi="Times New Roman" w:cs="Times New Roman"/>
          <w:sz w:val="24"/>
          <w:szCs w:val="24"/>
        </w:rPr>
        <w:t>7</w:t>
      </w:r>
      <w:r w:rsidR="00BF0F79" w:rsidRPr="00C07C15">
        <w:rPr>
          <w:rFonts w:ascii="Times New Roman" w:hAnsi="Times New Roman" w:cs="Times New Roman"/>
          <w:sz w:val="24"/>
          <w:szCs w:val="24"/>
        </w:rPr>
        <w:t xml:space="preserve"> и рисунков </w:t>
      </w:r>
      <w:r w:rsidR="00F835CF" w:rsidRPr="00C07C15">
        <w:rPr>
          <w:rFonts w:ascii="Times New Roman" w:hAnsi="Times New Roman" w:cs="Times New Roman"/>
          <w:sz w:val="24"/>
          <w:szCs w:val="24"/>
        </w:rPr>
        <w:t>1</w:t>
      </w:r>
      <w:r w:rsidR="00BF0F79" w:rsidRPr="00C07C15">
        <w:rPr>
          <w:rFonts w:ascii="Times New Roman" w:hAnsi="Times New Roman" w:cs="Times New Roman"/>
          <w:sz w:val="24"/>
          <w:szCs w:val="24"/>
        </w:rPr>
        <w:t xml:space="preserve">, 2 </w:t>
      </w:r>
      <w:r w:rsidR="00F835CF" w:rsidRPr="00C07C15">
        <w:rPr>
          <w:rFonts w:ascii="Times New Roman" w:hAnsi="Times New Roman" w:cs="Times New Roman"/>
          <w:sz w:val="24"/>
          <w:szCs w:val="24"/>
        </w:rPr>
        <w:t xml:space="preserve"> </w:t>
      </w:r>
      <w:r w:rsidRPr="00C07C15">
        <w:rPr>
          <w:rFonts w:ascii="Times New Roman" w:hAnsi="Times New Roman" w:cs="Times New Roman"/>
          <w:sz w:val="24"/>
          <w:szCs w:val="24"/>
        </w:rPr>
        <w:t>на высоком  уровне</w:t>
      </w:r>
      <w:r w:rsidRPr="00B94E3E">
        <w:rPr>
          <w:rFonts w:ascii="Times New Roman" w:hAnsi="Times New Roman" w:cs="Times New Roman"/>
          <w:sz w:val="24"/>
          <w:szCs w:val="24"/>
        </w:rPr>
        <w:t xml:space="preserve"> находится количество учителей с высшей </w:t>
      </w:r>
      <w:r>
        <w:rPr>
          <w:rFonts w:ascii="Times New Roman" w:hAnsi="Times New Roman" w:cs="Times New Roman"/>
          <w:sz w:val="24"/>
          <w:szCs w:val="24"/>
        </w:rPr>
        <w:t>и первой категорией</w:t>
      </w:r>
      <w:r w:rsidR="001E1619">
        <w:rPr>
          <w:rFonts w:ascii="Times New Roman" w:hAnsi="Times New Roman" w:cs="Times New Roman"/>
          <w:sz w:val="24"/>
          <w:szCs w:val="24"/>
        </w:rPr>
        <w:t xml:space="preserve">. </w:t>
      </w:r>
      <w:r w:rsidR="00602621">
        <w:rPr>
          <w:rFonts w:ascii="Times New Roman" w:hAnsi="Times New Roman" w:cs="Times New Roman"/>
          <w:sz w:val="24"/>
          <w:szCs w:val="24"/>
        </w:rPr>
        <w:t>Незначительное повышение числа</w:t>
      </w:r>
      <w:r w:rsidRPr="00B94E3E">
        <w:rPr>
          <w:rFonts w:ascii="Times New Roman" w:hAnsi="Times New Roman" w:cs="Times New Roman"/>
          <w:sz w:val="24"/>
          <w:szCs w:val="24"/>
        </w:rPr>
        <w:t xml:space="preserve"> не имеющих категорию учителей</w:t>
      </w:r>
      <w:r w:rsidR="001E1619">
        <w:rPr>
          <w:rFonts w:ascii="Times New Roman" w:hAnsi="Times New Roman" w:cs="Times New Roman"/>
          <w:sz w:val="24"/>
          <w:szCs w:val="24"/>
        </w:rPr>
        <w:t xml:space="preserve"> </w:t>
      </w:r>
      <w:r w:rsidRPr="00B94E3E">
        <w:rPr>
          <w:rFonts w:ascii="Times New Roman" w:hAnsi="Times New Roman" w:cs="Times New Roman"/>
          <w:sz w:val="24"/>
          <w:szCs w:val="24"/>
        </w:rPr>
        <w:t>связано с приходом в нашу образовательную организацию молодых педагог</w:t>
      </w:r>
      <w:r>
        <w:rPr>
          <w:rFonts w:ascii="Times New Roman" w:hAnsi="Times New Roman" w:cs="Times New Roman"/>
          <w:sz w:val="24"/>
          <w:szCs w:val="24"/>
        </w:rPr>
        <w:t>ов со стажем до двух лет ра</w:t>
      </w:r>
      <w:r w:rsidR="00892A08">
        <w:rPr>
          <w:rFonts w:ascii="Times New Roman" w:hAnsi="Times New Roman" w:cs="Times New Roman"/>
          <w:sz w:val="24"/>
          <w:szCs w:val="24"/>
        </w:rPr>
        <w:t>боты и вновь прибывших</w:t>
      </w:r>
      <w:r w:rsidR="00F835CF">
        <w:rPr>
          <w:rFonts w:ascii="Times New Roman" w:hAnsi="Times New Roman" w:cs="Times New Roman"/>
          <w:sz w:val="24"/>
          <w:szCs w:val="24"/>
        </w:rPr>
        <w:t xml:space="preserve"> учителей</w:t>
      </w:r>
      <w:r w:rsidR="00892A08">
        <w:rPr>
          <w:rFonts w:ascii="Times New Roman" w:hAnsi="Times New Roman" w:cs="Times New Roman"/>
          <w:sz w:val="24"/>
          <w:szCs w:val="24"/>
        </w:rPr>
        <w:t xml:space="preserve">. </w:t>
      </w:r>
    </w:p>
    <w:p w:rsidR="00B97457" w:rsidRDefault="00B97457" w:rsidP="00327043">
      <w:pPr>
        <w:spacing w:before="240" w:after="0"/>
        <w:jc w:val="both"/>
        <w:rPr>
          <w:rFonts w:ascii="Times New Roman" w:hAnsi="Times New Roman" w:cs="Times New Roman"/>
          <w:b/>
          <w:i/>
          <w:sz w:val="24"/>
          <w:szCs w:val="24"/>
        </w:rPr>
      </w:pPr>
    </w:p>
    <w:p w:rsidR="00C07C15" w:rsidRDefault="00C07C15" w:rsidP="00327043">
      <w:pPr>
        <w:spacing w:before="240" w:after="0"/>
        <w:jc w:val="both"/>
        <w:rPr>
          <w:rFonts w:ascii="Times New Roman" w:hAnsi="Times New Roman" w:cs="Times New Roman"/>
          <w:b/>
          <w:i/>
          <w:sz w:val="24"/>
          <w:szCs w:val="24"/>
        </w:rPr>
      </w:pPr>
    </w:p>
    <w:p w:rsidR="00327043" w:rsidRPr="00E47E0F" w:rsidRDefault="00724B4E" w:rsidP="00327043">
      <w:pPr>
        <w:spacing w:before="240" w:after="0"/>
        <w:jc w:val="both"/>
        <w:rPr>
          <w:rFonts w:ascii="Times New Roman" w:hAnsi="Times New Roman" w:cs="Times New Roman"/>
          <w:b/>
          <w:i/>
          <w:sz w:val="24"/>
          <w:szCs w:val="24"/>
        </w:rPr>
      </w:pPr>
      <w:r>
        <w:rPr>
          <w:rFonts w:ascii="Times New Roman" w:hAnsi="Times New Roman" w:cs="Times New Roman"/>
          <w:b/>
          <w:i/>
          <w:sz w:val="24"/>
          <w:szCs w:val="24"/>
        </w:rPr>
        <w:lastRenderedPageBreak/>
        <w:t xml:space="preserve">Таблица </w:t>
      </w:r>
      <w:r w:rsidR="00797712">
        <w:rPr>
          <w:rFonts w:ascii="Times New Roman" w:hAnsi="Times New Roman" w:cs="Times New Roman"/>
          <w:b/>
          <w:i/>
          <w:sz w:val="24"/>
          <w:szCs w:val="24"/>
        </w:rPr>
        <w:t>8</w:t>
      </w:r>
      <w:r w:rsidR="00327043" w:rsidRPr="00E47E0F">
        <w:rPr>
          <w:rFonts w:ascii="Times New Roman" w:hAnsi="Times New Roman" w:cs="Times New Roman"/>
          <w:b/>
          <w:i/>
          <w:sz w:val="24"/>
          <w:szCs w:val="24"/>
        </w:rPr>
        <w:t>. Мониторинг квалификации педаг</w:t>
      </w:r>
      <w:r w:rsidR="00D122F8">
        <w:rPr>
          <w:rFonts w:ascii="Times New Roman" w:hAnsi="Times New Roman" w:cs="Times New Roman"/>
          <w:b/>
          <w:i/>
          <w:sz w:val="24"/>
          <w:szCs w:val="24"/>
        </w:rPr>
        <w:t>огических работников за пять лет</w:t>
      </w:r>
    </w:p>
    <w:tbl>
      <w:tblPr>
        <w:tblW w:w="4934" w:type="pct"/>
        <w:tblInd w:w="-34" w:type="dxa"/>
        <w:tblLook w:val="0000" w:firstRow="0" w:lastRow="0" w:firstColumn="0" w:lastColumn="0" w:noHBand="0" w:noVBand="0"/>
      </w:tblPr>
      <w:tblGrid>
        <w:gridCol w:w="2842"/>
        <w:gridCol w:w="1349"/>
        <w:gridCol w:w="1315"/>
        <w:gridCol w:w="1315"/>
        <w:gridCol w:w="1313"/>
        <w:gridCol w:w="1311"/>
      </w:tblGrid>
      <w:tr w:rsidR="005E6633" w:rsidTr="005E6633">
        <w:trPr>
          <w:trHeight w:val="255"/>
        </w:trPr>
        <w:tc>
          <w:tcPr>
            <w:tcW w:w="1505" w:type="pct"/>
            <w:tcBorders>
              <w:top w:val="single" w:sz="4" w:space="0" w:color="auto"/>
              <w:left w:val="single" w:sz="4" w:space="0" w:color="auto"/>
              <w:bottom w:val="single" w:sz="4" w:space="0" w:color="auto"/>
              <w:right w:val="single" w:sz="4" w:space="0" w:color="auto"/>
            </w:tcBorders>
            <w:shd w:val="clear" w:color="auto" w:fill="auto"/>
            <w:vAlign w:val="center"/>
          </w:tcPr>
          <w:p w:rsidR="005E6633" w:rsidRPr="00726E00" w:rsidRDefault="005E6633" w:rsidP="005E6633">
            <w:pPr>
              <w:spacing w:after="0"/>
              <w:jc w:val="both"/>
              <w:rPr>
                <w:rFonts w:ascii="Times New Roman" w:hAnsi="Times New Roman" w:cs="Times New Roman"/>
                <w:bCs/>
                <w:sz w:val="24"/>
                <w:szCs w:val="24"/>
              </w:rPr>
            </w:pPr>
            <w:r w:rsidRPr="00726E00">
              <w:rPr>
                <w:rFonts w:ascii="Times New Roman" w:hAnsi="Times New Roman" w:cs="Times New Roman"/>
                <w:bCs/>
                <w:sz w:val="24"/>
                <w:szCs w:val="24"/>
              </w:rPr>
              <w:t> Показатели</w:t>
            </w:r>
          </w:p>
        </w:tc>
        <w:tc>
          <w:tcPr>
            <w:tcW w:w="714" w:type="pct"/>
            <w:tcBorders>
              <w:top w:val="single" w:sz="4" w:space="0" w:color="auto"/>
              <w:left w:val="single" w:sz="4" w:space="0" w:color="auto"/>
              <w:bottom w:val="single" w:sz="4" w:space="0" w:color="auto"/>
              <w:right w:val="single" w:sz="4" w:space="0" w:color="auto"/>
            </w:tcBorders>
          </w:tcPr>
          <w:p w:rsidR="005E6633" w:rsidRDefault="005E6633" w:rsidP="005E6633">
            <w:pPr>
              <w:spacing w:after="0"/>
              <w:jc w:val="center"/>
              <w:rPr>
                <w:rFonts w:ascii="Times New Roman" w:hAnsi="Times New Roman" w:cs="Times New Roman"/>
                <w:b/>
                <w:bCs/>
                <w:color w:val="993300"/>
                <w:sz w:val="24"/>
                <w:szCs w:val="24"/>
              </w:rPr>
            </w:pPr>
            <w:r>
              <w:rPr>
                <w:rFonts w:ascii="Times New Roman" w:hAnsi="Times New Roman" w:cs="Times New Roman"/>
                <w:b/>
                <w:bCs/>
                <w:color w:val="993300"/>
                <w:sz w:val="24"/>
                <w:szCs w:val="24"/>
              </w:rPr>
              <w:t>2020-2021</w:t>
            </w:r>
          </w:p>
        </w:tc>
        <w:tc>
          <w:tcPr>
            <w:tcW w:w="696" w:type="pct"/>
            <w:tcBorders>
              <w:top w:val="single" w:sz="4" w:space="0" w:color="auto"/>
              <w:left w:val="single" w:sz="4" w:space="0" w:color="auto"/>
              <w:bottom w:val="single" w:sz="4" w:space="0" w:color="auto"/>
              <w:right w:val="single" w:sz="4" w:space="0" w:color="auto"/>
            </w:tcBorders>
          </w:tcPr>
          <w:p w:rsidR="005E6633" w:rsidRDefault="005E6633" w:rsidP="005E6633">
            <w:pPr>
              <w:spacing w:after="0"/>
              <w:jc w:val="center"/>
              <w:rPr>
                <w:rFonts w:ascii="Times New Roman" w:hAnsi="Times New Roman" w:cs="Times New Roman"/>
                <w:b/>
                <w:bCs/>
                <w:color w:val="993300"/>
                <w:sz w:val="24"/>
                <w:szCs w:val="24"/>
              </w:rPr>
            </w:pPr>
            <w:r>
              <w:rPr>
                <w:rFonts w:ascii="Times New Roman" w:hAnsi="Times New Roman" w:cs="Times New Roman"/>
                <w:b/>
                <w:bCs/>
                <w:color w:val="993300"/>
                <w:sz w:val="24"/>
                <w:szCs w:val="24"/>
              </w:rPr>
              <w:t>2021-2022</w:t>
            </w:r>
          </w:p>
        </w:tc>
        <w:tc>
          <w:tcPr>
            <w:tcW w:w="696" w:type="pct"/>
            <w:tcBorders>
              <w:top w:val="single" w:sz="4" w:space="0" w:color="auto"/>
              <w:left w:val="single" w:sz="4" w:space="0" w:color="auto"/>
              <w:bottom w:val="single" w:sz="4" w:space="0" w:color="auto"/>
              <w:right w:val="single" w:sz="4" w:space="0" w:color="auto"/>
            </w:tcBorders>
          </w:tcPr>
          <w:p w:rsidR="005E6633" w:rsidRDefault="005E6633" w:rsidP="005E6633">
            <w:pPr>
              <w:spacing w:after="0"/>
              <w:jc w:val="center"/>
              <w:rPr>
                <w:rFonts w:ascii="Times New Roman" w:hAnsi="Times New Roman" w:cs="Times New Roman"/>
                <w:b/>
                <w:bCs/>
                <w:color w:val="993300"/>
                <w:sz w:val="24"/>
                <w:szCs w:val="24"/>
              </w:rPr>
            </w:pPr>
            <w:r>
              <w:rPr>
                <w:rFonts w:ascii="Times New Roman" w:hAnsi="Times New Roman" w:cs="Times New Roman"/>
                <w:b/>
                <w:bCs/>
                <w:color w:val="993300"/>
                <w:sz w:val="24"/>
                <w:szCs w:val="24"/>
              </w:rPr>
              <w:t>2022-2023</w:t>
            </w:r>
          </w:p>
        </w:tc>
        <w:tc>
          <w:tcPr>
            <w:tcW w:w="695" w:type="pct"/>
            <w:tcBorders>
              <w:top w:val="single" w:sz="4" w:space="0" w:color="auto"/>
              <w:left w:val="single" w:sz="4" w:space="0" w:color="auto"/>
              <w:bottom w:val="single" w:sz="4" w:space="0" w:color="auto"/>
              <w:right w:val="single" w:sz="4" w:space="0" w:color="auto"/>
            </w:tcBorders>
          </w:tcPr>
          <w:p w:rsidR="005E6633" w:rsidRDefault="005E6633" w:rsidP="005E6633">
            <w:pPr>
              <w:spacing w:after="0"/>
              <w:jc w:val="center"/>
              <w:rPr>
                <w:rFonts w:ascii="Times New Roman" w:hAnsi="Times New Roman" w:cs="Times New Roman"/>
                <w:b/>
                <w:bCs/>
                <w:color w:val="993300"/>
                <w:sz w:val="24"/>
                <w:szCs w:val="24"/>
              </w:rPr>
            </w:pPr>
            <w:r>
              <w:rPr>
                <w:rFonts w:ascii="Times New Roman" w:hAnsi="Times New Roman" w:cs="Times New Roman"/>
                <w:b/>
                <w:bCs/>
                <w:color w:val="993300"/>
                <w:sz w:val="24"/>
                <w:szCs w:val="24"/>
              </w:rPr>
              <w:t>2023-2024</w:t>
            </w:r>
          </w:p>
        </w:tc>
        <w:tc>
          <w:tcPr>
            <w:tcW w:w="695" w:type="pct"/>
            <w:tcBorders>
              <w:top w:val="single" w:sz="4" w:space="0" w:color="auto"/>
              <w:left w:val="single" w:sz="4" w:space="0" w:color="auto"/>
              <w:bottom w:val="single" w:sz="4" w:space="0" w:color="auto"/>
              <w:right w:val="single" w:sz="4" w:space="0" w:color="auto"/>
            </w:tcBorders>
          </w:tcPr>
          <w:p w:rsidR="005E6633" w:rsidRDefault="005E6633" w:rsidP="005E6633">
            <w:pPr>
              <w:spacing w:after="0"/>
              <w:jc w:val="center"/>
              <w:rPr>
                <w:rFonts w:ascii="Times New Roman" w:hAnsi="Times New Roman" w:cs="Times New Roman"/>
                <w:b/>
                <w:bCs/>
                <w:color w:val="993300"/>
                <w:sz w:val="24"/>
                <w:szCs w:val="24"/>
              </w:rPr>
            </w:pPr>
            <w:r>
              <w:rPr>
                <w:rFonts w:ascii="Times New Roman" w:hAnsi="Times New Roman" w:cs="Times New Roman"/>
                <w:b/>
                <w:bCs/>
                <w:color w:val="993300"/>
                <w:sz w:val="24"/>
                <w:szCs w:val="24"/>
              </w:rPr>
              <w:t>2024-2025</w:t>
            </w:r>
          </w:p>
        </w:tc>
      </w:tr>
      <w:tr w:rsidR="004B47EA" w:rsidTr="005E6633">
        <w:trPr>
          <w:trHeight w:val="255"/>
        </w:trPr>
        <w:tc>
          <w:tcPr>
            <w:tcW w:w="1505" w:type="pct"/>
            <w:tcBorders>
              <w:top w:val="single" w:sz="4" w:space="0" w:color="auto"/>
              <w:left w:val="single" w:sz="4" w:space="0" w:color="auto"/>
              <w:bottom w:val="single" w:sz="4" w:space="0" w:color="auto"/>
              <w:right w:val="single" w:sz="4" w:space="0" w:color="auto"/>
            </w:tcBorders>
            <w:shd w:val="clear" w:color="auto" w:fill="auto"/>
            <w:vAlign w:val="center"/>
          </w:tcPr>
          <w:p w:rsidR="004B47EA" w:rsidRPr="00726E00" w:rsidRDefault="008E3666" w:rsidP="005E6633">
            <w:pPr>
              <w:spacing w:after="0"/>
              <w:jc w:val="both"/>
              <w:rPr>
                <w:rFonts w:ascii="Times New Roman" w:hAnsi="Times New Roman" w:cs="Times New Roman"/>
                <w:bCs/>
                <w:sz w:val="24"/>
                <w:szCs w:val="24"/>
              </w:rPr>
            </w:pPr>
            <w:r>
              <w:rPr>
                <w:rFonts w:ascii="Times New Roman" w:hAnsi="Times New Roman" w:cs="Times New Roman"/>
                <w:bCs/>
                <w:sz w:val="24"/>
                <w:szCs w:val="24"/>
              </w:rPr>
              <w:t>Педагог</w:t>
            </w:r>
            <w:r w:rsidR="004B47EA">
              <w:rPr>
                <w:rFonts w:ascii="Times New Roman" w:hAnsi="Times New Roman" w:cs="Times New Roman"/>
                <w:bCs/>
                <w:sz w:val="24"/>
                <w:szCs w:val="24"/>
              </w:rPr>
              <w:t xml:space="preserve"> -методист</w:t>
            </w:r>
          </w:p>
        </w:tc>
        <w:tc>
          <w:tcPr>
            <w:tcW w:w="714" w:type="pct"/>
            <w:tcBorders>
              <w:top w:val="single" w:sz="4" w:space="0" w:color="auto"/>
              <w:left w:val="single" w:sz="4" w:space="0" w:color="auto"/>
              <w:bottom w:val="single" w:sz="4" w:space="0" w:color="auto"/>
              <w:right w:val="single" w:sz="4" w:space="0" w:color="auto"/>
            </w:tcBorders>
          </w:tcPr>
          <w:p w:rsidR="004B47EA" w:rsidRDefault="004B47EA" w:rsidP="005E6633">
            <w:pPr>
              <w:spacing w:after="0"/>
              <w:jc w:val="center"/>
              <w:rPr>
                <w:rFonts w:ascii="Times New Roman" w:hAnsi="Times New Roman" w:cs="Times New Roman"/>
                <w:b/>
                <w:bCs/>
                <w:color w:val="993300"/>
                <w:sz w:val="24"/>
                <w:szCs w:val="24"/>
              </w:rPr>
            </w:pPr>
          </w:p>
        </w:tc>
        <w:tc>
          <w:tcPr>
            <w:tcW w:w="696" w:type="pct"/>
            <w:tcBorders>
              <w:top w:val="single" w:sz="4" w:space="0" w:color="auto"/>
              <w:left w:val="single" w:sz="4" w:space="0" w:color="auto"/>
              <w:bottom w:val="single" w:sz="4" w:space="0" w:color="auto"/>
              <w:right w:val="single" w:sz="4" w:space="0" w:color="auto"/>
            </w:tcBorders>
          </w:tcPr>
          <w:p w:rsidR="004B47EA" w:rsidRDefault="004B47EA" w:rsidP="005E6633">
            <w:pPr>
              <w:spacing w:after="0"/>
              <w:jc w:val="center"/>
              <w:rPr>
                <w:rFonts w:ascii="Times New Roman" w:hAnsi="Times New Roman" w:cs="Times New Roman"/>
                <w:b/>
                <w:bCs/>
                <w:color w:val="993300"/>
                <w:sz w:val="24"/>
                <w:szCs w:val="24"/>
              </w:rPr>
            </w:pPr>
          </w:p>
        </w:tc>
        <w:tc>
          <w:tcPr>
            <w:tcW w:w="696" w:type="pct"/>
            <w:tcBorders>
              <w:top w:val="single" w:sz="4" w:space="0" w:color="auto"/>
              <w:left w:val="single" w:sz="4" w:space="0" w:color="auto"/>
              <w:bottom w:val="single" w:sz="4" w:space="0" w:color="auto"/>
              <w:right w:val="single" w:sz="4" w:space="0" w:color="auto"/>
            </w:tcBorders>
          </w:tcPr>
          <w:p w:rsidR="004B47EA" w:rsidRDefault="004B47EA" w:rsidP="005E6633">
            <w:pPr>
              <w:spacing w:after="0"/>
              <w:jc w:val="center"/>
              <w:rPr>
                <w:rFonts w:ascii="Times New Roman" w:hAnsi="Times New Roman" w:cs="Times New Roman"/>
                <w:b/>
                <w:bCs/>
                <w:color w:val="993300"/>
                <w:sz w:val="24"/>
                <w:szCs w:val="24"/>
              </w:rPr>
            </w:pPr>
          </w:p>
        </w:tc>
        <w:tc>
          <w:tcPr>
            <w:tcW w:w="695" w:type="pct"/>
            <w:tcBorders>
              <w:top w:val="single" w:sz="4" w:space="0" w:color="auto"/>
              <w:left w:val="single" w:sz="4" w:space="0" w:color="auto"/>
              <w:bottom w:val="single" w:sz="4" w:space="0" w:color="auto"/>
              <w:right w:val="single" w:sz="4" w:space="0" w:color="auto"/>
            </w:tcBorders>
          </w:tcPr>
          <w:p w:rsidR="004B47EA" w:rsidRDefault="004B47EA" w:rsidP="005E6633">
            <w:pPr>
              <w:spacing w:after="0"/>
              <w:jc w:val="center"/>
              <w:rPr>
                <w:rFonts w:ascii="Times New Roman" w:hAnsi="Times New Roman" w:cs="Times New Roman"/>
                <w:b/>
                <w:bCs/>
                <w:color w:val="993300"/>
                <w:sz w:val="24"/>
                <w:szCs w:val="24"/>
              </w:rPr>
            </w:pPr>
            <w:r>
              <w:rPr>
                <w:rFonts w:ascii="Times New Roman" w:hAnsi="Times New Roman" w:cs="Times New Roman"/>
                <w:b/>
                <w:bCs/>
                <w:color w:val="993300"/>
                <w:sz w:val="24"/>
                <w:szCs w:val="24"/>
              </w:rPr>
              <w:t>-</w:t>
            </w:r>
          </w:p>
        </w:tc>
        <w:tc>
          <w:tcPr>
            <w:tcW w:w="695" w:type="pct"/>
            <w:tcBorders>
              <w:top w:val="single" w:sz="4" w:space="0" w:color="auto"/>
              <w:left w:val="single" w:sz="4" w:space="0" w:color="auto"/>
              <w:bottom w:val="single" w:sz="4" w:space="0" w:color="auto"/>
              <w:right w:val="single" w:sz="4" w:space="0" w:color="auto"/>
            </w:tcBorders>
          </w:tcPr>
          <w:p w:rsidR="004B47EA" w:rsidRPr="004B47EA" w:rsidRDefault="004B47EA" w:rsidP="005E6633">
            <w:pPr>
              <w:spacing w:after="0"/>
              <w:jc w:val="center"/>
              <w:rPr>
                <w:rFonts w:ascii="Times New Roman" w:hAnsi="Times New Roman" w:cs="Times New Roman"/>
                <w:sz w:val="24"/>
                <w:szCs w:val="24"/>
              </w:rPr>
            </w:pPr>
            <w:r w:rsidRPr="004B47EA">
              <w:rPr>
                <w:rFonts w:ascii="Times New Roman" w:hAnsi="Times New Roman" w:cs="Times New Roman"/>
                <w:sz w:val="24"/>
                <w:szCs w:val="24"/>
              </w:rPr>
              <w:t>1</w:t>
            </w:r>
          </w:p>
        </w:tc>
      </w:tr>
      <w:tr w:rsidR="004B47EA" w:rsidTr="005E6633">
        <w:trPr>
          <w:trHeight w:val="255"/>
        </w:trPr>
        <w:tc>
          <w:tcPr>
            <w:tcW w:w="1505" w:type="pct"/>
            <w:tcBorders>
              <w:top w:val="single" w:sz="4" w:space="0" w:color="auto"/>
              <w:left w:val="single" w:sz="4" w:space="0" w:color="auto"/>
              <w:bottom w:val="single" w:sz="4" w:space="0" w:color="auto"/>
              <w:right w:val="single" w:sz="4" w:space="0" w:color="auto"/>
            </w:tcBorders>
            <w:shd w:val="clear" w:color="auto" w:fill="auto"/>
            <w:vAlign w:val="center"/>
          </w:tcPr>
          <w:p w:rsidR="004B47EA" w:rsidRDefault="00720448" w:rsidP="005E6633">
            <w:pPr>
              <w:spacing w:after="0"/>
              <w:jc w:val="both"/>
              <w:rPr>
                <w:rFonts w:ascii="Times New Roman" w:hAnsi="Times New Roman" w:cs="Times New Roman"/>
                <w:bCs/>
                <w:sz w:val="24"/>
                <w:szCs w:val="24"/>
              </w:rPr>
            </w:pPr>
            <w:r>
              <w:rPr>
                <w:rFonts w:ascii="Times New Roman" w:hAnsi="Times New Roman" w:cs="Times New Roman"/>
                <w:bCs/>
                <w:sz w:val="24"/>
                <w:szCs w:val="24"/>
              </w:rPr>
              <w:t>Педагог</w:t>
            </w:r>
            <w:r w:rsidR="004B47EA">
              <w:rPr>
                <w:rFonts w:ascii="Times New Roman" w:hAnsi="Times New Roman" w:cs="Times New Roman"/>
                <w:bCs/>
                <w:sz w:val="24"/>
                <w:szCs w:val="24"/>
              </w:rPr>
              <w:t xml:space="preserve"> -наставник</w:t>
            </w:r>
          </w:p>
        </w:tc>
        <w:tc>
          <w:tcPr>
            <w:tcW w:w="714" w:type="pct"/>
            <w:tcBorders>
              <w:top w:val="single" w:sz="4" w:space="0" w:color="auto"/>
              <w:left w:val="single" w:sz="4" w:space="0" w:color="auto"/>
              <w:bottom w:val="single" w:sz="4" w:space="0" w:color="auto"/>
              <w:right w:val="single" w:sz="4" w:space="0" w:color="auto"/>
            </w:tcBorders>
          </w:tcPr>
          <w:p w:rsidR="004B47EA" w:rsidRDefault="004B47EA" w:rsidP="005E6633">
            <w:pPr>
              <w:spacing w:after="0"/>
              <w:jc w:val="center"/>
              <w:rPr>
                <w:rFonts w:ascii="Times New Roman" w:hAnsi="Times New Roman" w:cs="Times New Roman"/>
                <w:b/>
                <w:bCs/>
                <w:color w:val="993300"/>
                <w:sz w:val="24"/>
                <w:szCs w:val="24"/>
              </w:rPr>
            </w:pPr>
          </w:p>
        </w:tc>
        <w:tc>
          <w:tcPr>
            <w:tcW w:w="696" w:type="pct"/>
            <w:tcBorders>
              <w:top w:val="single" w:sz="4" w:space="0" w:color="auto"/>
              <w:left w:val="single" w:sz="4" w:space="0" w:color="auto"/>
              <w:bottom w:val="single" w:sz="4" w:space="0" w:color="auto"/>
              <w:right w:val="single" w:sz="4" w:space="0" w:color="auto"/>
            </w:tcBorders>
          </w:tcPr>
          <w:p w:rsidR="004B47EA" w:rsidRDefault="004B47EA" w:rsidP="005E6633">
            <w:pPr>
              <w:spacing w:after="0"/>
              <w:jc w:val="center"/>
              <w:rPr>
                <w:rFonts w:ascii="Times New Roman" w:hAnsi="Times New Roman" w:cs="Times New Roman"/>
                <w:b/>
                <w:bCs/>
                <w:color w:val="993300"/>
                <w:sz w:val="24"/>
                <w:szCs w:val="24"/>
              </w:rPr>
            </w:pPr>
          </w:p>
        </w:tc>
        <w:tc>
          <w:tcPr>
            <w:tcW w:w="696" w:type="pct"/>
            <w:tcBorders>
              <w:top w:val="single" w:sz="4" w:space="0" w:color="auto"/>
              <w:left w:val="single" w:sz="4" w:space="0" w:color="auto"/>
              <w:bottom w:val="single" w:sz="4" w:space="0" w:color="auto"/>
              <w:right w:val="single" w:sz="4" w:space="0" w:color="auto"/>
            </w:tcBorders>
          </w:tcPr>
          <w:p w:rsidR="004B47EA" w:rsidRDefault="004B47EA" w:rsidP="005E6633">
            <w:pPr>
              <w:spacing w:after="0"/>
              <w:jc w:val="center"/>
              <w:rPr>
                <w:rFonts w:ascii="Times New Roman" w:hAnsi="Times New Roman" w:cs="Times New Roman"/>
                <w:b/>
                <w:bCs/>
                <w:color w:val="993300"/>
                <w:sz w:val="24"/>
                <w:szCs w:val="24"/>
              </w:rPr>
            </w:pPr>
          </w:p>
        </w:tc>
        <w:tc>
          <w:tcPr>
            <w:tcW w:w="695" w:type="pct"/>
            <w:tcBorders>
              <w:top w:val="single" w:sz="4" w:space="0" w:color="auto"/>
              <w:left w:val="single" w:sz="4" w:space="0" w:color="auto"/>
              <w:bottom w:val="single" w:sz="4" w:space="0" w:color="auto"/>
              <w:right w:val="single" w:sz="4" w:space="0" w:color="auto"/>
            </w:tcBorders>
          </w:tcPr>
          <w:p w:rsidR="004B47EA" w:rsidRDefault="004B47EA" w:rsidP="005E6633">
            <w:pPr>
              <w:spacing w:after="0"/>
              <w:jc w:val="center"/>
              <w:rPr>
                <w:rFonts w:ascii="Times New Roman" w:hAnsi="Times New Roman" w:cs="Times New Roman"/>
                <w:b/>
                <w:bCs/>
                <w:color w:val="993300"/>
                <w:sz w:val="24"/>
                <w:szCs w:val="24"/>
              </w:rPr>
            </w:pPr>
            <w:r>
              <w:rPr>
                <w:rFonts w:ascii="Times New Roman" w:hAnsi="Times New Roman" w:cs="Times New Roman"/>
                <w:b/>
                <w:bCs/>
                <w:color w:val="993300"/>
                <w:sz w:val="24"/>
                <w:szCs w:val="24"/>
              </w:rPr>
              <w:t>-</w:t>
            </w:r>
          </w:p>
        </w:tc>
        <w:tc>
          <w:tcPr>
            <w:tcW w:w="695" w:type="pct"/>
            <w:tcBorders>
              <w:top w:val="single" w:sz="4" w:space="0" w:color="auto"/>
              <w:left w:val="single" w:sz="4" w:space="0" w:color="auto"/>
              <w:bottom w:val="single" w:sz="4" w:space="0" w:color="auto"/>
              <w:right w:val="single" w:sz="4" w:space="0" w:color="auto"/>
            </w:tcBorders>
          </w:tcPr>
          <w:p w:rsidR="004B47EA" w:rsidRDefault="004B47EA" w:rsidP="005E6633">
            <w:pPr>
              <w:spacing w:after="0"/>
              <w:jc w:val="center"/>
              <w:rPr>
                <w:rFonts w:ascii="Times New Roman" w:hAnsi="Times New Roman" w:cs="Times New Roman"/>
                <w:b/>
                <w:bCs/>
                <w:color w:val="993300"/>
                <w:sz w:val="24"/>
                <w:szCs w:val="24"/>
              </w:rPr>
            </w:pPr>
            <w:r>
              <w:rPr>
                <w:rFonts w:ascii="Times New Roman" w:hAnsi="Times New Roman" w:cs="Times New Roman"/>
                <w:b/>
                <w:bCs/>
                <w:color w:val="993300"/>
                <w:sz w:val="24"/>
                <w:szCs w:val="24"/>
              </w:rPr>
              <w:t>-</w:t>
            </w:r>
          </w:p>
        </w:tc>
      </w:tr>
      <w:tr w:rsidR="005E6633" w:rsidTr="005E6633">
        <w:trPr>
          <w:trHeight w:val="510"/>
        </w:trPr>
        <w:tc>
          <w:tcPr>
            <w:tcW w:w="1505" w:type="pct"/>
            <w:tcBorders>
              <w:top w:val="single" w:sz="4" w:space="0" w:color="auto"/>
              <w:left w:val="single" w:sz="4" w:space="0" w:color="auto"/>
              <w:bottom w:val="single" w:sz="4" w:space="0" w:color="auto"/>
              <w:right w:val="single" w:sz="4" w:space="0" w:color="auto"/>
            </w:tcBorders>
            <w:shd w:val="clear" w:color="auto" w:fill="auto"/>
            <w:vAlign w:val="center"/>
          </w:tcPr>
          <w:p w:rsidR="005E6633" w:rsidRPr="00B94E3E" w:rsidRDefault="005E6633" w:rsidP="005E6633">
            <w:pPr>
              <w:spacing w:after="0"/>
              <w:rPr>
                <w:rFonts w:ascii="Times New Roman" w:hAnsi="Times New Roman" w:cs="Times New Roman"/>
                <w:sz w:val="24"/>
                <w:szCs w:val="24"/>
              </w:rPr>
            </w:pPr>
            <w:r w:rsidRPr="00B94E3E">
              <w:rPr>
                <w:rFonts w:ascii="Times New Roman" w:hAnsi="Times New Roman" w:cs="Times New Roman"/>
                <w:sz w:val="24"/>
                <w:szCs w:val="24"/>
              </w:rPr>
              <w:t>Учителей с высшей категорией</w:t>
            </w:r>
          </w:p>
        </w:tc>
        <w:tc>
          <w:tcPr>
            <w:tcW w:w="714" w:type="pct"/>
            <w:tcBorders>
              <w:top w:val="single" w:sz="4" w:space="0" w:color="auto"/>
              <w:left w:val="single" w:sz="4" w:space="0" w:color="auto"/>
              <w:bottom w:val="single" w:sz="4" w:space="0" w:color="auto"/>
              <w:right w:val="single" w:sz="4" w:space="0" w:color="auto"/>
            </w:tcBorders>
            <w:vAlign w:val="center"/>
          </w:tcPr>
          <w:p w:rsidR="005E6633" w:rsidRDefault="005E6633" w:rsidP="005E6633">
            <w:pPr>
              <w:spacing w:after="0" w:line="240" w:lineRule="auto"/>
              <w:jc w:val="center"/>
              <w:rPr>
                <w:rFonts w:ascii="Times New Roman" w:hAnsi="Times New Roman" w:cs="Times New Roman"/>
                <w:sz w:val="24"/>
                <w:szCs w:val="24"/>
              </w:rPr>
            </w:pPr>
          </w:p>
          <w:p w:rsidR="005E6633" w:rsidRDefault="005E6633" w:rsidP="005E66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 – 38%</w:t>
            </w:r>
          </w:p>
          <w:p w:rsidR="005E6633" w:rsidRDefault="005E6633" w:rsidP="005E6633">
            <w:pPr>
              <w:spacing w:after="0" w:line="240" w:lineRule="auto"/>
              <w:jc w:val="center"/>
              <w:rPr>
                <w:rFonts w:ascii="Times New Roman" w:hAnsi="Times New Roman" w:cs="Times New Roman"/>
                <w:sz w:val="24"/>
                <w:szCs w:val="24"/>
              </w:rPr>
            </w:pPr>
          </w:p>
        </w:tc>
        <w:tc>
          <w:tcPr>
            <w:tcW w:w="696" w:type="pct"/>
            <w:tcBorders>
              <w:top w:val="nil"/>
              <w:left w:val="nil"/>
              <w:bottom w:val="nil"/>
              <w:right w:val="single" w:sz="4" w:space="0" w:color="auto"/>
            </w:tcBorders>
            <w:vAlign w:val="center"/>
          </w:tcPr>
          <w:p w:rsidR="005E6633" w:rsidRDefault="005E6633" w:rsidP="005E6633">
            <w:pPr>
              <w:spacing w:after="0" w:line="240" w:lineRule="auto"/>
              <w:jc w:val="center"/>
              <w:rPr>
                <w:rFonts w:ascii="Times New Roman" w:hAnsi="Times New Roman" w:cs="Times New Roman"/>
                <w:sz w:val="24"/>
                <w:szCs w:val="24"/>
              </w:rPr>
            </w:pPr>
          </w:p>
          <w:p w:rsidR="005E6633" w:rsidRDefault="005E6633" w:rsidP="005E66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 – 44%</w:t>
            </w:r>
          </w:p>
          <w:p w:rsidR="005E6633" w:rsidRDefault="005E6633" w:rsidP="005E6633">
            <w:pPr>
              <w:spacing w:after="0" w:line="240" w:lineRule="auto"/>
              <w:jc w:val="center"/>
              <w:rPr>
                <w:rFonts w:ascii="Times New Roman" w:hAnsi="Times New Roman" w:cs="Times New Roman"/>
                <w:sz w:val="24"/>
                <w:szCs w:val="24"/>
              </w:rPr>
            </w:pPr>
          </w:p>
        </w:tc>
        <w:tc>
          <w:tcPr>
            <w:tcW w:w="696" w:type="pct"/>
            <w:tcBorders>
              <w:top w:val="nil"/>
              <w:left w:val="nil"/>
              <w:bottom w:val="nil"/>
              <w:right w:val="single" w:sz="4" w:space="0" w:color="auto"/>
            </w:tcBorders>
            <w:vAlign w:val="center"/>
          </w:tcPr>
          <w:p w:rsidR="005E6633" w:rsidRDefault="005E6633" w:rsidP="005E6633">
            <w:pPr>
              <w:spacing w:after="0" w:line="240" w:lineRule="auto"/>
              <w:jc w:val="center"/>
              <w:rPr>
                <w:rFonts w:ascii="Times New Roman" w:hAnsi="Times New Roman" w:cs="Times New Roman"/>
                <w:sz w:val="24"/>
                <w:szCs w:val="24"/>
              </w:rPr>
            </w:pPr>
          </w:p>
          <w:p w:rsidR="005E6633" w:rsidRDefault="005E6633" w:rsidP="005E66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 – 36%</w:t>
            </w:r>
          </w:p>
          <w:p w:rsidR="005E6633" w:rsidRDefault="005E6633" w:rsidP="005E6633">
            <w:pPr>
              <w:spacing w:after="0" w:line="240" w:lineRule="auto"/>
              <w:jc w:val="center"/>
              <w:rPr>
                <w:rFonts w:ascii="Times New Roman" w:hAnsi="Times New Roman" w:cs="Times New Roman"/>
                <w:sz w:val="24"/>
                <w:szCs w:val="24"/>
              </w:rPr>
            </w:pPr>
          </w:p>
        </w:tc>
        <w:tc>
          <w:tcPr>
            <w:tcW w:w="695" w:type="pct"/>
            <w:tcBorders>
              <w:top w:val="nil"/>
              <w:left w:val="single" w:sz="4" w:space="0" w:color="auto"/>
              <w:bottom w:val="nil"/>
              <w:right w:val="single" w:sz="4" w:space="0" w:color="auto"/>
            </w:tcBorders>
            <w:vAlign w:val="center"/>
          </w:tcPr>
          <w:p w:rsidR="005E6633" w:rsidRDefault="005E6633" w:rsidP="005E6633">
            <w:pPr>
              <w:spacing w:after="0" w:line="240" w:lineRule="auto"/>
              <w:jc w:val="center"/>
              <w:rPr>
                <w:rFonts w:ascii="Times New Roman" w:hAnsi="Times New Roman" w:cs="Times New Roman"/>
                <w:sz w:val="24"/>
                <w:szCs w:val="24"/>
              </w:rPr>
            </w:pPr>
          </w:p>
          <w:p w:rsidR="005E6633" w:rsidRDefault="005E6633" w:rsidP="005E66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 – 40%</w:t>
            </w:r>
          </w:p>
          <w:p w:rsidR="005E6633" w:rsidRDefault="005E6633" w:rsidP="005E6633">
            <w:pPr>
              <w:spacing w:after="0" w:line="240" w:lineRule="auto"/>
              <w:jc w:val="center"/>
              <w:rPr>
                <w:rFonts w:ascii="Times New Roman" w:hAnsi="Times New Roman" w:cs="Times New Roman"/>
                <w:sz w:val="24"/>
                <w:szCs w:val="24"/>
              </w:rPr>
            </w:pPr>
          </w:p>
        </w:tc>
        <w:tc>
          <w:tcPr>
            <w:tcW w:w="695" w:type="pct"/>
            <w:tcBorders>
              <w:top w:val="nil"/>
              <w:left w:val="single" w:sz="4" w:space="0" w:color="auto"/>
              <w:bottom w:val="nil"/>
              <w:right w:val="single" w:sz="4" w:space="0" w:color="auto"/>
            </w:tcBorders>
            <w:vAlign w:val="center"/>
          </w:tcPr>
          <w:p w:rsidR="005E6633" w:rsidRDefault="005E6633" w:rsidP="005E6633">
            <w:pPr>
              <w:spacing w:after="0" w:line="240" w:lineRule="auto"/>
              <w:jc w:val="center"/>
              <w:rPr>
                <w:rFonts w:ascii="Times New Roman" w:hAnsi="Times New Roman" w:cs="Times New Roman"/>
                <w:sz w:val="24"/>
                <w:szCs w:val="24"/>
              </w:rPr>
            </w:pPr>
          </w:p>
          <w:p w:rsidR="005E6633" w:rsidRDefault="005E6633" w:rsidP="005E66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 – 4</w:t>
            </w:r>
            <w:r w:rsidR="00510345">
              <w:rPr>
                <w:rFonts w:ascii="Times New Roman" w:hAnsi="Times New Roman" w:cs="Times New Roman"/>
                <w:sz w:val="24"/>
                <w:szCs w:val="24"/>
              </w:rPr>
              <w:t>7</w:t>
            </w:r>
            <w:r>
              <w:rPr>
                <w:rFonts w:ascii="Times New Roman" w:hAnsi="Times New Roman" w:cs="Times New Roman"/>
                <w:sz w:val="24"/>
                <w:szCs w:val="24"/>
              </w:rPr>
              <w:t>%</w:t>
            </w:r>
          </w:p>
          <w:p w:rsidR="005E6633" w:rsidRDefault="005E6633" w:rsidP="005E6633">
            <w:pPr>
              <w:spacing w:after="0" w:line="240" w:lineRule="auto"/>
              <w:jc w:val="center"/>
              <w:rPr>
                <w:rFonts w:ascii="Times New Roman" w:hAnsi="Times New Roman" w:cs="Times New Roman"/>
                <w:sz w:val="24"/>
                <w:szCs w:val="24"/>
              </w:rPr>
            </w:pPr>
          </w:p>
        </w:tc>
      </w:tr>
      <w:tr w:rsidR="005E6633" w:rsidTr="005E6633">
        <w:trPr>
          <w:trHeight w:val="510"/>
        </w:trPr>
        <w:tc>
          <w:tcPr>
            <w:tcW w:w="1505" w:type="pct"/>
            <w:tcBorders>
              <w:top w:val="single" w:sz="4" w:space="0" w:color="auto"/>
              <w:left w:val="single" w:sz="4" w:space="0" w:color="auto"/>
              <w:bottom w:val="single" w:sz="4" w:space="0" w:color="auto"/>
              <w:right w:val="single" w:sz="4" w:space="0" w:color="auto"/>
            </w:tcBorders>
            <w:shd w:val="clear" w:color="auto" w:fill="auto"/>
            <w:vAlign w:val="center"/>
          </w:tcPr>
          <w:p w:rsidR="005E6633" w:rsidRPr="00B94E3E" w:rsidRDefault="005E6633" w:rsidP="005E6633">
            <w:pPr>
              <w:spacing w:after="0"/>
              <w:rPr>
                <w:rFonts w:ascii="Times New Roman" w:hAnsi="Times New Roman" w:cs="Times New Roman"/>
                <w:sz w:val="24"/>
                <w:szCs w:val="24"/>
              </w:rPr>
            </w:pPr>
            <w:r w:rsidRPr="00B94E3E">
              <w:rPr>
                <w:rFonts w:ascii="Times New Roman" w:hAnsi="Times New Roman" w:cs="Times New Roman"/>
                <w:sz w:val="24"/>
                <w:szCs w:val="24"/>
              </w:rPr>
              <w:t>Учителей с первой категорией</w:t>
            </w:r>
          </w:p>
        </w:tc>
        <w:tc>
          <w:tcPr>
            <w:tcW w:w="714" w:type="pct"/>
            <w:tcBorders>
              <w:top w:val="single" w:sz="4" w:space="0" w:color="auto"/>
              <w:left w:val="single" w:sz="4" w:space="0" w:color="auto"/>
              <w:bottom w:val="single" w:sz="4" w:space="0" w:color="auto"/>
              <w:right w:val="single" w:sz="4" w:space="0" w:color="auto"/>
            </w:tcBorders>
            <w:vAlign w:val="center"/>
          </w:tcPr>
          <w:p w:rsidR="005E6633" w:rsidRDefault="005E6633" w:rsidP="005E6633">
            <w:pPr>
              <w:spacing w:after="0" w:line="240" w:lineRule="auto"/>
              <w:jc w:val="center"/>
              <w:rPr>
                <w:rFonts w:ascii="Times New Roman" w:hAnsi="Times New Roman" w:cs="Times New Roman"/>
                <w:sz w:val="24"/>
                <w:szCs w:val="24"/>
              </w:rPr>
            </w:pPr>
          </w:p>
          <w:p w:rsidR="005E6633" w:rsidRDefault="005E6633" w:rsidP="005E66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14- 25%</w:t>
            </w:r>
          </w:p>
          <w:p w:rsidR="005E6633" w:rsidRDefault="005E6633" w:rsidP="005E6633">
            <w:pPr>
              <w:spacing w:after="0" w:line="240" w:lineRule="auto"/>
              <w:jc w:val="center"/>
              <w:rPr>
                <w:rFonts w:ascii="Times New Roman" w:hAnsi="Times New Roman" w:cs="Times New Roman"/>
                <w:sz w:val="24"/>
                <w:szCs w:val="24"/>
              </w:rPr>
            </w:pPr>
          </w:p>
        </w:tc>
        <w:tc>
          <w:tcPr>
            <w:tcW w:w="696" w:type="pct"/>
            <w:tcBorders>
              <w:top w:val="single" w:sz="4" w:space="0" w:color="auto"/>
              <w:left w:val="nil"/>
              <w:bottom w:val="single" w:sz="4" w:space="0" w:color="auto"/>
              <w:right w:val="single" w:sz="4" w:space="0" w:color="auto"/>
            </w:tcBorders>
            <w:vAlign w:val="center"/>
          </w:tcPr>
          <w:p w:rsidR="005E6633" w:rsidRDefault="005E6633" w:rsidP="005E6633">
            <w:pPr>
              <w:spacing w:after="0" w:line="240" w:lineRule="auto"/>
              <w:jc w:val="center"/>
              <w:rPr>
                <w:rFonts w:ascii="Times New Roman" w:hAnsi="Times New Roman" w:cs="Times New Roman"/>
                <w:sz w:val="24"/>
                <w:szCs w:val="24"/>
              </w:rPr>
            </w:pPr>
          </w:p>
          <w:p w:rsidR="005E6633" w:rsidRDefault="005E6633" w:rsidP="005E66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14- 27%</w:t>
            </w:r>
          </w:p>
          <w:p w:rsidR="005E6633" w:rsidRDefault="005E6633" w:rsidP="005E6633">
            <w:pPr>
              <w:spacing w:after="0" w:line="240" w:lineRule="auto"/>
              <w:jc w:val="center"/>
              <w:rPr>
                <w:rFonts w:ascii="Times New Roman" w:hAnsi="Times New Roman" w:cs="Times New Roman"/>
                <w:sz w:val="24"/>
                <w:szCs w:val="24"/>
              </w:rPr>
            </w:pPr>
          </w:p>
        </w:tc>
        <w:tc>
          <w:tcPr>
            <w:tcW w:w="696" w:type="pct"/>
            <w:tcBorders>
              <w:top w:val="single" w:sz="4" w:space="0" w:color="auto"/>
              <w:left w:val="nil"/>
              <w:bottom w:val="single" w:sz="4" w:space="0" w:color="auto"/>
              <w:right w:val="single" w:sz="4" w:space="0" w:color="auto"/>
            </w:tcBorders>
            <w:vAlign w:val="center"/>
          </w:tcPr>
          <w:p w:rsidR="005E6633" w:rsidRDefault="005E6633" w:rsidP="005E6633">
            <w:pPr>
              <w:spacing w:after="0" w:line="240" w:lineRule="auto"/>
              <w:jc w:val="center"/>
              <w:rPr>
                <w:rFonts w:ascii="Times New Roman" w:hAnsi="Times New Roman" w:cs="Times New Roman"/>
                <w:sz w:val="24"/>
                <w:szCs w:val="24"/>
              </w:rPr>
            </w:pPr>
          </w:p>
          <w:p w:rsidR="005E6633" w:rsidRDefault="005E6633" w:rsidP="005E66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15- 28%</w:t>
            </w:r>
          </w:p>
          <w:p w:rsidR="005E6633" w:rsidRDefault="005E6633" w:rsidP="005E6633">
            <w:pPr>
              <w:spacing w:after="0" w:line="240" w:lineRule="auto"/>
              <w:jc w:val="center"/>
              <w:rPr>
                <w:rFonts w:ascii="Times New Roman" w:hAnsi="Times New Roman" w:cs="Times New Roman"/>
                <w:sz w:val="24"/>
                <w:szCs w:val="24"/>
              </w:rPr>
            </w:pPr>
          </w:p>
        </w:tc>
        <w:tc>
          <w:tcPr>
            <w:tcW w:w="695" w:type="pct"/>
            <w:tcBorders>
              <w:top w:val="single" w:sz="4" w:space="0" w:color="auto"/>
              <w:left w:val="single" w:sz="4" w:space="0" w:color="auto"/>
              <w:bottom w:val="single" w:sz="4" w:space="0" w:color="auto"/>
              <w:right w:val="single" w:sz="4" w:space="0" w:color="auto"/>
            </w:tcBorders>
            <w:vAlign w:val="center"/>
          </w:tcPr>
          <w:p w:rsidR="005E6633" w:rsidRDefault="005E6633" w:rsidP="005E6633">
            <w:pPr>
              <w:spacing w:after="0" w:line="240" w:lineRule="auto"/>
              <w:jc w:val="center"/>
              <w:rPr>
                <w:rFonts w:ascii="Times New Roman" w:hAnsi="Times New Roman" w:cs="Times New Roman"/>
                <w:sz w:val="24"/>
                <w:szCs w:val="24"/>
              </w:rPr>
            </w:pPr>
          </w:p>
          <w:p w:rsidR="005E6633" w:rsidRDefault="005E6633" w:rsidP="005E66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 –31%</w:t>
            </w:r>
          </w:p>
          <w:p w:rsidR="005E6633" w:rsidRDefault="005E6633" w:rsidP="005E6633">
            <w:pPr>
              <w:spacing w:after="0" w:line="240" w:lineRule="auto"/>
              <w:jc w:val="center"/>
              <w:rPr>
                <w:rFonts w:ascii="Times New Roman" w:hAnsi="Times New Roman" w:cs="Times New Roman"/>
                <w:sz w:val="24"/>
                <w:szCs w:val="24"/>
              </w:rPr>
            </w:pPr>
          </w:p>
        </w:tc>
        <w:tc>
          <w:tcPr>
            <w:tcW w:w="695" w:type="pct"/>
            <w:tcBorders>
              <w:top w:val="single" w:sz="4" w:space="0" w:color="auto"/>
              <w:left w:val="single" w:sz="4" w:space="0" w:color="auto"/>
              <w:bottom w:val="single" w:sz="4" w:space="0" w:color="auto"/>
              <w:right w:val="single" w:sz="4" w:space="0" w:color="auto"/>
            </w:tcBorders>
            <w:vAlign w:val="center"/>
          </w:tcPr>
          <w:p w:rsidR="005E6633" w:rsidRDefault="005E6633" w:rsidP="005E6633">
            <w:pPr>
              <w:spacing w:after="0" w:line="240" w:lineRule="auto"/>
              <w:jc w:val="center"/>
              <w:rPr>
                <w:rFonts w:ascii="Times New Roman" w:hAnsi="Times New Roman" w:cs="Times New Roman"/>
                <w:sz w:val="24"/>
                <w:szCs w:val="24"/>
              </w:rPr>
            </w:pPr>
          </w:p>
          <w:p w:rsidR="005E6633" w:rsidRDefault="005E6633" w:rsidP="005E66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 –2</w:t>
            </w:r>
            <w:r w:rsidR="00966215">
              <w:rPr>
                <w:rFonts w:ascii="Times New Roman" w:hAnsi="Times New Roman" w:cs="Times New Roman"/>
                <w:sz w:val="24"/>
                <w:szCs w:val="24"/>
              </w:rPr>
              <w:t>6</w:t>
            </w:r>
            <w:r>
              <w:rPr>
                <w:rFonts w:ascii="Times New Roman" w:hAnsi="Times New Roman" w:cs="Times New Roman"/>
                <w:sz w:val="24"/>
                <w:szCs w:val="24"/>
              </w:rPr>
              <w:t>%</w:t>
            </w:r>
          </w:p>
          <w:p w:rsidR="005E6633" w:rsidRDefault="005E6633" w:rsidP="005E6633">
            <w:pPr>
              <w:spacing w:after="0" w:line="240" w:lineRule="auto"/>
              <w:jc w:val="center"/>
              <w:rPr>
                <w:rFonts w:ascii="Times New Roman" w:hAnsi="Times New Roman" w:cs="Times New Roman"/>
                <w:sz w:val="24"/>
                <w:szCs w:val="24"/>
              </w:rPr>
            </w:pPr>
          </w:p>
        </w:tc>
      </w:tr>
      <w:tr w:rsidR="005E6633" w:rsidTr="005E6633">
        <w:trPr>
          <w:trHeight w:val="738"/>
        </w:trPr>
        <w:tc>
          <w:tcPr>
            <w:tcW w:w="1505" w:type="pct"/>
            <w:tcBorders>
              <w:top w:val="nil"/>
              <w:left w:val="single" w:sz="4" w:space="0" w:color="auto"/>
              <w:bottom w:val="single" w:sz="4" w:space="0" w:color="auto"/>
              <w:right w:val="single" w:sz="4" w:space="0" w:color="auto"/>
            </w:tcBorders>
            <w:shd w:val="clear" w:color="auto" w:fill="auto"/>
            <w:vAlign w:val="center"/>
          </w:tcPr>
          <w:p w:rsidR="005E6633" w:rsidRPr="00B94E3E" w:rsidRDefault="005E6633" w:rsidP="005E6633">
            <w:pPr>
              <w:spacing w:after="0"/>
              <w:rPr>
                <w:rFonts w:ascii="Times New Roman" w:hAnsi="Times New Roman" w:cs="Times New Roman"/>
                <w:sz w:val="24"/>
                <w:szCs w:val="24"/>
              </w:rPr>
            </w:pPr>
            <w:r>
              <w:rPr>
                <w:rFonts w:ascii="Times New Roman" w:hAnsi="Times New Roman" w:cs="Times New Roman"/>
                <w:sz w:val="24"/>
                <w:szCs w:val="24"/>
              </w:rPr>
              <w:t xml:space="preserve">Аттестованы на </w:t>
            </w:r>
            <w:r w:rsidRPr="00B94E3E">
              <w:rPr>
                <w:rFonts w:ascii="Times New Roman" w:hAnsi="Times New Roman" w:cs="Times New Roman"/>
                <w:sz w:val="24"/>
                <w:szCs w:val="24"/>
              </w:rPr>
              <w:t>соответствие занимаемой должности</w:t>
            </w:r>
          </w:p>
        </w:tc>
        <w:tc>
          <w:tcPr>
            <w:tcW w:w="714" w:type="pct"/>
            <w:tcBorders>
              <w:top w:val="single" w:sz="4" w:space="0" w:color="auto"/>
              <w:left w:val="single" w:sz="4" w:space="0" w:color="auto"/>
              <w:bottom w:val="single" w:sz="4" w:space="0" w:color="auto"/>
              <w:right w:val="single" w:sz="4" w:space="0" w:color="auto"/>
            </w:tcBorders>
            <w:vAlign w:val="center"/>
          </w:tcPr>
          <w:p w:rsidR="005E6633" w:rsidRDefault="005E6633" w:rsidP="005E66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14 -25%</w:t>
            </w:r>
          </w:p>
        </w:tc>
        <w:tc>
          <w:tcPr>
            <w:tcW w:w="696" w:type="pct"/>
            <w:tcBorders>
              <w:top w:val="nil"/>
              <w:left w:val="nil"/>
              <w:bottom w:val="single" w:sz="4" w:space="0" w:color="auto"/>
              <w:right w:val="single" w:sz="4" w:space="0" w:color="auto"/>
            </w:tcBorders>
            <w:vAlign w:val="center"/>
          </w:tcPr>
          <w:p w:rsidR="005E6633" w:rsidRDefault="005E6633" w:rsidP="005E6633">
            <w:pPr>
              <w:spacing w:after="0" w:line="240" w:lineRule="auto"/>
              <w:jc w:val="center"/>
              <w:rPr>
                <w:rFonts w:ascii="Times New Roman" w:hAnsi="Times New Roman" w:cs="Times New Roman"/>
                <w:sz w:val="24"/>
                <w:szCs w:val="24"/>
              </w:rPr>
            </w:pPr>
          </w:p>
          <w:p w:rsidR="005E6633" w:rsidRDefault="005E6633" w:rsidP="005E66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11 -21%</w:t>
            </w:r>
          </w:p>
          <w:p w:rsidR="005E6633" w:rsidRDefault="005E6633" w:rsidP="005E6633">
            <w:pPr>
              <w:spacing w:after="0" w:line="240" w:lineRule="auto"/>
              <w:jc w:val="center"/>
              <w:rPr>
                <w:rFonts w:ascii="Times New Roman" w:hAnsi="Times New Roman" w:cs="Times New Roman"/>
                <w:sz w:val="24"/>
                <w:szCs w:val="24"/>
              </w:rPr>
            </w:pPr>
          </w:p>
        </w:tc>
        <w:tc>
          <w:tcPr>
            <w:tcW w:w="696" w:type="pct"/>
            <w:tcBorders>
              <w:top w:val="nil"/>
              <w:left w:val="nil"/>
              <w:bottom w:val="single" w:sz="4" w:space="0" w:color="auto"/>
              <w:right w:val="single" w:sz="4" w:space="0" w:color="auto"/>
            </w:tcBorders>
            <w:vAlign w:val="center"/>
          </w:tcPr>
          <w:p w:rsidR="005E6633" w:rsidRDefault="005E6633" w:rsidP="005E6633">
            <w:pPr>
              <w:spacing w:after="0" w:line="240" w:lineRule="auto"/>
              <w:jc w:val="center"/>
              <w:rPr>
                <w:rFonts w:ascii="Times New Roman" w:hAnsi="Times New Roman" w:cs="Times New Roman"/>
                <w:sz w:val="24"/>
                <w:szCs w:val="24"/>
              </w:rPr>
            </w:pPr>
          </w:p>
          <w:p w:rsidR="005E6633" w:rsidRDefault="005E6633" w:rsidP="005E66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9 -17%</w:t>
            </w:r>
          </w:p>
          <w:p w:rsidR="005E6633" w:rsidRDefault="005E6633" w:rsidP="005E6633">
            <w:pPr>
              <w:spacing w:after="0" w:line="240" w:lineRule="auto"/>
              <w:jc w:val="center"/>
              <w:rPr>
                <w:rFonts w:ascii="Times New Roman" w:hAnsi="Times New Roman" w:cs="Times New Roman"/>
                <w:sz w:val="24"/>
                <w:szCs w:val="24"/>
              </w:rPr>
            </w:pPr>
          </w:p>
        </w:tc>
        <w:tc>
          <w:tcPr>
            <w:tcW w:w="695" w:type="pct"/>
            <w:tcBorders>
              <w:top w:val="nil"/>
              <w:left w:val="single" w:sz="4" w:space="0" w:color="auto"/>
              <w:bottom w:val="single" w:sz="4" w:space="0" w:color="auto"/>
              <w:right w:val="single" w:sz="4" w:space="0" w:color="auto"/>
            </w:tcBorders>
            <w:vAlign w:val="center"/>
          </w:tcPr>
          <w:p w:rsidR="005E6633" w:rsidRDefault="005E6633" w:rsidP="005E6633">
            <w:pPr>
              <w:spacing w:after="0" w:line="240" w:lineRule="auto"/>
              <w:jc w:val="center"/>
              <w:rPr>
                <w:rFonts w:ascii="Times New Roman" w:hAnsi="Times New Roman" w:cs="Times New Roman"/>
                <w:sz w:val="24"/>
                <w:szCs w:val="24"/>
              </w:rPr>
            </w:pPr>
          </w:p>
          <w:p w:rsidR="005E6633" w:rsidRDefault="005E6633" w:rsidP="005E66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 –14%</w:t>
            </w:r>
          </w:p>
          <w:p w:rsidR="005E6633" w:rsidRDefault="005E6633" w:rsidP="005E6633">
            <w:pPr>
              <w:spacing w:after="0" w:line="240" w:lineRule="auto"/>
              <w:jc w:val="center"/>
              <w:rPr>
                <w:rFonts w:ascii="Times New Roman" w:hAnsi="Times New Roman" w:cs="Times New Roman"/>
                <w:sz w:val="24"/>
                <w:szCs w:val="24"/>
              </w:rPr>
            </w:pPr>
          </w:p>
        </w:tc>
        <w:tc>
          <w:tcPr>
            <w:tcW w:w="695" w:type="pct"/>
            <w:tcBorders>
              <w:top w:val="nil"/>
              <w:left w:val="single" w:sz="4" w:space="0" w:color="auto"/>
              <w:bottom w:val="single" w:sz="4" w:space="0" w:color="auto"/>
              <w:right w:val="single" w:sz="4" w:space="0" w:color="auto"/>
            </w:tcBorders>
            <w:vAlign w:val="center"/>
          </w:tcPr>
          <w:p w:rsidR="005E6633" w:rsidRDefault="005E6633" w:rsidP="005E6633">
            <w:pPr>
              <w:spacing w:after="0" w:line="240" w:lineRule="auto"/>
              <w:jc w:val="center"/>
              <w:rPr>
                <w:rFonts w:ascii="Times New Roman" w:hAnsi="Times New Roman" w:cs="Times New Roman"/>
                <w:sz w:val="24"/>
                <w:szCs w:val="24"/>
              </w:rPr>
            </w:pPr>
          </w:p>
          <w:p w:rsidR="005E6633" w:rsidRDefault="005E6633" w:rsidP="005E66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 –11%</w:t>
            </w:r>
          </w:p>
          <w:p w:rsidR="005E6633" w:rsidRDefault="005E6633" w:rsidP="005E6633">
            <w:pPr>
              <w:spacing w:after="0" w:line="240" w:lineRule="auto"/>
              <w:jc w:val="center"/>
              <w:rPr>
                <w:rFonts w:ascii="Times New Roman" w:hAnsi="Times New Roman" w:cs="Times New Roman"/>
                <w:sz w:val="24"/>
                <w:szCs w:val="24"/>
              </w:rPr>
            </w:pPr>
          </w:p>
        </w:tc>
      </w:tr>
      <w:tr w:rsidR="005E6633" w:rsidTr="005E6633">
        <w:trPr>
          <w:trHeight w:val="738"/>
        </w:trPr>
        <w:tc>
          <w:tcPr>
            <w:tcW w:w="1505" w:type="pct"/>
            <w:tcBorders>
              <w:top w:val="nil"/>
              <w:left w:val="single" w:sz="4" w:space="0" w:color="auto"/>
              <w:bottom w:val="single" w:sz="4" w:space="0" w:color="auto"/>
              <w:right w:val="single" w:sz="4" w:space="0" w:color="auto"/>
            </w:tcBorders>
            <w:shd w:val="clear" w:color="auto" w:fill="auto"/>
            <w:vAlign w:val="center"/>
          </w:tcPr>
          <w:p w:rsidR="005E6633" w:rsidRDefault="005E6633" w:rsidP="005E6633">
            <w:pPr>
              <w:spacing w:after="0"/>
              <w:rPr>
                <w:rFonts w:ascii="Times New Roman" w:hAnsi="Times New Roman" w:cs="Times New Roman"/>
                <w:sz w:val="24"/>
                <w:szCs w:val="24"/>
              </w:rPr>
            </w:pPr>
            <w:r w:rsidRPr="00B94E3E">
              <w:rPr>
                <w:rFonts w:ascii="Times New Roman" w:hAnsi="Times New Roman" w:cs="Times New Roman"/>
                <w:sz w:val="24"/>
                <w:szCs w:val="24"/>
              </w:rPr>
              <w:t>Учителей, не имеющих  категорию</w:t>
            </w:r>
          </w:p>
        </w:tc>
        <w:tc>
          <w:tcPr>
            <w:tcW w:w="714" w:type="pct"/>
            <w:tcBorders>
              <w:top w:val="single" w:sz="4" w:space="0" w:color="auto"/>
              <w:left w:val="single" w:sz="4" w:space="0" w:color="auto"/>
              <w:bottom w:val="single" w:sz="4" w:space="0" w:color="auto"/>
              <w:right w:val="single" w:sz="4" w:space="0" w:color="auto"/>
            </w:tcBorders>
            <w:vAlign w:val="center"/>
          </w:tcPr>
          <w:p w:rsidR="005E6633" w:rsidRDefault="005E6633" w:rsidP="005E66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6 - 12%</w:t>
            </w:r>
          </w:p>
        </w:tc>
        <w:tc>
          <w:tcPr>
            <w:tcW w:w="696" w:type="pct"/>
            <w:tcBorders>
              <w:top w:val="nil"/>
              <w:left w:val="nil"/>
              <w:bottom w:val="single" w:sz="4" w:space="0" w:color="auto"/>
              <w:right w:val="single" w:sz="4" w:space="0" w:color="auto"/>
            </w:tcBorders>
            <w:vAlign w:val="center"/>
          </w:tcPr>
          <w:p w:rsidR="005E6633" w:rsidRDefault="005E6633" w:rsidP="005E66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 – 17 %</w:t>
            </w:r>
          </w:p>
        </w:tc>
        <w:tc>
          <w:tcPr>
            <w:tcW w:w="696" w:type="pct"/>
            <w:tcBorders>
              <w:top w:val="nil"/>
              <w:left w:val="nil"/>
              <w:bottom w:val="single" w:sz="4" w:space="0" w:color="auto"/>
              <w:right w:val="single" w:sz="4" w:space="0" w:color="auto"/>
            </w:tcBorders>
            <w:vAlign w:val="center"/>
          </w:tcPr>
          <w:p w:rsidR="005E6633" w:rsidRDefault="005E6633" w:rsidP="005E66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 – 19 %</w:t>
            </w:r>
          </w:p>
        </w:tc>
        <w:tc>
          <w:tcPr>
            <w:tcW w:w="695" w:type="pct"/>
            <w:tcBorders>
              <w:top w:val="nil"/>
              <w:left w:val="single" w:sz="4" w:space="0" w:color="auto"/>
              <w:bottom w:val="single" w:sz="4" w:space="0" w:color="auto"/>
              <w:right w:val="single" w:sz="4" w:space="0" w:color="auto"/>
            </w:tcBorders>
            <w:vAlign w:val="center"/>
          </w:tcPr>
          <w:p w:rsidR="005E6633" w:rsidRDefault="005E6633" w:rsidP="005E6633">
            <w:pPr>
              <w:spacing w:after="0" w:line="240" w:lineRule="auto"/>
              <w:jc w:val="center"/>
              <w:rPr>
                <w:rFonts w:ascii="Times New Roman" w:hAnsi="Times New Roman" w:cs="Times New Roman"/>
                <w:sz w:val="24"/>
                <w:szCs w:val="24"/>
              </w:rPr>
            </w:pPr>
          </w:p>
          <w:p w:rsidR="005E6633" w:rsidRDefault="005E6633" w:rsidP="005E66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8 – 15 % </w:t>
            </w:r>
          </w:p>
          <w:p w:rsidR="005E6633" w:rsidRDefault="005E6633" w:rsidP="005E6633">
            <w:pPr>
              <w:spacing w:after="0" w:line="240" w:lineRule="auto"/>
              <w:jc w:val="center"/>
              <w:rPr>
                <w:rFonts w:ascii="Times New Roman" w:hAnsi="Times New Roman" w:cs="Times New Roman"/>
                <w:sz w:val="24"/>
                <w:szCs w:val="24"/>
              </w:rPr>
            </w:pPr>
          </w:p>
        </w:tc>
        <w:tc>
          <w:tcPr>
            <w:tcW w:w="695" w:type="pct"/>
            <w:tcBorders>
              <w:top w:val="nil"/>
              <w:left w:val="single" w:sz="4" w:space="0" w:color="auto"/>
              <w:bottom w:val="single" w:sz="4" w:space="0" w:color="auto"/>
              <w:right w:val="single" w:sz="4" w:space="0" w:color="auto"/>
            </w:tcBorders>
            <w:vAlign w:val="center"/>
          </w:tcPr>
          <w:p w:rsidR="005E6633" w:rsidRDefault="005E6633" w:rsidP="005E6633">
            <w:pPr>
              <w:spacing w:after="0" w:line="240" w:lineRule="auto"/>
              <w:jc w:val="center"/>
              <w:rPr>
                <w:rFonts w:ascii="Times New Roman" w:hAnsi="Times New Roman" w:cs="Times New Roman"/>
                <w:sz w:val="24"/>
                <w:szCs w:val="24"/>
              </w:rPr>
            </w:pPr>
          </w:p>
          <w:p w:rsidR="005E6633" w:rsidRDefault="00510345" w:rsidP="005E66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9</w:t>
            </w:r>
            <w:r w:rsidR="005E6633">
              <w:rPr>
                <w:rFonts w:ascii="Times New Roman" w:hAnsi="Times New Roman" w:cs="Times New Roman"/>
                <w:sz w:val="24"/>
                <w:szCs w:val="24"/>
              </w:rPr>
              <w:t>– 1</w:t>
            </w:r>
            <w:r>
              <w:rPr>
                <w:rFonts w:ascii="Times New Roman" w:hAnsi="Times New Roman" w:cs="Times New Roman"/>
                <w:sz w:val="24"/>
                <w:szCs w:val="24"/>
              </w:rPr>
              <w:t>6</w:t>
            </w:r>
            <w:r w:rsidR="005E6633">
              <w:rPr>
                <w:rFonts w:ascii="Times New Roman" w:hAnsi="Times New Roman" w:cs="Times New Roman"/>
                <w:sz w:val="24"/>
                <w:szCs w:val="24"/>
              </w:rPr>
              <w:t xml:space="preserve"> % </w:t>
            </w:r>
          </w:p>
          <w:p w:rsidR="005E6633" w:rsidRDefault="005E6633" w:rsidP="005E6633">
            <w:pPr>
              <w:spacing w:after="0" w:line="240" w:lineRule="auto"/>
              <w:jc w:val="center"/>
              <w:rPr>
                <w:rFonts w:ascii="Times New Roman" w:hAnsi="Times New Roman" w:cs="Times New Roman"/>
                <w:sz w:val="24"/>
                <w:szCs w:val="24"/>
              </w:rPr>
            </w:pPr>
          </w:p>
        </w:tc>
      </w:tr>
    </w:tbl>
    <w:p w:rsidR="00327043" w:rsidRDefault="00327043" w:rsidP="003267CB">
      <w:pPr>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Анализ табли</w:t>
      </w:r>
      <w:r w:rsidR="00D122F8">
        <w:rPr>
          <w:rFonts w:ascii="Times New Roman" w:hAnsi="Times New Roman" w:cs="Times New Roman"/>
          <w:sz w:val="24"/>
          <w:szCs w:val="24"/>
        </w:rPr>
        <w:t xml:space="preserve">цы </w:t>
      </w:r>
      <w:r w:rsidR="00797712">
        <w:rPr>
          <w:rFonts w:ascii="Times New Roman" w:hAnsi="Times New Roman" w:cs="Times New Roman"/>
          <w:sz w:val="24"/>
          <w:szCs w:val="24"/>
        </w:rPr>
        <w:t>8</w:t>
      </w:r>
      <w:r w:rsidR="00C406A0">
        <w:rPr>
          <w:rFonts w:ascii="Times New Roman" w:hAnsi="Times New Roman" w:cs="Times New Roman"/>
          <w:sz w:val="24"/>
          <w:szCs w:val="24"/>
        </w:rPr>
        <w:t xml:space="preserve"> </w:t>
      </w:r>
      <w:r>
        <w:rPr>
          <w:rFonts w:ascii="Times New Roman" w:hAnsi="Times New Roman" w:cs="Times New Roman"/>
          <w:sz w:val="24"/>
          <w:szCs w:val="24"/>
        </w:rPr>
        <w:t>показывает, что число педагогов с высшей</w:t>
      </w:r>
      <w:r w:rsidR="00D122F8">
        <w:rPr>
          <w:rFonts w:ascii="Times New Roman" w:hAnsi="Times New Roman" w:cs="Times New Roman"/>
          <w:sz w:val="24"/>
          <w:szCs w:val="24"/>
        </w:rPr>
        <w:t xml:space="preserve">  категори</w:t>
      </w:r>
      <w:r w:rsidR="004B47EA">
        <w:rPr>
          <w:rFonts w:ascii="Times New Roman" w:hAnsi="Times New Roman" w:cs="Times New Roman"/>
          <w:sz w:val="24"/>
          <w:szCs w:val="24"/>
        </w:rPr>
        <w:t>ей</w:t>
      </w:r>
      <w:r w:rsidR="00D122F8">
        <w:rPr>
          <w:rFonts w:ascii="Times New Roman" w:hAnsi="Times New Roman" w:cs="Times New Roman"/>
          <w:sz w:val="24"/>
          <w:szCs w:val="24"/>
        </w:rPr>
        <w:t xml:space="preserve"> </w:t>
      </w:r>
      <w:r w:rsidR="00797712">
        <w:rPr>
          <w:rFonts w:ascii="Times New Roman" w:hAnsi="Times New Roman" w:cs="Times New Roman"/>
          <w:b/>
          <w:sz w:val="24"/>
          <w:szCs w:val="24"/>
        </w:rPr>
        <w:t>увеличилось</w:t>
      </w:r>
      <w:r w:rsidR="004B47EA">
        <w:rPr>
          <w:rFonts w:ascii="Times New Roman" w:hAnsi="Times New Roman" w:cs="Times New Roman"/>
          <w:b/>
          <w:sz w:val="24"/>
          <w:szCs w:val="24"/>
        </w:rPr>
        <w:t>, так как педагоги с первой категорией повысили свою квалификацию.</w:t>
      </w:r>
      <w:r w:rsidR="00D122F8">
        <w:rPr>
          <w:rFonts w:ascii="Times New Roman" w:hAnsi="Times New Roman" w:cs="Times New Roman"/>
          <w:sz w:val="24"/>
          <w:szCs w:val="24"/>
        </w:rPr>
        <w:t xml:space="preserve"> Уменьшилось </w:t>
      </w:r>
      <w:r>
        <w:rPr>
          <w:rFonts w:ascii="Times New Roman" w:hAnsi="Times New Roman" w:cs="Times New Roman"/>
          <w:sz w:val="24"/>
          <w:szCs w:val="24"/>
        </w:rPr>
        <w:t>число педагогов</w:t>
      </w:r>
      <w:r w:rsidR="003B2054">
        <w:rPr>
          <w:rFonts w:ascii="Times New Roman" w:hAnsi="Times New Roman" w:cs="Times New Roman"/>
          <w:sz w:val="24"/>
          <w:szCs w:val="24"/>
        </w:rPr>
        <w:t xml:space="preserve">, </w:t>
      </w:r>
      <w:r w:rsidR="000E4752">
        <w:rPr>
          <w:rFonts w:ascii="Times New Roman" w:hAnsi="Times New Roman" w:cs="Times New Roman"/>
          <w:sz w:val="24"/>
          <w:szCs w:val="24"/>
        </w:rPr>
        <w:t>аттестованных на соответствие занимаемой должности</w:t>
      </w:r>
      <w:r w:rsidR="00D122F8">
        <w:rPr>
          <w:rFonts w:ascii="Times New Roman" w:hAnsi="Times New Roman" w:cs="Times New Roman"/>
          <w:sz w:val="24"/>
          <w:szCs w:val="24"/>
        </w:rPr>
        <w:t>. С ними проводилась</w:t>
      </w:r>
      <w:r>
        <w:rPr>
          <w:rFonts w:ascii="Times New Roman" w:hAnsi="Times New Roman" w:cs="Times New Roman"/>
          <w:sz w:val="24"/>
          <w:szCs w:val="24"/>
        </w:rPr>
        <w:t xml:space="preserve"> индивидуальная работа по повышению квалификации.</w:t>
      </w:r>
      <w:r w:rsidR="00D122F8">
        <w:rPr>
          <w:rFonts w:ascii="Times New Roman" w:hAnsi="Times New Roman" w:cs="Times New Roman"/>
          <w:sz w:val="24"/>
          <w:szCs w:val="24"/>
        </w:rPr>
        <w:t xml:space="preserve"> Педагоги результативно участвовали в региональных и федеральных профессиональных конкурсах, что  позволило им повысить квалификацию.</w:t>
      </w:r>
      <w:r w:rsidR="004B47EA">
        <w:rPr>
          <w:rFonts w:ascii="Times New Roman" w:hAnsi="Times New Roman" w:cs="Times New Roman"/>
          <w:sz w:val="24"/>
          <w:szCs w:val="24"/>
        </w:rPr>
        <w:t xml:space="preserve"> Один педагогический работник получил  квалификацию «</w:t>
      </w:r>
      <w:r w:rsidR="00720448">
        <w:rPr>
          <w:rFonts w:ascii="Times New Roman" w:hAnsi="Times New Roman" w:cs="Times New Roman"/>
          <w:sz w:val="24"/>
          <w:szCs w:val="24"/>
        </w:rPr>
        <w:t>педагог</w:t>
      </w:r>
      <w:r w:rsidR="004B47EA">
        <w:rPr>
          <w:rFonts w:ascii="Times New Roman" w:hAnsi="Times New Roman" w:cs="Times New Roman"/>
          <w:sz w:val="24"/>
          <w:szCs w:val="24"/>
        </w:rPr>
        <w:t>-методист». В коллективе пока нет педагогов, аттестованных по квалификации «</w:t>
      </w:r>
      <w:r w:rsidR="00720448">
        <w:rPr>
          <w:rFonts w:ascii="Times New Roman" w:hAnsi="Times New Roman" w:cs="Times New Roman"/>
          <w:sz w:val="24"/>
          <w:szCs w:val="24"/>
        </w:rPr>
        <w:t>педагог</w:t>
      </w:r>
      <w:r w:rsidR="004B47EA">
        <w:rPr>
          <w:rFonts w:ascii="Times New Roman" w:hAnsi="Times New Roman" w:cs="Times New Roman"/>
          <w:sz w:val="24"/>
          <w:szCs w:val="24"/>
        </w:rPr>
        <w:t>-наставник».</w:t>
      </w:r>
    </w:p>
    <w:p w:rsidR="00327043" w:rsidRPr="00BF149D" w:rsidRDefault="00327043" w:rsidP="00327043">
      <w:pPr>
        <w:spacing w:after="0"/>
        <w:jc w:val="both"/>
        <w:rPr>
          <w:rFonts w:ascii="Times New Roman" w:hAnsi="Times New Roman" w:cs="Times New Roman"/>
          <w:sz w:val="24"/>
          <w:szCs w:val="24"/>
        </w:rPr>
      </w:pPr>
    </w:p>
    <w:p w:rsidR="00327043" w:rsidRPr="00E47E0F" w:rsidRDefault="00E47E0F" w:rsidP="00327043">
      <w:pPr>
        <w:jc w:val="both"/>
        <w:rPr>
          <w:rFonts w:ascii="Times New Roman" w:hAnsi="Times New Roman" w:cs="Times New Roman"/>
          <w:b/>
          <w:i/>
          <w:sz w:val="24"/>
          <w:szCs w:val="24"/>
        </w:rPr>
      </w:pPr>
      <w:r w:rsidRPr="00E47E0F">
        <w:rPr>
          <w:rFonts w:ascii="Times New Roman" w:hAnsi="Times New Roman" w:cs="Times New Roman"/>
          <w:b/>
          <w:i/>
          <w:sz w:val="24"/>
          <w:szCs w:val="24"/>
        </w:rPr>
        <w:t xml:space="preserve">Таблица </w:t>
      </w:r>
      <w:r w:rsidR="00797712">
        <w:rPr>
          <w:rFonts w:ascii="Times New Roman" w:hAnsi="Times New Roman" w:cs="Times New Roman"/>
          <w:b/>
          <w:i/>
          <w:sz w:val="24"/>
          <w:szCs w:val="24"/>
        </w:rPr>
        <w:t>9</w:t>
      </w:r>
      <w:r w:rsidR="00327043" w:rsidRPr="00E47E0F">
        <w:rPr>
          <w:rFonts w:ascii="Times New Roman" w:hAnsi="Times New Roman" w:cs="Times New Roman"/>
          <w:b/>
          <w:i/>
          <w:sz w:val="24"/>
          <w:szCs w:val="24"/>
        </w:rPr>
        <w:t xml:space="preserve">. Мониторинг квалификации </w:t>
      </w:r>
      <w:r w:rsidR="002905EA">
        <w:rPr>
          <w:rFonts w:ascii="Times New Roman" w:hAnsi="Times New Roman" w:cs="Times New Roman"/>
          <w:b/>
          <w:i/>
          <w:sz w:val="24"/>
          <w:szCs w:val="24"/>
        </w:rPr>
        <w:t>учителей</w:t>
      </w:r>
      <w:r w:rsidR="00327043" w:rsidRPr="00E47E0F">
        <w:rPr>
          <w:rFonts w:ascii="Times New Roman" w:hAnsi="Times New Roman" w:cs="Times New Roman"/>
          <w:b/>
          <w:i/>
          <w:sz w:val="24"/>
          <w:szCs w:val="24"/>
        </w:rPr>
        <w:t xml:space="preserve"> по ШМО</w:t>
      </w:r>
      <w:r w:rsidR="00543393" w:rsidRPr="00E47E0F">
        <w:rPr>
          <w:rFonts w:ascii="Times New Roman" w:hAnsi="Times New Roman" w:cs="Times New Roman"/>
          <w:b/>
          <w:i/>
          <w:sz w:val="24"/>
          <w:szCs w:val="24"/>
        </w:rPr>
        <w:t xml:space="preserve"> </w:t>
      </w:r>
      <w:r w:rsidR="00836FF4" w:rsidRPr="00E47E0F">
        <w:rPr>
          <w:rFonts w:ascii="Times New Roman" w:hAnsi="Times New Roman" w:cs="Times New Roman"/>
          <w:b/>
          <w:i/>
          <w:sz w:val="24"/>
          <w:szCs w:val="24"/>
        </w:rPr>
        <w:t xml:space="preserve">в </w:t>
      </w:r>
      <w:r w:rsidR="00D122F8">
        <w:rPr>
          <w:rFonts w:ascii="Times New Roman" w:hAnsi="Times New Roman" w:cs="Times New Roman"/>
          <w:b/>
          <w:i/>
          <w:sz w:val="24"/>
          <w:szCs w:val="24"/>
        </w:rPr>
        <w:t>202</w:t>
      </w:r>
      <w:r w:rsidR="000E1411">
        <w:rPr>
          <w:rFonts w:ascii="Times New Roman" w:hAnsi="Times New Roman" w:cs="Times New Roman"/>
          <w:b/>
          <w:i/>
          <w:sz w:val="24"/>
          <w:szCs w:val="24"/>
        </w:rPr>
        <w:t>4</w:t>
      </w:r>
      <w:r w:rsidR="00664F8D" w:rsidRPr="00E47E0F">
        <w:rPr>
          <w:rFonts w:ascii="Times New Roman" w:hAnsi="Times New Roman" w:cs="Times New Roman"/>
          <w:b/>
          <w:i/>
          <w:sz w:val="24"/>
          <w:szCs w:val="24"/>
        </w:rPr>
        <w:t>/20</w:t>
      </w:r>
      <w:r w:rsidR="00D122F8">
        <w:rPr>
          <w:rFonts w:ascii="Times New Roman" w:hAnsi="Times New Roman" w:cs="Times New Roman"/>
          <w:b/>
          <w:i/>
          <w:sz w:val="24"/>
          <w:szCs w:val="24"/>
        </w:rPr>
        <w:t>2</w:t>
      </w:r>
      <w:r w:rsidR="000E1411">
        <w:rPr>
          <w:rFonts w:ascii="Times New Roman" w:hAnsi="Times New Roman" w:cs="Times New Roman"/>
          <w:b/>
          <w:i/>
          <w:sz w:val="24"/>
          <w:szCs w:val="24"/>
        </w:rPr>
        <w:t>5</w:t>
      </w:r>
      <w:r w:rsidR="00D45858" w:rsidRPr="00E47E0F">
        <w:rPr>
          <w:rFonts w:ascii="Times New Roman" w:hAnsi="Times New Roman" w:cs="Times New Roman"/>
          <w:b/>
          <w:i/>
          <w:sz w:val="24"/>
          <w:szCs w:val="24"/>
        </w:rPr>
        <w:t xml:space="preserve"> </w:t>
      </w:r>
      <w:proofErr w:type="spellStart"/>
      <w:r w:rsidR="00327043" w:rsidRPr="00E47E0F">
        <w:rPr>
          <w:rFonts w:ascii="Times New Roman" w:hAnsi="Times New Roman" w:cs="Times New Roman"/>
          <w:b/>
          <w:i/>
          <w:sz w:val="24"/>
          <w:szCs w:val="24"/>
        </w:rPr>
        <w:t>уч.году</w:t>
      </w:r>
      <w:proofErr w:type="spellEnd"/>
    </w:p>
    <w:tbl>
      <w:tblPr>
        <w:tblW w:w="5332" w:type="pct"/>
        <w:tblInd w:w="-459" w:type="dxa"/>
        <w:tblLayout w:type="fixed"/>
        <w:tblLook w:val="0000" w:firstRow="0" w:lastRow="0" w:firstColumn="0" w:lastColumn="0" w:noHBand="0" w:noVBand="0"/>
      </w:tblPr>
      <w:tblGrid>
        <w:gridCol w:w="2270"/>
        <w:gridCol w:w="1135"/>
        <w:gridCol w:w="1515"/>
        <w:gridCol w:w="1605"/>
        <w:gridCol w:w="1841"/>
        <w:gridCol w:w="1841"/>
      </w:tblGrid>
      <w:tr w:rsidR="009F0EE9" w:rsidRPr="00B94E3E" w:rsidTr="009F0EE9">
        <w:trPr>
          <w:trHeight w:val="765"/>
        </w:trPr>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rsidR="00327043" w:rsidRPr="00636A24" w:rsidRDefault="00327043" w:rsidP="00873C58">
            <w:pPr>
              <w:spacing w:after="0" w:line="240" w:lineRule="auto"/>
              <w:jc w:val="center"/>
              <w:rPr>
                <w:rFonts w:ascii="Times New Roman" w:hAnsi="Times New Roman" w:cs="Times New Roman"/>
                <w:b/>
                <w:color w:val="943634" w:themeColor="accent2" w:themeShade="BF"/>
                <w:sz w:val="24"/>
                <w:szCs w:val="24"/>
              </w:rPr>
            </w:pPr>
            <w:r w:rsidRPr="00636A24">
              <w:rPr>
                <w:rFonts w:ascii="Times New Roman" w:hAnsi="Times New Roman" w:cs="Times New Roman"/>
                <w:b/>
                <w:color w:val="943634" w:themeColor="accent2" w:themeShade="BF"/>
                <w:sz w:val="24"/>
                <w:szCs w:val="24"/>
              </w:rPr>
              <w:t>ШМО</w:t>
            </w:r>
          </w:p>
        </w:tc>
        <w:tc>
          <w:tcPr>
            <w:tcW w:w="556" w:type="pct"/>
            <w:tcBorders>
              <w:top w:val="single" w:sz="4" w:space="0" w:color="auto"/>
              <w:left w:val="nil"/>
              <w:bottom w:val="single" w:sz="4" w:space="0" w:color="auto"/>
              <w:right w:val="single" w:sz="4" w:space="0" w:color="auto"/>
            </w:tcBorders>
            <w:shd w:val="clear" w:color="auto" w:fill="auto"/>
            <w:vAlign w:val="center"/>
          </w:tcPr>
          <w:p w:rsidR="00327043" w:rsidRPr="00636A24" w:rsidRDefault="00327043" w:rsidP="00873C58">
            <w:pPr>
              <w:spacing w:after="0" w:line="240" w:lineRule="auto"/>
              <w:jc w:val="center"/>
              <w:rPr>
                <w:rFonts w:ascii="Times New Roman" w:hAnsi="Times New Roman" w:cs="Times New Roman"/>
                <w:b/>
                <w:color w:val="943634" w:themeColor="accent2" w:themeShade="BF"/>
                <w:sz w:val="24"/>
                <w:szCs w:val="24"/>
              </w:rPr>
            </w:pPr>
            <w:r w:rsidRPr="00636A24">
              <w:rPr>
                <w:rFonts w:ascii="Times New Roman" w:hAnsi="Times New Roman" w:cs="Times New Roman"/>
                <w:b/>
                <w:color w:val="943634" w:themeColor="accent2" w:themeShade="BF"/>
                <w:sz w:val="24"/>
                <w:szCs w:val="24"/>
              </w:rPr>
              <w:t>Всего человек</w:t>
            </w:r>
          </w:p>
        </w:tc>
        <w:tc>
          <w:tcPr>
            <w:tcW w:w="742" w:type="pct"/>
            <w:tcBorders>
              <w:top w:val="single" w:sz="4" w:space="0" w:color="auto"/>
              <w:left w:val="nil"/>
              <w:bottom w:val="single" w:sz="4" w:space="0" w:color="auto"/>
              <w:right w:val="single" w:sz="4" w:space="0" w:color="auto"/>
            </w:tcBorders>
            <w:shd w:val="clear" w:color="auto" w:fill="auto"/>
            <w:vAlign w:val="center"/>
          </w:tcPr>
          <w:p w:rsidR="00327043" w:rsidRPr="00636A24" w:rsidRDefault="00327043" w:rsidP="00873C58">
            <w:pPr>
              <w:spacing w:after="0" w:line="240" w:lineRule="auto"/>
              <w:jc w:val="center"/>
              <w:rPr>
                <w:rFonts w:ascii="Times New Roman" w:hAnsi="Times New Roman" w:cs="Times New Roman"/>
                <w:b/>
                <w:color w:val="943634" w:themeColor="accent2" w:themeShade="BF"/>
                <w:sz w:val="24"/>
                <w:szCs w:val="24"/>
              </w:rPr>
            </w:pPr>
            <w:r w:rsidRPr="00636A24">
              <w:rPr>
                <w:rFonts w:ascii="Times New Roman" w:hAnsi="Times New Roman" w:cs="Times New Roman"/>
                <w:b/>
                <w:color w:val="943634" w:themeColor="accent2" w:themeShade="BF"/>
                <w:sz w:val="24"/>
                <w:szCs w:val="24"/>
              </w:rPr>
              <w:t>С высшей категорией</w:t>
            </w:r>
          </w:p>
        </w:tc>
        <w:tc>
          <w:tcPr>
            <w:tcW w:w="786" w:type="pct"/>
            <w:tcBorders>
              <w:top w:val="single" w:sz="4" w:space="0" w:color="auto"/>
              <w:left w:val="nil"/>
              <w:bottom w:val="single" w:sz="4" w:space="0" w:color="auto"/>
              <w:right w:val="single" w:sz="4" w:space="0" w:color="auto"/>
            </w:tcBorders>
            <w:shd w:val="clear" w:color="auto" w:fill="auto"/>
            <w:vAlign w:val="center"/>
          </w:tcPr>
          <w:p w:rsidR="00327043" w:rsidRPr="00636A24" w:rsidRDefault="00327043" w:rsidP="00873C58">
            <w:pPr>
              <w:spacing w:after="0" w:line="240" w:lineRule="auto"/>
              <w:jc w:val="center"/>
              <w:rPr>
                <w:rFonts w:ascii="Times New Roman" w:hAnsi="Times New Roman" w:cs="Times New Roman"/>
                <w:b/>
                <w:color w:val="943634" w:themeColor="accent2" w:themeShade="BF"/>
                <w:sz w:val="24"/>
                <w:szCs w:val="24"/>
              </w:rPr>
            </w:pPr>
            <w:r w:rsidRPr="00636A24">
              <w:rPr>
                <w:rFonts w:ascii="Times New Roman" w:hAnsi="Times New Roman" w:cs="Times New Roman"/>
                <w:b/>
                <w:color w:val="943634" w:themeColor="accent2" w:themeShade="BF"/>
                <w:sz w:val="24"/>
                <w:szCs w:val="24"/>
              </w:rPr>
              <w:t>С первой категорией</w:t>
            </w:r>
          </w:p>
        </w:tc>
        <w:tc>
          <w:tcPr>
            <w:tcW w:w="902" w:type="pct"/>
            <w:tcBorders>
              <w:top w:val="single" w:sz="4" w:space="0" w:color="auto"/>
              <w:left w:val="nil"/>
              <w:bottom w:val="single" w:sz="4" w:space="0" w:color="auto"/>
              <w:right w:val="single" w:sz="4" w:space="0" w:color="auto"/>
            </w:tcBorders>
            <w:shd w:val="clear" w:color="auto" w:fill="auto"/>
            <w:vAlign w:val="center"/>
          </w:tcPr>
          <w:p w:rsidR="00327043" w:rsidRPr="00636A24" w:rsidRDefault="00327043" w:rsidP="00873C58">
            <w:pPr>
              <w:spacing w:after="0" w:line="240" w:lineRule="auto"/>
              <w:jc w:val="center"/>
              <w:rPr>
                <w:rFonts w:ascii="Times New Roman" w:hAnsi="Times New Roman" w:cs="Times New Roman"/>
                <w:b/>
                <w:color w:val="943634" w:themeColor="accent2" w:themeShade="BF"/>
                <w:sz w:val="24"/>
                <w:szCs w:val="24"/>
              </w:rPr>
            </w:pPr>
            <w:r w:rsidRPr="00636A24">
              <w:rPr>
                <w:rFonts w:ascii="Times New Roman" w:hAnsi="Times New Roman" w:cs="Times New Roman"/>
                <w:b/>
                <w:color w:val="943634" w:themeColor="accent2" w:themeShade="BF"/>
                <w:sz w:val="24"/>
                <w:szCs w:val="24"/>
              </w:rPr>
              <w:t>Соответствие</w:t>
            </w:r>
          </w:p>
          <w:p w:rsidR="009F0EE9" w:rsidRDefault="00327043" w:rsidP="00873C58">
            <w:pPr>
              <w:spacing w:after="0" w:line="240" w:lineRule="auto"/>
              <w:jc w:val="center"/>
              <w:rPr>
                <w:rFonts w:ascii="Times New Roman" w:hAnsi="Times New Roman" w:cs="Times New Roman"/>
                <w:b/>
                <w:color w:val="943634" w:themeColor="accent2" w:themeShade="BF"/>
                <w:sz w:val="24"/>
                <w:szCs w:val="24"/>
              </w:rPr>
            </w:pPr>
            <w:r w:rsidRPr="00636A24">
              <w:rPr>
                <w:rFonts w:ascii="Times New Roman" w:hAnsi="Times New Roman" w:cs="Times New Roman"/>
                <w:b/>
                <w:color w:val="943634" w:themeColor="accent2" w:themeShade="BF"/>
                <w:sz w:val="24"/>
                <w:szCs w:val="24"/>
              </w:rPr>
              <w:t>заним</w:t>
            </w:r>
            <w:r w:rsidR="009F0EE9">
              <w:rPr>
                <w:rFonts w:ascii="Times New Roman" w:hAnsi="Times New Roman" w:cs="Times New Roman"/>
                <w:b/>
                <w:color w:val="943634" w:themeColor="accent2" w:themeShade="BF"/>
                <w:sz w:val="24"/>
                <w:szCs w:val="24"/>
              </w:rPr>
              <w:t>аемой</w:t>
            </w:r>
          </w:p>
          <w:p w:rsidR="00327043" w:rsidRPr="00636A24" w:rsidRDefault="00327043" w:rsidP="00873C58">
            <w:pPr>
              <w:spacing w:after="0" w:line="240" w:lineRule="auto"/>
              <w:jc w:val="center"/>
              <w:rPr>
                <w:rFonts w:ascii="Times New Roman" w:hAnsi="Times New Roman" w:cs="Times New Roman"/>
                <w:b/>
                <w:color w:val="943634" w:themeColor="accent2" w:themeShade="BF"/>
                <w:sz w:val="24"/>
                <w:szCs w:val="24"/>
              </w:rPr>
            </w:pPr>
            <w:r w:rsidRPr="00636A24">
              <w:rPr>
                <w:rFonts w:ascii="Times New Roman" w:hAnsi="Times New Roman" w:cs="Times New Roman"/>
                <w:b/>
                <w:color w:val="943634" w:themeColor="accent2" w:themeShade="BF"/>
                <w:sz w:val="24"/>
                <w:szCs w:val="24"/>
              </w:rPr>
              <w:t>должности</w:t>
            </w:r>
          </w:p>
        </w:tc>
        <w:tc>
          <w:tcPr>
            <w:tcW w:w="902" w:type="pct"/>
            <w:tcBorders>
              <w:top w:val="single" w:sz="4" w:space="0" w:color="auto"/>
              <w:left w:val="nil"/>
              <w:bottom w:val="single" w:sz="4" w:space="0" w:color="auto"/>
              <w:right w:val="single" w:sz="4" w:space="0" w:color="auto"/>
            </w:tcBorders>
            <w:shd w:val="clear" w:color="auto" w:fill="auto"/>
            <w:vAlign w:val="center"/>
          </w:tcPr>
          <w:p w:rsidR="00327043" w:rsidRPr="00636A24" w:rsidRDefault="00327043" w:rsidP="00873C58">
            <w:pPr>
              <w:spacing w:after="0" w:line="240" w:lineRule="auto"/>
              <w:jc w:val="center"/>
              <w:rPr>
                <w:rFonts w:ascii="Times New Roman" w:hAnsi="Times New Roman" w:cs="Times New Roman"/>
                <w:b/>
                <w:color w:val="943634" w:themeColor="accent2" w:themeShade="BF"/>
                <w:sz w:val="24"/>
                <w:szCs w:val="24"/>
              </w:rPr>
            </w:pPr>
            <w:r w:rsidRPr="00636A24">
              <w:rPr>
                <w:rFonts w:ascii="Times New Roman" w:hAnsi="Times New Roman" w:cs="Times New Roman"/>
                <w:b/>
                <w:color w:val="943634" w:themeColor="accent2" w:themeShade="BF"/>
                <w:sz w:val="24"/>
                <w:szCs w:val="24"/>
              </w:rPr>
              <w:t xml:space="preserve">Не аттестованы </w:t>
            </w:r>
          </w:p>
        </w:tc>
      </w:tr>
      <w:tr w:rsidR="009F0EE9" w:rsidRPr="00B94E3E" w:rsidTr="009F0EE9">
        <w:trPr>
          <w:trHeight w:val="765"/>
        </w:trPr>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rsidR="009F0EE9" w:rsidRPr="00C8775F" w:rsidRDefault="009F0EE9" w:rsidP="009F0EE9">
            <w:pPr>
              <w:spacing w:after="0" w:line="240" w:lineRule="auto"/>
              <w:jc w:val="center"/>
              <w:rPr>
                <w:rFonts w:ascii="Times New Roman" w:hAnsi="Times New Roman" w:cs="Times New Roman"/>
                <w:sz w:val="24"/>
                <w:szCs w:val="24"/>
              </w:rPr>
            </w:pPr>
            <w:r w:rsidRPr="00C8775F">
              <w:rPr>
                <w:rFonts w:ascii="Times New Roman" w:hAnsi="Times New Roman" w:cs="Times New Roman"/>
                <w:sz w:val="24"/>
                <w:szCs w:val="24"/>
              </w:rPr>
              <w:t>Начальной школы</w:t>
            </w:r>
          </w:p>
        </w:tc>
        <w:tc>
          <w:tcPr>
            <w:tcW w:w="556" w:type="pct"/>
            <w:tcBorders>
              <w:top w:val="single" w:sz="4" w:space="0" w:color="auto"/>
              <w:left w:val="nil"/>
              <w:bottom w:val="single" w:sz="4" w:space="0" w:color="auto"/>
              <w:right w:val="single" w:sz="4" w:space="0" w:color="auto"/>
            </w:tcBorders>
            <w:shd w:val="clear" w:color="auto" w:fill="auto"/>
            <w:vAlign w:val="center"/>
          </w:tcPr>
          <w:p w:rsidR="009F0EE9" w:rsidRPr="00B94E3E" w:rsidRDefault="009F0EE9" w:rsidP="009F0E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742" w:type="pct"/>
            <w:tcBorders>
              <w:top w:val="single" w:sz="4" w:space="0" w:color="auto"/>
              <w:left w:val="nil"/>
              <w:bottom w:val="single" w:sz="4" w:space="0" w:color="auto"/>
              <w:right w:val="single" w:sz="4" w:space="0" w:color="auto"/>
            </w:tcBorders>
            <w:shd w:val="clear" w:color="auto" w:fill="auto"/>
            <w:vAlign w:val="center"/>
          </w:tcPr>
          <w:p w:rsidR="009F0EE9" w:rsidRPr="00B94E3E" w:rsidRDefault="009F0EE9" w:rsidP="009F0E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786" w:type="pct"/>
            <w:tcBorders>
              <w:top w:val="single" w:sz="4" w:space="0" w:color="auto"/>
              <w:left w:val="nil"/>
              <w:bottom w:val="single" w:sz="4" w:space="0" w:color="auto"/>
              <w:right w:val="single" w:sz="4" w:space="0" w:color="auto"/>
            </w:tcBorders>
            <w:shd w:val="clear" w:color="auto" w:fill="auto"/>
            <w:vAlign w:val="center"/>
          </w:tcPr>
          <w:p w:rsidR="009F0EE9" w:rsidRPr="00B94E3E" w:rsidRDefault="009F0EE9" w:rsidP="009F0E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02" w:type="pct"/>
            <w:tcBorders>
              <w:top w:val="single" w:sz="4" w:space="0" w:color="auto"/>
              <w:left w:val="nil"/>
              <w:bottom w:val="single" w:sz="4" w:space="0" w:color="auto"/>
              <w:right w:val="single" w:sz="4" w:space="0" w:color="auto"/>
            </w:tcBorders>
            <w:shd w:val="clear" w:color="auto" w:fill="auto"/>
            <w:vAlign w:val="center"/>
          </w:tcPr>
          <w:p w:rsidR="009F0EE9" w:rsidRPr="00B94E3E" w:rsidRDefault="009F0EE9" w:rsidP="009F0E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02" w:type="pct"/>
            <w:tcBorders>
              <w:top w:val="single" w:sz="4" w:space="0" w:color="auto"/>
              <w:left w:val="nil"/>
              <w:bottom w:val="single" w:sz="4" w:space="0" w:color="auto"/>
              <w:right w:val="single" w:sz="4" w:space="0" w:color="auto"/>
            </w:tcBorders>
            <w:shd w:val="clear" w:color="auto" w:fill="auto"/>
            <w:vAlign w:val="center"/>
          </w:tcPr>
          <w:p w:rsidR="009F0EE9" w:rsidRPr="00B94E3E" w:rsidRDefault="009F0EE9" w:rsidP="009F0E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F0EE9" w:rsidRPr="00B94E3E" w:rsidTr="009F0EE9">
        <w:trPr>
          <w:trHeight w:val="765"/>
        </w:trPr>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rsidR="009F0EE9" w:rsidRPr="00C8775F" w:rsidRDefault="009F0EE9" w:rsidP="009F0EE9">
            <w:pPr>
              <w:spacing w:after="0" w:line="240" w:lineRule="auto"/>
              <w:jc w:val="center"/>
              <w:rPr>
                <w:rFonts w:ascii="Times New Roman" w:hAnsi="Times New Roman" w:cs="Times New Roman"/>
                <w:sz w:val="24"/>
                <w:szCs w:val="24"/>
              </w:rPr>
            </w:pPr>
            <w:r w:rsidRPr="00C8775F">
              <w:rPr>
                <w:rFonts w:ascii="Times New Roman" w:hAnsi="Times New Roman" w:cs="Times New Roman"/>
                <w:sz w:val="24"/>
                <w:szCs w:val="24"/>
              </w:rPr>
              <w:t>Русского языка и литературы</w:t>
            </w:r>
          </w:p>
        </w:tc>
        <w:tc>
          <w:tcPr>
            <w:tcW w:w="556" w:type="pct"/>
            <w:tcBorders>
              <w:top w:val="single" w:sz="4" w:space="0" w:color="auto"/>
              <w:left w:val="nil"/>
              <w:bottom w:val="single" w:sz="4" w:space="0" w:color="auto"/>
              <w:right w:val="single" w:sz="4" w:space="0" w:color="auto"/>
            </w:tcBorders>
            <w:shd w:val="clear" w:color="auto" w:fill="auto"/>
            <w:vAlign w:val="center"/>
          </w:tcPr>
          <w:p w:rsidR="009F0EE9" w:rsidRPr="00B94E3E" w:rsidRDefault="009F0EE9" w:rsidP="009F0E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42" w:type="pct"/>
            <w:tcBorders>
              <w:top w:val="single" w:sz="4" w:space="0" w:color="auto"/>
              <w:left w:val="nil"/>
              <w:bottom w:val="single" w:sz="4" w:space="0" w:color="auto"/>
              <w:right w:val="single" w:sz="4" w:space="0" w:color="auto"/>
            </w:tcBorders>
            <w:shd w:val="clear" w:color="auto" w:fill="auto"/>
            <w:vAlign w:val="center"/>
          </w:tcPr>
          <w:p w:rsidR="009F0EE9" w:rsidRPr="00B94E3E" w:rsidRDefault="009F0EE9" w:rsidP="009F0E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86" w:type="pct"/>
            <w:tcBorders>
              <w:top w:val="single" w:sz="4" w:space="0" w:color="auto"/>
              <w:left w:val="nil"/>
              <w:bottom w:val="single" w:sz="4" w:space="0" w:color="auto"/>
              <w:right w:val="single" w:sz="4" w:space="0" w:color="auto"/>
            </w:tcBorders>
            <w:shd w:val="clear" w:color="auto" w:fill="auto"/>
            <w:vAlign w:val="center"/>
          </w:tcPr>
          <w:p w:rsidR="009F0EE9" w:rsidRPr="00B94E3E" w:rsidRDefault="009F0EE9" w:rsidP="009F0E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02" w:type="pct"/>
            <w:tcBorders>
              <w:top w:val="single" w:sz="4" w:space="0" w:color="auto"/>
              <w:left w:val="nil"/>
              <w:bottom w:val="single" w:sz="4" w:space="0" w:color="auto"/>
              <w:right w:val="single" w:sz="4" w:space="0" w:color="auto"/>
            </w:tcBorders>
            <w:shd w:val="clear" w:color="auto" w:fill="auto"/>
            <w:vAlign w:val="center"/>
          </w:tcPr>
          <w:p w:rsidR="009F0EE9" w:rsidRPr="00B94E3E" w:rsidRDefault="009F0EE9" w:rsidP="009F0E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02" w:type="pct"/>
            <w:tcBorders>
              <w:top w:val="single" w:sz="4" w:space="0" w:color="auto"/>
              <w:left w:val="nil"/>
              <w:bottom w:val="single" w:sz="4" w:space="0" w:color="auto"/>
              <w:right w:val="single" w:sz="4" w:space="0" w:color="auto"/>
            </w:tcBorders>
            <w:shd w:val="clear" w:color="auto" w:fill="auto"/>
            <w:vAlign w:val="center"/>
          </w:tcPr>
          <w:p w:rsidR="009F0EE9" w:rsidRPr="00B94E3E" w:rsidRDefault="009F0EE9" w:rsidP="009F0E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9F0EE9" w:rsidRPr="00B94E3E" w:rsidTr="009F0EE9">
        <w:trPr>
          <w:trHeight w:val="257"/>
        </w:trPr>
        <w:tc>
          <w:tcPr>
            <w:tcW w:w="1112" w:type="pct"/>
            <w:tcBorders>
              <w:top w:val="nil"/>
              <w:left w:val="single" w:sz="4" w:space="0" w:color="auto"/>
              <w:bottom w:val="single" w:sz="4" w:space="0" w:color="auto"/>
              <w:right w:val="single" w:sz="4" w:space="0" w:color="auto"/>
            </w:tcBorders>
            <w:shd w:val="clear" w:color="auto" w:fill="auto"/>
            <w:vAlign w:val="center"/>
          </w:tcPr>
          <w:p w:rsidR="009F0EE9" w:rsidRPr="00C8775F" w:rsidRDefault="009F0EE9" w:rsidP="009F0EE9">
            <w:pPr>
              <w:spacing w:after="0" w:line="240" w:lineRule="auto"/>
              <w:jc w:val="center"/>
              <w:rPr>
                <w:rFonts w:ascii="Times New Roman" w:hAnsi="Times New Roman" w:cs="Times New Roman"/>
                <w:sz w:val="24"/>
                <w:szCs w:val="24"/>
              </w:rPr>
            </w:pPr>
            <w:r w:rsidRPr="00C8775F">
              <w:rPr>
                <w:rFonts w:ascii="Times New Roman" w:hAnsi="Times New Roman" w:cs="Times New Roman"/>
                <w:sz w:val="24"/>
                <w:szCs w:val="24"/>
              </w:rPr>
              <w:t>Истории, обществознания</w:t>
            </w:r>
            <w:r>
              <w:rPr>
                <w:rFonts w:ascii="Times New Roman" w:hAnsi="Times New Roman" w:cs="Times New Roman"/>
                <w:sz w:val="24"/>
                <w:szCs w:val="24"/>
              </w:rPr>
              <w:t xml:space="preserve">, </w:t>
            </w:r>
            <w:r w:rsidRPr="00C8775F">
              <w:rPr>
                <w:rFonts w:ascii="Times New Roman" w:hAnsi="Times New Roman" w:cs="Times New Roman"/>
                <w:sz w:val="24"/>
                <w:szCs w:val="24"/>
              </w:rPr>
              <w:t>географии</w:t>
            </w:r>
            <w:r>
              <w:rPr>
                <w:rFonts w:ascii="Times New Roman" w:hAnsi="Times New Roman" w:cs="Times New Roman"/>
                <w:sz w:val="24"/>
                <w:szCs w:val="24"/>
              </w:rPr>
              <w:t>, ОБЗР</w:t>
            </w:r>
          </w:p>
        </w:tc>
        <w:tc>
          <w:tcPr>
            <w:tcW w:w="556" w:type="pct"/>
            <w:tcBorders>
              <w:top w:val="nil"/>
              <w:left w:val="nil"/>
              <w:bottom w:val="single" w:sz="4" w:space="0" w:color="auto"/>
              <w:right w:val="single" w:sz="4" w:space="0" w:color="auto"/>
            </w:tcBorders>
            <w:shd w:val="clear" w:color="auto" w:fill="auto"/>
            <w:vAlign w:val="center"/>
          </w:tcPr>
          <w:p w:rsidR="009F0EE9" w:rsidRPr="00B94E3E" w:rsidRDefault="009F0EE9" w:rsidP="009F0E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742" w:type="pct"/>
            <w:tcBorders>
              <w:top w:val="nil"/>
              <w:left w:val="nil"/>
              <w:bottom w:val="single" w:sz="4" w:space="0" w:color="auto"/>
              <w:right w:val="single" w:sz="4" w:space="0" w:color="auto"/>
            </w:tcBorders>
            <w:shd w:val="clear" w:color="auto" w:fill="auto"/>
            <w:vAlign w:val="center"/>
          </w:tcPr>
          <w:p w:rsidR="009F0EE9" w:rsidRPr="00B94E3E" w:rsidRDefault="009F0EE9" w:rsidP="009F0E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86" w:type="pct"/>
            <w:tcBorders>
              <w:top w:val="nil"/>
              <w:left w:val="nil"/>
              <w:bottom w:val="single" w:sz="4" w:space="0" w:color="auto"/>
              <w:right w:val="single" w:sz="4" w:space="0" w:color="auto"/>
            </w:tcBorders>
            <w:shd w:val="clear" w:color="auto" w:fill="auto"/>
            <w:vAlign w:val="center"/>
          </w:tcPr>
          <w:p w:rsidR="009F0EE9" w:rsidRPr="00B94E3E" w:rsidRDefault="009F0EE9" w:rsidP="009F0E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02" w:type="pct"/>
            <w:tcBorders>
              <w:top w:val="nil"/>
              <w:left w:val="nil"/>
              <w:bottom w:val="single" w:sz="4" w:space="0" w:color="auto"/>
              <w:right w:val="single" w:sz="4" w:space="0" w:color="auto"/>
            </w:tcBorders>
            <w:shd w:val="clear" w:color="auto" w:fill="auto"/>
            <w:vAlign w:val="center"/>
          </w:tcPr>
          <w:p w:rsidR="009F0EE9" w:rsidRPr="00B94E3E" w:rsidRDefault="009F0EE9" w:rsidP="009F0E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02" w:type="pct"/>
            <w:tcBorders>
              <w:top w:val="nil"/>
              <w:left w:val="nil"/>
              <w:bottom w:val="single" w:sz="4" w:space="0" w:color="auto"/>
              <w:right w:val="single" w:sz="4" w:space="0" w:color="auto"/>
            </w:tcBorders>
            <w:shd w:val="clear" w:color="auto" w:fill="auto"/>
            <w:vAlign w:val="center"/>
          </w:tcPr>
          <w:p w:rsidR="009F0EE9" w:rsidRPr="00B94E3E" w:rsidRDefault="009F0EE9" w:rsidP="009F0E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F0EE9" w:rsidRPr="00B94E3E" w:rsidTr="009F0EE9">
        <w:trPr>
          <w:trHeight w:val="351"/>
        </w:trPr>
        <w:tc>
          <w:tcPr>
            <w:tcW w:w="1112" w:type="pct"/>
            <w:tcBorders>
              <w:top w:val="nil"/>
              <w:left w:val="single" w:sz="4" w:space="0" w:color="auto"/>
              <w:bottom w:val="single" w:sz="4" w:space="0" w:color="auto"/>
              <w:right w:val="single" w:sz="4" w:space="0" w:color="auto"/>
            </w:tcBorders>
            <w:shd w:val="clear" w:color="auto" w:fill="auto"/>
            <w:vAlign w:val="center"/>
          </w:tcPr>
          <w:p w:rsidR="009F0EE9" w:rsidRPr="00C8775F" w:rsidRDefault="009F0EE9" w:rsidP="009F0EE9">
            <w:pPr>
              <w:spacing w:after="0" w:line="240" w:lineRule="auto"/>
              <w:jc w:val="center"/>
              <w:rPr>
                <w:rFonts w:ascii="Times New Roman" w:hAnsi="Times New Roman" w:cs="Times New Roman"/>
                <w:sz w:val="24"/>
                <w:szCs w:val="24"/>
              </w:rPr>
            </w:pPr>
            <w:r w:rsidRPr="00C8775F">
              <w:rPr>
                <w:rFonts w:ascii="Times New Roman" w:hAnsi="Times New Roman" w:cs="Times New Roman"/>
                <w:sz w:val="24"/>
                <w:szCs w:val="24"/>
              </w:rPr>
              <w:t>Математики</w:t>
            </w:r>
            <w:r>
              <w:rPr>
                <w:rFonts w:ascii="Times New Roman" w:hAnsi="Times New Roman" w:cs="Times New Roman"/>
                <w:sz w:val="24"/>
                <w:szCs w:val="24"/>
              </w:rPr>
              <w:t xml:space="preserve"> и информатики</w:t>
            </w:r>
          </w:p>
        </w:tc>
        <w:tc>
          <w:tcPr>
            <w:tcW w:w="556" w:type="pct"/>
            <w:tcBorders>
              <w:top w:val="nil"/>
              <w:left w:val="nil"/>
              <w:bottom w:val="single" w:sz="4" w:space="0" w:color="auto"/>
              <w:right w:val="single" w:sz="4" w:space="0" w:color="auto"/>
            </w:tcBorders>
            <w:shd w:val="clear" w:color="auto" w:fill="auto"/>
            <w:vAlign w:val="center"/>
          </w:tcPr>
          <w:p w:rsidR="009F0EE9" w:rsidRPr="00B94E3E" w:rsidRDefault="009F0EE9" w:rsidP="009F0E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42" w:type="pct"/>
            <w:tcBorders>
              <w:top w:val="nil"/>
              <w:left w:val="nil"/>
              <w:bottom w:val="single" w:sz="4" w:space="0" w:color="auto"/>
              <w:right w:val="single" w:sz="4" w:space="0" w:color="auto"/>
            </w:tcBorders>
            <w:shd w:val="clear" w:color="auto" w:fill="auto"/>
            <w:vAlign w:val="center"/>
          </w:tcPr>
          <w:p w:rsidR="009F0EE9" w:rsidRPr="00B94E3E" w:rsidRDefault="009F0EE9" w:rsidP="009F0E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86" w:type="pct"/>
            <w:tcBorders>
              <w:top w:val="nil"/>
              <w:left w:val="nil"/>
              <w:bottom w:val="single" w:sz="4" w:space="0" w:color="auto"/>
              <w:right w:val="single" w:sz="4" w:space="0" w:color="auto"/>
            </w:tcBorders>
            <w:shd w:val="clear" w:color="auto" w:fill="auto"/>
            <w:vAlign w:val="center"/>
          </w:tcPr>
          <w:p w:rsidR="009F0EE9" w:rsidRPr="00B94E3E" w:rsidRDefault="009F0EE9" w:rsidP="009F0E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02" w:type="pct"/>
            <w:tcBorders>
              <w:top w:val="nil"/>
              <w:left w:val="nil"/>
              <w:bottom w:val="single" w:sz="4" w:space="0" w:color="auto"/>
              <w:right w:val="single" w:sz="4" w:space="0" w:color="auto"/>
            </w:tcBorders>
            <w:shd w:val="clear" w:color="auto" w:fill="auto"/>
            <w:vAlign w:val="center"/>
          </w:tcPr>
          <w:p w:rsidR="009F0EE9" w:rsidRPr="00B94E3E" w:rsidRDefault="009F0EE9" w:rsidP="009F0E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02" w:type="pct"/>
            <w:tcBorders>
              <w:top w:val="nil"/>
              <w:left w:val="nil"/>
              <w:bottom w:val="single" w:sz="4" w:space="0" w:color="auto"/>
              <w:right w:val="single" w:sz="4" w:space="0" w:color="auto"/>
            </w:tcBorders>
            <w:shd w:val="clear" w:color="auto" w:fill="auto"/>
            <w:vAlign w:val="center"/>
          </w:tcPr>
          <w:p w:rsidR="009F0EE9" w:rsidRPr="00B94E3E" w:rsidRDefault="009F0EE9" w:rsidP="009F0E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F0EE9" w:rsidRPr="00B94E3E" w:rsidTr="009F0EE9">
        <w:trPr>
          <w:trHeight w:val="351"/>
        </w:trPr>
        <w:tc>
          <w:tcPr>
            <w:tcW w:w="1112" w:type="pct"/>
            <w:tcBorders>
              <w:top w:val="nil"/>
              <w:left w:val="single" w:sz="4" w:space="0" w:color="auto"/>
              <w:bottom w:val="single" w:sz="4" w:space="0" w:color="auto"/>
              <w:right w:val="single" w:sz="4" w:space="0" w:color="auto"/>
            </w:tcBorders>
            <w:shd w:val="clear" w:color="auto" w:fill="auto"/>
            <w:vAlign w:val="center"/>
          </w:tcPr>
          <w:p w:rsidR="009F0EE9" w:rsidRDefault="009F0EE9" w:rsidP="009F0E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Х</w:t>
            </w:r>
            <w:r w:rsidRPr="00E46E19">
              <w:rPr>
                <w:rFonts w:ascii="Times New Roman" w:hAnsi="Times New Roman" w:cs="Times New Roman"/>
                <w:sz w:val="24"/>
                <w:szCs w:val="24"/>
              </w:rPr>
              <w:t>имии, биологии, физики,  прикладных наук</w:t>
            </w:r>
          </w:p>
        </w:tc>
        <w:tc>
          <w:tcPr>
            <w:tcW w:w="556" w:type="pct"/>
            <w:tcBorders>
              <w:top w:val="nil"/>
              <w:left w:val="nil"/>
              <w:bottom w:val="single" w:sz="4" w:space="0" w:color="auto"/>
              <w:right w:val="single" w:sz="4" w:space="0" w:color="auto"/>
            </w:tcBorders>
            <w:shd w:val="clear" w:color="auto" w:fill="auto"/>
            <w:vAlign w:val="center"/>
          </w:tcPr>
          <w:p w:rsidR="009F0EE9" w:rsidRDefault="009F0EE9" w:rsidP="009F0E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742" w:type="pct"/>
            <w:tcBorders>
              <w:top w:val="nil"/>
              <w:left w:val="nil"/>
              <w:bottom w:val="single" w:sz="4" w:space="0" w:color="auto"/>
              <w:right w:val="single" w:sz="4" w:space="0" w:color="auto"/>
            </w:tcBorders>
            <w:shd w:val="clear" w:color="auto" w:fill="auto"/>
            <w:vAlign w:val="center"/>
          </w:tcPr>
          <w:p w:rsidR="009F0EE9" w:rsidRDefault="009F0EE9" w:rsidP="009F0E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86" w:type="pct"/>
            <w:tcBorders>
              <w:top w:val="nil"/>
              <w:left w:val="nil"/>
              <w:bottom w:val="single" w:sz="4" w:space="0" w:color="auto"/>
              <w:right w:val="single" w:sz="4" w:space="0" w:color="auto"/>
            </w:tcBorders>
            <w:shd w:val="clear" w:color="auto" w:fill="auto"/>
            <w:vAlign w:val="center"/>
          </w:tcPr>
          <w:p w:rsidR="009F0EE9" w:rsidRDefault="009F0EE9" w:rsidP="009F0E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02" w:type="pct"/>
            <w:tcBorders>
              <w:top w:val="nil"/>
              <w:left w:val="nil"/>
              <w:bottom w:val="single" w:sz="4" w:space="0" w:color="auto"/>
              <w:right w:val="single" w:sz="4" w:space="0" w:color="auto"/>
            </w:tcBorders>
            <w:shd w:val="clear" w:color="auto" w:fill="auto"/>
            <w:vAlign w:val="center"/>
          </w:tcPr>
          <w:p w:rsidR="009F0EE9" w:rsidRDefault="009F0EE9" w:rsidP="009F0EE9">
            <w:pPr>
              <w:spacing w:after="0" w:line="240" w:lineRule="auto"/>
              <w:jc w:val="center"/>
              <w:rPr>
                <w:rFonts w:ascii="Times New Roman" w:hAnsi="Times New Roman" w:cs="Times New Roman"/>
                <w:noProof/>
                <w:sz w:val="24"/>
                <w:szCs w:val="24"/>
              </w:rPr>
            </w:pPr>
            <w:r>
              <w:rPr>
                <w:rFonts w:ascii="Times New Roman" w:hAnsi="Times New Roman" w:cs="Times New Roman"/>
                <w:sz w:val="24"/>
                <w:szCs w:val="24"/>
              </w:rPr>
              <w:t>---</w:t>
            </w:r>
          </w:p>
        </w:tc>
        <w:tc>
          <w:tcPr>
            <w:tcW w:w="902" w:type="pct"/>
            <w:tcBorders>
              <w:top w:val="nil"/>
              <w:left w:val="nil"/>
              <w:bottom w:val="single" w:sz="4" w:space="0" w:color="auto"/>
              <w:right w:val="single" w:sz="4" w:space="0" w:color="auto"/>
            </w:tcBorders>
            <w:shd w:val="clear" w:color="auto" w:fill="auto"/>
            <w:vAlign w:val="center"/>
          </w:tcPr>
          <w:p w:rsidR="009F0EE9" w:rsidRDefault="009F0EE9" w:rsidP="009F0E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F0EE9" w:rsidRPr="00B94E3E" w:rsidTr="009F0EE9">
        <w:trPr>
          <w:trHeight w:val="351"/>
        </w:trPr>
        <w:tc>
          <w:tcPr>
            <w:tcW w:w="1112" w:type="pct"/>
            <w:tcBorders>
              <w:top w:val="nil"/>
              <w:left w:val="single" w:sz="4" w:space="0" w:color="auto"/>
              <w:bottom w:val="single" w:sz="4" w:space="0" w:color="auto"/>
              <w:right w:val="single" w:sz="4" w:space="0" w:color="auto"/>
            </w:tcBorders>
            <w:shd w:val="clear" w:color="auto" w:fill="auto"/>
            <w:vAlign w:val="center"/>
          </w:tcPr>
          <w:p w:rsidR="009F0EE9" w:rsidRPr="00C8775F" w:rsidRDefault="009F0EE9" w:rsidP="009F0E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Иностранного </w:t>
            </w:r>
            <w:r w:rsidRPr="00C8775F">
              <w:rPr>
                <w:rFonts w:ascii="Times New Roman" w:hAnsi="Times New Roman" w:cs="Times New Roman"/>
                <w:sz w:val="24"/>
                <w:szCs w:val="24"/>
              </w:rPr>
              <w:t>языка</w:t>
            </w:r>
          </w:p>
        </w:tc>
        <w:tc>
          <w:tcPr>
            <w:tcW w:w="556" w:type="pct"/>
            <w:tcBorders>
              <w:top w:val="nil"/>
              <w:left w:val="nil"/>
              <w:bottom w:val="single" w:sz="4" w:space="0" w:color="auto"/>
              <w:right w:val="single" w:sz="4" w:space="0" w:color="auto"/>
            </w:tcBorders>
            <w:shd w:val="clear" w:color="auto" w:fill="auto"/>
            <w:vAlign w:val="center"/>
          </w:tcPr>
          <w:p w:rsidR="009F0EE9" w:rsidRPr="00B94E3E" w:rsidRDefault="009F0EE9" w:rsidP="009F0E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742" w:type="pct"/>
            <w:tcBorders>
              <w:top w:val="nil"/>
              <w:left w:val="nil"/>
              <w:bottom w:val="single" w:sz="4" w:space="0" w:color="auto"/>
              <w:right w:val="single" w:sz="4" w:space="0" w:color="auto"/>
            </w:tcBorders>
            <w:shd w:val="clear" w:color="auto" w:fill="auto"/>
            <w:vAlign w:val="center"/>
          </w:tcPr>
          <w:p w:rsidR="009F0EE9" w:rsidRPr="00B94E3E" w:rsidRDefault="009F0EE9" w:rsidP="009F0E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786" w:type="pct"/>
            <w:tcBorders>
              <w:top w:val="nil"/>
              <w:left w:val="nil"/>
              <w:bottom w:val="single" w:sz="4" w:space="0" w:color="auto"/>
              <w:right w:val="single" w:sz="4" w:space="0" w:color="auto"/>
            </w:tcBorders>
            <w:shd w:val="clear" w:color="auto" w:fill="auto"/>
            <w:vAlign w:val="center"/>
          </w:tcPr>
          <w:p w:rsidR="009F0EE9" w:rsidRPr="00B94E3E" w:rsidRDefault="009F0EE9" w:rsidP="009F0E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02" w:type="pct"/>
            <w:tcBorders>
              <w:top w:val="nil"/>
              <w:left w:val="nil"/>
              <w:bottom w:val="single" w:sz="4" w:space="0" w:color="auto"/>
              <w:right w:val="single" w:sz="4" w:space="0" w:color="auto"/>
            </w:tcBorders>
            <w:shd w:val="clear" w:color="auto" w:fill="auto"/>
            <w:vAlign w:val="center"/>
          </w:tcPr>
          <w:p w:rsidR="009F0EE9" w:rsidRPr="00B94E3E" w:rsidRDefault="009F0EE9" w:rsidP="009F0E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02" w:type="pct"/>
            <w:tcBorders>
              <w:top w:val="nil"/>
              <w:left w:val="nil"/>
              <w:bottom w:val="single" w:sz="4" w:space="0" w:color="auto"/>
              <w:right w:val="single" w:sz="4" w:space="0" w:color="auto"/>
            </w:tcBorders>
            <w:shd w:val="clear" w:color="auto" w:fill="auto"/>
            <w:vAlign w:val="center"/>
          </w:tcPr>
          <w:p w:rsidR="009F0EE9" w:rsidRPr="00B94E3E" w:rsidRDefault="009F0EE9" w:rsidP="009F0E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F0EE9" w:rsidRPr="00B94E3E" w:rsidTr="009F0EE9">
        <w:trPr>
          <w:trHeight w:val="382"/>
        </w:trPr>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rsidR="009F0EE9" w:rsidRPr="00C8775F" w:rsidRDefault="009F0EE9" w:rsidP="009F0EE9">
            <w:pPr>
              <w:spacing w:after="0" w:line="240" w:lineRule="auto"/>
              <w:jc w:val="center"/>
              <w:rPr>
                <w:rFonts w:ascii="Times New Roman" w:hAnsi="Times New Roman" w:cs="Times New Roman"/>
                <w:sz w:val="24"/>
                <w:szCs w:val="24"/>
              </w:rPr>
            </w:pPr>
            <w:r w:rsidRPr="00C8775F">
              <w:rPr>
                <w:rFonts w:ascii="Times New Roman" w:hAnsi="Times New Roman" w:cs="Times New Roman"/>
                <w:sz w:val="24"/>
                <w:szCs w:val="24"/>
              </w:rPr>
              <w:t xml:space="preserve">Физической культуры </w:t>
            </w:r>
          </w:p>
        </w:tc>
        <w:tc>
          <w:tcPr>
            <w:tcW w:w="556" w:type="pct"/>
            <w:tcBorders>
              <w:top w:val="single" w:sz="4" w:space="0" w:color="auto"/>
              <w:left w:val="nil"/>
              <w:bottom w:val="single" w:sz="4" w:space="0" w:color="auto"/>
              <w:right w:val="single" w:sz="4" w:space="0" w:color="auto"/>
            </w:tcBorders>
            <w:shd w:val="clear" w:color="auto" w:fill="auto"/>
            <w:vAlign w:val="center"/>
          </w:tcPr>
          <w:p w:rsidR="009F0EE9" w:rsidRDefault="009F0EE9" w:rsidP="009F0E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42" w:type="pct"/>
            <w:tcBorders>
              <w:top w:val="single" w:sz="4" w:space="0" w:color="auto"/>
              <w:left w:val="nil"/>
              <w:bottom w:val="single" w:sz="4" w:space="0" w:color="auto"/>
              <w:right w:val="single" w:sz="4" w:space="0" w:color="auto"/>
            </w:tcBorders>
            <w:shd w:val="clear" w:color="auto" w:fill="auto"/>
            <w:vAlign w:val="center"/>
          </w:tcPr>
          <w:p w:rsidR="009F0EE9" w:rsidRDefault="009F0EE9" w:rsidP="009F0E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86" w:type="pct"/>
            <w:tcBorders>
              <w:top w:val="single" w:sz="4" w:space="0" w:color="auto"/>
              <w:left w:val="nil"/>
              <w:bottom w:val="single" w:sz="4" w:space="0" w:color="auto"/>
              <w:right w:val="single" w:sz="4" w:space="0" w:color="auto"/>
            </w:tcBorders>
            <w:shd w:val="clear" w:color="auto" w:fill="auto"/>
            <w:vAlign w:val="center"/>
          </w:tcPr>
          <w:p w:rsidR="009F0EE9" w:rsidRDefault="009F0EE9" w:rsidP="009F0E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02" w:type="pct"/>
            <w:tcBorders>
              <w:top w:val="single" w:sz="4" w:space="0" w:color="auto"/>
              <w:left w:val="nil"/>
              <w:bottom w:val="single" w:sz="4" w:space="0" w:color="auto"/>
              <w:right w:val="single" w:sz="4" w:space="0" w:color="auto"/>
            </w:tcBorders>
            <w:shd w:val="clear" w:color="auto" w:fill="auto"/>
            <w:vAlign w:val="center"/>
          </w:tcPr>
          <w:p w:rsidR="009F0EE9" w:rsidRDefault="009F0EE9" w:rsidP="009F0E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02" w:type="pct"/>
            <w:tcBorders>
              <w:top w:val="single" w:sz="4" w:space="0" w:color="auto"/>
              <w:left w:val="nil"/>
              <w:bottom w:val="single" w:sz="4" w:space="0" w:color="auto"/>
              <w:right w:val="single" w:sz="4" w:space="0" w:color="auto"/>
            </w:tcBorders>
            <w:shd w:val="clear" w:color="auto" w:fill="auto"/>
            <w:vAlign w:val="center"/>
          </w:tcPr>
          <w:p w:rsidR="009F0EE9" w:rsidRDefault="009F0EE9" w:rsidP="009F0E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bl>
    <w:p w:rsidR="002905EA" w:rsidRPr="00B94E3E" w:rsidRDefault="002905EA" w:rsidP="00327043">
      <w:pPr>
        <w:spacing w:after="0"/>
        <w:jc w:val="both"/>
        <w:rPr>
          <w:rFonts w:ascii="Times New Roman" w:hAnsi="Times New Roman" w:cs="Times New Roman"/>
          <w:sz w:val="24"/>
          <w:szCs w:val="24"/>
        </w:rPr>
      </w:pPr>
    </w:p>
    <w:p w:rsidR="00327043" w:rsidRPr="00B94E3E" w:rsidRDefault="00327043" w:rsidP="00327043">
      <w:pPr>
        <w:jc w:val="both"/>
        <w:outlineLvl w:val="0"/>
        <w:rPr>
          <w:rFonts w:ascii="Times New Roman" w:hAnsi="Times New Roman" w:cs="Times New Roman"/>
          <w:b/>
          <w:sz w:val="24"/>
          <w:szCs w:val="24"/>
          <w:u w:val="single"/>
        </w:rPr>
      </w:pPr>
      <w:r w:rsidRPr="00B94E3E">
        <w:rPr>
          <w:rFonts w:ascii="Times New Roman" w:hAnsi="Times New Roman" w:cs="Times New Roman"/>
          <w:b/>
          <w:sz w:val="24"/>
          <w:szCs w:val="24"/>
          <w:u w:val="single"/>
        </w:rPr>
        <w:lastRenderedPageBreak/>
        <w:t>Задачи на следующий учебный год.</w:t>
      </w:r>
    </w:p>
    <w:p w:rsidR="00327043" w:rsidRPr="00B94E3E" w:rsidRDefault="00327043" w:rsidP="00CF5492">
      <w:pPr>
        <w:pStyle w:val="a7"/>
        <w:numPr>
          <w:ilvl w:val="0"/>
          <w:numId w:val="1"/>
        </w:numPr>
        <w:spacing w:after="0" w:line="240" w:lineRule="auto"/>
        <w:jc w:val="both"/>
        <w:rPr>
          <w:rFonts w:ascii="Times New Roman" w:hAnsi="Times New Roman" w:cs="Times New Roman"/>
          <w:sz w:val="24"/>
          <w:szCs w:val="24"/>
        </w:rPr>
      </w:pPr>
      <w:r w:rsidRPr="00B94E3E">
        <w:rPr>
          <w:rFonts w:ascii="Times New Roman" w:hAnsi="Times New Roman" w:cs="Times New Roman"/>
          <w:sz w:val="24"/>
          <w:szCs w:val="24"/>
        </w:rPr>
        <w:t xml:space="preserve">Продолжить </w:t>
      </w:r>
      <w:r w:rsidR="001D634F">
        <w:rPr>
          <w:rFonts w:ascii="Times New Roman" w:hAnsi="Times New Roman" w:cs="Times New Roman"/>
          <w:sz w:val="24"/>
          <w:szCs w:val="24"/>
        </w:rPr>
        <w:t>систематическую</w:t>
      </w:r>
      <w:r w:rsidRPr="00B94E3E">
        <w:rPr>
          <w:rFonts w:ascii="Times New Roman" w:hAnsi="Times New Roman" w:cs="Times New Roman"/>
          <w:sz w:val="24"/>
          <w:szCs w:val="24"/>
        </w:rPr>
        <w:t xml:space="preserve"> и успешную работу по организации и проведению аттестации педагогических  работников.</w:t>
      </w:r>
    </w:p>
    <w:p w:rsidR="00327043" w:rsidRPr="00B94E3E" w:rsidRDefault="00327043" w:rsidP="00CF5492">
      <w:pPr>
        <w:numPr>
          <w:ilvl w:val="0"/>
          <w:numId w:val="1"/>
        </w:numPr>
        <w:spacing w:after="0" w:line="240" w:lineRule="auto"/>
        <w:jc w:val="both"/>
        <w:rPr>
          <w:rFonts w:ascii="Times New Roman" w:hAnsi="Times New Roman" w:cs="Times New Roman"/>
          <w:sz w:val="24"/>
          <w:szCs w:val="24"/>
        </w:rPr>
      </w:pPr>
      <w:r w:rsidRPr="00B94E3E">
        <w:rPr>
          <w:rFonts w:ascii="Times New Roman" w:hAnsi="Times New Roman" w:cs="Times New Roman"/>
          <w:sz w:val="24"/>
          <w:szCs w:val="24"/>
        </w:rPr>
        <w:t xml:space="preserve">Организовать индивидуальную работу с педагогами, не имеющими квалификационной категории, с целью прохождения ими аттестации в следующем учебном году. </w:t>
      </w:r>
    </w:p>
    <w:p w:rsidR="005325A6" w:rsidRDefault="00327043" w:rsidP="00CF5492">
      <w:pPr>
        <w:numPr>
          <w:ilvl w:val="0"/>
          <w:numId w:val="1"/>
        </w:numPr>
        <w:spacing w:after="0" w:line="240" w:lineRule="auto"/>
        <w:jc w:val="both"/>
        <w:rPr>
          <w:rFonts w:ascii="Times New Roman" w:hAnsi="Times New Roman" w:cs="Times New Roman"/>
          <w:sz w:val="24"/>
          <w:szCs w:val="24"/>
        </w:rPr>
      </w:pPr>
      <w:r w:rsidRPr="005325A6">
        <w:rPr>
          <w:rFonts w:ascii="Times New Roman" w:hAnsi="Times New Roman" w:cs="Times New Roman"/>
          <w:sz w:val="24"/>
          <w:szCs w:val="24"/>
        </w:rPr>
        <w:t xml:space="preserve">Активизировать работу по </w:t>
      </w:r>
      <w:r w:rsidR="005325A6" w:rsidRPr="005325A6">
        <w:rPr>
          <w:rFonts w:ascii="Times New Roman" w:hAnsi="Times New Roman" w:cs="Times New Roman"/>
          <w:sz w:val="24"/>
          <w:szCs w:val="24"/>
        </w:rPr>
        <w:t>аттестация в цел</w:t>
      </w:r>
      <w:r w:rsidR="005325A6">
        <w:rPr>
          <w:rFonts w:ascii="Times New Roman" w:hAnsi="Times New Roman" w:cs="Times New Roman"/>
          <w:sz w:val="24"/>
          <w:szCs w:val="24"/>
        </w:rPr>
        <w:t>ях установления квалификационных категорий</w:t>
      </w:r>
      <w:r w:rsidR="005325A6" w:rsidRPr="005325A6">
        <w:rPr>
          <w:rFonts w:ascii="Times New Roman" w:hAnsi="Times New Roman" w:cs="Times New Roman"/>
          <w:sz w:val="24"/>
          <w:szCs w:val="24"/>
        </w:rPr>
        <w:t xml:space="preserve"> «педагог-</w:t>
      </w:r>
      <w:r w:rsidR="005325A6">
        <w:rPr>
          <w:rFonts w:ascii="Times New Roman" w:hAnsi="Times New Roman" w:cs="Times New Roman"/>
          <w:sz w:val="24"/>
          <w:szCs w:val="24"/>
        </w:rPr>
        <w:t>методист», «педагог-наставник».</w:t>
      </w:r>
    </w:p>
    <w:p w:rsidR="004B47EA" w:rsidRDefault="00327043" w:rsidP="004B47EA">
      <w:pPr>
        <w:numPr>
          <w:ilvl w:val="0"/>
          <w:numId w:val="1"/>
        </w:numPr>
        <w:spacing w:after="0" w:line="240" w:lineRule="auto"/>
        <w:jc w:val="both"/>
        <w:rPr>
          <w:rFonts w:ascii="Times New Roman" w:hAnsi="Times New Roman" w:cs="Times New Roman"/>
          <w:sz w:val="24"/>
          <w:szCs w:val="24"/>
        </w:rPr>
      </w:pPr>
      <w:r w:rsidRPr="005325A6">
        <w:rPr>
          <w:rFonts w:ascii="Times New Roman" w:hAnsi="Times New Roman" w:cs="Times New Roman"/>
          <w:sz w:val="24"/>
          <w:szCs w:val="24"/>
        </w:rPr>
        <w:t xml:space="preserve">Активизировать участие педагогов в профессиональных конкурсах, в научно-исследовательской деятельности, в подготовке школьников </w:t>
      </w:r>
      <w:r w:rsidR="001A646B" w:rsidRPr="005325A6">
        <w:rPr>
          <w:rFonts w:ascii="Times New Roman" w:hAnsi="Times New Roman" w:cs="Times New Roman"/>
          <w:sz w:val="24"/>
          <w:szCs w:val="24"/>
        </w:rPr>
        <w:t>к олимпиадам и конкурсам различного</w:t>
      </w:r>
      <w:r w:rsidRPr="005325A6">
        <w:rPr>
          <w:rFonts w:ascii="Times New Roman" w:hAnsi="Times New Roman" w:cs="Times New Roman"/>
          <w:sz w:val="24"/>
          <w:szCs w:val="24"/>
        </w:rPr>
        <w:t xml:space="preserve"> уровня.</w:t>
      </w:r>
    </w:p>
    <w:p w:rsidR="00327043" w:rsidRPr="004B47EA" w:rsidRDefault="005325A6" w:rsidP="004B47EA">
      <w:pPr>
        <w:numPr>
          <w:ilvl w:val="0"/>
          <w:numId w:val="1"/>
        </w:numPr>
        <w:spacing w:after="0" w:line="240" w:lineRule="auto"/>
        <w:jc w:val="both"/>
        <w:rPr>
          <w:rFonts w:ascii="Times New Roman" w:hAnsi="Times New Roman" w:cs="Times New Roman"/>
          <w:sz w:val="24"/>
          <w:szCs w:val="24"/>
        </w:rPr>
      </w:pPr>
      <w:r w:rsidRPr="004B47EA">
        <w:rPr>
          <w:rFonts w:ascii="Times New Roman" w:hAnsi="Times New Roman" w:cs="Times New Roman"/>
          <w:sz w:val="24"/>
          <w:szCs w:val="24"/>
        </w:rPr>
        <w:t>Оформить рубрику</w:t>
      </w:r>
      <w:r w:rsidR="00327043" w:rsidRPr="004B47EA">
        <w:rPr>
          <w:rFonts w:ascii="Times New Roman" w:hAnsi="Times New Roman" w:cs="Times New Roman"/>
          <w:sz w:val="24"/>
          <w:szCs w:val="24"/>
        </w:rPr>
        <w:t xml:space="preserve"> «В помощь аттест</w:t>
      </w:r>
      <w:r w:rsidRPr="004B47EA">
        <w:rPr>
          <w:rFonts w:ascii="Times New Roman" w:hAnsi="Times New Roman" w:cs="Times New Roman"/>
          <w:sz w:val="24"/>
          <w:szCs w:val="24"/>
        </w:rPr>
        <w:t xml:space="preserve">уемым» на сайте ОО, </w:t>
      </w:r>
      <w:r w:rsidR="00327043" w:rsidRPr="004B47EA">
        <w:rPr>
          <w:rFonts w:ascii="Times New Roman" w:hAnsi="Times New Roman" w:cs="Times New Roman"/>
          <w:sz w:val="24"/>
          <w:szCs w:val="24"/>
        </w:rPr>
        <w:t xml:space="preserve"> где будет  расположена вся необходимая информация по организации  аттестации и подготовке  к прохождению аттестации</w:t>
      </w:r>
      <w:r w:rsidR="00090BBE" w:rsidRPr="004B47EA">
        <w:rPr>
          <w:rFonts w:ascii="Times New Roman" w:hAnsi="Times New Roman" w:cs="Times New Roman"/>
          <w:sz w:val="24"/>
          <w:szCs w:val="24"/>
        </w:rPr>
        <w:t xml:space="preserve">, </w:t>
      </w:r>
      <w:bookmarkStart w:id="2" w:name="_Hlk194769124"/>
      <w:r w:rsidR="00090BBE" w:rsidRPr="004B47EA">
        <w:rPr>
          <w:rFonts w:ascii="Times New Roman" w:hAnsi="Times New Roman" w:cs="Times New Roman"/>
          <w:sz w:val="24"/>
          <w:szCs w:val="24"/>
        </w:rPr>
        <w:t xml:space="preserve">активизировать работу общешкольного Центра компетенций по методическому сопровождению </w:t>
      </w:r>
      <w:proofErr w:type="spellStart"/>
      <w:r w:rsidR="00090BBE" w:rsidRPr="004B47EA">
        <w:rPr>
          <w:rFonts w:ascii="Times New Roman" w:hAnsi="Times New Roman" w:cs="Times New Roman"/>
          <w:sz w:val="24"/>
          <w:szCs w:val="24"/>
        </w:rPr>
        <w:t>аттестующихся</w:t>
      </w:r>
      <w:proofErr w:type="spellEnd"/>
      <w:r w:rsidR="00090BBE" w:rsidRPr="004B47EA">
        <w:rPr>
          <w:rFonts w:ascii="Times New Roman" w:hAnsi="Times New Roman" w:cs="Times New Roman"/>
          <w:sz w:val="24"/>
          <w:szCs w:val="24"/>
        </w:rPr>
        <w:t xml:space="preserve">  педагогов.</w:t>
      </w:r>
    </w:p>
    <w:p w:rsidR="00CB7D47" w:rsidRDefault="00CB7D47" w:rsidP="00327043">
      <w:pPr>
        <w:spacing w:line="240" w:lineRule="auto"/>
        <w:ind w:firstLine="720"/>
        <w:jc w:val="both"/>
        <w:rPr>
          <w:rFonts w:ascii="Times New Roman" w:hAnsi="Times New Roman" w:cs="Times New Roman"/>
          <w:sz w:val="24"/>
          <w:szCs w:val="24"/>
        </w:rPr>
      </w:pPr>
    </w:p>
    <w:bookmarkEnd w:id="2"/>
    <w:p w:rsidR="00327043" w:rsidRPr="00327043" w:rsidRDefault="00327043" w:rsidP="00CF5492">
      <w:pPr>
        <w:pStyle w:val="a7"/>
        <w:numPr>
          <w:ilvl w:val="0"/>
          <w:numId w:val="2"/>
        </w:num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Повышение квалификации</w:t>
      </w:r>
    </w:p>
    <w:p w:rsidR="00327043" w:rsidRPr="001168A7" w:rsidRDefault="00925DC8" w:rsidP="001168A7">
      <w:pPr>
        <w:pStyle w:val="a7"/>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202</w:t>
      </w:r>
      <w:r w:rsidR="009830B5">
        <w:rPr>
          <w:rFonts w:ascii="Times New Roman" w:hAnsi="Times New Roman" w:cs="Times New Roman"/>
          <w:sz w:val="24"/>
          <w:szCs w:val="24"/>
        </w:rPr>
        <w:t>4</w:t>
      </w:r>
      <w:r>
        <w:rPr>
          <w:rFonts w:ascii="Times New Roman" w:hAnsi="Times New Roman" w:cs="Times New Roman"/>
          <w:sz w:val="24"/>
          <w:szCs w:val="24"/>
        </w:rPr>
        <w:t>-202</w:t>
      </w:r>
      <w:r w:rsidR="009830B5">
        <w:rPr>
          <w:rFonts w:ascii="Times New Roman" w:hAnsi="Times New Roman" w:cs="Times New Roman"/>
          <w:sz w:val="24"/>
          <w:szCs w:val="24"/>
        </w:rPr>
        <w:t>5</w:t>
      </w:r>
      <w:r w:rsidR="00327043" w:rsidRPr="001168A7">
        <w:rPr>
          <w:rFonts w:ascii="Times New Roman" w:hAnsi="Times New Roman" w:cs="Times New Roman"/>
          <w:sz w:val="24"/>
          <w:szCs w:val="24"/>
        </w:rPr>
        <w:t xml:space="preserve"> учебном году повысили свою квалификацию </w:t>
      </w:r>
      <w:r w:rsidR="007B520C">
        <w:rPr>
          <w:rFonts w:ascii="Times New Roman" w:hAnsi="Times New Roman" w:cs="Times New Roman"/>
          <w:sz w:val="24"/>
          <w:szCs w:val="24"/>
        </w:rPr>
        <w:t>39</w:t>
      </w:r>
      <w:r w:rsidR="001168A7" w:rsidRPr="001168A7">
        <w:rPr>
          <w:rFonts w:ascii="Times New Roman" w:hAnsi="Times New Roman" w:cs="Times New Roman"/>
          <w:sz w:val="24"/>
          <w:szCs w:val="24"/>
        </w:rPr>
        <w:t xml:space="preserve"> педагогических работника и члены администрации образовательной организации.</w:t>
      </w:r>
    </w:p>
    <w:p w:rsidR="00327043" w:rsidRDefault="00E47E0F" w:rsidP="00327043">
      <w:pPr>
        <w:spacing w:before="240" w:line="240" w:lineRule="auto"/>
        <w:rPr>
          <w:rFonts w:ascii="Times New Roman" w:hAnsi="Times New Roman" w:cs="Times New Roman"/>
          <w:b/>
          <w:i/>
          <w:sz w:val="24"/>
          <w:szCs w:val="24"/>
        </w:rPr>
      </w:pPr>
      <w:r w:rsidRPr="00E47E0F">
        <w:rPr>
          <w:rFonts w:ascii="Times New Roman" w:hAnsi="Times New Roman" w:cs="Times New Roman"/>
          <w:b/>
          <w:i/>
          <w:sz w:val="24"/>
          <w:szCs w:val="24"/>
        </w:rPr>
        <w:t xml:space="preserve">Таблица. </w:t>
      </w:r>
      <w:r w:rsidR="009830B5">
        <w:rPr>
          <w:rFonts w:ascii="Times New Roman" w:hAnsi="Times New Roman" w:cs="Times New Roman"/>
          <w:b/>
          <w:i/>
          <w:sz w:val="24"/>
          <w:szCs w:val="24"/>
        </w:rPr>
        <w:t>10</w:t>
      </w:r>
      <w:r w:rsidR="00327043" w:rsidRPr="00E47E0F">
        <w:rPr>
          <w:rFonts w:ascii="Times New Roman" w:hAnsi="Times New Roman" w:cs="Times New Roman"/>
          <w:b/>
          <w:i/>
          <w:sz w:val="24"/>
          <w:szCs w:val="24"/>
        </w:rPr>
        <w:t>.  Повышение ква</w:t>
      </w:r>
      <w:r w:rsidR="00DF3E1A" w:rsidRPr="00E47E0F">
        <w:rPr>
          <w:rFonts w:ascii="Times New Roman" w:hAnsi="Times New Roman" w:cs="Times New Roman"/>
          <w:b/>
          <w:i/>
          <w:sz w:val="24"/>
          <w:szCs w:val="24"/>
        </w:rPr>
        <w:t>л</w:t>
      </w:r>
      <w:r w:rsidR="00925DC8">
        <w:rPr>
          <w:rFonts w:ascii="Times New Roman" w:hAnsi="Times New Roman" w:cs="Times New Roman"/>
          <w:b/>
          <w:i/>
          <w:sz w:val="24"/>
          <w:szCs w:val="24"/>
        </w:rPr>
        <w:t>ификации педагогами школы в 202</w:t>
      </w:r>
      <w:r w:rsidR="009830B5">
        <w:rPr>
          <w:rFonts w:ascii="Times New Roman" w:hAnsi="Times New Roman" w:cs="Times New Roman"/>
          <w:b/>
          <w:i/>
          <w:sz w:val="24"/>
          <w:szCs w:val="24"/>
        </w:rPr>
        <w:t>4</w:t>
      </w:r>
      <w:r w:rsidR="00925DC8">
        <w:rPr>
          <w:rFonts w:ascii="Times New Roman" w:hAnsi="Times New Roman" w:cs="Times New Roman"/>
          <w:b/>
          <w:i/>
          <w:sz w:val="24"/>
          <w:szCs w:val="24"/>
        </w:rPr>
        <w:t>/202</w:t>
      </w:r>
      <w:r w:rsidR="009830B5">
        <w:rPr>
          <w:rFonts w:ascii="Times New Roman" w:hAnsi="Times New Roman" w:cs="Times New Roman"/>
          <w:b/>
          <w:i/>
          <w:sz w:val="24"/>
          <w:szCs w:val="24"/>
        </w:rPr>
        <w:t>5</w:t>
      </w:r>
      <w:r w:rsidR="00DF3E1A" w:rsidRPr="00E47E0F">
        <w:rPr>
          <w:rFonts w:ascii="Times New Roman" w:hAnsi="Times New Roman" w:cs="Times New Roman"/>
          <w:b/>
          <w:i/>
          <w:sz w:val="24"/>
          <w:szCs w:val="24"/>
        </w:rPr>
        <w:t xml:space="preserve"> </w:t>
      </w:r>
      <w:proofErr w:type="spellStart"/>
      <w:r w:rsidR="00327043" w:rsidRPr="00E47E0F">
        <w:rPr>
          <w:rFonts w:ascii="Times New Roman" w:hAnsi="Times New Roman" w:cs="Times New Roman"/>
          <w:b/>
          <w:i/>
          <w:sz w:val="24"/>
          <w:szCs w:val="24"/>
        </w:rPr>
        <w:t>уч.году</w:t>
      </w:r>
      <w:proofErr w:type="spellEnd"/>
    </w:p>
    <w:tbl>
      <w:tblPr>
        <w:tblStyle w:val="410"/>
        <w:tblW w:w="10095" w:type="dxa"/>
        <w:tblLook w:val="04A0" w:firstRow="1" w:lastRow="0" w:firstColumn="1" w:lastColumn="0" w:noHBand="0" w:noVBand="1"/>
      </w:tblPr>
      <w:tblGrid>
        <w:gridCol w:w="1686"/>
        <w:gridCol w:w="1765"/>
        <w:gridCol w:w="2761"/>
        <w:gridCol w:w="1594"/>
        <w:gridCol w:w="2289"/>
      </w:tblGrid>
      <w:tr w:rsidR="00EC60A1" w:rsidRPr="000952CA" w:rsidTr="00EC60A1">
        <w:tc>
          <w:tcPr>
            <w:tcW w:w="1686" w:type="dxa"/>
          </w:tcPr>
          <w:p w:rsidR="00EC60A1" w:rsidRPr="000952CA" w:rsidRDefault="00EC60A1" w:rsidP="000952CA">
            <w:pPr>
              <w:jc w:val="center"/>
              <w:rPr>
                <w:rFonts w:ascii="Times New Roman" w:hAnsi="Times New Roman" w:cs="Times New Roman"/>
                <w:b/>
                <w:sz w:val="24"/>
                <w:szCs w:val="24"/>
              </w:rPr>
            </w:pPr>
            <w:r w:rsidRPr="000952CA">
              <w:rPr>
                <w:rFonts w:ascii="Times New Roman" w:hAnsi="Times New Roman" w:cs="Times New Roman"/>
                <w:b/>
                <w:sz w:val="24"/>
                <w:szCs w:val="24"/>
              </w:rPr>
              <w:t>Ф.И.О. педагога</w:t>
            </w:r>
          </w:p>
        </w:tc>
        <w:tc>
          <w:tcPr>
            <w:tcW w:w="1765" w:type="dxa"/>
          </w:tcPr>
          <w:p w:rsidR="00EC60A1" w:rsidRPr="000952CA" w:rsidRDefault="00EC60A1" w:rsidP="000952CA">
            <w:pPr>
              <w:jc w:val="center"/>
              <w:rPr>
                <w:rFonts w:ascii="Times New Roman" w:hAnsi="Times New Roman" w:cs="Times New Roman"/>
                <w:b/>
                <w:sz w:val="24"/>
                <w:szCs w:val="24"/>
              </w:rPr>
            </w:pPr>
            <w:r w:rsidRPr="000952CA">
              <w:rPr>
                <w:rFonts w:ascii="Times New Roman" w:hAnsi="Times New Roman" w:cs="Times New Roman"/>
                <w:b/>
                <w:sz w:val="24"/>
                <w:szCs w:val="24"/>
              </w:rPr>
              <w:t>Предмет/</w:t>
            </w:r>
          </w:p>
          <w:p w:rsidR="00EC60A1" w:rsidRPr="000952CA" w:rsidRDefault="00EC60A1" w:rsidP="000952CA">
            <w:pPr>
              <w:jc w:val="center"/>
              <w:rPr>
                <w:rFonts w:ascii="Times New Roman" w:hAnsi="Times New Roman" w:cs="Times New Roman"/>
                <w:b/>
                <w:sz w:val="24"/>
                <w:szCs w:val="24"/>
              </w:rPr>
            </w:pPr>
            <w:r w:rsidRPr="000952CA">
              <w:rPr>
                <w:rFonts w:ascii="Times New Roman" w:hAnsi="Times New Roman" w:cs="Times New Roman"/>
                <w:b/>
                <w:sz w:val="24"/>
                <w:szCs w:val="24"/>
              </w:rPr>
              <w:t>совместитель</w:t>
            </w:r>
          </w:p>
        </w:tc>
        <w:tc>
          <w:tcPr>
            <w:tcW w:w="2761" w:type="dxa"/>
          </w:tcPr>
          <w:p w:rsidR="00EC60A1" w:rsidRPr="000952CA" w:rsidRDefault="00EC60A1" w:rsidP="000952CA">
            <w:pPr>
              <w:jc w:val="center"/>
              <w:rPr>
                <w:rFonts w:ascii="Times New Roman" w:hAnsi="Times New Roman" w:cs="Times New Roman"/>
                <w:b/>
                <w:sz w:val="24"/>
                <w:szCs w:val="24"/>
              </w:rPr>
            </w:pPr>
            <w:r w:rsidRPr="000952CA">
              <w:rPr>
                <w:rFonts w:ascii="Times New Roman" w:hAnsi="Times New Roman" w:cs="Times New Roman"/>
                <w:b/>
                <w:sz w:val="24"/>
                <w:szCs w:val="24"/>
              </w:rPr>
              <w:t>Название пройденных КПК по профилю/ совместительству</w:t>
            </w:r>
          </w:p>
        </w:tc>
        <w:tc>
          <w:tcPr>
            <w:tcW w:w="1594" w:type="dxa"/>
          </w:tcPr>
          <w:p w:rsidR="00EC60A1" w:rsidRPr="000952CA" w:rsidRDefault="00EC60A1" w:rsidP="000952CA">
            <w:pPr>
              <w:jc w:val="center"/>
              <w:rPr>
                <w:rFonts w:ascii="Times New Roman" w:hAnsi="Times New Roman" w:cs="Times New Roman"/>
                <w:b/>
                <w:sz w:val="24"/>
                <w:szCs w:val="24"/>
              </w:rPr>
            </w:pPr>
            <w:r w:rsidRPr="000952CA">
              <w:rPr>
                <w:rFonts w:ascii="Times New Roman" w:hAnsi="Times New Roman" w:cs="Times New Roman"/>
                <w:b/>
                <w:sz w:val="24"/>
                <w:szCs w:val="24"/>
              </w:rPr>
              <w:t>Кол-во часов</w:t>
            </w:r>
          </w:p>
        </w:tc>
        <w:tc>
          <w:tcPr>
            <w:tcW w:w="2289" w:type="dxa"/>
          </w:tcPr>
          <w:p w:rsidR="00EC60A1" w:rsidRPr="000952CA" w:rsidRDefault="00EC60A1" w:rsidP="000952CA">
            <w:pPr>
              <w:jc w:val="center"/>
              <w:rPr>
                <w:rFonts w:ascii="Times New Roman" w:hAnsi="Times New Roman" w:cs="Times New Roman"/>
                <w:b/>
                <w:sz w:val="24"/>
                <w:szCs w:val="24"/>
              </w:rPr>
            </w:pPr>
            <w:r w:rsidRPr="000952CA">
              <w:rPr>
                <w:rFonts w:ascii="Times New Roman" w:hAnsi="Times New Roman" w:cs="Times New Roman"/>
                <w:b/>
                <w:sz w:val="24"/>
                <w:szCs w:val="24"/>
              </w:rPr>
              <w:t>Место прохождения КПК</w:t>
            </w:r>
          </w:p>
        </w:tc>
      </w:tr>
      <w:tr w:rsidR="00EC60A1" w:rsidRPr="00426695" w:rsidTr="00EC60A1">
        <w:tc>
          <w:tcPr>
            <w:tcW w:w="1686" w:type="dxa"/>
            <w:tcBorders>
              <w:top w:val="single" w:sz="4" w:space="0" w:color="auto"/>
            </w:tcBorders>
          </w:tcPr>
          <w:p w:rsidR="00EC60A1" w:rsidRPr="00426695" w:rsidRDefault="00EC60A1" w:rsidP="000952CA">
            <w:pPr>
              <w:jc w:val="center"/>
              <w:rPr>
                <w:rFonts w:ascii="Times New Roman" w:hAnsi="Times New Roman" w:cs="Times New Roman"/>
              </w:rPr>
            </w:pPr>
            <w:r w:rsidRPr="00426695">
              <w:rPr>
                <w:rFonts w:ascii="Times New Roman" w:hAnsi="Times New Roman" w:cs="Times New Roman"/>
              </w:rPr>
              <w:t>Амелин Игорь Александрович</w:t>
            </w:r>
          </w:p>
        </w:tc>
        <w:tc>
          <w:tcPr>
            <w:tcW w:w="1765" w:type="dxa"/>
            <w:tcBorders>
              <w:top w:val="single" w:sz="4" w:space="0" w:color="auto"/>
            </w:tcBorders>
          </w:tcPr>
          <w:p w:rsidR="00EC60A1" w:rsidRPr="00426695" w:rsidRDefault="00EC60A1" w:rsidP="000952CA">
            <w:pPr>
              <w:jc w:val="center"/>
              <w:rPr>
                <w:rFonts w:ascii="Times New Roman" w:hAnsi="Times New Roman" w:cs="Times New Roman"/>
              </w:rPr>
            </w:pPr>
            <w:r w:rsidRPr="00426695">
              <w:rPr>
                <w:rFonts w:ascii="Times New Roman" w:hAnsi="Times New Roman" w:cs="Times New Roman"/>
              </w:rPr>
              <w:t>Учитель технологии</w:t>
            </w:r>
          </w:p>
        </w:tc>
        <w:tc>
          <w:tcPr>
            <w:tcW w:w="2761" w:type="dxa"/>
            <w:shd w:val="clear" w:color="auto" w:fill="auto"/>
          </w:tcPr>
          <w:p w:rsidR="00EC60A1" w:rsidRPr="00426695" w:rsidRDefault="00EC60A1" w:rsidP="000952CA">
            <w:pPr>
              <w:jc w:val="center"/>
              <w:rPr>
                <w:rFonts w:ascii="Times New Roman" w:hAnsi="Times New Roman" w:cs="Times New Roman"/>
              </w:rPr>
            </w:pPr>
            <w:r w:rsidRPr="00426695">
              <w:rPr>
                <w:rFonts w:ascii="Times New Roman" w:hAnsi="Times New Roman" w:cs="Times New Roman"/>
              </w:rPr>
              <w:t>«Особенности преподавания учебного предмета «Труд» (технология) в условиях обновленных ФГОС и ФОП</w:t>
            </w:r>
          </w:p>
        </w:tc>
        <w:tc>
          <w:tcPr>
            <w:tcW w:w="1594" w:type="dxa"/>
            <w:shd w:val="clear" w:color="auto" w:fill="auto"/>
            <w:vAlign w:val="center"/>
          </w:tcPr>
          <w:p w:rsidR="00EC60A1" w:rsidRPr="00426695" w:rsidRDefault="00EC60A1" w:rsidP="000952CA">
            <w:pPr>
              <w:jc w:val="center"/>
              <w:rPr>
                <w:rFonts w:ascii="Times New Roman" w:hAnsi="Times New Roman" w:cs="Times New Roman"/>
              </w:rPr>
            </w:pPr>
            <w:r w:rsidRPr="00426695">
              <w:rPr>
                <w:rFonts w:ascii="Times New Roman" w:hAnsi="Times New Roman" w:cs="Times New Roman"/>
              </w:rPr>
              <w:t>108</w:t>
            </w:r>
          </w:p>
        </w:tc>
        <w:tc>
          <w:tcPr>
            <w:tcW w:w="2289" w:type="dxa"/>
            <w:shd w:val="clear" w:color="auto" w:fill="auto"/>
            <w:vAlign w:val="center"/>
          </w:tcPr>
          <w:p w:rsidR="00EC60A1" w:rsidRPr="00426695" w:rsidRDefault="00EC60A1" w:rsidP="000952CA">
            <w:pPr>
              <w:jc w:val="center"/>
              <w:rPr>
                <w:rFonts w:ascii="Times New Roman" w:hAnsi="Times New Roman" w:cs="Times New Roman"/>
              </w:rPr>
            </w:pPr>
            <w:r w:rsidRPr="00426695">
              <w:rPr>
                <w:rFonts w:ascii="Times New Roman" w:hAnsi="Times New Roman" w:cs="Times New Roman"/>
              </w:rPr>
              <w:t>Высшая школа делового администрирования</w:t>
            </w:r>
          </w:p>
        </w:tc>
      </w:tr>
      <w:tr w:rsidR="00EC60A1" w:rsidRPr="00426695" w:rsidTr="00EC60A1">
        <w:tc>
          <w:tcPr>
            <w:tcW w:w="1686" w:type="dxa"/>
            <w:tcBorders>
              <w:top w:val="single" w:sz="4" w:space="0" w:color="auto"/>
            </w:tcBorders>
          </w:tcPr>
          <w:p w:rsidR="00EC60A1" w:rsidRPr="00426695" w:rsidRDefault="00EC60A1" w:rsidP="000952CA">
            <w:pPr>
              <w:jc w:val="center"/>
              <w:rPr>
                <w:rFonts w:ascii="Times New Roman" w:hAnsi="Times New Roman" w:cs="Times New Roman"/>
              </w:rPr>
            </w:pPr>
            <w:r w:rsidRPr="00426695">
              <w:rPr>
                <w:rFonts w:ascii="Times New Roman" w:hAnsi="Times New Roman" w:cs="Times New Roman"/>
              </w:rPr>
              <w:t>Андреева Юлия Вячеславовна</w:t>
            </w:r>
          </w:p>
        </w:tc>
        <w:tc>
          <w:tcPr>
            <w:tcW w:w="1765" w:type="dxa"/>
            <w:tcBorders>
              <w:top w:val="single" w:sz="4" w:space="0" w:color="auto"/>
            </w:tcBorders>
          </w:tcPr>
          <w:p w:rsidR="00EC60A1" w:rsidRPr="00426695" w:rsidRDefault="00EC60A1" w:rsidP="000952CA">
            <w:pPr>
              <w:jc w:val="center"/>
              <w:rPr>
                <w:rFonts w:ascii="Times New Roman" w:hAnsi="Times New Roman" w:cs="Times New Roman"/>
              </w:rPr>
            </w:pPr>
            <w:r w:rsidRPr="00426695">
              <w:rPr>
                <w:rFonts w:ascii="Times New Roman" w:hAnsi="Times New Roman" w:cs="Times New Roman"/>
              </w:rPr>
              <w:t>Учитель физики</w:t>
            </w:r>
          </w:p>
        </w:tc>
        <w:tc>
          <w:tcPr>
            <w:tcW w:w="2761" w:type="dxa"/>
            <w:shd w:val="clear" w:color="auto" w:fill="auto"/>
          </w:tcPr>
          <w:p w:rsidR="00EC60A1" w:rsidRPr="00426695" w:rsidRDefault="00EC60A1" w:rsidP="000952CA">
            <w:pPr>
              <w:jc w:val="center"/>
              <w:rPr>
                <w:rFonts w:ascii="Times New Roman" w:hAnsi="Times New Roman" w:cs="Times New Roman"/>
              </w:rPr>
            </w:pPr>
            <w:r w:rsidRPr="00426695">
              <w:rPr>
                <w:rFonts w:ascii="Times New Roman" w:hAnsi="Times New Roman" w:cs="Times New Roman"/>
              </w:rPr>
              <w:t>«Экспертная деятельность в области образования»</w:t>
            </w:r>
          </w:p>
        </w:tc>
        <w:tc>
          <w:tcPr>
            <w:tcW w:w="1594" w:type="dxa"/>
            <w:shd w:val="clear" w:color="auto" w:fill="auto"/>
            <w:vAlign w:val="center"/>
          </w:tcPr>
          <w:p w:rsidR="00EC60A1" w:rsidRPr="00426695" w:rsidRDefault="00EC60A1" w:rsidP="00A37B3C">
            <w:pPr>
              <w:jc w:val="center"/>
              <w:rPr>
                <w:rFonts w:ascii="Times New Roman" w:hAnsi="Times New Roman" w:cs="Times New Roman"/>
              </w:rPr>
            </w:pPr>
            <w:r w:rsidRPr="00426695">
              <w:rPr>
                <w:rFonts w:ascii="Times New Roman" w:hAnsi="Times New Roman" w:cs="Times New Roman"/>
              </w:rPr>
              <w:t>72</w:t>
            </w:r>
          </w:p>
        </w:tc>
        <w:tc>
          <w:tcPr>
            <w:tcW w:w="2289" w:type="dxa"/>
            <w:shd w:val="clear" w:color="auto" w:fill="auto"/>
            <w:vAlign w:val="center"/>
          </w:tcPr>
          <w:p w:rsidR="00EC60A1" w:rsidRPr="00426695" w:rsidRDefault="00EC60A1" w:rsidP="000952CA">
            <w:pPr>
              <w:jc w:val="center"/>
              <w:rPr>
                <w:rFonts w:ascii="Times New Roman" w:hAnsi="Times New Roman" w:cs="Times New Roman"/>
              </w:rPr>
            </w:pPr>
            <w:r w:rsidRPr="00426695">
              <w:rPr>
                <w:rFonts w:ascii="Times New Roman" w:hAnsi="Times New Roman" w:cs="Times New Roman"/>
              </w:rPr>
              <w:t>СПб АППО имени К.Д. Ушинского</w:t>
            </w:r>
          </w:p>
        </w:tc>
      </w:tr>
      <w:tr w:rsidR="00EC60A1" w:rsidRPr="00426695" w:rsidTr="00EC60A1">
        <w:tc>
          <w:tcPr>
            <w:tcW w:w="1686" w:type="dxa"/>
            <w:vMerge w:val="restart"/>
            <w:tcBorders>
              <w:top w:val="single" w:sz="4" w:space="0" w:color="auto"/>
            </w:tcBorders>
          </w:tcPr>
          <w:p w:rsidR="00EC60A1" w:rsidRPr="00426695" w:rsidRDefault="00EC60A1" w:rsidP="00A37B3C">
            <w:pPr>
              <w:jc w:val="center"/>
              <w:rPr>
                <w:rFonts w:ascii="Times New Roman" w:hAnsi="Times New Roman" w:cs="Times New Roman"/>
              </w:rPr>
            </w:pPr>
            <w:r w:rsidRPr="00426695">
              <w:rPr>
                <w:rFonts w:ascii="Times New Roman" w:hAnsi="Times New Roman" w:cs="Times New Roman"/>
              </w:rPr>
              <w:t>Артамонова Алла Геннадьевна</w:t>
            </w:r>
          </w:p>
        </w:tc>
        <w:tc>
          <w:tcPr>
            <w:tcW w:w="1765" w:type="dxa"/>
            <w:vMerge w:val="restart"/>
            <w:tcBorders>
              <w:top w:val="single" w:sz="4" w:space="0" w:color="auto"/>
            </w:tcBorders>
          </w:tcPr>
          <w:p w:rsidR="00EC60A1" w:rsidRPr="00426695" w:rsidRDefault="00EC60A1" w:rsidP="00A37B3C">
            <w:pPr>
              <w:jc w:val="center"/>
              <w:rPr>
                <w:rFonts w:ascii="Times New Roman" w:hAnsi="Times New Roman" w:cs="Times New Roman"/>
              </w:rPr>
            </w:pPr>
            <w:r w:rsidRPr="00426695">
              <w:rPr>
                <w:rFonts w:ascii="Times New Roman" w:hAnsi="Times New Roman" w:cs="Times New Roman"/>
              </w:rPr>
              <w:t>Учитель начальных классов</w:t>
            </w:r>
          </w:p>
        </w:tc>
        <w:tc>
          <w:tcPr>
            <w:tcW w:w="2761" w:type="dxa"/>
          </w:tcPr>
          <w:p w:rsidR="00EC60A1" w:rsidRPr="00426695" w:rsidRDefault="00EC60A1" w:rsidP="00A37B3C">
            <w:pPr>
              <w:jc w:val="both"/>
              <w:rPr>
                <w:rFonts w:ascii="Times New Roman" w:hAnsi="Times New Roman" w:cs="Times New Roman"/>
              </w:rPr>
            </w:pPr>
            <w:r w:rsidRPr="00426695">
              <w:rPr>
                <w:rFonts w:ascii="Times New Roman" w:hAnsi="Times New Roman" w:cs="Times New Roman"/>
              </w:rPr>
              <w:t xml:space="preserve"> «Содержание и методика преподавания основ финансовой грамотности»</w:t>
            </w:r>
          </w:p>
        </w:tc>
        <w:tc>
          <w:tcPr>
            <w:tcW w:w="1594" w:type="dxa"/>
            <w:vAlign w:val="center"/>
          </w:tcPr>
          <w:p w:rsidR="00EC60A1" w:rsidRPr="00426695" w:rsidRDefault="00EC60A1" w:rsidP="00A37B3C">
            <w:pPr>
              <w:jc w:val="center"/>
              <w:rPr>
                <w:rFonts w:ascii="Times New Roman" w:hAnsi="Times New Roman" w:cs="Times New Roman"/>
              </w:rPr>
            </w:pPr>
            <w:r w:rsidRPr="00426695">
              <w:rPr>
                <w:rFonts w:ascii="Times New Roman" w:hAnsi="Times New Roman" w:cs="Times New Roman"/>
              </w:rPr>
              <w:t>72</w:t>
            </w:r>
          </w:p>
        </w:tc>
        <w:tc>
          <w:tcPr>
            <w:tcW w:w="2289" w:type="dxa"/>
            <w:vAlign w:val="center"/>
          </w:tcPr>
          <w:p w:rsidR="00EC60A1" w:rsidRPr="00426695" w:rsidRDefault="00EC60A1" w:rsidP="00A37B3C">
            <w:pPr>
              <w:jc w:val="center"/>
              <w:rPr>
                <w:rFonts w:ascii="Times New Roman" w:hAnsi="Times New Roman" w:cs="Times New Roman"/>
              </w:rPr>
            </w:pPr>
            <w:r w:rsidRPr="00426695">
              <w:rPr>
                <w:rFonts w:ascii="Times New Roman" w:hAnsi="Times New Roman" w:cs="Times New Roman"/>
              </w:rPr>
              <w:t>ГАОУ ДПО «КГИРО»</w:t>
            </w:r>
          </w:p>
        </w:tc>
      </w:tr>
      <w:tr w:rsidR="00EC60A1" w:rsidRPr="00426695" w:rsidTr="00EC60A1">
        <w:tc>
          <w:tcPr>
            <w:tcW w:w="1686" w:type="dxa"/>
            <w:vMerge/>
            <w:tcBorders>
              <w:bottom w:val="single" w:sz="4" w:space="0" w:color="auto"/>
            </w:tcBorders>
          </w:tcPr>
          <w:p w:rsidR="00EC60A1" w:rsidRPr="00426695" w:rsidRDefault="00EC60A1" w:rsidP="00A37B3C">
            <w:pPr>
              <w:jc w:val="center"/>
              <w:rPr>
                <w:rFonts w:ascii="Times New Roman" w:hAnsi="Times New Roman" w:cs="Times New Roman"/>
              </w:rPr>
            </w:pPr>
          </w:p>
        </w:tc>
        <w:tc>
          <w:tcPr>
            <w:tcW w:w="1765" w:type="dxa"/>
            <w:vMerge/>
            <w:tcBorders>
              <w:bottom w:val="single" w:sz="4" w:space="0" w:color="auto"/>
            </w:tcBorders>
          </w:tcPr>
          <w:p w:rsidR="00EC60A1" w:rsidRPr="00426695" w:rsidRDefault="00EC60A1" w:rsidP="00A37B3C">
            <w:pPr>
              <w:jc w:val="center"/>
              <w:rPr>
                <w:rFonts w:ascii="Times New Roman" w:hAnsi="Times New Roman" w:cs="Times New Roman"/>
              </w:rPr>
            </w:pPr>
          </w:p>
        </w:tc>
        <w:tc>
          <w:tcPr>
            <w:tcW w:w="2761" w:type="dxa"/>
          </w:tcPr>
          <w:p w:rsidR="00EC60A1" w:rsidRPr="00426695" w:rsidRDefault="00EC60A1" w:rsidP="00A37B3C">
            <w:pPr>
              <w:jc w:val="both"/>
              <w:rPr>
                <w:rFonts w:ascii="Times New Roman" w:hAnsi="Times New Roman" w:cs="Times New Roman"/>
              </w:rPr>
            </w:pPr>
            <w:r w:rsidRPr="00426695">
              <w:rPr>
                <w:rFonts w:ascii="Times New Roman" w:hAnsi="Times New Roman" w:cs="Times New Roman"/>
              </w:rPr>
              <w:t xml:space="preserve">«Преподавание комплексного учебного курса «Основы религиозных культур и светской этики» и предметной области «Основы духовно-нравственной культуры народов России» в образовательных организациях» </w:t>
            </w:r>
          </w:p>
        </w:tc>
        <w:tc>
          <w:tcPr>
            <w:tcW w:w="1594" w:type="dxa"/>
            <w:vAlign w:val="center"/>
          </w:tcPr>
          <w:p w:rsidR="00EC60A1" w:rsidRPr="00426695" w:rsidRDefault="00EC60A1" w:rsidP="00A37B3C">
            <w:pPr>
              <w:jc w:val="center"/>
              <w:rPr>
                <w:rFonts w:ascii="Times New Roman" w:hAnsi="Times New Roman" w:cs="Times New Roman"/>
              </w:rPr>
            </w:pPr>
            <w:r w:rsidRPr="00426695">
              <w:rPr>
                <w:rFonts w:ascii="Times New Roman" w:hAnsi="Times New Roman" w:cs="Times New Roman"/>
              </w:rPr>
              <w:t>108</w:t>
            </w:r>
          </w:p>
        </w:tc>
        <w:tc>
          <w:tcPr>
            <w:tcW w:w="2289" w:type="dxa"/>
            <w:vAlign w:val="center"/>
          </w:tcPr>
          <w:p w:rsidR="00EC60A1" w:rsidRPr="00426695" w:rsidRDefault="00EC60A1" w:rsidP="00A37B3C">
            <w:pPr>
              <w:jc w:val="center"/>
              <w:rPr>
                <w:rFonts w:ascii="Times New Roman" w:hAnsi="Times New Roman" w:cs="Times New Roman"/>
              </w:rPr>
            </w:pPr>
            <w:r w:rsidRPr="00426695">
              <w:rPr>
                <w:rFonts w:ascii="Times New Roman" w:hAnsi="Times New Roman" w:cs="Times New Roman"/>
              </w:rPr>
              <w:t>ГАОУ ДПО «КГИРО»</w:t>
            </w:r>
          </w:p>
        </w:tc>
      </w:tr>
      <w:tr w:rsidR="00EC60A1" w:rsidRPr="00426695" w:rsidTr="00EC60A1">
        <w:tc>
          <w:tcPr>
            <w:tcW w:w="1686" w:type="dxa"/>
            <w:vMerge w:val="restart"/>
            <w:tcBorders>
              <w:top w:val="single" w:sz="4" w:space="0" w:color="auto"/>
            </w:tcBorders>
          </w:tcPr>
          <w:p w:rsidR="00EC60A1" w:rsidRPr="00426695" w:rsidRDefault="00EC60A1" w:rsidP="00A37B3C">
            <w:pPr>
              <w:jc w:val="center"/>
              <w:rPr>
                <w:rFonts w:ascii="Times New Roman" w:hAnsi="Times New Roman" w:cs="Times New Roman"/>
              </w:rPr>
            </w:pPr>
          </w:p>
          <w:p w:rsidR="00EC60A1" w:rsidRPr="00426695" w:rsidRDefault="00EC60A1" w:rsidP="00A37B3C">
            <w:pPr>
              <w:jc w:val="center"/>
              <w:rPr>
                <w:rFonts w:ascii="Times New Roman" w:hAnsi="Times New Roman" w:cs="Times New Roman"/>
                <w:b/>
              </w:rPr>
            </w:pPr>
            <w:r w:rsidRPr="00426695">
              <w:rPr>
                <w:rFonts w:ascii="Times New Roman" w:hAnsi="Times New Roman" w:cs="Times New Roman"/>
              </w:rPr>
              <w:t>Быкова Ольга  Павловна</w:t>
            </w:r>
          </w:p>
        </w:tc>
        <w:tc>
          <w:tcPr>
            <w:tcW w:w="1765" w:type="dxa"/>
            <w:vMerge w:val="restart"/>
            <w:tcBorders>
              <w:top w:val="single" w:sz="4" w:space="0" w:color="auto"/>
            </w:tcBorders>
          </w:tcPr>
          <w:p w:rsidR="00EC60A1" w:rsidRPr="00426695" w:rsidRDefault="00EC60A1" w:rsidP="00A37B3C">
            <w:pPr>
              <w:jc w:val="center"/>
              <w:rPr>
                <w:rFonts w:ascii="Times New Roman" w:hAnsi="Times New Roman" w:cs="Times New Roman"/>
              </w:rPr>
            </w:pPr>
          </w:p>
          <w:p w:rsidR="00EC60A1" w:rsidRPr="00426695" w:rsidRDefault="00EC60A1" w:rsidP="00A37B3C">
            <w:pPr>
              <w:jc w:val="center"/>
              <w:rPr>
                <w:rFonts w:ascii="Times New Roman" w:hAnsi="Times New Roman" w:cs="Times New Roman"/>
                <w:b/>
              </w:rPr>
            </w:pPr>
            <w:r w:rsidRPr="00426695">
              <w:rPr>
                <w:rFonts w:ascii="Times New Roman" w:hAnsi="Times New Roman" w:cs="Times New Roman"/>
              </w:rPr>
              <w:t>Учитель математики</w:t>
            </w:r>
          </w:p>
        </w:tc>
        <w:tc>
          <w:tcPr>
            <w:tcW w:w="2761" w:type="dxa"/>
          </w:tcPr>
          <w:p w:rsidR="00EC60A1" w:rsidRPr="00426695" w:rsidRDefault="00EC60A1" w:rsidP="00A37B3C">
            <w:pPr>
              <w:jc w:val="both"/>
              <w:rPr>
                <w:rFonts w:ascii="Times New Roman" w:hAnsi="Times New Roman" w:cs="Times New Roman"/>
              </w:rPr>
            </w:pPr>
            <w:r w:rsidRPr="00426695">
              <w:rPr>
                <w:rFonts w:ascii="Times New Roman" w:hAnsi="Times New Roman" w:cs="Times New Roman"/>
              </w:rPr>
              <w:t>«Совершенствование профессиональных компетенций учителя математики в условиях реализации ФГОС»</w:t>
            </w:r>
          </w:p>
        </w:tc>
        <w:tc>
          <w:tcPr>
            <w:tcW w:w="1594" w:type="dxa"/>
            <w:vAlign w:val="center"/>
          </w:tcPr>
          <w:p w:rsidR="00EC60A1" w:rsidRPr="00426695" w:rsidRDefault="00EC60A1" w:rsidP="00A37B3C">
            <w:pPr>
              <w:jc w:val="center"/>
              <w:rPr>
                <w:rFonts w:ascii="Times New Roman" w:hAnsi="Times New Roman" w:cs="Times New Roman"/>
              </w:rPr>
            </w:pPr>
            <w:r w:rsidRPr="00426695">
              <w:rPr>
                <w:rFonts w:ascii="Times New Roman" w:hAnsi="Times New Roman" w:cs="Times New Roman"/>
              </w:rPr>
              <w:t>108</w:t>
            </w:r>
          </w:p>
        </w:tc>
        <w:tc>
          <w:tcPr>
            <w:tcW w:w="2289" w:type="dxa"/>
            <w:vAlign w:val="center"/>
          </w:tcPr>
          <w:p w:rsidR="00EC60A1" w:rsidRPr="00426695" w:rsidRDefault="00EC60A1" w:rsidP="00A37B3C">
            <w:pPr>
              <w:jc w:val="center"/>
              <w:rPr>
                <w:rFonts w:ascii="Times New Roman" w:hAnsi="Times New Roman" w:cs="Times New Roman"/>
                <w:b/>
              </w:rPr>
            </w:pPr>
            <w:r w:rsidRPr="00426695">
              <w:rPr>
                <w:rFonts w:ascii="Times New Roman" w:hAnsi="Times New Roman" w:cs="Times New Roman"/>
              </w:rPr>
              <w:t>ГАОУ ДПО «КГИРО»</w:t>
            </w:r>
          </w:p>
        </w:tc>
      </w:tr>
      <w:tr w:rsidR="00EC60A1" w:rsidRPr="00426695" w:rsidTr="00EC60A1">
        <w:tc>
          <w:tcPr>
            <w:tcW w:w="1686" w:type="dxa"/>
            <w:vMerge/>
            <w:tcBorders>
              <w:bottom w:val="single" w:sz="4" w:space="0" w:color="auto"/>
            </w:tcBorders>
          </w:tcPr>
          <w:p w:rsidR="00EC60A1" w:rsidRPr="00426695" w:rsidRDefault="00EC60A1" w:rsidP="00EC60A1">
            <w:pPr>
              <w:jc w:val="center"/>
              <w:rPr>
                <w:rFonts w:ascii="Times New Roman" w:hAnsi="Times New Roman" w:cs="Times New Roman"/>
              </w:rPr>
            </w:pPr>
          </w:p>
        </w:tc>
        <w:tc>
          <w:tcPr>
            <w:tcW w:w="1765" w:type="dxa"/>
            <w:vMerge/>
            <w:tcBorders>
              <w:bottom w:val="single" w:sz="4" w:space="0" w:color="auto"/>
            </w:tcBorders>
          </w:tcPr>
          <w:p w:rsidR="00EC60A1" w:rsidRPr="00426695" w:rsidRDefault="00EC60A1" w:rsidP="00EC60A1">
            <w:pPr>
              <w:jc w:val="center"/>
              <w:rPr>
                <w:rFonts w:ascii="Times New Roman" w:hAnsi="Times New Roman" w:cs="Times New Roman"/>
              </w:rPr>
            </w:pPr>
          </w:p>
        </w:tc>
        <w:tc>
          <w:tcPr>
            <w:tcW w:w="2761" w:type="dxa"/>
          </w:tcPr>
          <w:p w:rsidR="00EC60A1" w:rsidRPr="00426695" w:rsidRDefault="00EC60A1" w:rsidP="00EC60A1">
            <w:pPr>
              <w:jc w:val="both"/>
              <w:rPr>
                <w:rFonts w:ascii="Times New Roman" w:hAnsi="Times New Roman" w:cs="Times New Roman"/>
              </w:rPr>
            </w:pPr>
            <w:r w:rsidRPr="00426695">
              <w:rPr>
                <w:rFonts w:ascii="Times New Roman" w:hAnsi="Times New Roman" w:cs="Times New Roman"/>
              </w:rPr>
              <w:t>«</w:t>
            </w:r>
            <w:proofErr w:type="spellStart"/>
            <w:r w:rsidRPr="00426695">
              <w:rPr>
                <w:rFonts w:ascii="Times New Roman" w:hAnsi="Times New Roman" w:cs="Times New Roman"/>
              </w:rPr>
              <w:t>Лингво</w:t>
            </w:r>
            <w:proofErr w:type="spellEnd"/>
            <w:r w:rsidRPr="00426695">
              <w:rPr>
                <w:rFonts w:ascii="Times New Roman" w:hAnsi="Times New Roman" w:cs="Times New Roman"/>
              </w:rPr>
              <w:t xml:space="preserve">-методические </w:t>
            </w:r>
            <w:r w:rsidRPr="00426695">
              <w:rPr>
                <w:rFonts w:ascii="Times New Roman" w:hAnsi="Times New Roman" w:cs="Times New Roman"/>
              </w:rPr>
              <w:lastRenderedPageBreak/>
              <w:t>основы формирования вторичной языковой личности: эффективные практики организации обучения детей-</w:t>
            </w:r>
            <w:proofErr w:type="spellStart"/>
            <w:r w:rsidRPr="00426695">
              <w:rPr>
                <w:rFonts w:ascii="Times New Roman" w:hAnsi="Times New Roman" w:cs="Times New Roman"/>
              </w:rPr>
              <w:t>инофонов</w:t>
            </w:r>
            <w:proofErr w:type="spellEnd"/>
            <w:r w:rsidRPr="00426695">
              <w:rPr>
                <w:rFonts w:ascii="Times New Roman" w:hAnsi="Times New Roman" w:cs="Times New Roman"/>
              </w:rPr>
              <w:t>»</w:t>
            </w:r>
          </w:p>
        </w:tc>
        <w:tc>
          <w:tcPr>
            <w:tcW w:w="1594" w:type="dxa"/>
          </w:tcPr>
          <w:p w:rsidR="00EC60A1" w:rsidRPr="00426695" w:rsidRDefault="00235235" w:rsidP="00EC60A1">
            <w:pPr>
              <w:jc w:val="center"/>
              <w:rPr>
                <w:rFonts w:ascii="Times New Roman" w:hAnsi="Times New Roman" w:cs="Times New Roman"/>
              </w:rPr>
            </w:pPr>
            <w:r w:rsidRPr="00426695">
              <w:rPr>
                <w:rFonts w:ascii="Times New Roman" w:hAnsi="Times New Roman" w:cs="Times New Roman"/>
              </w:rPr>
              <w:lastRenderedPageBreak/>
              <w:t>72</w:t>
            </w:r>
          </w:p>
        </w:tc>
        <w:tc>
          <w:tcPr>
            <w:tcW w:w="2289" w:type="dxa"/>
            <w:vAlign w:val="center"/>
          </w:tcPr>
          <w:p w:rsidR="00EC60A1" w:rsidRPr="00426695" w:rsidRDefault="00EC60A1" w:rsidP="00EC60A1">
            <w:pPr>
              <w:rPr>
                <w:rFonts w:ascii="Times New Roman" w:hAnsi="Times New Roman" w:cs="Times New Roman"/>
              </w:rPr>
            </w:pPr>
            <w:r w:rsidRPr="00426695">
              <w:rPr>
                <w:rFonts w:ascii="Times New Roman" w:hAnsi="Times New Roman" w:cs="Times New Roman"/>
              </w:rPr>
              <w:t xml:space="preserve">ГАОУ ДПО </w:t>
            </w:r>
            <w:r w:rsidRPr="00426695">
              <w:rPr>
                <w:rFonts w:ascii="Times New Roman" w:hAnsi="Times New Roman" w:cs="Times New Roman"/>
              </w:rPr>
              <w:lastRenderedPageBreak/>
              <w:t>«КГИРО»</w:t>
            </w:r>
          </w:p>
        </w:tc>
      </w:tr>
      <w:tr w:rsidR="00EC60A1" w:rsidRPr="00426695" w:rsidTr="00EC60A1">
        <w:tc>
          <w:tcPr>
            <w:tcW w:w="1686" w:type="dxa"/>
          </w:tcPr>
          <w:p w:rsidR="00EC60A1" w:rsidRPr="00426695" w:rsidRDefault="00EC60A1" w:rsidP="00EC60A1">
            <w:pPr>
              <w:jc w:val="center"/>
              <w:rPr>
                <w:rFonts w:ascii="Times New Roman" w:hAnsi="Times New Roman" w:cs="Times New Roman"/>
              </w:rPr>
            </w:pPr>
            <w:proofErr w:type="spellStart"/>
            <w:r w:rsidRPr="00426695">
              <w:rPr>
                <w:rFonts w:ascii="Times New Roman" w:hAnsi="Times New Roman" w:cs="Times New Roman"/>
              </w:rPr>
              <w:lastRenderedPageBreak/>
              <w:t>Бузунова</w:t>
            </w:r>
            <w:proofErr w:type="spellEnd"/>
            <w:r w:rsidRPr="00426695">
              <w:rPr>
                <w:rFonts w:ascii="Times New Roman" w:hAnsi="Times New Roman" w:cs="Times New Roman"/>
              </w:rPr>
              <w:t xml:space="preserve"> </w:t>
            </w:r>
            <w:proofErr w:type="spellStart"/>
            <w:r w:rsidRPr="00426695">
              <w:rPr>
                <w:rFonts w:ascii="Times New Roman" w:hAnsi="Times New Roman" w:cs="Times New Roman"/>
              </w:rPr>
              <w:t>Джульета</w:t>
            </w:r>
            <w:proofErr w:type="spellEnd"/>
            <w:r w:rsidRPr="00426695">
              <w:rPr>
                <w:rFonts w:ascii="Times New Roman" w:hAnsi="Times New Roman" w:cs="Times New Roman"/>
              </w:rPr>
              <w:t xml:space="preserve"> </w:t>
            </w:r>
            <w:proofErr w:type="spellStart"/>
            <w:r w:rsidRPr="00426695">
              <w:rPr>
                <w:rFonts w:ascii="Times New Roman" w:hAnsi="Times New Roman" w:cs="Times New Roman"/>
              </w:rPr>
              <w:t>Сережевна</w:t>
            </w:r>
            <w:proofErr w:type="spellEnd"/>
          </w:p>
        </w:tc>
        <w:tc>
          <w:tcPr>
            <w:tcW w:w="1765" w:type="dxa"/>
          </w:tcPr>
          <w:p w:rsidR="00EC60A1" w:rsidRPr="00426695" w:rsidRDefault="00EC60A1" w:rsidP="00EC60A1">
            <w:pPr>
              <w:jc w:val="center"/>
              <w:rPr>
                <w:rFonts w:ascii="Times New Roman" w:hAnsi="Times New Roman" w:cs="Times New Roman"/>
              </w:rPr>
            </w:pPr>
            <w:r w:rsidRPr="00426695">
              <w:rPr>
                <w:rFonts w:ascii="Times New Roman" w:hAnsi="Times New Roman" w:cs="Times New Roman"/>
              </w:rPr>
              <w:t>Учитель математики</w:t>
            </w:r>
          </w:p>
        </w:tc>
        <w:tc>
          <w:tcPr>
            <w:tcW w:w="2761" w:type="dxa"/>
            <w:tcBorders>
              <w:top w:val="single" w:sz="4" w:space="0" w:color="auto"/>
              <w:left w:val="single" w:sz="4" w:space="0" w:color="auto"/>
              <w:bottom w:val="single" w:sz="4" w:space="0" w:color="auto"/>
              <w:right w:val="single" w:sz="4" w:space="0" w:color="auto"/>
            </w:tcBorders>
          </w:tcPr>
          <w:p w:rsidR="00EC60A1" w:rsidRPr="00426695" w:rsidRDefault="00EC60A1" w:rsidP="00EC60A1">
            <w:pPr>
              <w:jc w:val="both"/>
              <w:rPr>
                <w:rFonts w:ascii="Times New Roman" w:hAnsi="Times New Roman" w:cs="Times New Roman"/>
              </w:rPr>
            </w:pPr>
            <w:r w:rsidRPr="00426695">
              <w:rPr>
                <w:rFonts w:ascii="Times New Roman" w:hAnsi="Times New Roman" w:cs="Times New Roman"/>
              </w:rPr>
              <w:t xml:space="preserve">«Совершенствование профессиональных компетенций учителя математики в условиях реализации ФГОС» </w:t>
            </w:r>
          </w:p>
        </w:tc>
        <w:tc>
          <w:tcPr>
            <w:tcW w:w="1594" w:type="dxa"/>
            <w:tcBorders>
              <w:top w:val="single" w:sz="4" w:space="0" w:color="auto"/>
              <w:left w:val="single" w:sz="4" w:space="0" w:color="auto"/>
              <w:bottom w:val="single" w:sz="4" w:space="0" w:color="auto"/>
              <w:right w:val="single" w:sz="4" w:space="0" w:color="auto"/>
            </w:tcBorders>
            <w:vAlign w:val="center"/>
          </w:tcPr>
          <w:p w:rsidR="00EC60A1" w:rsidRPr="00426695" w:rsidRDefault="00EC60A1" w:rsidP="00EC60A1">
            <w:pPr>
              <w:jc w:val="center"/>
              <w:rPr>
                <w:rFonts w:ascii="Times New Roman" w:hAnsi="Times New Roman" w:cs="Times New Roman"/>
              </w:rPr>
            </w:pPr>
            <w:r w:rsidRPr="00426695">
              <w:rPr>
                <w:rFonts w:ascii="Times New Roman" w:hAnsi="Times New Roman" w:cs="Times New Roman"/>
              </w:rPr>
              <w:t>108</w:t>
            </w:r>
          </w:p>
        </w:tc>
        <w:tc>
          <w:tcPr>
            <w:tcW w:w="2289" w:type="dxa"/>
          </w:tcPr>
          <w:p w:rsidR="00EC60A1" w:rsidRPr="00426695" w:rsidRDefault="00EC60A1" w:rsidP="00EC60A1">
            <w:pPr>
              <w:jc w:val="center"/>
              <w:rPr>
                <w:rFonts w:ascii="Times New Roman" w:hAnsi="Times New Roman" w:cs="Times New Roman"/>
              </w:rPr>
            </w:pPr>
          </w:p>
          <w:p w:rsidR="00EC60A1" w:rsidRPr="00426695" w:rsidRDefault="00EC60A1" w:rsidP="00EC60A1">
            <w:pPr>
              <w:jc w:val="center"/>
              <w:rPr>
                <w:rFonts w:ascii="Times New Roman" w:hAnsi="Times New Roman" w:cs="Times New Roman"/>
              </w:rPr>
            </w:pPr>
          </w:p>
          <w:p w:rsidR="00EC60A1" w:rsidRPr="00426695" w:rsidRDefault="00EC60A1" w:rsidP="00EC60A1">
            <w:pPr>
              <w:jc w:val="center"/>
              <w:rPr>
                <w:rFonts w:ascii="Times New Roman" w:hAnsi="Times New Roman" w:cs="Times New Roman"/>
              </w:rPr>
            </w:pPr>
            <w:r w:rsidRPr="00426695">
              <w:rPr>
                <w:rFonts w:ascii="Times New Roman" w:hAnsi="Times New Roman" w:cs="Times New Roman"/>
              </w:rPr>
              <w:t>ГАОУ ДПО «КГИРО»</w:t>
            </w:r>
          </w:p>
        </w:tc>
      </w:tr>
      <w:tr w:rsidR="00EC60A1" w:rsidRPr="00426695" w:rsidTr="00EC60A1">
        <w:tc>
          <w:tcPr>
            <w:tcW w:w="1686" w:type="dxa"/>
            <w:vAlign w:val="center"/>
          </w:tcPr>
          <w:p w:rsidR="00EC60A1" w:rsidRPr="00426695" w:rsidRDefault="00EC60A1" w:rsidP="00EC60A1">
            <w:pPr>
              <w:jc w:val="center"/>
              <w:rPr>
                <w:rFonts w:ascii="Times New Roman" w:hAnsi="Times New Roman" w:cs="Times New Roman"/>
              </w:rPr>
            </w:pPr>
            <w:r w:rsidRPr="00426695">
              <w:rPr>
                <w:rFonts w:ascii="Times New Roman" w:hAnsi="Times New Roman" w:cs="Times New Roman"/>
              </w:rPr>
              <w:t>Василенко Татьяна Ивановна</w:t>
            </w:r>
          </w:p>
        </w:tc>
        <w:tc>
          <w:tcPr>
            <w:tcW w:w="1765" w:type="dxa"/>
            <w:vAlign w:val="center"/>
          </w:tcPr>
          <w:p w:rsidR="00EC60A1" w:rsidRPr="00426695" w:rsidRDefault="00EC60A1" w:rsidP="00EC60A1">
            <w:pPr>
              <w:jc w:val="center"/>
              <w:rPr>
                <w:rFonts w:ascii="Times New Roman" w:hAnsi="Times New Roman" w:cs="Times New Roman"/>
              </w:rPr>
            </w:pPr>
            <w:r w:rsidRPr="00426695">
              <w:rPr>
                <w:rFonts w:ascii="Times New Roman" w:hAnsi="Times New Roman" w:cs="Times New Roman"/>
              </w:rPr>
              <w:t>Социальный педагог</w:t>
            </w:r>
          </w:p>
        </w:tc>
        <w:tc>
          <w:tcPr>
            <w:tcW w:w="2761" w:type="dxa"/>
            <w:tcBorders>
              <w:top w:val="single" w:sz="4" w:space="0" w:color="auto"/>
              <w:left w:val="single" w:sz="4" w:space="0" w:color="auto"/>
              <w:bottom w:val="single" w:sz="4" w:space="0" w:color="auto"/>
              <w:right w:val="single" w:sz="4" w:space="0" w:color="auto"/>
            </w:tcBorders>
          </w:tcPr>
          <w:p w:rsidR="00EC60A1" w:rsidRPr="00426695" w:rsidRDefault="00EC60A1" w:rsidP="00EC60A1">
            <w:pPr>
              <w:jc w:val="both"/>
              <w:rPr>
                <w:rFonts w:ascii="Times New Roman" w:hAnsi="Times New Roman" w:cs="Times New Roman"/>
              </w:rPr>
            </w:pPr>
            <w:r w:rsidRPr="00426695">
              <w:rPr>
                <w:rFonts w:ascii="Times New Roman" w:hAnsi="Times New Roman" w:cs="Times New Roman"/>
              </w:rPr>
              <w:t>«Коррекция и профилактика деструктивного поведения детей и подростков»</w:t>
            </w:r>
          </w:p>
        </w:tc>
        <w:tc>
          <w:tcPr>
            <w:tcW w:w="1594" w:type="dxa"/>
            <w:tcBorders>
              <w:top w:val="single" w:sz="4" w:space="0" w:color="auto"/>
              <w:left w:val="single" w:sz="4" w:space="0" w:color="auto"/>
              <w:bottom w:val="single" w:sz="4" w:space="0" w:color="auto"/>
              <w:right w:val="single" w:sz="4" w:space="0" w:color="auto"/>
            </w:tcBorders>
            <w:vAlign w:val="center"/>
          </w:tcPr>
          <w:p w:rsidR="00EC60A1" w:rsidRPr="00426695" w:rsidRDefault="00EC60A1" w:rsidP="00EC60A1">
            <w:pPr>
              <w:jc w:val="center"/>
              <w:rPr>
                <w:rFonts w:ascii="Times New Roman" w:hAnsi="Times New Roman" w:cs="Times New Roman"/>
              </w:rPr>
            </w:pPr>
            <w:r w:rsidRPr="00426695">
              <w:rPr>
                <w:rFonts w:ascii="Times New Roman" w:hAnsi="Times New Roman" w:cs="Times New Roman"/>
              </w:rPr>
              <w:t>72</w:t>
            </w:r>
          </w:p>
        </w:tc>
        <w:tc>
          <w:tcPr>
            <w:tcW w:w="2289" w:type="dxa"/>
            <w:vAlign w:val="center"/>
          </w:tcPr>
          <w:p w:rsidR="00EC60A1" w:rsidRPr="00426695" w:rsidRDefault="00EC60A1" w:rsidP="00EC60A1">
            <w:pPr>
              <w:jc w:val="center"/>
              <w:rPr>
                <w:rFonts w:ascii="Times New Roman" w:hAnsi="Times New Roman" w:cs="Times New Roman"/>
              </w:rPr>
            </w:pPr>
            <w:r w:rsidRPr="00426695">
              <w:rPr>
                <w:rFonts w:ascii="Times New Roman" w:hAnsi="Times New Roman" w:cs="Times New Roman"/>
              </w:rPr>
              <w:t>ГАОУ ДПО «КГИРО»</w:t>
            </w:r>
          </w:p>
        </w:tc>
      </w:tr>
      <w:tr w:rsidR="00EC60A1" w:rsidRPr="00426695" w:rsidTr="00EC60A1">
        <w:tc>
          <w:tcPr>
            <w:tcW w:w="1686" w:type="dxa"/>
            <w:vMerge w:val="restart"/>
            <w:tcBorders>
              <w:top w:val="single" w:sz="4" w:space="0" w:color="auto"/>
            </w:tcBorders>
            <w:vAlign w:val="center"/>
          </w:tcPr>
          <w:p w:rsidR="00EC60A1" w:rsidRPr="00426695" w:rsidRDefault="00EC60A1" w:rsidP="00EC60A1">
            <w:pPr>
              <w:jc w:val="center"/>
              <w:rPr>
                <w:rFonts w:ascii="Times New Roman" w:hAnsi="Times New Roman" w:cs="Times New Roman"/>
              </w:rPr>
            </w:pPr>
            <w:r w:rsidRPr="00426695">
              <w:rPr>
                <w:rFonts w:ascii="Times New Roman" w:hAnsi="Times New Roman" w:cs="Times New Roman"/>
              </w:rPr>
              <w:t>Власова Юлия Ивановна</w:t>
            </w:r>
          </w:p>
        </w:tc>
        <w:tc>
          <w:tcPr>
            <w:tcW w:w="1765" w:type="dxa"/>
            <w:vMerge w:val="restart"/>
            <w:tcBorders>
              <w:top w:val="single" w:sz="4" w:space="0" w:color="auto"/>
            </w:tcBorders>
            <w:vAlign w:val="center"/>
          </w:tcPr>
          <w:p w:rsidR="00EC60A1" w:rsidRPr="00426695" w:rsidRDefault="00EC60A1" w:rsidP="00EC60A1">
            <w:pPr>
              <w:jc w:val="center"/>
              <w:rPr>
                <w:rFonts w:ascii="Times New Roman" w:hAnsi="Times New Roman" w:cs="Times New Roman"/>
              </w:rPr>
            </w:pPr>
            <w:r w:rsidRPr="00426695">
              <w:rPr>
                <w:rFonts w:ascii="Times New Roman" w:hAnsi="Times New Roman" w:cs="Times New Roman"/>
              </w:rPr>
              <w:t>Учитель начальных классов</w:t>
            </w:r>
          </w:p>
        </w:tc>
        <w:tc>
          <w:tcPr>
            <w:tcW w:w="2761" w:type="dxa"/>
          </w:tcPr>
          <w:p w:rsidR="00EC60A1" w:rsidRPr="00426695" w:rsidRDefault="00EC60A1" w:rsidP="00EC60A1">
            <w:pPr>
              <w:jc w:val="both"/>
              <w:rPr>
                <w:rFonts w:ascii="Times New Roman" w:hAnsi="Times New Roman" w:cs="Times New Roman"/>
              </w:rPr>
            </w:pPr>
            <w:r w:rsidRPr="00426695">
              <w:rPr>
                <w:rFonts w:ascii="Times New Roman" w:hAnsi="Times New Roman" w:cs="Times New Roman"/>
              </w:rPr>
              <w:t xml:space="preserve"> «Содержание и методика преподавания основ финансовой грамотности»</w:t>
            </w:r>
          </w:p>
        </w:tc>
        <w:tc>
          <w:tcPr>
            <w:tcW w:w="1594" w:type="dxa"/>
            <w:vAlign w:val="center"/>
          </w:tcPr>
          <w:p w:rsidR="00EC60A1" w:rsidRPr="00426695" w:rsidRDefault="00EC60A1" w:rsidP="00EC60A1">
            <w:pPr>
              <w:jc w:val="center"/>
              <w:rPr>
                <w:rFonts w:ascii="Times New Roman" w:hAnsi="Times New Roman" w:cs="Times New Roman"/>
              </w:rPr>
            </w:pPr>
            <w:r w:rsidRPr="00426695">
              <w:rPr>
                <w:rFonts w:ascii="Times New Roman" w:hAnsi="Times New Roman" w:cs="Times New Roman"/>
              </w:rPr>
              <w:t>72</w:t>
            </w:r>
          </w:p>
        </w:tc>
        <w:tc>
          <w:tcPr>
            <w:tcW w:w="2289" w:type="dxa"/>
            <w:vAlign w:val="center"/>
          </w:tcPr>
          <w:p w:rsidR="00EC60A1" w:rsidRPr="00426695" w:rsidRDefault="00EC60A1" w:rsidP="00EC60A1">
            <w:pPr>
              <w:jc w:val="center"/>
              <w:rPr>
                <w:rFonts w:ascii="Times New Roman" w:hAnsi="Times New Roman" w:cs="Times New Roman"/>
              </w:rPr>
            </w:pPr>
            <w:r w:rsidRPr="00426695">
              <w:rPr>
                <w:rFonts w:ascii="Times New Roman" w:hAnsi="Times New Roman" w:cs="Times New Roman"/>
              </w:rPr>
              <w:t>ГАОУ ДПО «КГИРО»</w:t>
            </w:r>
          </w:p>
        </w:tc>
      </w:tr>
      <w:tr w:rsidR="00EC60A1" w:rsidRPr="00426695" w:rsidTr="00EC60A1">
        <w:tc>
          <w:tcPr>
            <w:tcW w:w="1686" w:type="dxa"/>
            <w:vMerge/>
            <w:vAlign w:val="center"/>
          </w:tcPr>
          <w:p w:rsidR="00EC60A1" w:rsidRPr="00426695" w:rsidRDefault="00EC60A1" w:rsidP="00EC60A1">
            <w:pPr>
              <w:jc w:val="center"/>
              <w:rPr>
                <w:rFonts w:ascii="Times New Roman" w:hAnsi="Times New Roman" w:cs="Times New Roman"/>
              </w:rPr>
            </w:pPr>
          </w:p>
        </w:tc>
        <w:tc>
          <w:tcPr>
            <w:tcW w:w="1765" w:type="dxa"/>
            <w:vMerge/>
            <w:vAlign w:val="center"/>
          </w:tcPr>
          <w:p w:rsidR="00EC60A1" w:rsidRPr="00426695" w:rsidRDefault="00EC60A1" w:rsidP="00EC60A1">
            <w:pPr>
              <w:jc w:val="center"/>
              <w:rPr>
                <w:rFonts w:ascii="Times New Roman" w:hAnsi="Times New Roman" w:cs="Times New Roman"/>
              </w:rPr>
            </w:pPr>
          </w:p>
        </w:tc>
        <w:tc>
          <w:tcPr>
            <w:tcW w:w="2761" w:type="dxa"/>
          </w:tcPr>
          <w:p w:rsidR="00EC60A1" w:rsidRPr="00426695" w:rsidRDefault="00EC60A1" w:rsidP="00EC60A1">
            <w:pPr>
              <w:jc w:val="both"/>
              <w:rPr>
                <w:rFonts w:ascii="Times New Roman" w:hAnsi="Times New Roman" w:cs="Times New Roman"/>
              </w:rPr>
            </w:pPr>
            <w:r w:rsidRPr="00426695">
              <w:rPr>
                <w:rFonts w:ascii="Times New Roman" w:hAnsi="Times New Roman" w:cs="Times New Roman"/>
              </w:rPr>
              <w:t xml:space="preserve">«Преподавание комплексного учебного курса «Основы религиозных культур и светской этики» и предметной области «Основы духовно-нравственной культуры народов России» в образовательных организациях» </w:t>
            </w:r>
          </w:p>
        </w:tc>
        <w:tc>
          <w:tcPr>
            <w:tcW w:w="1594" w:type="dxa"/>
            <w:vAlign w:val="center"/>
          </w:tcPr>
          <w:p w:rsidR="00EC60A1" w:rsidRPr="00426695" w:rsidRDefault="00EC60A1" w:rsidP="00EC60A1">
            <w:pPr>
              <w:jc w:val="center"/>
              <w:rPr>
                <w:rFonts w:ascii="Times New Roman" w:hAnsi="Times New Roman" w:cs="Times New Roman"/>
              </w:rPr>
            </w:pPr>
            <w:r w:rsidRPr="00426695">
              <w:rPr>
                <w:rFonts w:ascii="Times New Roman" w:hAnsi="Times New Roman" w:cs="Times New Roman"/>
              </w:rPr>
              <w:t>108</w:t>
            </w:r>
          </w:p>
        </w:tc>
        <w:tc>
          <w:tcPr>
            <w:tcW w:w="2289" w:type="dxa"/>
            <w:vAlign w:val="center"/>
          </w:tcPr>
          <w:p w:rsidR="00EC60A1" w:rsidRPr="00426695" w:rsidRDefault="00EC60A1" w:rsidP="00EC60A1">
            <w:pPr>
              <w:jc w:val="center"/>
              <w:rPr>
                <w:rFonts w:ascii="Times New Roman" w:hAnsi="Times New Roman" w:cs="Times New Roman"/>
              </w:rPr>
            </w:pPr>
            <w:r w:rsidRPr="00426695">
              <w:rPr>
                <w:rFonts w:ascii="Times New Roman" w:hAnsi="Times New Roman" w:cs="Times New Roman"/>
              </w:rPr>
              <w:t>ГАОУ ДПО «КГИРО»</w:t>
            </w:r>
          </w:p>
        </w:tc>
      </w:tr>
      <w:tr w:rsidR="00EC60A1" w:rsidRPr="00426695" w:rsidTr="00EC60A1">
        <w:tc>
          <w:tcPr>
            <w:tcW w:w="1686" w:type="dxa"/>
            <w:vAlign w:val="center"/>
          </w:tcPr>
          <w:p w:rsidR="00EC60A1" w:rsidRPr="00426695" w:rsidRDefault="00EC60A1" w:rsidP="00EC60A1">
            <w:pPr>
              <w:jc w:val="center"/>
              <w:rPr>
                <w:rFonts w:ascii="Times New Roman" w:hAnsi="Times New Roman" w:cs="Times New Roman"/>
              </w:rPr>
            </w:pPr>
            <w:r w:rsidRPr="00426695">
              <w:rPr>
                <w:rFonts w:ascii="Times New Roman" w:hAnsi="Times New Roman" w:cs="Times New Roman"/>
              </w:rPr>
              <w:t>Волошенков Даниил Сергеевич</w:t>
            </w:r>
          </w:p>
        </w:tc>
        <w:tc>
          <w:tcPr>
            <w:tcW w:w="1765" w:type="dxa"/>
            <w:vAlign w:val="center"/>
          </w:tcPr>
          <w:p w:rsidR="00EC60A1" w:rsidRPr="00426695" w:rsidRDefault="00EC60A1" w:rsidP="00EC60A1">
            <w:pPr>
              <w:jc w:val="center"/>
              <w:rPr>
                <w:rFonts w:ascii="Times New Roman" w:hAnsi="Times New Roman" w:cs="Times New Roman"/>
              </w:rPr>
            </w:pPr>
            <w:r w:rsidRPr="00426695">
              <w:rPr>
                <w:rFonts w:ascii="Times New Roman" w:hAnsi="Times New Roman" w:cs="Times New Roman"/>
              </w:rPr>
              <w:t>Учитель английского языка</w:t>
            </w:r>
          </w:p>
        </w:tc>
        <w:tc>
          <w:tcPr>
            <w:tcW w:w="2761" w:type="dxa"/>
          </w:tcPr>
          <w:p w:rsidR="00EC60A1" w:rsidRPr="00426695" w:rsidRDefault="00EC60A1" w:rsidP="00EC60A1">
            <w:pPr>
              <w:jc w:val="both"/>
              <w:rPr>
                <w:rFonts w:ascii="Times New Roman" w:hAnsi="Times New Roman" w:cs="Times New Roman"/>
              </w:rPr>
            </w:pPr>
            <w:r w:rsidRPr="00426695">
              <w:rPr>
                <w:rFonts w:ascii="Times New Roman" w:eastAsia="Times New Roman" w:hAnsi="Times New Roman" w:cs="Times New Roman"/>
                <w:sz w:val="24"/>
                <w:szCs w:val="24"/>
                <w:lang w:eastAsia="ru-RU"/>
              </w:rPr>
              <w:t>«Лингводидактические и прагматические основы преподавания иностранных языков в общеобразовательной организации в рамках ФГОС»</w:t>
            </w:r>
          </w:p>
        </w:tc>
        <w:tc>
          <w:tcPr>
            <w:tcW w:w="1594" w:type="dxa"/>
            <w:vAlign w:val="center"/>
          </w:tcPr>
          <w:p w:rsidR="00EC60A1" w:rsidRPr="00426695" w:rsidRDefault="00EC60A1" w:rsidP="00EC60A1">
            <w:pPr>
              <w:jc w:val="center"/>
              <w:rPr>
                <w:rFonts w:ascii="Times New Roman" w:hAnsi="Times New Roman" w:cs="Times New Roman"/>
              </w:rPr>
            </w:pPr>
            <w:r w:rsidRPr="00426695">
              <w:rPr>
                <w:rFonts w:ascii="Times New Roman" w:hAnsi="Times New Roman" w:cs="Times New Roman"/>
              </w:rPr>
              <w:t>108</w:t>
            </w:r>
          </w:p>
        </w:tc>
        <w:tc>
          <w:tcPr>
            <w:tcW w:w="2289" w:type="dxa"/>
            <w:vAlign w:val="center"/>
          </w:tcPr>
          <w:p w:rsidR="00EC60A1" w:rsidRPr="00426695" w:rsidRDefault="00EC60A1" w:rsidP="00EC60A1">
            <w:pPr>
              <w:jc w:val="center"/>
              <w:rPr>
                <w:rFonts w:ascii="Times New Roman" w:hAnsi="Times New Roman" w:cs="Times New Roman"/>
              </w:rPr>
            </w:pPr>
            <w:r w:rsidRPr="00426695">
              <w:rPr>
                <w:rFonts w:ascii="Times New Roman" w:hAnsi="Times New Roman" w:cs="Times New Roman"/>
              </w:rPr>
              <w:t>ГАОУ ДПО «КГИРО»</w:t>
            </w:r>
          </w:p>
        </w:tc>
      </w:tr>
      <w:tr w:rsidR="00EC60A1" w:rsidRPr="00426695" w:rsidTr="00EC60A1">
        <w:tc>
          <w:tcPr>
            <w:tcW w:w="1686" w:type="dxa"/>
            <w:vMerge w:val="restart"/>
            <w:vAlign w:val="center"/>
          </w:tcPr>
          <w:p w:rsidR="00EC60A1" w:rsidRPr="00426695" w:rsidRDefault="00EC60A1" w:rsidP="00EC60A1">
            <w:pPr>
              <w:jc w:val="center"/>
              <w:rPr>
                <w:rFonts w:ascii="Times New Roman" w:hAnsi="Times New Roman" w:cs="Times New Roman"/>
              </w:rPr>
            </w:pPr>
            <w:r w:rsidRPr="00426695">
              <w:rPr>
                <w:rFonts w:ascii="Times New Roman" w:hAnsi="Times New Roman" w:cs="Times New Roman"/>
              </w:rPr>
              <w:t>Глебова Татьяна Анатольевна</w:t>
            </w:r>
          </w:p>
        </w:tc>
        <w:tc>
          <w:tcPr>
            <w:tcW w:w="1765" w:type="dxa"/>
            <w:vMerge w:val="restart"/>
            <w:vAlign w:val="center"/>
          </w:tcPr>
          <w:p w:rsidR="00EC60A1" w:rsidRPr="00426695" w:rsidRDefault="00EC60A1" w:rsidP="00EC60A1">
            <w:pPr>
              <w:jc w:val="center"/>
              <w:rPr>
                <w:rFonts w:ascii="Times New Roman" w:hAnsi="Times New Roman" w:cs="Times New Roman"/>
              </w:rPr>
            </w:pPr>
            <w:r w:rsidRPr="00426695">
              <w:rPr>
                <w:rFonts w:ascii="Times New Roman" w:hAnsi="Times New Roman" w:cs="Times New Roman"/>
              </w:rPr>
              <w:t>Учитель английского языка</w:t>
            </w:r>
          </w:p>
        </w:tc>
        <w:tc>
          <w:tcPr>
            <w:tcW w:w="2761" w:type="dxa"/>
          </w:tcPr>
          <w:p w:rsidR="00EC60A1" w:rsidRPr="00426695" w:rsidRDefault="00EC60A1" w:rsidP="00EC60A1">
            <w:pPr>
              <w:jc w:val="both"/>
              <w:rPr>
                <w:rFonts w:ascii="Times New Roman" w:eastAsia="Times New Roman" w:hAnsi="Times New Roman" w:cs="Times New Roman"/>
                <w:sz w:val="24"/>
                <w:szCs w:val="24"/>
                <w:lang w:eastAsia="ru-RU"/>
              </w:rPr>
            </w:pPr>
            <w:r w:rsidRPr="00426695">
              <w:rPr>
                <w:rFonts w:ascii="Times New Roman" w:hAnsi="Times New Roman" w:cs="Times New Roman"/>
              </w:rPr>
              <w:t>«Организация образовательного процесса для детей с расстройствами аутистического спектра в условиях реализации требований ФГОС ОВЗ»</w:t>
            </w:r>
          </w:p>
        </w:tc>
        <w:tc>
          <w:tcPr>
            <w:tcW w:w="1594" w:type="dxa"/>
            <w:vAlign w:val="center"/>
          </w:tcPr>
          <w:p w:rsidR="00EC60A1" w:rsidRPr="00426695" w:rsidRDefault="00EC60A1" w:rsidP="00EC60A1">
            <w:pPr>
              <w:jc w:val="center"/>
              <w:rPr>
                <w:rFonts w:ascii="Times New Roman" w:hAnsi="Times New Roman" w:cs="Times New Roman"/>
              </w:rPr>
            </w:pPr>
            <w:r w:rsidRPr="00426695">
              <w:rPr>
                <w:rFonts w:ascii="Times New Roman" w:hAnsi="Times New Roman" w:cs="Times New Roman"/>
              </w:rPr>
              <w:t>36</w:t>
            </w:r>
          </w:p>
        </w:tc>
        <w:tc>
          <w:tcPr>
            <w:tcW w:w="2289" w:type="dxa"/>
            <w:vAlign w:val="center"/>
          </w:tcPr>
          <w:p w:rsidR="00EC60A1" w:rsidRPr="00426695" w:rsidRDefault="00EC60A1" w:rsidP="00EC60A1">
            <w:pPr>
              <w:jc w:val="center"/>
              <w:rPr>
                <w:rFonts w:ascii="Times New Roman" w:hAnsi="Times New Roman" w:cs="Times New Roman"/>
              </w:rPr>
            </w:pPr>
            <w:r w:rsidRPr="00426695">
              <w:rPr>
                <w:rFonts w:ascii="Times New Roman" w:hAnsi="Times New Roman" w:cs="Times New Roman"/>
              </w:rPr>
              <w:t>ГАОУ ДПО «КГИРО»</w:t>
            </w:r>
          </w:p>
        </w:tc>
      </w:tr>
      <w:tr w:rsidR="00EC60A1" w:rsidRPr="00426695" w:rsidTr="00EC60A1">
        <w:tc>
          <w:tcPr>
            <w:tcW w:w="1686" w:type="dxa"/>
            <w:vMerge/>
            <w:vAlign w:val="center"/>
          </w:tcPr>
          <w:p w:rsidR="00EC60A1" w:rsidRPr="00426695" w:rsidRDefault="00EC60A1" w:rsidP="00EC60A1">
            <w:pPr>
              <w:jc w:val="center"/>
              <w:rPr>
                <w:rFonts w:ascii="Times New Roman" w:hAnsi="Times New Roman" w:cs="Times New Roman"/>
              </w:rPr>
            </w:pPr>
          </w:p>
        </w:tc>
        <w:tc>
          <w:tcPr>
            <w:tcW w:w="1765" w:type="dxa"/>
            <w:vMerge/>
            <w:vAlign w:val="center"/>
          </w:tcPr>
          <w:p w:rsidR="00EC60A1" w:rsidRPr="00426695" w:rsidRDefault="00EC60A1" w:rsidP="00EC60A1">
            <w:pPr>
              <w:jc w:val="center"/>
              <w:rPr>
                <w:rFonts w:ascii="Times New Roman" w:hAnsi="Times New Roman" w:cs="Times New Roman"/>
              </w:rPr>
            </w:pPr>
          </w:p>
        </w:tc>
        <w:tc>
          <w:tcPr>
            <w:tcW w:w="2761" w:type="dxa"/>
          </w:tcPr>
          <w:p w:rsidR="00EC60A1" w:rsidRPr="00426695" w:rsidRDefault="00EC60A1" w:rsidP="00EC60A1">
            <w:pPr>
              <w:jc w:val="both"/>
              <w:rPr>
                <w:rFonts w:ascii="Times New Roman" w:eastAsia="Times New Roman" w:hAnsi="Times New Roman" w:cs="Times New Roman"/>
                <w:sz w:val="24"/>
                <w:szCs w:val="24"/>
                <w:lang w:eastAsia="ru-RU"/>
              </w:rPr>
            </w:pPr>
            <w:r w:rsidRPr="00426695">
              <w:rPr>
                <w:rFonts w:ascii="Times New Roman" w:eastAsia="Times New Roman" w:hAnsi="Times New Roman" w:cs="Times New Roman"/>
                <w:sz w:val="24"/>
                <w:szCs w:val="24"/>
                <w:lang w:eastAsia="ru-RU"/>
              </w:rPr>
              <w:t xml:space="preserve">«Лингводидактические и прагматические основы преподавания иностранных языков в общеобразовательной школе в рамках ФГОС»  </w:t>
            </w:r>
          </w:p>
        </w:tc>
        <w:tc>
          <w:tcPr>
            <w:tcW w:w="1594" w:type="dxa"/>
            <w:vAlign w:val="center"/>
          </w:tcPr>
          <w:p w:rsidR="00EC60A1" w:rsidRPr="00426695" w:rsidRDefault="00960FD0" w:rsidP="00EC60A1">
            <w:pPr>
              <w:jc w:val="center"/>
              <w:rPr>
                <w:rFonts w:ascii="Times New Roman" w:hAnsi="Times New Roman" w:cs="Times New Roman"/>
              </w:rPr>
            </w:pPr>
            <w:r w:rsidRPr="00426695">
              <w:rPr>
                <w:rFonts w:ascii="Times New Roman" w:hAnsi="Times New Roman" w:cs="Times New Roman"/>
              </w:rPr>
              <w:t>108</w:t>
            </w:r>
          </w:p>
        </w:tc>
        <w:tc>
          <w:tcPr>
            <w:tcW w:w="2289" w:type="dxa"/>
            <w:vAlign w:val="center"/>
          </w:tcPr>
          <w:p w:rsidR="00EC60A1" w:rsidRPr="00426695" w:rsidRDefault="00EC60A1" w:rsidP="00EC60A1">
            <w:pPr>
              <w:jc w:val="center"/>
              <w:rPr>
                <w:rFonts w:ascii="Times New Roman" w:hAnsi="Times New Roman" w:cs="Times New Roman"/>
              </w:rPr>
            </w:pPr>
            <w:r w:rsidRPr="00426695">
              <w:rPr>
                <w:rFonts w:ascii="Times New Roman" w:hAnsi="Times New Roman" w:cs="Times New Roman"/>
              </w:rPr>
              <w:t>ГАОУ ДПО «КГИРО»</w:t>
            </w:r>
          </w:p>
        </w:tc>
      </w:tr>
      <w:tr w:rsidR="00EC60A1" w:rsidRPr="00426695" w:rsidTr="008A6CA5">
        <w:tc>
          <w:tcPr>
            <w:tcW w:w="1686" w:type="dxa"/>
            <w:tcBorders>
              <w:top w:val="single" w:sz="4" w:space="0" w:color="auto"/>
            </w:tcBorders>
            <w:vAlign w:val="center"/>
          </w:tcPr>
          <w:p w:rsidR="00EC60A1" w:rsidRPr="00426695" w:rsidRDefault="008A6CA5" w:rsidP="00EC60A1">
            <w:pPr>
              <w:jc w:val="center"/>
              <w:rPr>
                <w:rFonts w:ascii="Times New Roman" w:hAnsi="Times New Roman" w:cs="Times New Roman"/>
              </w:rPr>
            </w:pPr>
            <w:r w:rsidRPr="00426695">
              <w:rPr>
                <w:rFonts w:ascii="Times New Roman" w:hAnsi="Times New Roman" w:cs="Times New Roman"/>
              </w:rPr>
              <w:t xml:space="preserve"> </w:t>
            </w:r>
            <w:proofErr w:type="spellStart"/>
            <w:r w:rsidRPr="00426695">
              <w:rPr>
                <w:rFonts w:ascii="Times New Roman" w:hAnsi="Times New Roman" w:cs="Times New Roman"/>
              </w:rPr>
              <w:t>Грезина</w:t>
            </w:r>
            <w:proofErr w:type="spellEnd"/>
            <w:r w:rsidRPr="00426695">
              <w:rPr>
                <w:rFonts w:ascii="Times New Roman" w:hAnsi="Times New Roman" w:cs="Times New Roman"/>
              </w:rPr>
              <w:t xml:space="preserve"> Ирина Борисовна</w:t>
            </w:r>
          </w:p>
        </w:tc>
        <w:tc>
          <w:tcPr>
            <w:tcW w:w="1765" w:type="dxa"/>
            <w:tcBorders>
              <w:top w:val="single" w:sz="4" w:space="0" w:color="auto"/>
            </w:tcBorders>
            <w:vAlign w:val="center"/>
          </w:tcPr>
          <w:p w:rsidR="00EC60A1" w:rsidRPr="00426695" w:rsidRDefault="008A6CA5" w:rsidP="00EC60A1">
            <w:pPr>
              <w:jc w:val="center"/>
              <w:rPr>
                <w:rFonts w:ascii="Times New Roman" w:hAnsi="Times New Roman" w:cs="Times New Roman"/>
              </w:rPr>
            </w:pPr>
            <w:r w:rsidRPr="00426695">
              <w:rPr>
                <w:rFonts w:ascii="Times New Roman" w:hAnsi="Times New Roman" w:cs="Times New Roman"/>
              </w:rPr>
              <w:t>Учитель начальных классов</w:t>
            </w:r>
          </w:p>
        </w:tc>
        <w:tc>
          <w:tcPr>
            <w:tcW w:w="2761" w:type="dxa"/>
            <w:tcBorders>
              <w:top w:val="single" w:sz="4" w:space="0" w:color="auto"/>
            </w:tcBorders>
          </w:tcPr>
          <w:p w:rsidR="00EC60A1" w:rsidRPr="00426695" w:rsidRDefault="00EC60A1" w:rsidP="00EC60A1">
            <w:pPr>
              <w:jc w:val="both"/>
              <w:rPr>
                <w:rFonts w:ascii="Times New Roman" w:hAnsi="Times New Roman" w:cs="Times New Roman"/>
              </w:rPr>
            </w:pPr>
            <w:r w:rsidRPr="00426695">
              <w:rPr>
                <w:rFonts w:ascii="Times New Roman" w:hAnsi="Times New Roman" w:cs="Times New Roman"/>
              </w:rPr>
              <w:t xml:space="preserve"> «Содержание и методика преподавания основ финансовой грамотности»</w:t>
            </w:r>
          </w:p>
        </w:tc>
        <w:tc>
          <w:tcPr>
            <w:tcW w:w="1594" w:type="dxa"/>
            <w:vAlign w:val="center"/>
          </w:tcPr>
          <w:p w:rsidR="00EC60A1" w:rsidRPr="00426695" w:rsidRDefault="00EC60A1" w:rsidP="00EC60A1">
            <w:pPr>
              <w:jc w:val="center"/>
              <w:rPr>
                <w:rFonts w:ascii="Times New Roman" w:hAnsi="Times New Roman" w:cs="Times New Roman"/>
              </w:rPr>
            </w:pPr>
            <w:r w:rsidRPr="00426695">
              <w:rPr>
                <w:rFonts w:ascii="Times New Roman" w:hAnsi="Times New Roman" w:cs="Times New Roman"/>
              </w:rPr>
              <w:t>72</w:t>
            </w:r>
          </w:p>
        </w:tc>
        <w:tc>
          <w:tcPr>
            <w:tcW w:w="2289" w:type="dxa"/>
            <w:vAlign w:val="center"/>
          </w:tcPr>
          <w:p w:rsidR="00EC60A1" w:rsidRPr="00426695" w:rsidRDefault="00EC60A1" w:rsidP="00EC60A1">
            <w:pPr>
              <w:jc w:val="center"/>
              <w:rPr>
                <w:rFonts w:ascii="Times New Roman" w:hAnsi="Times New Roman" w:cs="Times New Roman"/>
              </w:rPr>
            </w:pPr>
            <w:r w:rsidRPr="00426695">
              <w:rPr>
                <w:rFonts w:ascii="Times New Roman" w:hAnsi="Times New Roman" w:cs="Times New Roman"/>
              </w:rPr>
              <w:t>ГАОУ ДПО «КГИРО»</w:t>
            </w:r>
          </w:p>
        </w:tc>
      </w:tr>
      <w:tr w:rsidR="00B41FF8" w:rsidRPr="00426695" w:rsidTr="00EC60A1">
        <w:tc>
          <w:tcPr>
            <w:tcW w:w="1686" w:type="dxa"/>
            <w:vMerge w:val="restart"/>
            <w:vAlign w:val="center"/>
          </w:tcPr>
          <w:p w:rsidR="00B41FF8" w:rsidRPr="00426695" w:rsidRDefault="00B41FF8" w:rsidP="00B41FF8">
            <w:pPr>
              <w:jc w:val="center"/>
              <w:rPr>
                <w:rFonts w:ascii="Times New Roman" w:hAnsi="Times New Roman" w:cs="Times New Roman"/>
              </w:rPr>
            </w:pPr>
            <w:r w:rsidRPr="00426695">
              <w:rPr>
                <w:rFonts w:ascii="Times New Roman" w:hAnsi="Times New Roman" w:cs="Times New Roman"/>
              </w:rPr>
              <w:t>Гусева Светлана Валерьевна</w:t>
            </w:r>
          </w:p>
        </w:tc>
        <w:tc>
          <w:tcPr>
            <w:tcW w:w="1765" w:type="dxa"/>
            <w:vMerge w:val="restart"/>
            <w:vAlign w:val="center"/>
          </w:tcPr>
          <w:p w:rsidR="00B41FF8" w:rsidRPr="00426695" w:rsidRDefault="00B41FF8" w:rsidP="00B41FF8">
            <w:pPr>
              <w:jc w:val="center"/>
              <w:rPr>
                <w:rFonts w:ascii="Times New Roman" w:hAnsi="Times New Roman" w:cs="Times New Roman"/>
              </w:rPr>
            </w:pPr>
            <w:r w:rsidRPr="00426695">
              <w:rPr>
                <w:rFonts w:ascii="Times New Roman" w:hAnsi="Times New Roman" w:cs="Times New Roman"/>
              </w:rPr>
              <w:t>Педагог-психолог</w:t>
            </w:r>
          </w:p>
        </w:tc>
        <w:tc>
          <w:tcPr>
            <w:tcW w:w="2761" w:type="dxa"/>
          </w:tcPr>
          <w:p w:rsidR="00B41FF8" w:rsidRPr="00426695" w:rsidRDefault="00B41FF8" w:rsidP="00B41FF8">
            <w:pPr>
              <w:jc w:val="both"/>
              <w:rPr>
                <w:rFonts w:ascii="Times New Roman" w:hAnsi="Times New Roman" w:cs="Times New Roman"/>
              </w:rPr>
            </w:pPr>
            <w:r w:rsidRPr="00426695">
              <w:rPr>
                <w:rFonts w:ascii="Times New Roman" w:hAnsi="Times New Roman" w:cs="Times New Roman"/>
              </w:rPr>
              <w:t xml:space="preserve">«Организация образовательного процесса для детей с расстройствами </w:t>
            </w:r>
            <w:r w:rsidRPr="00426695">
              <w:rPr>
                <w:rFonts w:ascii="Times New Roman" w:hAnsi="Times New Roman" w:cs="Times New Roman"/>
              </w:rPr>
              <w:lastRenderedPageBreak/>
              <w:t>аутистического спектра в условиях реализации требований ФГОС ОВЗ»</w:t>
            </w:r>
          </w:p>
        </w:tc>
        <w:tc>
          <w:tcPr>
            <w:tcW w:w="1594" w:type="dxa"/>
            <w:vAlign w:val="center"/>
          </w:tcPr>
          <w:p w:rsidR="00B41FF8" w:rsidRPr="00426695" w:rsidRDefault="00B41FF8" w:rsidP="00B41FF8">
            <w:pPr>
              <w:jc w:val="center"/>
              <w:rPr>
                <w:rFonts w:ascii="Times New Roman" w:hAnsi="Times New Roman" w:cs="Times New Roman"/>
              </w:rPr>
            </w:pPr>
            <w:r w:rsidRPr="00426695">
              <w:rPr>
                <w:rFonts w:ascii="Times New Roman" w:hAnsi="Times New Roman" w:cs="Times New Roman"/>
              </w:rPr>
              <w:lastRenderedPageBreak/>
              <w:t>72</w:t>
            </w:r>
          </w:p>
        </w:tc>
        <w:tc>
          <w:tcPr>
            <w:tcW w:w="2289" w:type="dxa"/>
            <w:vAlign w:val="center"/>
          </w:tcPr>
          <w:p w:rsidR="00B41FF8" w:rsidRPr="00426695" w:rsidRDefault="00B41FF8" w:rsidP="00B41FF8">
            <w:pPr>
              <w:jc w:val="center"/>
              <w:rPr>
                <w:rFonts w:ascii="Times New Roman" w:hAnsi="Times New Roman" w:cs="Times New Roman"/>
              </w:rPr>
            </w:pPr>
            <w:r w:rsidRPr="00426695">
              <w:rPr>
                <w:rFonts w:ascii="Times New Roman" w:hAnsi="Times New Roman" w:cs="Times New Roman"/>
              </w:rPr>
              <w:t>ГАОУ ДПО «КГИРО»</w:t>
            </w:r>
          </w:p>
        </w:tc>
      </w:tr>
      <w:tr w:rsidR="00B41FF8" w:rsidRPr="00426695" w:rsidTr="00EC60A1">
        <w:tc>
          <w:tcPr>
            <w:tcW w:w="1686" w:type="dxa"/>
            <w:vMerge/>
            <w:vAlign w:val="center"/>
          </w:tcPr>
          <w:p w:rsidR="00B41FF8" w:rsidRPr="00426695" w:rsidRDefault="00B41FF8" w:rsidP="00B41FF8">
            <w:pPr>
              <w:jc w:val="center"/>
              <w:rPr>
                <w:rFonts w:ascii="Times New Roman" w:hAnsi="Times New Roman" w:cs="Times New Roman"/>
              </w:rPr>
            </w:pPr>
          </w:p>
        </w:tc>
        <w:tc>
          <w:tcPr>
            <w:tcW w:w="1765" w:type="dxa"/>
            <w:vMerge/>
            <w:vAlign w:val="center"/>
          </w:tcPr>
          <w:p w:rsidR="00B41FF8" w:rsidRPr="00426695" w:rsidRDefault="00B41FF8" w:rsidP="00B41FF8">
            <w:pPr>
              <w:jc w:val="center"/>
              <w:rPr>
                <w:rFonts w:ascii="Times New Roman" w:hAnsi="Times New Roman" w:cs="Times New Roman"/>
              </w:rPr>
            </w:pPr>
          </w:p>
        </w:tc>
        <w:tc>
          <w:tcPr>
            <w:tcW w:w="2761" w:type="dxa"/>
          </w:tcPr>
          <w:p w:rsidR="00B41FF8" w:rsidRPr="00426695" w:rsidRDefault="00B41FF8" w:rsidP="00B41FF8">
            <w:pPr>
              <w:jc w:val="both"/>
              <w:rPr>
                <w:rFonts w:ascii="Times New Roman" w:hAnsi="Times New Roman" w:cs="Times New Roman"/>
              </w:rPr>
            </w:pPr>
            <w:r w:rsidRPr="00426695">
              <w:rPr>
                <w:rFonts w:ascii="Times New Roman" w:hAnsi="Times New Roman" w:cs="Times New Roman"/>
              </w:rPr>
              <w:t xml:space="preserve">«Реализация требований обновлённых ФГОС ООО, ФГОС СОО </w:t>
            </w:r>
          </w:p>
        </w:tc>
        <w:tc>
          <w:tcPr>
            <w:tcW w:w="1594" w:type="dxa"/>
            <w:vAlign w:val="center"/>
          </w:tcPr>
          <w:p w:rsidR="00B41FF8" w:rsidRPr="00426695" w:rsidRDefault="00B41FF8" w:rsidP="00B41FF8">
            <w:pPr>
              <w:jc w:val="center"/>
              <w:rPr>
                <w:rFonts w:ascii="Times New Roman" w:hAnsi="Times New Roman" w:cs="Times New Roman"/>
              </w:rPr>
            </w:pPr>
            <w:r w:rsidRPr="00426695">
              <w:rPr>
                <w:rFonts w:ascii="Times New Roman" w:hAnsi="Times New Roman" w:cs="Times New Roman"/>
              </w:rPr>
              <w:t>36</w:t>
            </w:r>
          </w:p>
        </w:tc>
        <w:tc>
          <w:tcPr>
            <w:tcW w:w="2289" w:type="dxa"/>
            <w:vAlign w:val="center"/>
          </w:tcPr>
          <w:p w:rsidR="00B41FF8" w:rsidRPr="00426695" w:rsidRDefault="00B41FF8" w:rsidP="00B41FF8">
            <w:pPr>
              <w:jc w:val="center"/>
              <w:rPr>
                <w:rFonts w:ascii="Times New Roman" w:hAnsi="Times New Roman" w:cs="Times New Roman"/>
              </w:rPr>
            </w:pPr>
            <w:r w:rsidRPr="00426695">
              <w:rPr>
                <w:rFonts w:ascii="Times New Roman" w:hAnsi="Times New Roman" w:cs="Times New Roman"/>
              </w:rPr>
              <w:t>ГАОУ ДПО «КГИРО»</w:t>
            </w:r>
          </w:p>
        </w:tc>
      </w:tr>
      <w:tr w:rsidR="00B41FF8" w:rsidRPr="00426695" w:rsidTr="00EC60A1">
        <w:tc>
          <w:tcPr>
            <w:tcW w:w="1686" w:type="dxa"/>
            <w:tcBorders>
              <w:top w:val="single" w:sz="4" w:space="0" w:color="auto"/>
            </w:tcBorders>
          </w:tcPr>
          <w:p w:rsidR="00B41FF8" w:rsidRPr="00426695" w:rsidRDefault="00B41FF8" w:rsidP="00B41FF8">
            <w:pPr>
              <w:jc w:val="center"/>
              <w:rPr>
                <w:rFonts w:ascii="Times New Roman" w:hAnsi="Times New Roman" w:cs="Times New Roman"/>
              </w:rPr>
            </w:pPr>
            <w:r w:rsidRPr="00426695">
              <w:rPr>
                <w:rFonts w:ascii="Times New Roman" w:hAnsi="Times New Roman" w:cs="Times New Roman"/>
              </w:rPr>
              <w:t>Дроздова Татьяна Николаевна</w:t>
            </w:r>
          </w:p>
        </w:tc>
        <w:tc>
          <w:tcPr>
            <w:tcW w:w="1765" w:type="dxa"/>
            <w:tcBorders>
              <w:top w:val="single" w:sz="4" w:space="0" w:color="auto"/>
            </w:tcBorders>
          </w:tcPr>
          <w:p w:rsidR="00B41FF8" w:rsidRPr="00426695" w:rsidRDefault="00B41FF8" w:rsidP="00B41FF8">
            <w:pPr>
              <w:jc w:val="center"/>
              <w:rPr>
                <w:rFonts w:ascii="Times New Roman" w:hAnsi="Times New Roman" w:cs="Times New Roman"/>
              </w:rPr>
            </w:pPr>
            <w:r w:rsidRPr="00426695">
              <w:rPr>
                <w:rFonts w:ascii="Times New Roman" w:hAnsi="Times New Roman" w:cs="Times New Roman"/>
              </w:rPr>
              <w:t>Директор</w:t>
            </w:r>
          </w:p>
        </w:tc>
        <w:tc>
          <w:tcPr>
            <w:tcW w:w="2761" w:type="dxa"/>
            <w:tcBorders>
              <w:top w:val="single" w:sz="4" w:space="0" w:color="auto"/>
              <w:left w:val="single" w:sz="4" w:space="0" w:color="auto"/>
              <w:bottom w:val="single" w:sz="4" w:space="0" w:color="auto"/>
              <w:right w:val="single" w:sz="4" w:space="0" w:color="auto"/>
            </w:tcBorders>
          </w:tcPr>
          <w:p w:rsidR="00B41FF8" w:rsidRPr="00426695" w:rsidRDefault="00B41FF8" w:rsidP="00B41FF8">
            <w:pPr>
              <w:jc w:val="both"/>
              <w:rPr>
                <w:rFonts w:ascii="Times New Roman" w:hAnsi="Times New Roman" w:cs="Times New Roman"/>
              </w:rPr>
            </w:pPr>
            <w:r w:rsidRPr="00426695">
              <w:rPr>
                <w:rFonts w:ascii="Times New Roman" w:hAnsi="Times New Roman" w:cs="Times New Roman"/>
              </w:rPr>
              <w:t xml:space="preserve">Управление созданием новых мест дополнительного образования детей в образовательной организации и моделирование образовательного процесса в рамках регионального проекта «Успех каждого ребенка»   </w:t>
            </w:r>
          </w:p>
        </w:tc>
        <w:tc>
          <w:tcPr>
            <w:tcW w:w="1594" w:type="dxa"/>
            <w:vAlign w:val="center"/>
          </w:tcPr>
          <w:p w:rsidR="00B41FF8" w:rsidRPr="00426695" w:rsidRDefault="00B41FF8" w:rsidP="00B41FF8">
            <w:pPr>
              <w:rPr>
                <w:rFonts w:ascii="Times New Roman" w:hAnsi="Times New Roman" w:cs="Times New Roman"/>
              </w:rPr>
            </w:pPr>
            <w:r w:rsidRPr="00426695">
              <w:rPr>
                <w:rFonts w:ascii="Times New Roman" w:hAnsi="Times New Roman" w:cs="Times New Roman"/>
              </w:rPr>
              <w:t>16</w:t>
            </w:r>
          </w:p>
        </w:tc>
        <w:tc>
          <w:tcPr>
            <w:tcW w:w="2289" w:type="dxa"/>
            <w:vAlign w:val="center"/>
          </w:tcPr>
          <w:p w:rsidR="00B41FF8" w:rsidRPr="00426695" w:rsidRDefault="00B41FF8" w:rsidP="00B41FF8">
            <w:pPr>
              <w:jc w:val="center"/>
              <w:rPr>
                <w:rFonts w:ascii="Times New Roman" w:hAnsi="Times New Roman" w:cs="Times New Roman"/>
              </w:rPr>
            </w:pPr>
            <w:r w:rsidRPr="00426695">
              <w:rPr>
                <w:rFonts w:ascii="Times New Roman" w:hAnsi="Times New Roman" w:cs="Times New Roman"/>
              </w:rPr>
              <w:t>ГАОУ ДПО «КГИРО»</w:t>
            </w:r>
          </w:p>
        </w:tc>
      </w:tr>
      <w:tr w:rsidR="00B41FF8" w:rsidRPr="00426695" w:rsidTr="00EC60A1">
        <w:tc>
          <w:tcPr>
            <w:tcW w:w="1686" w:type="dxa"/>
            <w:tcBorders>
              <w:top w:val="single" w:sz="4" w:space="0" w:color="auto"/>
            </w:tcBorders>
          </w:tcPr>
          <w:p w:rsidR="00B41FF8" w:rsidRPr="00426695" w:rsidRDefault="00B41FF8" w:rsidP="00B41FF8">
            <w:pPr>
              <w:jc w:val="center"/>
              <w:rPr>
                <w:rFonts w:ascii="Times New Roman" w:hAnsi="Times New Roman" w:cs="Times New Roman"/>
              </w:rPr>
            </w:pPr>
            <w:r w:rsidRPr="00426695">
              <w:rPr>
                <w:rFonts w:ascii="Times New Roman" w:hAnsi="Times New Roman" w:cs="Times New Roman"/>
              </w:rPr>
              <w:t xml:space="preserve">Захарова Наталья </w:t>
            </w:r>
            <w:proofErr w:type="spellStart"/>
            <w:r w:rsidRPr="00426695">
              <w:rPr>
                <w:rFonts w:ascii="Times New Roman" w:hAnsi="Times New Roman" w:cs="Times New Roman"/>
              </w:rPr>
              <w:t>дмитриевна</w:t>
            </w:r>
            <w:proofErr w:type="spellEnd"/>
          </w:p>
        </w:tc>
        <w:tc>
          <w:tcPr>
            <w:tcW w:w="1765" w:type="dxa"/>
            <w:tcBorders>
              <w:top w:val="single" w:sz="4" w:space="0" w:color="auto"/>
            </w:tcBorders>
          </w:tcPr>
          <w:p w:rsidR="00B41FF8" w:rsidRPr="00426695" w:rsidRDefault="00B41FF8" w:rsidP="00B41FF8">
            <w:pPr>
              <w:jc w:val="center"/>
              <w:rPr>
                <w:rFonts w:ascii="Times New Roman" w:hAnsi="Times New Roman" w:cs="Times New Roman"/>
              </w:rPr>
            </w:pPr>
            <w:r w:rsidRPr="00426695">
              <w:rPr>
                <w:rFonts w:ascii="Times New Roman" w:hAnsi="Times New Roman" w:cs="Times New Roman"/>
              </w:rPr>
              <w:t>Учитель английского языка</w:t>
            </w:r>
          </w:p>
        </w:tc>
        <w:tc>
          <w:tcPr>
            <w:tcW w:w="2761" w:type="dxa"/>
          </w:tcPr>
          <w:p w:rsidR="00B41FF8" w:rsidRPr="00426695" w:rsidRDefault="00B41FF8" w:rsidP="00B41FF8">
            <w:pPr>
              <w:jc w:val="both"/>
              <w:rPr>
                <w:rFonts w:ascii="Times New Roman" w:eastAsia="Times New Roman" w:hAnsi="Times New Roman" w:cs="Times New Roman"/>
                <w:sz w:val="24"/>
                <w:szCs w:val="24"/>
                <w:lang w:eastAsia="ru-RU"/>
              </w:rPr>
            </w:pPr>
            <w:r w:rsidRPr="00426695">
              <w:rPr>
                <w:rFonts w:ascii="Times New Roman" w:eastAsia="Times New Roman" w:hAnsi="Times New Roman" w:cs="Times New Roman"/>
                <w:sz w:val="24"/>
                <w:szCs w:val="24"/>
                <w:lang w:eastAsia="ru-RU"/>
              </w:rPr>
              <w:t xml:space="preserve">«Лингводидактические и прагматические основы преподавания иностранных языков в общеобразовательной школе в рамках ФГОС»  </w:t>
            </w:r>
          </w:p>
        </w:tc>
        <w:tc>
          <w:tcPr>
            <w:tcW w:w="1594" w:type="dxa"/>
            <w:vAlign w:val="center"/>
          </w:tcPr>
          <w:p w:rsidR="00B41FF8" w:rsidRPr="00426695" w:rsidRDefault="00F850CF" w:rsidP="00B41FF8">
            <w:pPr>
              <w:jc w:val="center"/>
              <w:rPr>
                <w:rFonts w:ascii="Times New Roman" w:hAnsi="Times New Roman" w:cs="Times New Roman"/>
              </w:rPr>
            </w:pPr>
            <w:r w:rsidRPr="00426695">
              <w:rPr>
                <w:rFonts w:ascii="Times New Roman" w:hAnsi="Times New Roman" w:cs="Times New Roman"/>
              </w:rPr>
              <w:t>108</w:t>
            </w:r>
          </w:p>
        </w:tc>
        <w:tc>
          <w:tcPr>
            <w:tcW w:w="2289" w:type="dxa"/>
            <w:vAlign w:val="center"/>
          </w:tcPr>
          <w:p w:rsidR="00B41FF8" w:rsidRPr="00426695" w:rsidRDefault="00B41FF8" w:rsidP="00B41FF8">
            <w:pPr>
              <w:jc w:val="center"/>
              <w:rPr>
                <w:rFonts w:ascii="Times New Roman" w:hAnsi="Times New Roman" w:cs="Times New Roman"/>
              </w:rPr>
            </w:pPr>
            <w:r w:rsidRPr="00426695">
              <w:rPr>
                <w:rFonts w:ascii="Times New Roman" w:hAnsi="Times New Roman" w:cs="Times New Roman"/>
              </w:rPr>
              <w:t>ГАОУ ДПО «КГИРО»</w:t>
            </w:r>
          </w:p>
        </w:tc>
      </w:tr>
      <w:tr w:rsidR="00B41FF8" w:rsidRPr="00426695" w:rsidTr="00EC60A1">
        <w:tc>
          <w:tcPr>
            <w:tcW w:w="1686" w:type="dxa"/>
            <w:vMerge w:val="restart"/>
            <w:tcBorders>
              <w:top w:val="single" w:sz="4" w:space="0" w:color="auto"/>
            </w:tcBorders>
            <w:vAlign w:val="center"/>
          </w:tcPr>
          <w:p w:rsidR="00B41FF8" w:rsidRPr="00426695" w:rsidRDefault="00B41FF8" w:rsidP="00B41FF8">
            <w:pPr>
              <w:jc w:val="center"/>
              <w:rPr>
                <w:rFonts w:ascii="Times New Roman" w:hAnsi="Times New Roman" w:cs="Times New Roman"/>
              </w:rPr>
            </w:pPr>
            <w:r w:rsidRPr="00426695">
              <w:rPr>
                <w:rFonts w:ascii="Times New Roman" w:hAnsi="Times New Roman" w:cs="Times New Roman"/>
              </w:rPr>
              <w:t>Зубова Елена Павловна</w:t>
            </w:r>
          </w:p>
          <w:p w:rsidR="00B41FF8" w:rsidRPr="00426695" w:rsidRDefault="00B41FF8" w:rsidP="00B41FF8">
            <w:pPr>
              <w:jc w:val="center"/>
              <w:rPr>
                <w:rFonts w:ascii="Times New Roman" w:hAnsi="Times New Roman" w:cs="Times New Roman"/>
              </w:rPr>
            </w:pPr>
          </w:p>
          <w:p w:rsidR="00B41FF8" w:rsidRPr="00426695" w:rsidRDefault="00B41FF8" w:rsidP="00B41FF8">
            <w:pPr>
              <w:jc w:val="center"/>
              <w:rPr>
                <w:rFonts w:ascii="Times New Roman" w:hAnsi="Times New Roman" w:cs="Times New Roman"/>
              </w:rPr>
            </w:pPr>
          </w:p>
        </w:tc>
        <w:tc>
          <w:tcPr>
            <w:tcW w:w="1765" w:type="dxa"/>
            <w:vMerge w:val="restart"/>
            <w:tcBorders>
              <w:top w:val="single" w:sz="4" w:space="0" w:color="auto"/>
            </w:tcBorders>
            <w:vAlign w:val="center"/>
          </w:tcPr>
          <w:p w:rsidR="00B41FF8" w:rsidRPr="00426695" w:rsidRDefault="00B41FF8" w:rsidP="00B41FF8">
            <w:pPr>
              <w:jc w:val="center"/>
              <w:rPr>
                <w:rFonts w:ascii="Times New Roman" w:hAnsi="Times New Roman" w:cs="Times New Roman"/>
              </w:rPr>
            </w:pPr>
            <w:proofErr w:type="spellStart"/>
            <w:r w:rsidRPr="00426695">
              <w:rPr>
                <w:rFonts w:ascii="Times New Roman" w:hAnsi="Times New Roman" w:cs="Times New Roman"/>
              </w:rPr>
              <w:t>Зам.директора</w:t>
            </w:r>
            <w:proofErr w:type="spellEnd"/>
            <w:r w:rsidRPr="00426695">
              <w:rPr>
                <w:rFonts w:ascii="Times New Roman" w:hAnsi="Times New Roman" w:cs="Times New Roman"/>
              </w:rPr>
              <w:t xml:space="preserve"> по УВР, учитель русского языка и литературы</w:t>
            </w:r>
          </w:p>
        </w:tc>
        <w:tc>
          <w:tcPr>
            <w:tcW w:w="2761" w:type="dxa"/>
            <w:tcBorders>
              <w:top w:val="single" w:sz="4" w:space="0" w:color="auto"/>
              <w:left w:val="single" w:sz="4" w:space="0" w:color="auto"/>
              <w:bottom w:val="single" w:sz="4" w:space="0" w:color="auto"/>
              <w:right w:val="single" w:sz="4" w:space="0" w:color="auto"/>
            </w:tcBorders>
          </w:tcPr>
          <w:p w:rsidR="00B41FF8" w:rsidRPr="00426695" w:rsidRDefault="00B41FF8" w:rsidP="00B41FF8">
            <w:pPr>
              <w:jc w:val="both"/>
              <w:rPr>
                <w:rFonts w:ascii="Times New Roman" w:hAnsi="Times New Roman" w:cs="Times New Roman"/>
              </w:rPr>
            </w:pPr>
            <w:r w:rsidRPr="00426695">
              <w:rPr>
                <w:rFonts w:ascii="Times New Roman" w:hAnsi="Times New Roman" w:cs="Times New Roman"/>
              </w:rPr>
              <w:t>«Экспертная деятельность в области образования»</w:t>
            </w:r>
          </w:p>
        </w:tc>
        <w:tc>
          <w:tcPr>
            <w:tcW w:w="1594" w:type="dxa"/>
            <w:vAlign w:val="center"/>
          </w:tcPr>
          <w:p w:rsidR="00B41FF8" w:rsidRPr="00426695" w:rsidRDefault="00B41FF8" w:rsidP="00B41FF8">
            <w:pPr>
              <w:rPr>
                <w:rFonts w:ascii="Times New Roman" w:hAnsi="Times New Roman" w:cs="Times New Roman"/>
              </w:rPr>
            </w:pPr>
            <w:r w:rsidRPr="00426695">
              <w:rPr>
                <w:rFonts w:ascii="Times New Roman" w:hAnsi="Times New Roman" w:cs="Times New Roman"/>
              </w:rPr>
              <w:t>72</w:t>
            </w:r>
          </w:p>
        </w:tc>
        <w:tc>
          <w:tcPr>
            <w:tcW w:w="2289" w:type="dxa"/>
            <w:vAlign w:val="center"/>
          </w:tcPr>
          <w:p w:rsidR="00B41FF8" w:rsidRPr="00426695" w:rsidRDefault="00B41FF8" w:rsidP="00B41FF8">
            <w:pPr>
              <w:jc w:val="center"/>
              <w:rPr>
                <w:rFonts w:ascii="Times New Roman" w:hAnsi="Times New Roman" w:cs="Times New Roman"/>
              </w:rPr>
            </w:pPr>
            <w:r w:rsidRPr="00426695">
              <w:rPr>
                <w:rFonts w:ascii="Times New Roman" w:hAnsi="Times New Roman" w:cs="Times New Roman"/>
              </w:rPr>
              <w:t>СПб АППО имени К.Д. Ушинского</w:t>
            </w:r>
          </w:p>
        </w:tc>
      </w:tr>
      <w:tr w:rsidR="00B41FF8" w:rsidRPr="00426695" w:rsidTr="00EC60A1">
        <w:tc>
          <w:tcPr>
            <w:tcW w:w="1686" w:type="dxa"/>
            <w:vMerge/>
            <w:vAlign w:val="center"/>
          </w:tcPr>
          <w:p w:rsidR="00B41FF8" w:rsidRPr="00426695" w:rsidRDefault="00B41FF8" w:rsidP="00B41FF8">
            <w:pPr>
              <w:jc w:val="center"/>
              <w:rPr>
                <w:rFonts w:ascii="Times New Roman" w:hAnsi="Times New Roman" w:cs="Times New Roman"/>
              </w:rPr>
            </w:pPr>
          </w:p>
        </w:tc>
        <w:tc>
          <w:tcPr>
            <w:tcW w:w="1765" w:type="dxa"/>
            <w:vMerge/>
            <w:vAlign w:val="center"/>
          </w:tcPr>
          <w:p w:rsidR="00B41FF8" w:rsidRPr="00426695" w:rsidRDefault="00B41FF8" w:rsidP="00B41FF8">
            <w:pPr>
              <w:jc w:val="center"/>
              <w:rPr>
                <w:rFonts w:ascii="Times New Roman" w:hAnsi="Times New Roman" w:cs="Times New Roman"/>
              </w:rPr>
            </w:pPr>
          </w:p>
        </w:tc>
        <w:tc>
          <w:tcPr>
            <w:tcW w:w="2761" w:type="dxa"/>
            <w:tcBorders>
              <w:top w:val="single" w:sz="4" w:space="0" w:color="auto"/>
              <w:left w:val="single" w:sz="4" w:space="0" w:color="auto"/>
              <w:bottom w:val="single" w:sz="4" w:space="0" w:color="auto"/>
              <w:right w:val="single" w:sz="4" w:space="0" w:color="auto"/>
            </w:tcBorders>
          </w:tcPr>
          <w:p w:rsidR="00B41FF8" w:rsidRPr="00426695" w:rsidRDefault="00B41FF8" w:rsidP="00B41FF8">
            <w:pPr>
              <w:jc w:val="both"/>
              <w:rPr>
                <w:rFonts w:ascii="Times New Roman" w:hAnsi="Times New Roman" w:cs="Times New Roman"/>
              </w:rPr>
            </w:pPr>
            <w:r w:rsidRPr="00426695">
              <w:rPr>
                <w:rFonts w:ascii="Times New Roman" w:hAnsi="Times New Roman" w:cs="Times New Roman"/>
              </w:rPr>
              <w:t>«Развитие профессиональных компетенций учителей русского языка и литературы в условиях реализации новых стандартов образования»</w:t>
            </w:r>
          </w:p>
        </w:tc>
        <w:tc>
          <w:tcPr>
            <w:tcW w:w="1594" w:type="dxa"/>
            <w:vAlign w:val="center"/>
          </w:tcPr>
          <w:p w:rsidR="00B41FF8" w:rsidRPr="00426695" w:rsidRDefault="0013548D" w:rsidP="00B41FF8">
            <w:pPr>
              <w:jc w:val="center"/>
              <w:rPr>
                <w:rFonts w:ascii="Times New Roman" w:hAnsi="Times New Roman" w:cs="Times New Roman"/>
              </w:rPr>
            </w:pPr>
            <w:r w:rsidRPr="00426695">
              <w:rPr>
                <w:rFonts w:ascii="Times New Roman" w:hAnsi="Times New Roman" w:cs="Times New Roman"/>
              </w:rPr>
              <w:t>108</w:t>
            </w:r>
          </w:p>
        </w:tc>
        <w:tc>
          <w:tcPr>
            <w:tcW w:w="2289" w:type="dxa"/>
            <w:vAlign w:val="center"/>
          </w:tcPr>
          <w:p w:rsidR="00B41FF8" w:rsidRPr="00426695" w:rsidRDefault="00B41FF8" w:rsidP="00B41FF8">
            <w:pPr>
              <w:jc w:val="center"/>
              <w:rPr>
                <w:rFonts w:ascii="Times New Roman" w:hAnsi="Times New Roman" w:cs="Times New Roman"/>
              </w:rPr>
            </w:pPr>
            <w:r w:rsidRPr="00426695">
              <w:rPr>
                <w:rFonts w:ascii="Times New Roman" w:hAnsi="Times New Roman" w:cs="Times New Roman"/>
              </w:rPr>
              <w:t>ГАОУ ДПО «КГИРО»</w:t>
            </w:r>
          </w:p>
        </w:tc>
      </w:tr>
      <w:tr w:rsidR="00B41FF8" w:rsidRPr="00426695" w:rsidTr="00EC60A1">
        <w:tc>
          <w:tcPr>
            <w:tcW w:w="1686" w:type="dxa"/>
            <w:vAlign w:val="center"/>
          </w:tcPr>
          <w:p w:rsidR="00B41FF8" w:rsidRPr="00426695" w:rsidRDefault="00B41FF8" w:rsidP="00B41FF8">
            <w:pPr>
              <w:jc w:val="center"/>
              <w:rPr>
                <w:rFonts w:ascii="Times New Roman" w:hAnsi="Times New Roman" w:cs="Times New Roman"/>
              </w:rPr>
            </w:pPr>
            <w:r w:rsidRPr="00426695">
              <w:rPr>
                <w:rFonts w:ascii="Times New Roman" w:hAnsi="Times New Roman" w:cs="Times New Roman"/>
              </w:rPr>
              <w:t>Зенина Виктория Владимировна</w:t>
            </w:r>
          </w:p>
        </w:tc>
        <w:tc>
          <w:tcPr>
            <w:tcW w:w="1765" w:type="dxa"/>
            <w:vAlign w:val="center"/>
          </w:tcPr>
          <w:p w:rsidR="00B41FF8" w:rsidRPr="00426695" w:rsidRDefault="00B41FF8" w:rsidP="00B41FF8">
            <w:pPr>
              <w:jc w:val="center"/>
              <w:rPr>
                <w:rFonts w:ascii="Times New Roman" w:hAnsi="Times New Roman" w:cs="Times New Roman"/>
              </w:rPr>
            </w:pPr>
            <w:r w:rsidRPr="00426695">
              <w:rPr>
                <w:rFonts w:ascii="Times New Roman" w:hAnsi="Times New Roman" w:cs="Times New Roman"/>
              </w:rPr>
              <w:t>Учитель начальных классов</w:t>
            </w:r>
          </w:p>
        </w:tc>
        <w:tc>
          <w:tcPr>
            <w:tcW w:w="2761" w:type="dxa"/>
            <w:tcBorders>
              <w:top w:val="single" w:sz="4" w:space="0" w:color="auto"/>
              <w:left w:val="single" w:sz="4" w:space="0" w:color="auto"/>
              <w:bottom w:val="single" w:sz="4" w:space="0" w:color="auto"/>
              <w:right w:val="single" w:sz="4" w:space="0" w:color="auto"/>
            </w:tcBorders>
          </w:tcPr>
          <w:p w:rsidR="00B41FF8" w:rsidRPr="00426695" w:rsidRDefault="00B41FF8" w:rsidP="008A6CA5">
            <w:pPr>
              <w:rPr>
                <w:rFonts w:ascii="Times New Roman" w:hAnsi="Times New Roman" w:cs="Times New Roman"/>
              </w:rPr>
            </w:pPr>
            <w:r w:rsidRPr="00426695">
              <w:rPr>
                <w:rFonts w:ascii="Times New Roman" w:hAnsi="Times New Roman" w:cs="Times New Roman"/>
              </w:rPr>
              <w:t>«Формирование функциональной грамотности.</w:t>
            </w:r>
          </w:p>
          <w:p w:rsidR="00B41FF8" w:rsidRPr="00426695" w:rsidRDefault="00B41FF8" w:rsidP="008A6CA5">
            <w:pPr>
              <w:rPr>
                <w:rFonts w:ascii="Times New Roman" w:hAnsi="Times New Roman" w:cs="Times New Roman"/>
              </w:rPr>
            </w:pPr>
            <w:r w:rsidRPr="00426695">
              <w:rPr>
                <w:rFonts w:ascii="Times New Roman" w:hAnsi="Times New Roman" w:cs="Times New Roman"/>
              </w:rPr>
              <w:t xml:space="preserve">Теоретические и методические аспекты» </w:t>
            </w:r>
          </w:p>
        </w:tc>
        <w:tc>
          <w:tcPr>
            <w:tcW w:w="1594" w:type="dxa"/>
            <w:vAlign w:val="center"/>
          </w:tcPr>
          <w:p w:rsidR="00B41FF8" w:rsidRPr="00426695" w:rsidRDefault="00B41FF8" w:rsidP="00B41FF8">
            <w:pPr>
              <w:jc w:val="center"/>
              <w:rPr>
                <w:rFonts w:ascii="Times New Roman" w:hAnsi="Times New Roman" w:cs="Times New Roman"/>
              </w:rPr>
            </w:pPr>
            <w:r w:rsidRPr="00426695">
              <w:rPr>
                <w:rFonts w:ascii="Times New Roman" w:hAnsi="Times New Roman" w:cs="Times New Roman"/>
              </w:rPr>
              <w:t>42</w:t>
            </w:r>
          </w:p>
        </w:tc>
        <w:tc>
          <w:tcPr>
            <w:tcW w:w="2289" w:type="dxa"/>
            <w:vAlign w:val="center"/>
          </w:tcPr>
          <w:p w:rsidR="00B41FF8" w:rsidRPr="00426695" w:rsidRDefault="00B41FF8" w:rsidP="00B41FF8">
            <w:pPr>
              <w:jc w:val="center"/>
              <w:rPr>
                <w:rFonts w:ascii="Times New Roman" w:hAnsi="Times New Roman" w:cs="Times New Roman"/>
              </w:rPr>
            </w:pPr>
            <w:r w:rsidRPr="00426695">
              <w:rPr>
                <w:rFonts w:ascii="Times New Roman" w:hAnsi="Times New Roman" w:cs="Times New Roman"/>
              </w:rPr>
              <w:t>ГАОУ ДПО «КГИРО»</w:t>
            </w:r>
          </w:p>
        </w:tc>
      </w:tr>
      <w:tr w:rsidR="00B41FF8" w:rsidRPr="00426695" w:rsidTr="00EC60A1">
        <w:tc>
          <w:tcPr>
            <w:tcW w:w="1686" w:type="dxa"/>
            <w:vAlign w:val="center"/>
          </w:tcPr>
          <w:p w:rsidR="00B41FF8" w:rsidRPr="00426695" w:rsidRDefault="00B41FF8" w:rsidP="00B41FF8">
            <w:pPr>
              <w:jc w:val="center"/>
              <w:rPr>
                <w:rFonts w:ascii="Times New Roman" w:hAnsi="Times New Roman" w:cs="Times New Roman"/>
              </w:rPr>
            </w:pPr>
            <w:proofErr w:type="spellStart"/>
            <w:r w:rsidRPr="00426695">
              <w:rPr>
                <w:rFonts w:ascii="Times New Roman" w:hAnsi="Times New Roman" w:cs="Times New Roman"/>
              </w:rPr>
              <w:t>Иванюшкина</w:t>
            </w:r>
            <w:proofErr w:type="spellEnd"/>
            <w:r w:rsidRPr="00426695">
              <w:rPr>
                <w:rFonts w:ascii="Times New Roman" w:hAnsi="Times New Roman" w:cs="Times New Roman"/>
              </w:rPr>
              <w:t xml:space="preserve"> Анна Игоревна</w:t>
            </w:r>
          </w:p>
        </w:tc>
        <w:tc>
          <w:tcPr>
            <w:tcW w:w="1765" w:type="dxa"/>
            <w:vAlign w:val="center"/>
          </w:tcPr>
          <w:p w:rsidR="00B41FF8" w:rsidRPr="00426695" w:rsidRDefault="00B41FF8" w:rsidP="00B41FF8">
            <w:pPr>
              <w:jc w:val="center"/>
              <w:rPr>
                <w:rFonts w:ascii="Times New Roman" w:hAnsi="Times New Roman" w:cs="Times New Roman"/>
              </w:rPr>
            </w:pPr>
            <w:r w:rsidRPr="00426695">
              <w:rPr>
                <w:rFonts w:ascii="Times New Roman" w:hAnsi="Times New Roman" w:cs="Times New Roman"/>
              </w:rPr>
              <w:t>Учитель начальных классов</w:t>
            </w:r>
          </w:p>
        </w:tc>
        <w:tc>
          <w:tcPr>
            <w:tcW w:w="2761" w:type="dxa"/>
            <w:tcBorders>
              <w:top w:val="single" w:sz="4" w:space="0" w:color="auto"/>
              <w:left w:val="single" w:sz="4" w:space="0" w:color="auto"/>
              <w:bottom w:val="single" w:sz="4" w:space="0" w:color="auto"/>
              <w:right w:val="single" w:sz="4" w:space="0" w:color="auto"/>
            </w:tcBorders>
          </w:tcPr>
          <w:p w:rsidR="00B41FF8" w:rsidRPr="00426695" w:rsidRDefault="00B41FF8" w:rsidP="008A6CA5">
            <w:pPr>
              <w:rPr>
                <w:rFonts w:ascii="Times New Roman" w:hAnsi="Times New Roman" w:cs="Times New Roman"/>
              </w:rPr>
            </w:pPr>
            <w:r w:rsidRPr="00426695">
              <w:rPr>
                <w:rFonts w:ascii="Times New Roman" w:hAnsi="Times New Roman" w:cs="Times New Roman"/>
              </w:rPr>
              <w:t>«Формирование функциональной грамотности.</w:t>
            </w:r>
          </w:p>
          <w:p w:rsidR="00B41FF8" w:rsidRPr="00426695" w:rsidRDefault="00B41FF8" w:rsidP="008A6CA5">
            <w:pPr>
              <w:rPr>
                <w:rFonts w:ascii="Times New Roman" w:hAnsi="Times New Roman" w:cs="Times New Roman"/>
              </w:rPr>
            </w:pPr>
            <w:r w:rsidRPr="00426695">
              <w:rPr>
                <w:rFonts w:ascii="Times New Roman" w:hAnsi="Times New Roman" w:cs="Times New Roman"/>
              </w:rPr>
              <w:t xml:space="preserve">Теоретические и методические аспекты» </w:t>
            </w:r>
          </w:p>
        </w:tc>
        <w:tc>
          <w:tcPr>
            <w:tcW w:w="1594" w:type="dxa"/>
            <w:vAlign w:val="center"/>
          </w:tcPr>
          <w:p w:rsidR="00B41FF8" w:rsidRPr="00426695" w:rsidRDefault="00B41FF8" w:rsidP="00B41FF8">
            <w:pPr>
              <w:jc w:val="center"/>
              <w:rPr>
                <w:rFonts w:ascii="Times New Roman" w:hAnsi="Times New Roman" w:cs="Times New Roman"/>
              </w:rPr>
            </w:pPr>
            <w:r w:rsidRPr="00426695">
              <w:rPr>
                <w:rFonts w:ascii="Times New Roman" w:hAnsi="Times New Roman" w:cs="Times New Roman"/>
              </w:rPr>
              <w:t>42</w:t>
            </w:r>
          </w:p>
        </w:tc>
        <w:tc>
          <w:tcPr>
            <w:tcW w:w="2289" w:type="dxa"/>
            <w:vAlign w:val="center"/>
          </w:tcPr>
          <w:p w:rsidR="00B41FF8" w:rsidRPr="00426695" w:rsidRDefault="00B41FF8" w:rsidP="00B41FF8">
            <w:pPr>
              <w:jc w:val="center"/>
              <w:rPr>
                <w:rFonts w:ascii="Times New Roman" w:hAnsi="Times New Roman" w:cs="Times New Roman"/>
              </w:rPr>
            </w:pPr>
            <w:r w:rsidRPr="00426695">
              <w:rPr>
                <w:rFonts w:ascii="Times New Roman" w:hAnsi="Times New Roman" w:cs="Times New Roman"/>
              </w:rPr>
              <w:t>ГАОУ ДПО «КГИРО»</w:t>
            </w:r>
          </w:p>
        </w:tc>
      </w:tr>
      <w:tr w:rsidR="00B41FF8" w:rsidRPr="00426695" w:rsidTr="00EC60A1">
        <w:tc>
          <w:tcPr>
            <w:tcW w:w="1686" w:type="dxa"/>
          </w:tcPr>
          <w:p w:rsidR="00B41FF8" w:rsidRPr="00426695" w:rsidRDefault="00B41FF8" w:rsidP="00B41FF8">
            <w:pPr>
              <w:jc w:val="center"/>
              <w:rPr>
                <w:rFonts w:ascii="Times New Roman" w:hAnsi="Times New Roman" w:cs="Times New Roman"/>
              </w:rPr>
            </w:pPr>
            <w:r w:rsidRPr="00426695">
              <w:rPr>
                <w:rFonts w:ascii="Times New Roman" w:hAnsi="Times New Roman" w:cs="Times New Roman"/>
              </w:rPr>
              <w:t xml:space="preserve">Ибрагимова </w:t>
            </w:r>
            <w:proofErr w:type="spellStart"/>
            <w:r w:rsidRPr="00426695">
              <w:rPr>
                <w:rFonts w:ascii="Times New Roman" w:hAnsi="Times New Roman" w:cs="Times New Roman"/>
              </w:rPr>
              <w:t>Сония</w:t>
            </w:r>
            <w:proofErr w:type="spellEnd"/>
            <w:r w:rsidRPr="00426695">
              <w:rPr>
                <w:rFonts w:ascii="Times New Roman" w:hAnsi="Times New Roman" w:cs="Times New Roman"/>
              </w:rPr>
              <w:t xml:space="preserve"> </w:t>
            </w:r>
            <w:proofErr w:type="spellStart"/>
            <w:r w:rsidRPr="00426695">
              <w:rPr>
                <w:rFonts w:ascii="Times New Roman" w:hAnsi="Times New Roman" w:cs="Times New Roman"/>
              </w:rPr>
              <w:t>Равиловна</w:t>
            </w:r>
            <w:proofErr w:type="spellEnd"/>
          </w:p>
        </w:tc>
        <w:tc>
          <w:tcPr>
            <w:tcW w:w="1765" w:type="dxa"/>
          </w:tcPr>
          <w:p w:rsidR="00B41FF8" w:rsidRPr="00426695" w:rsidRDefault="00B41FF8" w:rsidP="00B41FF8">
            <w:pPr>
              <w:jc w:val="center"/>
              <w:rPr>
                <w:rFonts w:ascii="Times New Roman" w:hAnsi="Times New Roman" w:cs="Times New Roman"/>
              </w:rPr>
            </w:pPr>
            <w:r w:rsidRPr="00426695">
              <w:rPr>
                <w:rFonts w:ascii="Times New Roman" w:hAnsi="Times New Roman" w:cs="Times New Roman"/>
              </w:rPr>
              <w:t>Учитель математики</w:t>
            </w:r>
          </w:p>
        </w:tc>
        <w:tc>
          <w:tcPr>
            <w:tcW w:w="2761" w:type="dxa"/>
            <w:tcBorders>
              <w:top w:val="single" w:sz="4" w:space="0" w:color="auto"/>
              <w:left w:val="single" w:sz="4" w:space="0" w:color="auto"/>
              <w:bottom w:val="single" w:sz="4" w:space="0" w:color="auto"/>
              <w:right w:val="single" w:sz="4" w:space="0" w:color="auto"/>
            </w:tcBorders>
          </w:tcPr>
          <w:p w:rsidR="00B41FF8" w:rsidRPr="00426695" w:rsidRDefault="00B41FF8" w:rsidP="00B41FF8">
            <w:pPr>
              <w:jc w:val="both"/>
              <w:rPr>
                <w:rFonts w:ascii="Times New Roman" w:hAnsi="Times New Roman" w:cs="Times New Roman"/>
              </w:rPr>
            </w:pPr>
            <w:r w:rsidRPr="00426695">
              <w:rPr>
                <w:rFonts w:ascii="Times New Roman" w:hAnsi="Times New Roman" w:cs="Times New Roman"/>
              </w:rPr>
              <w:t>«Совершенствование профессиональных компетенций учителя математики в условиях реализации ФГОС»</w:t>
            </w:r>
          </w:p>
        </w:tc>
        <w:tc>
          <w:tcPr>
            <w:tcW w:w="1594" w:type="dxa"/>
            <w:vAlign w:val="center"/>
          </w:tcPr>
          <w:p w:rsidR="00B41FF8" w:rsidRPr="00426695" w:rsidRDefault="00B41FF8" w:rsidP="00235235">
            <w:pPr>
              <w:jc w:val="center"/>
              <w:rPr>
                <w:rFonts w:ascii="Times New Roman" w:hAnsi="Times New Roman" w:cs="Times New Roman"/>
              </w:rPr>
            </w:pPr>
            <w:r w:rsidRPr="00426695">
              <w:rPr>
                <w:rFonts w:ascii="Times New Roman" w:hAnsi="Times New Roman" w:cs="Times New Roman"/>
              </w:rPr>
              <w:t>108</w:t>
            </w:r>
          </w:p>
        </w:tc>
        <w:tc>
          <w:tcPr>
            <w:tcW w:w="2289" w:type="dxa"/>
            <w:vAlign w:val="center"/>
          </w:tcPr>
          <w:p w:rsidR="00B41FF8" w:rsidRPr="00426695" w:rsidRDefault="00B41FF8" w:rsidP="00B41FF8">
            <w:pPr>
              <w:jc w:val="center"/>
              <w:rPr>
                <w:rFonts w:ascii="Times New Roman" w:hAnsi="Times New Roman" w:cs="Times New Roman"/>
              </w:rPr>
            </w:pPr>
            <w:r w:rsidRPr="00426695">
              <w:rPr>
                <w:rFonts w:ascii="Times New Roman" w:hAnsi="Times New Roman" w:cs="Times New Roman"/>
              </w:rPr>
              <w:t>ГАОУ ДПО «КГИРО»</w:t>
            </w:r>
          </w:p>
        </w:tc>
      </w:tr>
      <w:tr w:rsidR="00B41FF8" w:rsidRPr="00426695" w:rsidTr="00EC60A1">
        <w:tc>
          <w:tcPr>
            <w:tcW w:w="1686" w:type="dxa"/>
            <w:vMerge w:val="restart"/>
          </w:tcPr>
          <w:p w:rsidR="00B41FF8" w:rsidRPr="00426695" w:rsidRDefault="00B41FF8" w:rsidP="00B41FF8">
            <w:pPr>
              <w:jc w:val="center"/>
              <w:rPr>
                <w:rFonts w:ascii="Times New Roman" w:hAnsi="Times New Roman" w:cs="Times New Roman"/>
              </w:rPr>
            </w:pPr>
            <w:r w:rsidRPr="00426695">
              <w:rPr>
                <w:rFonts w:ascii="Times New Roman" w:hAnsi="Times New Roman" w:cs="Times New Roman"/>
              </w:rPr>
              <w:t>Киселева Ольга Вячеславовна</w:t>
            </w:r>
          </w:p>
        </w:tc>
        <w:tc>
          <w:tcPr>
            <w:tcW w:w="1765" w:type="dxa"/>
            <w:vMerge w:val="restart"/>
          </w:tcPr>
          <w:p w:rsidR="00B41FF8" w:rsidRPr="00426695" w:rsidRDefault="00B41FF8" w:rsidP="00B41FF8">
            <w:pPr>
              <w:jc w:val="center"/>
              <w:rPr>
                <w:rFonts w:ascii="Times New Roman" w:hAnsi="Times New Roman" w:cs="Times New Roman"/>
              </w:rPr>
            </w:pPr>
            <w:r w:rsidRPr="00426695">
              <w:rPr>
                <w:rFonts w:ascii="Times New Roman" w:hAnsi="Times New Roman" w:cs="Times New Roman"/>
              </w:rPr>
              <w:t>Педагог-психолог</w:t>
            </w:r>
          </w:p>
        </w:tc>
        <w:tc>
          <w:tcPr>
            <w:tcW w:w="2761" w:type="dxa"/>
            <w:tcBorders>
              <w:top w:val="single" w:sz="4" w:space="0" w:color="auto"/>
              <w:left w:val="single" w:sz="4" w:space="0" w:color="auto"/>
              <w:bottom w:val="single" w:sz="4" w:space="0" w:color="auto"/>
              <w:right w:val="single" w:sz="4" w:space="0" w:color="auto"/>
            </w:tcBorders>
          </w:tcPr>
          <w:p w:rsidR="00B41FF8" w:rsidRPr="00426695" w:rsidRDefault="00B41FF8" w:rsidP="00B41FF8">
            <w:pPr>
              <w:jc w:val="both"/>
              <w:rPr>
                <w:rFonts w:ascii="Times New Roman" w:hAnsi="Times New Roman" w:cs="Times New Roman"/>
              </w:rPr>
            </w:pPr>
            <w:r w:rsidRPr="00426695">
              <w:rPr>
                <w:rFonts w:ascii="Times New Roman" w:hAnsi="Times New Roman" w:cs="Times New Roman"/>
              </w:rPr>
              <w:t xml:space="preserve"> «Организация деятельности педагога-психолога в системе общего образования: психолого-педагогическое сопровождение и межведомственное взаимодействие»</w:t>
            </w:r>
          </w:p>
        </w:tc>
        <w:tc>
          <w:tcPr>
            <w:tcW w:w="1594" w:type="dxa"/>
            <w:vAlign w:val="center"/>
          </w:tcPr>
          <w:p w:rsidR="00B41FF8" w:rsidRPr="00426695" w:rsidRDefault="00B41FF8" w:rsidP="00235235">
            <w:pPr>
              <w:jc w:val="center"/>
              <w:rPr>
                <w:rFonts w:ascii="Times New Roman" w:hAnsi="Times New Roman" w:cs="Times New Roman"/>
              </w:rPr>
            </w:pPr>
            <w:r w:rsidRPr="00426695">
              <w:rPr>
                <w:rFonts w:ascii="Times New Roman" w:hAnsi="Times New Roman" w:cs="Times New Roman"/>
              </w:rPr>
              <w:t>82</w:t>
            </w:r>
          </w:p>
        </w:tc>
        <w:tc>
          <w:tcPr>
            <w:tcW w:w="2289" w:type="dxa"/>
            <w:vAlign w:val="center"/>
          </w:tcPr>
          <w:p w:rsidR="00B41FF8" w:rsidRPr="00426695" w:rsidRDefault="00B41FF8" w:rsidP="00B41FF8">
            <w:pPr>
              <w:jc w:val="center"/>
              <w:rPr>
                <w:rFonts w:ascii="Times New Roman" w:hAnsi="Times New Roman" w:cs="Times New Roman"/>
              </w:rPr>
            </w:pPr>
            <w:bookmarkStart w:id="3" w:name="_Hlk194783169"/>
            <w:r w:rsidRPr="00426695">
              <w:rPr>
                <w:rFonts w:ascii="Times New Roman" w:hAnsi="Times New Roman" w:cs="Times New Roman"/>
              </w:rPr>
              <w:t>Московский государственный психолого-педагогический университет</w:t>
            </w:r>
            <w:r w:rsidRPr="00426695">
              <w:rPr>
                <w:rFonts w:ascii="Calibri" w:hAnsi="Calibri" w:cs="Times New Roman"/>
              </w:rPr>
              <w:t xml:space="preserve"> (</w:t>
            </w:r>
            <w:r w:rsidRPr="00426695">
              <w:rPr>
                <w:rFonts w:ascii="Times New Roman" w:hAnsi="Times New Roman" w:cs="Times New Roman"/>
              </w:rPr>
              <w:t>МГППУ)</w:t>
            </w:r>
            <w:bookmarkEnd w:id="3"/>
          </w:p>
        </w:tc>
      </w:tr>
      <w:tr w:rsidR="00B41FF8" w:rsidRPr="00426695" w:rsidTr="00EC60A1">
        <w:tc>
          <w:tcPr>
            <w:tcW w:w="1686" w:type="dxa"/>
            <w:vMerge/>
          </w:tcPr>
          <w:p w:rsidR="00B41FF8" w:rsidRPr="00426695" w:rsidRDefault="00B41FF8" w:rsidP="00B41FF8">
            <w:pPr>
              <w:jc w:val="center"/>
              <w:rPr>
                <w:rFonts w:ascii="Times New Roman" w:hAnsi="Times New Roman" w:cs="Times New Roman"/>
              </w:rPr>
            </w:pPr>
          </w:p>
        </w:tc>
        <w:tc>
          <w:tcPr>
            <w:tcW w:w="1765" w:type="dxa"/>
            <w:vMerge/>
          </w:tcPr>
          <w:p w:rsidR="00B41FF8" w:rsidRPr="00426695" w:rsidRDefault="00B41FF8" w:rsidP="00B41FF8">
            <w:pPr>
              <w:jc w:val="center"/>
              <w:rPr>
                <w:rFonts w:ascii="Times New Roman" w:hAnsi="Times New Roman" w:cs="Times New Roman"/>
              </w:rPr>
            </w:pPr>
          </w:p>
        </w:tc>
        <w:tc>
          <w:tcPr>
            <w:tcW w:w="2761" w:type="dxa"/>
            <w:tcBorders>
              <w:top w:val="single" w:sz="4" w:space="0" w:color="auto"/>
              <w:left w:val="single" w:sz="4" w:space="0" w:color="auto"/>
              <w:bottom w:val="single" w:sz="4" w:space="0" w:color="auto"/>
              <w:right w:val="single" w:sz="4" w:space="0" w:color="auto"/>
            </w:tcBorders>
          </w:tcPr>
          <w:p w:rsidR="00B41FF8" w:rsidRPr="00426695" w:rsidRDefault="00B41FF8" w:rsidP="00B41FF8">
            <w:pPr>
              <w:jc w:val="both"/>
              <w:rPr>
                <w:rFonts w:ascii="Times New Roman" w:hAnsi="Times New Roman" w:cs="Times New Roman"/>
              </w:rPr>
            </w:pPr>
            <w:r w:rsidRPr="00426695">
              <w:rPr>
                <w:rFonts w:ascii="Times New Roman" w:hAnsi="Times New Roman" w:cs="Times New Roman"/>
              </w:rPr>
              <w:t xml:space="preserve"> «Организация образовательного </w:t>
            </w:r>
            <w:r w:rsidRPr="00426695">
              <w:rPr>
                <w:rFonts w:ascii="Times New Roman" w:hAnsi="Times New Roman" w:cs="Times New Roman"/>
              </w:rPr>
              <w:lastRenderedPageBreak/>
              <w:t>процесса для детей с расстройствами аутистического спектра в условиях реализации требований ФГОС ОВЗ»</w:t>
            </w:r>
          </w:p>
        </w:tc>
        <w:tc>
          <w:tcPr>
            <w:tcW w:w="1594" w:type="dxa"/>
            <w:vAlign w:val="center"/>
          </w:tcPr>
          <w:p w:rsidR="00B41FF8" w:rsidRPr="00426695" w:rsidRDefault="00B41FF8" w:rsidP="00B41FF8">
            <w:pPr>
              <w:jc w:val="center"/>
              <w:rPr>
                <w:rFonts w:ascii="Times New Roman" w:hAnsi="Times New Roman" w:cs="Times New Roman"/>
              </w:rPr>
            </w:pPr>
            <w:r w:rsidRPr="00426695">
              <w:rPr>
                <w:rFonts w:ascii="Times New Roman" w:hAnsi="Times New Roman" w:cs="Times New Roman"/>
              </w:rPr>
              <w:lastRenderedPageBreak/>
              <w:t>72</w:t>
            </w:r>
          </w:p>
        </w:tc>
        <w:tc>
          <w:tcPr>
            <w:tcW w:w="2289" w:type="dxa"/>
            <w:vAlign w:val="center"/>
          </w:tcPr>
          <w:p w:rsidR="00B41FF8" w:rsidRPr="00426695" w:rsidRDefault="00B41FF8" w:rsidP="00B41FF8">
            <w:pPr>
              <w:jc w:val="center"/>
              <w:rPr>
                <w:rFonts w:ascii="Times New Roman" w:hAnsi="Times New Roman" w:cs="Times New Roman"/>
              </w:rPr>
            </w:pPr>
            <w:r w:rsidRPr="00426695">
              <w:rPr>
                <w:rFonts w:ascii="Times New Roman" w:hAnsi="Times New Roman" w:cs="Times New Roman"/>
              </w:rPr>
              <w:t>ГАОУ ДПО «КГИРО»</w:t>
            </w:r>
          </w:p>
        </w:tc>
      </w:tr>
      <w:tr w:rsidR="00B41FF8" w:rsidRPr="00426695" w:rsidTr="00EC60A1">
        <w:tc>
          <w:tcPr>
            <w:tcW w:w="1686" w:type="dxa"/>
            <w:vMerge/>
          </w:tcPr>
          <w:p w:rsidR="00B41FF8" w:rsidRPr="00426695" w:rsidRDefault="00B41FF8" w:rsidP="00B41FF8">
            <w:pPr>
              <w:jc w:val="center"/>
              <w:rPr>
                <w:rFonts w:ascii="Times New Roman" w:hAnsi="Times New Roman" w:cs="Times New Roman"/>
              </w:rPr>
            </w:pPr>
          </w:p>
        </w:tc>
        <w:tc>
          <w:tcPr>
            <w:tcW w:w="1765" w:type="dxa"/>
            <w:vMerge/>
          </w:tcPr>
          <w:p w:rsidR="00B41FF8" w:rsidRPr="00426695" w:rsidRDefault="00B41FF8" w:rsidP="00B41FF8">
            <w:pPr>
              <w:jc w:val="center"/>
              <w:rPr>
                <w:rFonts w:ascii="Times New Roman" w:hAnsi="Times New Roman" w:cs="Times New Roman"/>
              </w:rPr>
            </w:pPr>
          </w:p>
        </w:tc>
        <w:tc>
          <w:tcPr>
            <w:tcW w:w="2761" w:type="dxa"/>
            <w:tcBorders>
              <w:top w:val="single" w:sz="4" w:space="0" w:color="auto"/>
              <w:left w:val="single" w:sz="4" w:space="0" w:color="auto"/>
              <w:bottom w:val="single" w:sz="4" w:space="0" w:color="auto"/>
              <w:right w:val="single" w:sz="4" w:space="0" w:color="auto"/>
            </w:tcBorders>
          </w:tcPr>
          <w:p w:rsidR="00B41FF8" w:rsidRPr="00426695" w:rsidRDefault="00B41FF8" w:rsidP="00B41FF8">
            <w:pPr>
              <w:jc w:val="both"/>
              <w:rPr>
                <w:rFonts w:ascii="Times New Roman" w:hAnsi="Times New Roman" w:cs="Times New Roman"/>
              </w:rPr>
            </w:pPr>
            <w:r w:rsidRPr="00426695">
              <w:rPr>
                <w:rFonts w:ascii="Times New Roman" w:hAnsi="Times New Roman" w:cs="Times New Roman"/>
              </w:rPr>
              <w:t xml:space="preserve">«Инновационно-проектная деятельность в образовательной организации: разработка инновационного продукта» </w:t>
            </w:r>
          </w:p>
        </w:tc>
        <w:tc>
          <w:tcPr>
            <w:tcW w:w="1594" w:type="dxa"/>
            <w:vAlign w:val="center"/>
          </w:tcPr>
          <w:p w:rsidR="00B41FF8" w:rsidRPr="00426695" w:rsidRDefault="00B41FF8" w:rsidP="00B41FF8">
            <w:pPr>
              <w:jc w:val="center"/>
              <w:rPr>
                <w:rFonts w:ascii="Times New Roman" w:hAnsi="Times New Roman" w:cs="Times New Roman"/>
              </w:rPr>
            </w:pPr>
            <w:r w:rsidRPr="00426695">
              <w:rPr>
                <w:rFonts w:ascii="Times New Roman" w:hAnsi="Times New Roman" w:cs="Times New Roman"/>
              </w:rPr>
              <w:t>72</w:t>
            </w:r>
          </w:p>
        </w:tc>
        <w:tc>
          <w:tcPr>
            <w:tcW w:w="2289" w:type="dxa"/>
            <w:vAlign w:val="center"/>
          </w:tcPr>
          <w:p w:rsidR="00B41FF8" w:rsidRPr="00426695" w:rsidRDefault="00B41FF8" w:rsidP="00B41FF8">
            <w:pPr>
              <w:jc w:val="center"/>
              <w:rPr>
                <w:rFonts w:ascii="Times New Roman" w:hAnsi="Times New Roman" w:cs="Times New Roman"/>
              </w:rPr>
            </w:pPr>
            <w:r w:rsidRPr="00426695">
              <w:rPr>
                <w:rFonts w:ascii="Times New Roman" w:hAnsi="Times New Roman" w:cs="Times New Roman"/>
              </w:rPr>
              <w:t>ГАОУ ДПО «КГИРО»</w:t>
            </w:r>
          </w:p>
        </w:tc>
      </w:tr>
      <w:tr w:rsidR="00B41FF8" w:rsidRPr="00426695" w:rsidTr="00EC60A1">
        <w:tc>
          <w:tcPr>
            <w:tcW w:w="1686" w:type="dxa"/>
            <w:vMerge w:val="restart"/>
          </w:tcPr>
          <w:p w:rsidR="00B41FF8" w:rsidRPr="00426695" w:rsidRDefault="00B41FF8" w:rsidP="00B41FF8">
            <w:pPr>
              <w:jc w:val="center"/>
              <w:rPr>
                <w:rFonts w:ascii="Times New Roman" w:hAnsi="Times New Roman" w:cs="Times New Roman"/>
              </w:rPr>
            </w:pPr>
            <w:r w:rsidRPr="00426695">
              <w:rPr>
                <w:rFonts w:ascii="Times New Roman" w:hAnsi="Times New Roman" w:cs="Times New Roman"/>
              </w:rPr>
              <w:t>Ковригина Наталья Григорьевна</w:t>
            </w:r>
          </w:p>
        </w:tc>
        <w:tc>
          <w:tcPr>
            <w:tcW w:w="1765" w:type="dxa"/>
            <w:vMerge w:val="restart"/>
          </w:tcPr>
          <w:p w:rsidR="00B41FF8" w:rsidRPr="00426695" w:rsidRDefault="00B41FF8" w:rsidP="00B41FF8">
            <w:pPr>
              <w:jc w:val="center"/>
              <w:rPr>
                <w:rFonts w:ascii="Times New Roman" w:hAnsi="Times New Roman" w:cs="Times New Roman"/>
              </w:rPr>
            </w:pPr>
            <w:r w:rsidRPr="00426695">
              <w:rPr>
                <w:rFonts w:ascii="Times New Roman" w:hAnsi="Times New Roman" w:cs="Times New Roman"/>
              </w:rPr>
              <w:t>Учитель русского языка и литературы</w:t>
            </w:r>
          </w:p>
        </w:tc>
        <w:tc>
          <w:tcPr>
            <w:tcW w:w="2761" w:type="dxa"/>
            <w:tcBorders>
              <w:top w:val="single" w:sz="4" w:space="0" w:color="auto"/>
              <w:left w:val="single" w:sz="4" w:space="0" w:color="auto"/>
              <w:bottom w:val="single" w:sz="4" w:space="0" w:color="auto"/>
              <w:right w:val="single" w:sz="4" w:space="0" w:color="auto"/>
            </w:tcBorders>
          </w:tcPr>
          <w:p w:rsidR="00B41FF8" w:rsidRPr="00426695" w:rsidRDefault="00B41FF8" w:rsidP="00B41FF8">
            <w:pPr>
              <w:jc w:val="both"/>
              <w:rPr>
                <w:rFonts w:ascii="Times New Roman" w:hAnsi="Times New Roman" w:cs="Times New Roman"/>
              </w:rPr>
            </w:pPr>
            <w:r w:rsidRPr="00426695">
              <w:rPr>
                <w:rFonts w:ascii="Times New Roman" w:hAnsi="Times New Roman" w:cs="Times New Roman"/>
              </w:rPr>
              <w:t>«Система организации внеурочной деятельности по русскому языку  с детьми, не владеющими или слабо владеющими русским языком»</w:t>
            </w:r>
          </w:p>
        </w:tc>
        <w:tc>
          <w:tcPr>
            <w:tcW w:w="1594" w:type="dxa"/>
            <w:vAlign w:val="center"/>
          </w:tcPr>
          <w:p w:rsidR="00B41FF8" w:rsidRPr="00426695" w:rsidRDefault="00B41FF8" w:rsidP="00235235">
            <w:pPr>
              <w:jc w:val="center"/>
              <w:rPr>
                <w:rFonts w:ascii="Times New Roman" w:hAnsi="Times New Roman" w:cs="Times New Roman"/>
              </w:rPr>
            </w:pPr>
            <w:r w:rsidRPr="00426695">
              <w:rPr>
                <w:rFonts w:ascii="Times New Roman" w:hAnsi="Times New Roman" w:cs="Times New Roman"/>
              </w:rPr>
              <w:t>18</w:t>
            </w:r>
          </w:p>
        </w:tc>
        <w:tc>
          <w:tcPr>
            <w:tcW w:w="2289" w:type="dxa"/>
            <w:vAlign w:val="center"/>
          </w:tcPr>
          <w:p w:rsidR="00B41FF8" w:rsidRPr="00426695" w:rsidRDefault="00B41FF8" w:rsidP="00B41FF8">
            <w:pPr>
              <w:jc w:val="center"/>
              <w:rPr>
                <w:rFonts w:ascii="Times New Roman" w:hAnsi="Times New Roman" w:cs="Times New Roman"/>
              </w:rPr>
            </w:pPr>
            <w:r w:rsidRPr="00426695">
              <w:rPr>
                <w:rFonts w:ascii="Times New Roman" w:hAnsi="Times New Roman" w:cs="Times New Roman"/>
              </w:rPr>
              <w:t>«Вектор развития»</w:t>
            </w:r>
          </w:p>
          <w:p w:rsidR="00B41FF8" w:rsidRPr="00426695" w:rsidRDefault="00B41FF8" w:rsidP="00B41FF8">
            <w:pPr>
              <w:jc w:val="center"/>
              <w:rPr>
                <w:rFonts w:ascii="Times New Roman" w:hAnsi="Times New Roman" w:cs="Times New Roman"/>
              </w:rPr>
            </w:pPr>
            <w:r w:rsidRPr="00426695">
              <w:rPr>
                <w:rFonts w:ascii="Times New Roman" w:hAnsi="Times New Roman" w:cs="Times New Roman"/>
              </w:rPr>
              <w:t xml:space="preserve"> БГПУ им. </w:t>
            </w:r>
            <w:proofErr w:type="spellStart"/>
            <w:r w:rsidRPr="00426695">
              <w:rPr>
                <w:rFonts w:ascii="Times New Roman" w:hAnsi="Times New Roman" w:cs="Times New Roman"/>
              </w:rPr>
              <w:t>Акмуллы</w:t>
            </w:r>
            <w:proofErr w:type="spellEnd"/>
            <w:r w:rsidRPr="00426695">
              <w:rPr>
                <w:rFonts w:ascii="Times New Roman" w:hAnsi="Times New Roman" w:cs="Times New Roman"/>
              </w:rPr>
              <w:t xml:space="preserve"> (г. Уфа)</w:t>
            </w:r>
            <w:r w:rsidRPr="00426695">
              <w:rPr>
                <w:rFonts w:ascii="Tahoma" w:hAnsi="Tahoma" w:cs="Tahoma"/>
              </w:rPr>
              <w:t>﻿</w:t>
            </w:r>
          </w:p>
          <w:p w:rsidR="00B41FF8" w:rsidRPr="00426695" w:rsidRDefault="00B41FF8" w:rsidP="00B41FF8">
            <w:pPr>
              <w:jc w:val="center"/>
              <w:rPr>
                <w:rFonts w:ascii="Times New Roman" w:hAnsi="Times New Roman" w:cs="Times New Roman"/>
              </w:rPr>
            </w:pPr>
          </w:p>
        </w:tc>
      </w:tr>
      <w:tr w:rsidR="00B41FF8" w:rsidRPr="00426695" w:rsidTr="00EC60A1">
        <w:tc>
          <w:tcPr>
            <w:tcW w:w="1686" w:type="dxa"/>
            <w:vMerge/>
          </w:tcPr>
          <w:p w:rsidR="00B41FF8" w:rsidRPr="00426695" w:rsidRDefault="00B41FF8" w:rsidP="00B41FF8">
            <w:pPr>
              <w:jc w:val="center"/>
              <w:rPr>
                <w:rFonts w:ascii="Times New Roman" w:hAnsi="Times New Roman" w:cs="Times New Roman"/>
              </w:rPr>
            </w:pPr>
          </w:p>
        </w:tc>
        <w:tc>
          <w:tcPr>
            <w:tcW w:w="1765" w:type="dxa"/>
            <w:vMerge/>
          </w:tcPr>
          <w:p w:rsidR="00B41FF8" w:rsidRPr="00426695" w:rsidRDefault="00B41FF8" w:rsidP="00B41FF8">
            <w:pPr>
              <w:jc w:val="center"/>
              <w:rPr>
                <w:rFonts w:ascii="Times New Roman" w:hAnsi="Times New Roman" w:cs="Times New Roman"/>
              </w:rPr>
            </w:pPr>
          </w:p>
        </w:tc>
        <w:tc>
          <w:tcPr>
            <w:tcW w:w="2761" w:type="dxa"/>
            <w:tcBorders>
              <w:top w:val="single" w:sz="4" w:space="0" w:color="auto"/>
              <w:left w:val="single" w:sz="4" w:space="0" w:color="auto"/>
              <w:bottom w:val="single" w:sz="4" w:space="0" w:color="auto"/>
              <w:right w:val="single" w:sz="4" w:space="0" w:color="auto"/>
            </w:tcBorders>
          </w:tcPr>
          <w:p w:rsidR="00B41FF8" w:rsidRPr="00426695" w:rsidRDefault="00B41FF8" w:rsidP="00B41FF8">
            <w:pPr>
              <w:jc w:val="both"/>
              <w:rPr>
                <w:rFonts w:ascii="Times New Roman" w:hAnsi="Times New Roman" w:cs="Times New Roman"/>
              </w:rPr>
            </w:pPr>
            <w:r w:rsidRPr="00426695">
              <w:rPr>
                <w:rFonts w:ascii="Times New Roman" w:hAnsi="Times New Roman" w:cs="Times New Roman"/>
              </w:rPr>
              <w:t>«Методические аспекты обучения детей-</w:t>
            </w:r>
            <w:proofErr w:type="spellStart"/>
            <w:r w:rsidRPr="00426695">
              <w:rPr>
                <w:rFonts w:ascii="Times New Roman" w:hAnsi="Times New Roman" w:cs="Times New Roman"/>
              </w:rPr>
              <w:t>инофонов</w:t>
            </w:r>
            <w:proofErr w:type="spellEnd"/>
            <w:r w:rsidRPr="00426695">
              <w:rPr>
                <w:rFonts w:ascii="Times New Roman" w:hAnsi="Times New Roman" w:cs="Times New Roman"/>
              </w:rPr>
              <w:t xml:space="preserve"> в условиях образовательной организации»</w:t>
            </w:r>
          </w:p>
        </w:tc>
        <w:tc>
          <w:tcPr>
            <w:tcW w:w="1594" w:type="dxa"/>
            <w:vAlign w:val="center"/>
          </w:tcPr>
          <w:p w:rsidR="00B41FF8" w:rsidRPr="00426695" w:rsidRDefault="00B41FF8" w:rsidP="00235235">
            <w:pPr>
              <w:jc w:val="center"/>
              <w:rPr>
                <w:rFonts w:ascii="Times New Roman" w:hAnsi="Times New Roman" w:cs="Times New Roman"/>
              </w:rPr>
            </w:pPr>
            <w:r w:rsidRPr="00426695">
              <w:rPr>
                <w:rFonts w:ascii="Times New Roman" w:hAnsi="Times New Roman" w:cs="Times New Roman"/>
              </w:rPr>
              <w:t>18</w:t>
            </w:r>
          </w:p>
        </w:tc>
        <w:tc>
          <w:tcPr>
            <w:tcW w:w="2289" w:type="dxa"/>
            <w:vAlign w:val="center"/>
          </w:tcPr>
          <w:p w:rsidR="00B41FF8" w:rsidRPr="00426695" w:rsidRDefault="00B41FF8" w:rsidP="00B41FF8">
            <w:pPr>
              <w:jc w:val="center"/>
              <w:rPr>
                <w:rFonts w:ascii="Times New Roman" w:hAnsi="Times New Roman" w:cs="Times New Roman"/>
              </w:rPr>
            </w:pPr>
            <w:r w:rsidRPr="00426695">
              <w:rPr>
                <w:rFonts w:ascii="Times New Roman" w:hAnsi="Times New Roman" w:cs="Times New Roman"/>
              </w:rPr>
              <w:t>Государственный институт русского языка имени А. С. Пушкина</w:t>
            </w:r>
          </w:p>
        </w:tc>
      </w:tr>
      <w:tr w:rsidR="00B41FF8" w:rsidRPr="00426695" w:rsidTr="00EC60A1">
        <w:tc>
          <w:tcPr>
            <w:tcW w:w="1686" w:type="dxa"/>
            <w:vAlign w:val="center"/>
          </w:tcPr>
          <w:p w:rsidR="00B41FF8" w:rsidRPr="00426695" w:rsidRDefault="00B41FF8" w:rsidP="00B41FF8">
            <w:pPr>
              <w:jc w:val="center"/>
              <w:rPr>
                <w:rFonts w:ascii="Times New Roman" w:hAnsi="Times New Roman" w:cs="Times New Roman"/>
              </w:rPr>
            </w:pPr>
            <w:r w:rsidRPr="00426695">
              <w:rPr>
                <w:rFonts w:ascii="Times New Roman" w:hAnsi="Times New Roman" w:cs="Times New Roman"/>
              </w:rPr>
              <w:t>Колесова Анна Михайловна</w:t>
            </w:r>
          </w:p>
        </w:tc>
        <w:tc>
          <w:tcPr>
            <w:tcW w:w="1765" w:type="dxa"/>
            <w:vAlign w:val="center"/>
          </w:tcPr>
          <w:p w:rsidR="00B41FF8" w:rsidRPr="00426695" w:rsidRDefault="00B41FF8" w:rsidP="00B41FF8">
            <w:pPr>
              <w:jc w:val="center"/>
              <w:rPr>
                <w:rFonts w:ascii="Times New Roman" w:hAnsi="Times New Roman" w:cs="Times New Roman"/>
              </w:rPr>
            </w:pPr>
            <w:r w:rsidRPr="00426695">
              <w:rPr>
                <w:rFonts w:ascii="Times New Roman" w:hAnsi="Times New Roman" w:cs="Times New Roman"/>
              </w:rPr>
              <w:t>Учитель математики</w:t>
            </w:r>
          </w:p>
        </w:tc>
        <w:tc>
          <w:tcPr>
            <w:tcW w:w="2761" w:type="dxa"/>
            <w:tcBorders>
              <w:top w:val="single" w:sz="4" w:space="0" w:color="auto"/>
              <w:left w:val="single" w:sz="4" w:space="0" w:color="auto"/>
              <w:bottom w:val="single" w:sz="4" w:space="0" w:color="auto"/>
              <w:right w:val="single" w:sz="4" w:space="0" w:color="auto"/>
            </w:tcBorders>
          </w:tcPr>
          <w:p w:rsidR="00B41FF8" w:rsidRPr="00426695" w:rsidRDefault="00B41FF8" w:rsidP="00B41FF8">
            <w:pPr>
              <w:jc w:val="both"/>
              <w:rPr>
                <w:rFonts w:ascii="Times New Roman" w:hAnsi="Times New Roman" w:cs="Times New Roman"/>
              </w:rPr>
            </w:pPr>
            <w:r w:rsidRPr="00426695">
              <w:rPr>
                <w:rFonts w:ascii="Times New Roman" w:hAnsi="Times New Roman" w:cs="Times New Roman"/>
              </w:rPr>
              <w:t>«Формирование функциональной грамотности. Теоретические и методические аспекты»</w:t>
            </w:r>
          </w:p>
        </w:tc>
        <w:tc>
          <w:tcPr>
            <w:tcW w:w="1594" w:type="dxa"/>
            <w:vAlign w:val="center"/>
          </w:tcPr>
          <w:p w:rsidR="00B41FF8" w:rsidRPr="00426695" w:rsidRDefault="00B41FF8" w:rsidP="00235235">
            <w:pPr>
              <w:jc w:val="center"/>
              <w:rPr>
                <w:rFonts w:ascii="Times New Roman" w:hAnsi="Times New Roman" w:cs="Times New Roman"/>
              </w:rPr>
            </w:pPr>
            <w:r w:rsidRPr="00426695">
              <w:rPr>
                <w:rFonts w:ascii="Times New Roman" w:hAnsi="Times New Roman" w:cs="Times New Roman"/>
              </w:rPr>
              <w:t>42</w:t>
            </w:r>
          </w:p>
        </w:tc>
        <w:tc>
          <w:tcPr>
            <w:tcW w:w="2289" w:type="dxa"/>
            <w:vAlign w:val="center"/>
          </w:tcPr>
          <w:p w:rsidR="00B41FF8" w:rsidRPr="00426695" w:rsidRDefault="00B41FF8" w:rsidP="00B41FF8">
            <w:pPr>
              <w:jc w:val="center"/>
              <w:rPr>
                <w:rFonts w:ascii="Times New Roman" w:hAnsi="Times New Roman" w:cs="Times New Roman"/>
              </w:rPr>
            </w:pPr>
            <w:r w:rsidRPr="00426695">
              <w:rPr>
                <w:rFonts w:ascii="Times New Roman" w:hAnsi="Times New Roman" w:cs="Times New Roman"/>
              </w:rPr>
              <w:t>ГАОУ ДПО «КГИРО»</w:t>
            </w:r>
          </w:p>
        </w:tc>
      </w:tr>
      <w:tr w:rsidR="00CF002C" w:rsidRPr="00426695" w:rsidTr="0090386D">
        <w:tc>
          <w:tcPr>
            <w:tcW w:w="1686" w:type="dxa"/>
            <w:vMerge w:val="restart"/>
          </w:tcPr>
          <w:p w:rsidR="00CF002C" w:rsidRPr="00426695" w:rsidRDefault="00CF002C" w:rsidP="00B41FF8">
            <w:pPr>
              <w:jc w:val="center"/>
              <w:rPr>
                <w:rFonts w:ascii="Times New Roman" w:hAnsi="Times New Roman" w:cs="Times New Roman"/>
                <w:bCs/>
              </w:rPr>
            </w:pPr>
            <w:r w:rsidRPr="00426695">
              <w:rPr>
                <w:rFonts w:ascii="Times New Roman" w:hAnsi="Times New Roman" w:cs="Times New Roman"/>
                <w:bCs/>
              </w:rPr>
              <w:t>Кондрашова Анастасия Александровна</w:t>
            </w:r>
          </w:p>
        </w:tc>
        <w:tc>
          <w:tcPr>
            <w:tcW w:w="1765" w:type="dxa"/>
            <w:vMerge w:val="restart"/>
            <w:vAlign w:val="center"/>
          </w:tcPr>
          <w:p w:rsidR="00CF002C" w:rsidRPr="00426695" w:rsidRDefault="00CF002C" w:rsidP="00B41FF8">
            <w:pPr>
              <w:jc w:val="center"/>
              <w:rPr>
                <w:rFonts w:ascii="Times New Roman" w:hAnsi="Times New Roman" w:cs="Times New Roman"/>
              </w:rPr>
            </w:pPr>
            <w:r w:rsidRPr="00426695">
              <w:rPr>
                <w:rFonts w:ascii="Times New Roman" w:hAnsi="Times New Roman" w:cs="Times New Roman"/>
              </w:rPr>
              <w:t>Учитель английского языка</w:t>
            </w:r>
          </w:p>
        </w:tc>
        <w:tc>
          <w:tcPr>
            <w:tcW w:w="2761" w:type="dxa"/>
            <w:tcBorders>
              <w:top w:val="single" w:sz="4" w:space="0" w:color="auto"/>
              <w:left w:val="single" w:sz="4" w:space="0" w:color="auto"/>
              <w:bottom w:val="single" w:sz="4" w:space="0" w:color="auto"/>
              <w:right w:val="single" w:sz="4" w:space="0" w:color="auto"/>
            </w:tcBorders>
          </w:tcPr>
          <w:p w:rsidR="00CF002C" w:rsidRPr="00426695" w:rsidRDefault="00CF002C" w:rsidP="00B41FF8">
            <w:pPr>
              <w:jc w:val="both"/>
              <w:rPr>
                <w:rFonts w:ascii="Times New Roman" w:hAnsi="Times New Roman" w:cs="Times New Roman"/>
              </w:rPr>
            </w:pPr>
            <w:r w:rsidRPr="00426695">
              <w:rPr>
                <w:rFonts w:ascii="Times New Roman" w:hAnsi="Times New Roman" w:cs="Times New Roman"/>
              </w:rPr>
              <w:t>«Технологии и методы проектирования различных видов развивающей деятельности обучающихся: стратегии смыслового чтения и формирования читательской грамотности как метапредметный результат образования в основной школе»</w:t>
            </w:r>
          </w:p>
        </w:tc>
        <w:tc>
          <w:tcPr>
            <w:tcW w:w="1594" w:type="dxa"/>
            <w:tcBorders>
              <w:top w:val="single" w:sz="4" w:space="0" w:color="auto"/>
              <w:left w:val="single" w:sz="4" w:space="0" w:color="auto"/>
              <w:bottom w:val="single" w:sz="4" w:space="0" w:color="auto"/>
              <w:right w:val="single" w:sz="4" w:space="0" w:color="auto"/>
            </w:tcBorders>
            <w:vAlign w:val="center"/>
          </w:tcPr>
          <w:p w:rsidR="00CF002C" w:rsidRPr="00426695" w:rsidRDefault="00CF002C" w:rsidP="00B41FF8">
            <w:pPr>
              <w:jc w:val="center"/>
              <w:rPr>
                <w:rFonts w:ascii="Times New Roman" w:hAnsi="Times New Roman" w:cs="Times New Roman"/>
              </w:rPr>
            </w:pPr>
            <w:r w:rsidRPr="00426695">
              <w:rPr>
                <w:rFonts w:ascii="Times New Roman" w:hAnsi="Times New Roman" w:cs="Times New Roman"/>
              </w:rPr>
              <w:t>72</w:t>
            </w:r>
          </w:p>
        </w:tc>
        <w:tc>
          <w:tcPr>
            <w:tcW w:w="2289" w:type="dxa"/>
            <w:tcBorders>
              <w:top w:val="single" w:sz="4" w:space="0" w:color="auto"/>
              <w:left w:val="single" w:sz="4" w:space="0" w:color="auto"/>
              <w:bottom w:val="single" w:sz="4" w:space="0" w:color="auto"/>
              <w:right w:val="single" w:sz="4" w:space="0" w:color="auto"/>
            </w:tcBorders>
            <w:vAlign w:val="center"/>
          </w:tcPr>
          <w:p w:rsidR="00CF002C" w:rsidRPr="00426695" w:rsidRDefault="00CF002C" w:rsidP="00B41FF8">
            <w:pPr>
              <w:jc w:val="center"/>
              <w:rPr>
                <w:rFonts w:ascii="Times New Roman" w:hAnsi="Times New Roman" w:cs="Times New Roman"/>
              </w:rPr>
            </w:pPr>
            <w:r w:rsidRPr="00426695">
              <w:rPr>
                <w:rFonts w:ascii="Times New Roman" w:hAnsi="Times New Roman" w:cs="Times New Roman"/>
              </w:rPr>
              <w:t>ГАОУ ДПО «КГИРО»</w:t>
            </w:r>
          </w:p>
        </w:tc>
      </w:tr>
      <w:tr w:rsidR="00CF002C" w:rsidRPr="00426695" w:rsidTr="0090386D">
        <w:tc>
          <w:tcPr>
            <w:tcW w:w="1686" w:type="dxa"/>
            <w:vMerge/>
          </w:tcPr>
          <w:p w:rsidR="00CF002C" w:rsidRPr="00426695" w:rsidRDefault="00CF002C" w:rsidP="00B41FF8">
            <w:pPr>
              <w:jc w:val="center"/>
              <w:rPr>
                <w:rFonts w:ascii="Times New Roman" w:hAnsi="Times New Roman" w:cs="Times New Roman"/>
                <w:bCs/>
              </w:rPr>
            </w:pPr>
          </w:p>
        </w:tc>
        <w:tc>
          <w:tcPr>
            <w:tcW w:w="1765" w:type="dxa"/>
            <w:vMerge/>
            <w:vAlign w:val="center"/>
          </w:tcPr>
          <w:p w:rsidR="00CF002C" w:rsidRPr="00426695" w:rsidRDefault="00CF002C" w:rsidP="00B41FF8">
            <w:pPr>
              <w:jc w:val="center"/>
              <w:rPr>
                <w:rFonts w:ascii="Times New Roman" w:hAnsi="Times New Roman" w:cs="Times New Roman"/>
              </w:rPr>
            </w:pPr>
          </w:p>
        </w:tc>
        <w:tc>
          <w:tcPr>
            <w:tcW w:w="2761" w:type="dxa"/>
            <w:tcBorders>
              <w:top w:val="single" w:sz="4" w:space="0" w:color="auto"/>
              <w:left w:val="single" w:sz="4" w:space="0" w:color="auto"/>
              <w:bottom w:val="single" w:sz="4" w:space="0" w:color="auto"/>
              <w:right w:val="single" w:sz="4" w:space="0" w:color="auto"/>
            </w:tcBorders>
          </w:tcPr>
          <w:p w:rsidR="00CF002C" w:rsidRPr="00426695" w:rsidRDefault="00CF002C" w:rsidP="00B41FF8">
            <w:pPr>
              <w:jc w:val="both"/>
              <w:rPr>
                <w:rFonts w:ascii="Times New Roman" w:hAnsi="Times New Roman" w:cs="Times New Roman"/>
              </w:rPr>
            </w:pPr>
            <w:r w:rsidRPr="00426695">
              <w:rPr>
                <w:rFonts w:ascii="Times New Roman" w:hAnsi="Times New Roman" w:cs="Times New Roman"/>
              </w:rPr>
              <w:t>«Формирование функциональной грамотности.</w:t>
            </w:r>
          </w:p>
          <w:p w:rsidR="00CF002C" w:rsidRPr="00426695" w:rsidRDefault="00CF002C" w:rsidP="00B41FF8">
            <w:pPr>
              <w:jc w:val="both"/>
              <w:rPr>
                <w:rFonts w:ascii="Times New Roman" w:hAnsi="Times New Roman" w:cs="Times New Roman"/>
              </w:rPr>
            </w:pPr>
            <w:r w:rsidRPr="00426695">
              <w:rPr>
                <w:rFonts w:ascii="Times New Roman" w:hAnsi="Times New Roman" w:cs="Times New Roman"/>
              </w:rPr>
              <w:t xml:space="preserve">Теоретические и методические аспекты» </w:t>
            </w:r>
          </w:p>
        </w:tc>
        <w:tc>
          <w:tcPr>
            <w:tcW w:w="1594" w:type="dxa"/>
            <w:vAlign w:val="center"/>
          </w:tcPr>
          <w:p w:rsidR="00CF002C" w:rsidRPr="00426695" w:rsidRDefault="00CF002C" w:rsidP="00B41FF8">
            <w:pPr>
              <w:jc w:val="center"/>
              <w:rPr>
                <w:rFonts w:ascii="Times New Roman" w:hAnsi="Times New Roman" w:cs="Times New Roman"/>
              </w:rPr>
            </w:pPr>
            <w:r w:rsidRPr="00426695">
              <w:rPr>
                <w:rFonts w:ascii="Times New Roman" w:hAnsi="Times New Roman" w:cs="Times New Roman"/>
              </w:rPr>
              <w:t>42</w:t>
            </w:r>
          </w:p>
        </w:tc>
        <w:tc>
          <w:tcPr>
            <w:tcW w:w="2289" w:type="dxa"/>
            <w:vAlign w:val="center"/>
          </w:tcPr>
          <w:p w:rsidR="00CF002C" w:rsidRPr="00426695" w:rsidRDefault="00CF002C" w:rsidP="00B41FF8">
            <w:pPr>
              <w:jc w:val="center"/>
              <w:rPr>
                <w:rFonts w:ascii="Times New Roman" w:hAnsi="Times New Roman" w:cs="Times New Roman"/>
              </w:rPr>
            </w:pPr>
            <w:r w:rsidRPr="00426695">
              <w:rPr>
                <w:rFonts w:ascii="Times New Roman" w:hAnsi="Times New Roman" w:cs="Times New Roman"/>
              </w:rPr>
              <w:t>ГАОУ ДПО «КГИРО»</w:t>
            </w:r>
          </w:p>
        </w:tc>
      </w:tr>
      <w:tr w:rsidR="00CF002C" w:rsidRPr="00426695" w:rsidTr="0090386D">
        <w:tc>
          <w:tcPr>
            <w:tcW w:w="1686" w:type="dxa"/>
            <w:vMerge/>
            <w:tcBorders>
              <w:bottom w:val="single" w:sz="4" w:space="0" w:color="auto"/>
            </w:tcBorders>
          </w:tcPr>
          <w:p w:rsidR="00CF002C" w:rsidRPr="00426695" w:rsidRDefault="00CF002C" w:rsidP="00CF002C">
            <w:pPr>
              <w:jc w:val="center"/>
              <w:rPr>
                <w:rFonts w:ascii="Times New Roman" w:hAnsi="Times New Roman" w:cs="Times New Roman"/>
                <w:bCs/>
              </w:rPr>
            </w:pPr>
          </w:p>
        </w:tc>
        <w:tc>
          <w:tcPr>
            <w:tcW w:w="1765" w:type="dxa"/>
            <w:vMerge/>
            <w:tcBorders>
              <w:bottom w:val="single" w:sz="4" w:space="0" w:color="auto"/>
            </w:tcBorders>
            <w:vAlign w:val="center"/>
          </w:tcPr>
          <w:p w:rsidR="00CF002C" w:rsidRPr="00426695" w:rsidRDefault="00CF002C" w:rsidP="00CF002C">
            <w:pPr>
              <w:jc w:val="center"/>
              <w:rPr>
                <w:rFonts w:ascii="Times New Roman" w:hAnsi="Times New Roman" w:cs="Times New Roman"/>
              </w:rPr>
            </w:pPr>
          </w:p>
        </w:tc>
        <w:tc>
          <w:tcPr>
            <w:tcW w:w="2761" w:type="dxa"/>
          </w:tcPr>
          <w:p w:rsidR="00CF002C" w:rsidRPr="00426695" w:rsidRDefault="00CF002C" w:rsidP="00CF002C">
            <w:pPr>
              <w:jc w:val="both"/>
              <w:rPr>
                <w:rFonts w:ascii="Times New Roman" w:hAnsi="Times New Roman" w:cs="Times New Roman"/>
              </w:rPr>
            </w:pPr>
            <w:r w:rsidRPr="00426695">
              <w:rPr>
                <w:rFonts w:ascii="Times New Roman" w:hAnsi="Times New Roman" w:cs="Times New Roman"/>
              </w:rPr>
              <w:t xml:space="preserve">«Реализация требований обновлённых ФГОС ООО, ФГОС СОО </w:t>
            </w:r>
          </w:p>
        </w:tc>
        <w:tc>
          <w:tcPr>
            <w:tcW w:w="1594" w:type="dxa"/>
            <w:vAlign w:val="center"/>
          </w:tcPr>
          <w:p w:rsidR="00CF002C" w:rsidRPr="00426695" w:rsidRDefault="00CF002C" w:rsidP="00CF002C">
            <w:pPr>
              <w:jc w:val="center"/>
              <w:rPr>
                <w:rFonts w:ascii="Times New Roman" w:hAnsi="Times New Roman" w:cs="Times New Roman"/>
              </w:rPr>
            </w:pPr>
            <w:r w:rsidRPr="00426695">
              <w:rPr>
                <w:rFonts w:ascii="Times New Roman" w:hAnsi="Times New Roman" w:cs="Times New Roman"/>
              </w:rPr>
              <w:t>36</w:t>
            </w:r>
          </w:p>
        </w:tc>
        <w:tc>
          <w:tcPr>
            <w:tcW w:w="2289" w:type="dxa"/>
            <w:vAlign w:val="center"/>
          </w:tcPr>
          <w:p w:rsidR="00CF002C" w:rsidRPr="00426695" w:rsidRDefault="00CF002C" w:rsidP="00CF002C">
            <w:pPr>
              <w:jc w:val="center"/>
              <w:rPr>
                <w:rFonts w:ascii="Times New Roman" w:hAnsi="Times New Roman" w:cs="Times New Roman"/>
              </w:rPr>
            </w:pPr>
            <w:r w:rsidRPr="00426695">
              <w:rPr>
                <w:rFonts w:ascii="Times New Roman" w:hAnsi="Times New Roman" w:cs="Times New Roman"/>
              </w:rPr>
              <w:t>ГАОУ ДПО «КГИРО»</w:t>
            </w:r>
          </w:p>
        </w:tc>
      </w:tr>
      <w:tr w:rsidR="00CF002C" w:rsidRPr="00426695" w:rsidTr="00EC60A1">
        <w:tc>
          <w:tcPr>
            <w:tcW w:w="1686" w:type="dxa"/>
            <w:vMerge w:val="restart"/>
            <w:tcBorders>
              <w:top w:val="single" w:sz="4" w:space="0" w:color="auto"/>
            </w:tcBorders>
            <w:vAlign w:val="center"/>
          </w:tcPr>
          <w:p w:rsidR="00CF002C" w:rsidRPr="00426695" w:rsidRDefault="00CF002C" w:rsidP="00CF002C">
            <w:pPr>
              <w:jc w:val="center"/>
              <w:rPr>
                <w:rFonts w:ascii="Times New Roman" w:hAnsi="Times New Roman" w:cs="Times New Roman"/>
                <w:bCs/>
              </w:rPr>
            </w:pPr>
            <w:r w:rsidRPr="00426695">
              <w:rPr>
                <w:rFonts w:ascii="Times New Roman" w:hAnsi="Times New Roman" w:cs="Times New Roman"/>
              </w:rPr>
              <w:t>Кондратьева Инна Дмитриевна</w:t>
            </w:r>
          </w:p>
        </w:tc>
        <w:tc>
          <w:tcPr>
            <w:tcW w:w="1765" w:type="dxa"/>
            <w:vMerge w:val="restart"/>
            <w:tcBorders>
              <w:top w:val="single" w:sz="4" w:space="0" w:color="auto"/>
            </w:tcBorders>
            <w:vAlign w:val="center"/>
          </w:tcPr>
          <w:p w:rsidR="00CF002C" w:rsidRPr="00426695" w:rsidRDefault="00CF002C" w:rsidP="00CF002C">
            <w:pPr>
              <w:jc w:val="center"/>
              <w:rPr>
                <w:rFonts w:ascii="Times New Roman" w:hAnsi="Times New Roman" w:cs="Times New Roman"/>
              </w:rPr>
            </w:pPr>
            <w:r w:rsidRPr="00426695">
              <w:rPr>
                <w:rFonts w:ascii="Times New Roman" w:hAnsi="Times New Roman" w:cs="Times New Roman"/>
              </w:rPr>
              <w:t>Учитель ОБЗР</w:t>
            </w:r>
          </w:p>
        </w:tc>
        <w:tc>
          <w:tcPr>
            <w:tcW w:w="2761" w:type="dxa"/>
            <w:tcBorders>
              <w:top w:val="single" w:sz="4" w:space="0" w:color="auto"/>
              <w:left w:val="single" w:sz="4" w:space="0" w:color="auto"/>
              <w:bottom w:val="single" w:sz="4" w:space="0" w:color="auto"/>
              <w:right w:val="single" w:sz="4" w:space="0" w:color="auto"/>
            </w:tcBorders>
          </w:tcPr>
          <w:p w:rsidR="00CF002C" w:rsidRPr="00426695" w:rsidRDefault="00CF002C" w:rsidP="00CF002C">
            <w:pPr>
              <w:jc w:val="both"/>
              <w:rPr>
                <w:rFonts w:ascii="Times New Roman" w:hAnsi="Times New Roman" w:cs="Times New Roman"/>
              </w:rPr>
            </w:pPr>
            <w:r w:rsidRPr="00426695">
              <w:rPr>
                <w:rFonts w:ascii="Times New Roman" w:hAnsi="Times New Roman" w:cs="Times New Roman"/>
              </w:rPr>
              <w:t>«Особенности преподавания учебного предмета «Основы безопасности и защиты Родины» в условиях внесения изменений в ФОП ООО и ФОП СОО»</w:t>
            </w:r>
          </w:p>
        </w:tc>
        <w:tc>
          <w:tcPr>
            <w:tcW w:w="1594" w:type="dxa"/>
            <w:tcBorders>
              <w:top w:val="single" w:sz="4" w:space="0" w:color="auto"/>
              <w:left w:val="single" w:sz="4" w:space="0" w:color="auto"/>
              <w:bottom w:val="single" w:sz="4" w:space="0" w:color="auto"/>
              <w:right w:val="single" w:sz="4" w:space="0" w:color="auto"/>
            </w:tcBorders>
            <w:vAlign w:val="center"/>
          </w:tcPr>
          <w:p w:rsidR="00CF002C" w:rsidRPr="00426695" w:rsidRDefault="00CF002C" w:rsidP="00CF002C">
            <w:pPr>
              <w:jc w:val="center"/>
              <w:rPr>
                <w:rFonts w:ascii="Times New Roman" w:hAnsi="Times New Roman" w:cs="Times New Roman"/>
              </w:rPr>
            </w:pPr>
            <w:r w:rsidRPr="00426695">
              <w:rPr>
                <w:rFonts w:ascii="Times New Roman" w:hAnsi="Times New Roman" w:cs="Times New Roman"/>
              </w:rPr>
              <w:t>24</w:t>
            </w:r>
          </w:p>
        </w:tc>
        <w:tc>
          <w:tcPr>
            <w:tcW w:w="2289" w:type="dxa"/>
            <w:tcBorders>
              <w:top w:val="single" w:sz="4" w:space="0" w:color="auto"/>
              <w:left w:val="single" w:sz="4" w:space="0" w:color="auto"/>
              <w:bottom w:val="single" w:sz="4" w:space="0" w:color="auto"/>
              <w:right w:val="single" w:sz="4" w:space="0" w:color="auto"/>
            </w:tcBorders>
            <w:vAlign w:val="center"/>
          </w:tcPr>
          <w:p w:rsidR="00CF002C" w:rsidRPr="00426695" w:rsidRDefault="00CF002C" w:rsidP="00CF002C">
            <w:pPr>
              <w:jc w:val="center"/>
              <w:rPr>
                <w:rFonts w:ascii="Times New Roman" w:hAnsi="Times New Roman" w:cs="Times New Roman"/>
              </w:rPr>
            </w:pPr>
            <w:r w:rsidRPr="00426695">
              <w:rPr>
                <w:rFonts w:ascii="Times New Roman" w:hAnsi="Times New Roman" w:cs="Times New Roman"/>
                <w:bCs/>
              </w:rPr>
              <w:t>Государственный университет просвещения</w:t>
            </w:r>
          </w:p>
        </w:tc>
      </w:tr>
      <w:tr w:rsidR="00CF002C" w:rsidRPr="00426695" w:rsidTr="00EC60A1">
        <w:tc>
          <w:tcPr>
            <w:tcW w:w="1686" w:type="dxa"/>
            <w:vMerge/>
            <w:vAlign w:val="center"/>
          </w:tcPr>
          <w:p w:rsidR="00CF002C" w:rsidRPr="00426695" w:rsidRDefault="00CF002C" w:rsidP="00CF002C">
            <w:pPr>
              <w:jc w:val="center"/>
              <w:rPr>
                <w:rFonts w:ascii="Times New Roman" w:hAnsi="Times New Roman" w:cs="Times New Roman"/>
              </w:rPr>
            </w:pPr>
          </w:p>
        </w:tc>
        <w:tc>
          <w:tcPr>
            <w:tcW w:w="1765" w:type="dxa"/>
            <w:vMerge/>
            <w:vAlign w:val="center"/>
          </w:tcPr>
          <w:p w:rsidR="00CF002C" w:rsidRPr="00426695" w:rsidRDefault="00CF002C" w:rsidP="00CF002C">
            <w:pPr>
              <w:jc w:val="center"/>
              <w:rPr>
                <w:rFonts w:ascii="Times New Roman" w:hAnsi="Times New Roman" w:cs="Times New Roman"/>
              </w:rPr>
            </w:pPr>
          </w:p>
        </w:tc>
        <w:tc>
          <w:tcPr>
            <w:tcW w:w="2761" w:type="dxa"/>
            <w:tcBorders>
              <w:top w:val="single" w:sz="4" w:space="0" w:color="auto"/>
              <w:left w:val="single" w:sz="4" w:space="0" w:color="auto"/>
              <w:bottom w:val="single" w:sz="4" w:space="0" w:color="auto"/>
              <w:right w:val="single" w:sz="4" w:space="0" w:color="auto"/>
            </w:tcBorders>
          </w:tcPr>
          <w:p w:rsidR="00CF002C" w:rsidRPr="00426695" w:rsidRDefault="00CF002C" w:rsidP="00CF002C">
            <w:pPr>
              <w:jc w:val="both"/>
              <w:rPr>
                <w:rFonts w:ascii="Times New Roman" w:hAnsi="Times New Roman" w:cs="Times New Roman"/>
              </w:rPr>
            </w:pPr>
            <w:r w:rsidRPr="00426695">
              <w:rPr>
                <w:rFonts w:ascii="Times New Roman" w:hAnsi="Times New Roman" w:cs="Times New Roman"/>
              </w:rPr>
              <w:t xml:space="preserve">«Совершенствование профессиональных компетенций учителя </w:t>
            </w:r>
            <w:r w:rsidRPr="00426695">
              <w:rPr>
                <w:rFonts w:ascii="Times New Roman" w:hAnsi="Times New Roman" w:cs="Times New Roman"/>
              </w:rPr>
              <w:lastRenderedPageBreak/>
              <w:t>математики в условиях реализации ФГОС»</w:t>
            </w:r>
          </w:p>
        </w:tc>
        <w:tc>
          <w:tcPr>
            <w:tcW w:w="1594" w:type="dxa"/>
            <w:tcBorders>
              <w:top w:val="single" w:sz="4" w:space="0" w:color="auto"/>
              <w:left w:val="single" w:sz="4" w:space="0" w:color="auto"/>
              <w:bottom w:val="single" w:sz="4" w:space="0" w:color="auto"/>
              <w:right w:val="single" w:sz="4" w:space="0" w:color="auto"/>
            </w:tcBorders>
            <w:vAlign w:val="center"/>
          </w:tcPr>
          <w:p w:rsidR="00CF002C" w:rsidRPr="00426695" w:rsidRDefault="00CF002C" w:rsidP="00CF002C">
            <w:pPr>
              <w:jc w:val="center"/>
              <w:rPr>
                <w:rFonts w:ascii="Times New Roman" w:hAnsi="Times New Roman" w:cs="Times New Roman"/>
              </w:rPr>
            </w:pPr>
            <w:r w:rsidRPr="00426695">
              <w:rPr>
                <w:rFonts w:ascii="Times New Roman" w:hAnsi="Times New Roman" w:cs="Times New Roman"/>
              </w:rPr>
              <w:lastRenderedPageBreak/>
              <w:t>108</w:t>
            </w:r>
          </w:p>
        </w:tc>
        <w:tc>
          <w:tcPr>
            <w:tcW w:w="2289" w:type="dxa"/>
            <w:tcBorders>
              <w:top w:val="single" w:sz="4" w:space="0" w:color="auto"/>
              <w:left w:val="single" w:sz="4" w:space="0" w:color="auto"/>
              <w:bottom w:val="single" w:sz="4" w:space="0" w:color="auto"/>
              <w:right w:val="single" w:sz="4" w:space="0" w:color="auto"/>
            </w:tcBorders>
            <w:vAlign w:val="center"/>
          </w:tcPr>
          <w:p w:rsidR="00CF002C" w:rsidRPr="00426695" w:rsidRDefault="00CF002C" w:rsidP="00CF002C">
            <w:pPr>
              <w:jc w:val="center"/>
              <w:rPr>
                <w:rFonts w:ascii="Times New Roman" w:hAnsi="Times New Roman" w:cs="Times New Roman"/>
              </w:rPr>
            </w:pPr>
            <w:r w:rsidRPr="00426695">
              <w:rPr>
                <w:rFonts w:ascii="Times New Roman" w:hAnsi="Times New Roman" w:cs="Times New Roman"/>
              </w:rPr>
              <w:t>ГАОУ ДПО «КГИРО»</w:t>
            </w:r>
          </w:p>
        </w:tc>
      </w:tr>
      <w:tr w:rsidR="00CF002C" w:rsidRPr="00426695" w:rsidTr="00EC60A1">
        <w:tc>
          <w:tcPr>
            <w:tcW w:w="1686" w:type="dxa"/>
            <w:vAlign w:val="center"/>
          </w:tcPr>
          <w:p w:rsidR="00CF002C" w:rsidRPr="00426695" w:rsidRDefault="00CF002C" w:rsidP="00CF002C">
            <w:pPr>
              <w:jc w:val="center"/>
              <w:rPr>
                <w:rFonts w:ascii="Times New Roman" w:hAnsi="Times New Roman" w:cs="Times New Roman"/>
              </w:rPr>
            </w:pPr>
            <w:r w:rsidRPr="00426695">
              <w:rPr>
                <w:rFonts w:ascii="Times New Roman" w:hAnsi="Times New Roman" w:cs="Times New Roman"/>
              </w:rPr>
              <w:t>Корсаков Игорь Викторович</w:t>
            </w:r>
          </w:p>
        </w:tc>
        <w:tc>
          <w:tcPr>
            <w:tcW w:w="1765" w:type="dxa"/>
            <w:vAlign w:val="center"/>
          </w:tcPr>
          <w:p w:rsidR="00CF002C" w:rsidRPr="00426695" w:rsidRDefault="00CF002C" w:rsidP="00CF002C">
            <w:pPr>
              <w:jc w:val="center"/>
              <w:rPr>
                <w:rFonts w:ascii="Times New Roman" w:hAnsi="Times New Roman" w:cs="Times New Roman"/>
              </w:rPr>
            </w:pPr>
            <w:r w:rsidRPr="00426695">
              <w:rPr>
                <w:rFonts w:ascii="Times New Roman" w:hAnsi="Times New Roman" w:cs="Times New Roman"/>
              </w:rPr>
              <w:t>Учитель физической культуры</w:t>
            </w:r>
          </w:p>
        </w:tc>
        <w:tc>
          <w:tcPr>
            <w:tcW w:w="2761" w:type="dxa"/>
            <w:tcBorders>
              <w:top w:val="single" w:sz="4" w:space="0" w:color="auto"/>
              <w:left w:val="single" w:sz="4" w:space="0" w:color="auto"/>
              <w:bottom w:val="single" w:sz="4" w:space="0" w:color="auto"/>
              <w:right w:val="single" w:sz="4" w:space="0" w:color="auto"/>
            </w:tcBorders>
          </w:tcPr>
          <w:p w:rsidR="00CF002C" w:rsidRPr="00426695" w:rsidRDefault="00CF002C" w:rsidP="00CF002C">
            <w:pPr>
              <w:jc w:val="both"/>
              <w:rPr>
                <w:rFonts w:ascii="Times New Roman" w:hAnsi="Times New Roman" w:cs="Times New Roman"/>
              </w:rPr>
            </w:pPr>
            <w:r w:rsidRPr="00426695">
              <w:rPr>
                <w:rFonts w:ascii="Times New Roman" w:hAnsi="Times New Roman" w:cs="Times New Roman"/>
              </w:rPr>
              <w:t xml:space="preserve">«Учебная дисциплина «Шахматы»  в начальной школе в рамках реализации ФГОС НОО» </w:t>
            </w:r>
          </w:p>
        </w:tc>
        <w:tc>
          <w:tcPr>
            <w:tcW w:w="1594" w:type="dxa"/>
            <w:tcBorders>
              <w:top w:val="single" w:sz="4" w:space="0" w:color="auto"/>
              <w:left w:val="single" w:sz="4" w:space="0" w:color="auto"/>
              <w:bottom w:val="single" w:sz="4" w:space="0" w:color="auto"/>
              <w:right w:val="single" w:sz="4" w:space="0" w:color="auto"/>
            </w:tcBorders>
            <w:vAlign w:val="center"/>
          </w:tcPr>
          <w:p w:rsidR="00CF002C" w:rsidRPr="00426695" w:rsidRDefault="00CF002C" w:rsidP="00CF002C">
            <w:pPr>
              <w:jc w:val="center"/>
              <w:rPr>
                <w:rFonts w:ascii="Times New Roman" w:hAnsi="Times New Roman" w:cs="Times New Roman"/>
              </w:rPr>
            </w:pPr>
            <w:r w:rsidRPr="00426695">
              <w:rPr>
                <w:rFonts w:ascii="Times New Roman" w:hAnsi="Times New Roman" w:cs="Times New Roman"/>
              </w:rPr>
              <w:t>54</w:t>
            </w:r>
          </w:p>
        </w:tc>
        <w:tc>
          <w:tcPr>
            <w:tcW w:w="2289" w:type="dxa"/>
            <w:tcBorders>
              <w:top w:val="single" w:sz="4" w:space="0" w:color="auto"/>
              <w:left w:val="single" w:sz="4" w:space="0" w:color="auto"/>
              <w:bottom w:val="single" w:sz="4" w:space="0" w:color="auto"/>
              <w:right w:val="single" w:sz="4" w:space="0" w:color="auto"/>
            </w:tcBorders>
            <w:vAlign w:val="center"/>
          </w:tcPr>
          <w:p w:rsidR="00CF002C" w:rsidRPr="00426695" w:rsidRDefault="00CF002C" w:rsidP="00CF002C">
            <w:pPr>
              <w:jc w:val="center"/>
              <w:rPr>
                <w:rFonts w:ascii="Times New Roman" w:hAnsi="Times New Roman" w:cs="Times New Roman"/>
              </w:rPr>
            </w:pPr>
            <w:r w:rsidRPr="00426695">
              <w:rPr>
                <w:rFonts w:ascii="Times New Roman" w:hAnsi="Times New Roman" w:cs="Times New Roman"/>
              </w:rPr>
              <w:t>ГАОУ ДПО «КГИРО»</w:t>
            </w:r>
          </w:p>
        </w:tc>
      </w:tr>
      <w:tr w:rsidR="00CF002C" w:rsidRPr="00426695" w:rsidTr="00EC60A1">
        <w:tc>
          <w:tcPr>
            <w:tcW w:w="1686" w:type="dxa"/>
            <w:vMerge w:val="restart"/>
          </w:tcPr>
          <w:p w:rsidR="00CF002C" w:rsidRPr="00426695" w:rsidRDefault="00CF002C" w:rsidP="00CF002C">
            <w:pPr>
              <w:jc w:val="center"/>
              <w:rPr>
                <w:rFonts w:ascii="Times New Roman" w:hAnsi="Times New Roman" w:cs="Times New Roman"/>
              </w:rPr>
            </w:pPr>
            <w:r w:rsidRPr="00426695">
              <w:rPr>
                <w:rFonts w:ascii="Times New Roman" w:hAnsi="Times New Roman" w:cs="Times New Roman"/>
              </w:rPr>
              <w:t>Кудрявцева Ольга Андреевна</w:t>
            </w:r>
          </w:p>
          <w:p w:rsidR="00CF002C" w:rsidRPr="00426695" w:rsidRDefault="00CF002C" w:rsidP="00CF002C">
            <w:pPr>
              <w:rPr>
                <w:rFonts w:ascii="Times New Roman" w:hAnsi="Times New Roman" w:cs="Times New Roman"/>
              </w:rPr>
            </w:pPr>
          </w:p>
          <w:p w:rsidR="00CF002C" w:rsidRPr="00426695" w:rsidRDefault="00CF002C" w:rsidP="00CF002C">
            <w:pPr>
              <w:jc w:val="center"/>
              <w:rPr>
                <w:rFonts w:ascii="Times New Roman" w:hAnsi="Times New Roman" w:cs="Times New Roman"/>
              </w:rPr>
            </w:pPr>
          </w:p>
        </w:tc>
        <w:tc>
          <w:tcPr>
            <w:tcW w:w="1765" w:type="dxa"/>
            <w:vMerge w:val="restart"/>
          </w:tcPr>
          <w:p w:rsidR="00CF002C" w:rsidRPr="00426695" w:rsidRDefault="00CF002C" w:rsidP="00CF002C">
            <w:pPr>
              <w:jc w:val="center"/>
              <w:rPr>
                <w:rFonts w:ascii="Times New Roman" w:hAnsi="Times New Roman" w:cs="Times New Roman"/>
              </w:rPr>
            </w:pPr>
            <w:r w:rsidRPr="00426695">
              <w:rPr>
                <w:rFonts w:ascii="Times New Roman" w:hAnsi="Times New Roman" w:cs="Times New Roman"/>
              </w:rPr>
              <w:t>Учитель математики</w:t>
            </w:r>
          </w:p>
        </w:tc>
        <w:tc>
          <w:tcPr>
            <w:tcW w:w="2761" w:type="dxa"/>
            <w:tcBorders>
              <w:top w:val="single" w:sz="4" w:space="0" w:color="auto"/>
              <w:left w:val="single" w:sz="4" w:space="0" w:color="auto"/>
              <w:bottom w:val="single" w:sz="4" w:space="0" w:color="auto"/>
              <w:right w:val="single" w:sz="4" w:space="0" w:color="auto"/>
            </w:tcBorders>
          </w:tcPr>
          <w:p w:rsidR="00CF002C" w:rsidRPr="00426695" w:rsidRDefault="00CF002C" w:rsidP="00CF002C">
            <w:pPr>
              <w:jc w:val="both"/>
              <w:rPr>
                <w:rFonts w:ascii="Times New Roman" w:hAnsi="Times New Roman" w:cs="Times New Roman"/>
              </w:rPr>
            </w:pPr>
            <w:r w:rsidRPr="00426695">
              <w:rPr>
                <w:rFonts w:ascii="Times New Roman" w:hAnsi="Times New Roman" w:cs="Times New Roman"/>
              </w:rPr>
              <w:t>«Совершенствование профессиональных компетенций учителя математики в условиях реализации ФГОС»</w:t>
            </w:r>
          </w:p>
        </w:tc>
        <w:tc>
          <w:tcPr>
            <w:tcW w:w="1594" w:type="dxa"/>
            <w:tcBorders>
              <w:top w:val="single" w:sz="4" w:space="0" w:color="auto"/>
              <w:left w:val="single" w:sz="4" w:space="0" w:color="auto"/>
              <w:bottom w:val="single" w:sz="4" w:space="0" w:color="auto"/>
              <w:right w:val="single" w:sz="4" w:space="0" w:color="auto"/>
            </w:tcBorders>
            <w:vAlign w:val="center"/>
          </w:tcPr>
          <w:p w:rsidR="00CF002C" w:rsidRPr="00426695" w:rsidRDefault="00CF002C" w:rsidP="00CF002C">
            <w:pPr>
              <w:jc w:val="center"/>
              <w:rPr>
                <w:rFonts w:ascii="Times New Roman" w:hAnsi="Times New Roman" w:cs="Times New Roman"/>
              </w:rPr>
            </w:pPr>
            <w:r w:rsidRPr="00426695">
              <w:rPr>
                <w:rFonts w:ascii="Times New Roman" w:hAnsi="Times New Roman" w:cs="Times New Roman"/>
              </w:rPr>
              <w:t>108</w:t>
            </w:r>
          </w:p>
        </w:tc>
        <w:tc>
          <w:tcPr>
            <w:tcW w:w="2289" w:type="dxa"/>
            <w:tcBorders>
              <w:top w:val="single" w:sz="4" w:space="0" w:color="auto"/>
              <w:left w:val="single" w:sz="4" w:space="0" w:color="auto"/>
              <w:bottom w:val="single" w:sz="4" w:space="0" w:color="auto"/>
              <w:right w:val="single" w:sz="4" w:space="0" w:color="auto"/>
            </w:tcBorders>
            <w:vAlign w:val="center"/>
          </w:tcPr>
          <w:p w:rsidR="00CF002C" w:rsidRPr="00426695" w:rsidRDefault="00CF002C" w:rsidP="00CF002C">
            <w:pPr>
              <w:jc w:val="center"/>
              <w:rPr>
                <w:rFonts w:ascii="Times New Roman" w:hAnsi="Times New Roman" w:cs="Times New Roman"/>
              </w:rPr>
            </w:pPr>
            <w:r w:rsidRPr="00426695">
              <w:rPr>
                <w:rFonts w:ascii="Times New Roman" w:hAnsi="Times New Roman" w:cs="Times New Roman"/>
              </w:rPr>
              <w:t>ГАОУ ДПО «КГИРО»</w:t>
            </w:r>
          </w:p>
        </w:tc>
      </w:tr>
      <w:tr w:rsidR="00CF002C" w:rsidRPr="00426695" w:rsidTr="0090386D">
        <w:tc>
          <w:tcPr>
            <w:tcW w:w="1686" w:type="dxa"/>
            <w:vMerge/>
          </w:tcPr>
          <w:p w:rsidR="00CF002C" w:rsidRPr="00426695" w:rsidRDefault="00CF002C" w:rsidP="00CF002C">
            <w:pPr>
              <w:jc w:val="center"/>
              <w:rPr>
                <w:rFonts w:ascii="Times New Roman" w:hAnsi="Times New Roman" w:cs="Times New Roman"/>
              </w:rPr>
            </w:pPr>
          </w:p>
        </w:tc>
        <w:tc>
          <w:tcPr>
            <w:tcW w:w="1765" w:type="dxa"/>
            <w:vMerge/>
          </w:tcPr>
          <w:p w:rsidR="00CF002C" w:rsidRPr="00426695" w:rsidRDefault="00CF002C" w:rsidP="00CF002C">
            <w:pPr>
              <w:jc w:val="center"/>
              <w:rPr>
                <w:rFonts w:ascii="Times New Roman" w:hAnsi="Times New Roman" w:cs="Times New Roman"/>
              </w:rPr>
            </w:pPr>
          </w:p>
        </w:tc>
        <w:tc>
          <w:tcPr>
            <w:tcW w:w="2761" w:type="dxa"/>
            <w:tcBorders>
              <w:top w:val="single" w:sz="4" w:space="0" w:color="auto"/>
              <w:left w:val="single" w:sz="4" w:space="0" w:color="auto"/>
              <w:bottom w:val="single" w:sz="4" w:space="0" w:color="auto"/>
              <w:right w:val="single" w:sz="4" w:space="0" w:color="auto"/>
            </w:tcBorders>
          </w:tcPr>
          <w:p w:rsidR="00CF002C" w:rsidRPr="00426695" w:rsidRDefault="00CF002C" w:rsidP="00CF002C">
            <w:pPr>
              <w:jc w:val="both"/>
              <w:rPr>
                <w:rFonts w:ascii="Times New Roman" w:hAnsi="Times New Roman" w:cs="Times New Roman"/>
              </w:rPr>
            </w:pPr>
            <w:r w:rsidRPr="00426695">
              <w:rPr>
                <w:rFonts w:ascii="Times New Roman" w:hAnsi="Times New Roman" w:cs="Times New Roman"/>
              </w:rPr>
              <w:t xml:space="preserve">«Инновационно-проектная деятельность в образовательной организации: разработка инновационного продукта» </w:t>
            </w:r>
          </w:p>
        </w:tc>
        <w:tc>
          <w:tcPr>
            <w:tcW w:w="1594" w:type="dxa"/>
            <w:vAlign w:val="center"/>
          </w:tcPr>
          <w:p w:rsidR="00CF002C" w:rsidRPr="00426695" w:rsidRDefault="00CF002C" w:rsidP="00CF002C">
            <w:pPr>
              <w:jc w:val="center"/>
              <w:rPr>
                <w:rFonts w:ascii="Times New Roman" w:hAnsi="Times New Roman" w:cs="Times New Roman"/>
              </w:rPr>
            </w:pPr>
            <w:r w:rsidRPr="00426695">
              <w:rPr>
                <w:rFonts w:ascii="Times New Roman" w:hAnsi="Times New Roman" w:cs="Times New Roman"/>
              </w:rPr>
              <w:t>72</w:t>
            </w:r>
          </w:p>
        </w:tc>
        <w:tc>
          <w:tcPr>
            <w:tcW w:w="2289" w:type="dxa"/>
            <w:vAlign w:val="center"/>
          </w:tcPr>
          <w:p w:rsidR="00CF002C" w:rsidRPr="00426695" w:rsidRDefault="00CF002C" w:rsidP="00CF002C">
            <w:pPr>
              <w:jc w:val="center"/>
              <w:rPr>
                <w:rFonts w:ascii="Times New Roman" w:hAnsi="Times New Roman" w:cs="Times New Roman"/>
              </w:rPr>
            </w:pPr>
            <w:r w:rsidRPr="00426695">
              <w:rPr>
                <w:rFonts w:ascii="Times New Roman" w:hAnsi="Times New Roman" w:cs="Times New Roman"/>
              </w:rPr>
              <w:t>ГАОУ ДПО «КГИРО»</w:t>
            </w:r>
          </w:p>
        </w:tc>
      </w:tr>
      <w:tr w:rsidR="00CF002C" w:rsidRPr="00426695" w:rsidTr="00671711">
        <w:tc>
          <w:tcPr>
            <w:tcW w:w="1686" w:type="dxa"/>
            <w:tcBorders>
              <w:top w:val="single" w:sz="4" w:space="0" w:color="auto"/>
            </w:tcBorders>
          </w:tcPr>
          <w:p w:rsidR="00CF002C" w:rsidRPr="00426695" w:rsidRDefault="00671711" w:rsidP="00671711">
            <w:pPr>
              <w:jc w:val="center"/>
              <w:rPr>
                <w:rFonts w:ascii="Times New Roman" w:hAnsi="Times New Roman" w:cs="Times New Roman"/>
              </w:rPr>
            </w:pPr>
            <w:r w:rsidRPr="00426695">
              <w:rPr>
                <w:rFonts w:ascii="Times New Roman" w:hAnsi="Times New Roman" w:cs="Times New Roman"/>
              </w:rPr>
              <w:t>Кушнир Татьяна Григорьевна</w:t>
            </w:r>
          </w:p>
        </w:tc>
        <w:tc>
          <w:tcPr>
            <w:tcW w:w="1765" w:type="dxa"/>
            <w:tcBorders>
              <w:top w:val="single" w:sz="4" w:space="0" w:color="auto"/>
            </w:tcBorders>
          </w:tcPr>
          <w:p w:rsidR="00CF002C" w:rsidRPr="00426695" w:rsidRDefault="00671711" w:rsidP="00671711">
            <w:pPr>
              <w:jc w:val="center"/>
              <w:rPr>
                <w:rFonts w:ascii="Times New Roman" w:hAnsi="Times New Roman" w:cs="Times New Roman"/>
              </w:rPr>
            </w:pPr>
            <w:r w:rsidRPr="00426695">
              <w:rPr>
                <w:rFonts w:ascii="Times New Roman" w:hAnsi="Times New Roman" w:cs="Times New Roman"/>
              </w:rPr>
              <w:t>Учитель начальных классов</w:t>
            </w:r>
          </w:p>
        </w:tc>
        <w:tc>
          <w:tcPr>
            <w:tcW w:w="2761" w:type="dxa"/>
            <w:tcBorders>
              <w:top w:val="single" w:sz="4" w:space="0" w:color="auto"/>
              <w:left w:val="single" w:sz="4" w:space="0" w:color="auto"/>
              <w:bottom w:val="single" w:sz="4" w:space="0" w:color="auto"/>
              <w:right w:val="single" w:sz="4" w:space="0" w:color="auto"/>
            </w:tcBorders>
          </w:tcPr>
          <w:p w:rsidR="00CF002C" w:rsidRPr="00426695" w:rsidRDefault="00CF002C" w:rsidP="00CF002C">
            <w:pPr>
              <w:jc w:val="both"/>
              <w:rPr>
                <w:rFonts w:ascii="Times New Roman" w:hAnsi="Times New Roman" w:cs="Times New Roman"/>
              </w:rPr>
            </w:pPr>
            <w:r w:rsidRPr="00426695">
              <w:rPr>
                <w:rFonts w:ascii="Times New Roman" w:hAnsi="Times New Roman" w:cs="Times New Roman"/>
              </w:rPr>
              <w:t>«Учитель-наставник: содержание и организация методического сопровождения профессиональной деятельности педагога»</w:t>
            </w:r>
          </w:p>
        </w:tc>
        <w:tc>
          <w:tcPr>
            <w:tcW w:w="1594" w:type="dxa"/>
            <w:tcBorders>
              <w:top w:val="single" w:sz="4" w:space="0" w:color="auto"/>
              <w:left w:val="single" w:sz="4" w:space="0" w:color="auto"/>
              <w:bottom w:val="single" w:sz="4" w:space="0" w:color="auto"/>
              <w:right w:val="single" w:sz="4" w:space="0" w:color="auto"/>
            </w:tcBorders>
            <w:vAlign w:val="center"/>
          </w:tcPr>
          <w:p w:rsidR="00CF002C" w:rsidRPr="00426695" w:rsidRDefault="00CF002C" w:rsidP="00CF002C">
            <w:pPr>
              <w:jc w:val="center"/>
              <w:rPr>
                <w:rFonts w:ascii="Times New Roman" w:hAnsi="Times New Roman" w:cs="Times New Roman"/>
              </w:rPr>
            </w:pPr>
            <w:r w:rsidRPr="00426695">
              <w:rPr>
                <w:rFonts w:ascii="Times New Roman" w:hAnsi="Times New Roman" w:cs="Times New Roman"/>
              </w:rPr>
              <w:t>36</w:t>
            </w:r>
          </w:p>
        </w:tc>
        <w:tc>
          <w:tcPr>
            <w:tcW w:w="2289" w:type="dxa"/>
            <w:tcBorders>
              <w:top w:val="single" w:sz="4" w:space="0" w:color="auto"/>
              <w:left w:val="single" w:sz="4" w:space="0" w:color="auto"/>
              <w:bottom w:val="single" w:sz="4" w:space="0" w:color="auto"/>
              <w:right w:val="single" w:sz="4" w:space="0" w:color="auto"/>
            </w:tcBorders>
            <w:vAlign w:val="center"/>
          </w:tcPr>
          <w:p w:rsidR="00CF002C" w:rsidRPr="00426695" w:rsidRDefault="00CF002C" w:rsidP="00CF002C">
            <w:pPr>
              <w:jc w:val="center"/>
              <w:rPr>
                <w:rFonts w:ascii="Times New Roman" w:hAnsi="Times New Roman" w:cs="Times New Roman"/>
              </w:rPr>
            </w:pPr>
            <w:r w:rsidRPr="00426695">
              <w:rPr>
                <w:rFonts w:ascii="Times New Roman" w:hAnsi="Times New Roman" w:cs="Times New Roman"/>
              </w:rPr>
              <w:t>ООО «Центр Развития Педагоги»</w:t>
            </w:r>
          </w:p>
        </w:tc>
      </w:tr>
      <w:tr w:rsidR="00CF002C" w:rsidRPr="00426695" w:rsidTr="00EC60A1">
        <w:tc>
          <w:tcPr>
            <w:tcW w:w="1686" w:type="dxa"/>
          </w:tcPr>
          <w:p w:rsidR="00CF002C" w:rsidRPr="00426695" w:rsidRDefault="00CF002C" w:rsidP="00CF002C">
            <w:pPr>
              <w:jc w:val="center"/>
              <w:rPr>
                <w:rFonts w:ascii="Times New Roman" w:hAnsi="Times New Roman" w:cs="Times New Roman"/>
              </w:rPr>
            </w:pPr>
            <w:r w:rsidRPr="00426695">
              <w:rPr>
                <w:rFonts w:ascii="Times New Roman" w:hAnsi="Times New Roman" w:cs="Times New Roman"/>
              </w:rPr>
              <w:t>Ларионова Галина</w:t>
            </w:r>
          </w:p>
          <w:p w:rsidR="00CF002C" w:rsidRPr="00426695" w:rsidRDefault="00CF002C" w:rsidP="00CF002C">
            <w:pPr>
              <w:jc w:val="center"/>
              <w:rPr>
                <w:rFonts w:ascii="Times New Roman" w:hAnsi="Times New Roman" w:cs="Times New Roman"/>
              </w:rPr>
            </w:pPr>
            <w:r w:rsidRPr="00426695">
              <w:rPr>
                <w:rFonts w:ascii="Times New Roman" w:hAnsi="Times New Roman" w:cs="Times New Roman"/>
              </w:rPr>
              <w:t>Станиславовна</w:t>
            </w:r>
          </w:p>
        </w:tc>
        <w:tc>
          <w:tcPr>
            <w:tcW w:w="1765" w:type="dxa"/>
          </w:tcPr>
          <w:p w:rsidR="00CF002C" w:rsidRPr="00426695" w:rsidRDefault="00CF002C" w:rsidP="00CF002C">
            <w:pPr>
              <w:jc w:val="center"/>
              <w:rPr>
                <w:rFonts w:ascii="Times New Roman" w:hAnsi="Times New Roman" w:cs="Times New Roman"/>
              </w:rPr>
            </w:pPr>
            <w:r w:rsidRPr="00426695">
              <w:rPr>
                <w:rFonts w:ascii="Times New Roman" w:hAnsi="Times New Roman" w:cs="Times New Roman"/>
              </w:rPr>
              <w:t>Учитель географии</w:t>
            </w:r>
          </w:p>
        </w:tc>
        <w:tc>
          <w:tcPr>
            <w:tcW w:w="2761" w:type="dxa"/>
            <w:tcBorders>
              <w:top w:val="single" w:sz="4" w:space="0" w:color="auto"/>
              <w:left w:val="single" w:sz="4" w:space="0" w:color="auto"/>
              <w:bottom w:val="single" w:sz="4" w:space="0" w:color="auto"/>
              <w:right w:val="single" w:sz="4" w:space="0" w:color="auto"/>
            </w:tcBorders>
          </w:tcPr>
          <w:p w:rsidR="00CF002C" w:rsidRPr="00426695" w:rsidRDefault="00CF002C" w:rsidP="00CF002C">
            <w:pPr>
              <w:jc w:val="both"/>
              <w:rPr>
                <w:rFonts w:ascii="Times New Roman" w:hAnsi="Times New Roman" w:cs="Times New Roman"/>
              </w:rPr>
            </w:pPr>
            <w:r w:rsidRPr="00426695">
              <w:rPr>
                <w:rFonts w:ascii="Times New Roman" w:eastAsia="Times New Roman" w:hAnsi="Times New Roman" w:cs="Times New Roman"/>
                <w:sz w:val="24"/>
                <w:szCs w:val="24"/>
                <w:lang w:eastAsia="ru-RU"/>
              </w:rPr>
              <w:t>«Актуальные вопросы обучения географии»</w:t>
            </w:r>
          </w:p>
        </w:tc>
        <w:tc>
          <w:tcPr>
            <w:tcW w:w="1594" w:type="dxa"/>
            <w:tcBorders>
              <w:top w:val="single" w:sz="4" w:space="0" w:color="auto"/>
              <w:left w:val="single" w:sz="4" w:space="0" w:color="auto"/>
              <w:bottom w:val="single" w:sz="4" w:space="0" w:color="auto"/>
              <w:right w:val="single" w:sz="4" w:space="0" w:color="auto"/>
            </w:tcBorders>
            <w:vAlign w:val="center"/>
          </w:tcPr>
          <w:p w:rsidR="00CF002C" w:rsidRPr="00426695" w:rsidRDefault="00CF002C" w:rsidP="00CF002C">
            <w:pPr>
              <w:jc w:val="center"/>
              <w:rPr>
                <w:rFonts w:ascii="Times New Roman" w:hAnsi="Times New Roman" w:cs="Times New Roman"/>
              </w:rPr>
            </w:pPr>
            <w:r w:rsidRPr="00426695">
              <w:rPr>
                <w:rFonts w:ascii="Times New Roman" w:hAnsi="Times New Roman" w:cs="Times New Roman"/>
              </w:rPr>
              <w:t>108</w:t>
            </w:r>
          </w:p>
        </w:tc>
        <w:tc>
          <w:tcPr>
            <w:tcW w:w="2289" w:type="dxa"/>
            <w:tcBorders>
              <w:top w:val="single" w:sz="4" w:space="0" w:color="auto"/>
              <w:left w:val="single" w:sz="4" w:space="0" w:color="auto"/>
              <w:bottom w:val="single" w:sz="4" w:space="0" w:color="auto"/>
              <w:right w:val="single" w:sz="4" w:space="0" w:color="auto"/>
            </w:tcBorders>
            <w:vAlign w:val="center"/>
          </w:tcPr>
          <w:p w:rsidR="00CF002C" w:rsidRPr="00426695" w:rsidRDefault="00CF002C" w:rsidP="00CF002C">
            <w:pPr>
              <w:jc w:val="center"/>
              <w:rPr>
                <w:rFonts w:ascii="Times New Roman" w:hAnsi="Times New Roman" w:cs="Times New Roman"/>
              </w:rPr>
            </w:pPr>
            <w:r w:rsidRPr="00426695">
              <w:rPr>
                <w:rFonts w:ascii="Times New Roman" w:hAnsi="Times New Roman" w:cs="Times New Roman"/>
              </w:rPr>
              <w:t>ГАОУ ДПО «КГИРО»</w:t>
            </w:r>
          </w:p>
        </w:tc>
      </w:tr>
      <w:tr w:rsidR="00CF002C" w:rsidRPr="00426695" w:rsidTr="00EC60A1">
        <w:tc>
          <w:tcPr>
            <w:tcW w:w="1686" w:type="dxa"/>
            <w:vMerge w:val="restart"/>
            <w:vAlign w:val="center"/>
          </w:tcPr>
          <w:p w:rsidR="00CF002C" w:rsidRPr="00426695" w:rsidRDefault="00CF002C" w:rsidP="00CF002C">
            <w:pPr>
              <w:jc w:val="center"/>
              <w:rPr>
                <w:rFonts w:ascii="Times New Roman" w:hAnsi="Times New Roman" w:cs="Times New Roman"/>
              </w:rPr>
            </w:pPr>
            <w:proofErr w:type="spellStart"/>
            <w:r w:rsidRPr="00426695">
              <w:rPr>
                <w:rFonts w:ascii="Times New Roman" w:hAnsi="Times New Roman" w:cs="Times New Roman"/>
              </w:rPr>
              <w:t>Лексунина</w:t>
            </w:r>
            <w:proofErr w:type="spellEnd"/>
            <w:r w:rsidRPr="00426695">
              <w:rPr>
                <w:rFonts w:ascii="Times New Roman" w:hAnsi="Times New Roman" w:cs="Times New Roman"/>
              </w:rPr>
              <w:t xml:space="preserve"> Евгения Алексеевна</w:t>
            </w:r>
          </w:p>
        </w:tc>
        <w:tc>
          <w:tcPr>
            <w:tcW w:w="1765" w:type="dxa"/>
            <w:vMerge w:val="restart"/>
            <w:vAlign w:val="center"/>
          </w:tcPr>
          <w:p w:rsidR="00CF002C" w:rsidRPr="00426695" w:rsidRDefault="00CF002C" w:rsidP="00CF002C">
            <w:pPr>
              <w:jc w:val="center"/>
              <w:rPr>
                <w:rFonts w:ascii="Times New Roman" w:hAnsi="Times New Roman" w:cs="Times New Roman"/>
              </w:rPr>
            </w:pPr>
            <w:r w:rsidRPr="00426695">
              <w:rPr>
                <w:rFonts w:ascii="Times New Roman" w:hAnsi="Times New Roman" w:cs="Times New Roman"/>
              </w:rPr>
              <w:t>Учитель истории и обществознания</w:t>
            </w:r>
          </w:p>
        </w:tc>
        <w:tc>
          <w:tcPr>
            <w:tcW w:w="2761" w:type="dxa"/>
            <w:tcBorders>
              <w:top w:val="single" w:sz="4" w:space="0" w:color="auto"/>
              <w:left w:val="single" w:sz="4" w:space="0" w:color="auto"/>
              <w:bottom w:val="single" w:sz="4" w:space="0" w:color="auto"/>
              <w:right w:val="single" w:sz="4" w:space="0" w:color="auto"/>
            </w:tcBorders>
          </w:tcPr>
          <w:p w:rsidR="00CF002C" w:rsidRPr="00426695" w:rsidRDefault="00CF002C" w:rsidP="00CF002C">
            <w:pPr>
              <w:jc w:val="both"/>
              <w:rPr>
                <w:rFonts w:ascii="Times New Roman" w:hAnsi="Times New Roman" w:cs="Times New Roman"/>
              </w:rPr>
            </w:pPr>
            <w:r w:rsidRPr="00426695">
              <w:rPr>
                <w:rFonts w:ascii="Times New Roman" w:hAnsi="Times New Roman" w:cs="Times New Roman"/>
              </w:rPr>
              <w:t>«Технологии и методы проектирования различных видов развивающей деятельности обучающихся: стратегии смыслового чтения и формирования читательской грамотности как метапредметный результат образования в основной школе»</w:t>
            </w:r>
          </w:p>
        </w:tc>
        <w:tc>
          <w:tcPr>
            <w:tcW w:w="1594" w:type="dxa"/>
            <w:tcBorders>
              <w:top w:val="single" w:sz="4" w:space="0" w:color="auto"/>
              <w:left w:val="single" w:sz="4" w:space="0" w:color="auto"/>
              <w:bottom w:val="single" w:sz="4" w:space="0" w:color="auto"/>
              <w:right w:val="single" w:sz="4" w:space="0" w:color="auto"/>
            </w:tcBorders>
            <w:vAlign w:val="center"/>
          </w:tcPr>
          <w:p w:rsidR="00CF002C" w:rsidRPr="00426695" w:rsidRDefault="00CF002C" w:rsidP="00CF002C">
            <w:pPr>
              <w:jc w:val="center"/>
              <w:rPr>
                <w:rFonts w:ascii="Times New Roman" w:hAnsi="Times New Roman" w:cs="Times New Roman"/>
              </w:rPr>
            </w:pPr>
            <w:r w:rsidRPr="00426695">
              <w:rPr>
                <w:rFonts w:ascii="Times New Roman" w:hAnsi="Times New Roman" w:cs="Times New Roman"/>
              </w:rPr>
              <w:t>72</w:t>
            </w:r>
          </w:p>
        </w:tc>
        <w:tc>
          <w:tcPr>
            <w:tcW w:w="2289" w:type="dxa"/>
            <w:tcBorders>
              <w:top w:val="single" w:sz="4" w:space="0" w:color="auto"/>
              <w:left w:val="single" w:sz="4" w:space="0" w:color="auto"/>
              <w:bottom w:val="single" w:sz="4" w:space="0" w:color="auto"/>
              <w:right w:val="single" w:sz="4" w:space="0" w:color="auto"/>
            </w:tcBorders>
            <w:vAlign w:val="center"/>
          </w:tcPr>
          <w:p w:rsidR="00CF002C" w:rsidRPr="00426695" w:rsidRDefault="00CF002C" w:rsidP="00CF002C">
            <w:pPr>
              <w:jc w:val="center"/>
              <w:rPr>
                <w:rFonts w:ascii="Times New Roman" w:hAnsi="Times New Roman" w:cs="Times New Roman"/>
              </w:rPr>
            </w:pPr>
            <w:r w:rsidRPr="00426695">
              <w:rPr>
                <w:rFonts w:ascii="Times New Roman" w:hAnsi="Times New Roman" w:cs="Times New Roman"/>
              </w:rPr>
              <w:t>ГАОУ ДПО «КГИРО»</w:t>
            </w:r>
          </w:p>
        </w:tc>
      </w:tr>
      <w:tr w:rsidR="00CF002C" w:rsidRPr="00426695" w:rsidTr="00EC60A1">
        <w:tc>
          <w:tcPr>
            <w:tcW w:w="1686" w:type="dxa"/>
            <w:vMerge/>
            <w:vAlign w:val="center"/>
          </w:tcPr>
          <w:p w:rsidR="00CF002C" w:rsidRPr="00426695" w:rsidRDefault="00CF002C" w:rsidP="00CF002C">
            <w:pPr>
              <w:jc w:val="center"/>
              <w:rPr>
                <w:rFonts w:ascii="Times New Roman" w:hAnsi="Times New Roman" w:cs="Times New Roman"/>
              </w:rPr>
            </w:pPr>
          </w:p>
        </w:tc>
        <w:tc>
          <w:tcPr>
            <w:tcW w:w="1765" w:type="dxa"/>
            <w:vMerge/>
            <w:vAlign w:val="center"/>
          </w:tcPr>
          <w:p w:rsidR="00CF002C" w:rsidRPr="00426695" w:rsidRDefault="00CF002C" w:rsidP="00CF002C">
            <w:pPr>
              <w:jc w:val="center"/>
              <w:rPr>
                <w:rFonts w:ascii="Times New Roman" w:hAnsi="Times New Roman" w:cs="Times New Roman"/>
              </w:rPr>
            </w:pPr>
          </w:p>
        </w:tc>
        <w:tc>
          <w:tcPr>
            <w:tcW w:w="2761" w:type="dxa"/>
            <w:tcBorders>
              <w:top w:val="single" w:sz="4" w:space="0" w:color="auto"/>
              <w:left w:val="single" w:sz="4" w:space="0" w:color="auto"/>
              <w:bottom w:val="single" w:sz="4" w:space="0" w:color="auto"/>
              <w:right w:val="single" w:sz="4" w:space="0" w:color="auto"/>
            </w:tcBorders>
          </w:tcPr>
          <w:p w:rsidR="00CF002C" w:rsidRPr="00426695" w:rsidRDefault="00CF002C" w:rsidP="00CF002C">
            <w:pPr>
              <w:jc w:val="both"/>
              <w:rPr>
                <w:rFonts w:ascii="Times New Roman" w:hAnsi="Times New Roman" w:cs="Times New Roman"/>
              </w:rPr>
            </w:pPr>
            <w:r w:rsidRPr="00426695">
              <w:rPr>
                <w:rFonts w:ascii="Times New Roman" w:hAnsi="Times New Roman" w:cs="Times New Roman"/>
              </w:rPr>
              <w:t>«Формирование финансовой грамотности в обществознании»</w:t>
            </w:r>
          </w:p>
        </w:tc>
        <w:tc>
          <w:tcPr>
            <w:tcW w:w="1594" w:type="dxa"/>
            <w:tcBorders>
              <w:top w:val="single" w:sz="4" w:space="0" w:color="auto"/>
              <w:left w:val="single" w:sz="4" w:space="0" w:color="auto"/>
              <w:bottom w:val="single" w:sz="4" w:space="0" w:color="auto"/>
              <w:right w:val="single" w:sz="4" w:space="0" w:color="auto"/>
            </w:tcBorders>
            <w:vAlign w:val="center"/>
          </w:tcPr>
          <w:p w:rsidR="00CF002C" w:rsidRPr="00426695" w:rsidRDefault="00CF002C" w:rsidP="00CF002C">
            <w:pPr>
              <w:jc w:val="center"/>
              <w:rPr>
                <w:rFonts w:ascii="Times New Roman" w:hAnsi="Times New Roman" w:cs="Times New Roman"/>
              </w:rPr>
            </w:pPr>
            <w:r w:rsidRPr="00426695">
              <w:rPr>
                <w:rFonts w:ascii="Times New Roman" w:hAnsi="Times New Roman" w:cs="Times New Roman"/>
              </w:rPr>
              <w:t>36</w:t>
            </w:r>
          </w:p>
        </w:tc>
        <w:tc>
          <w:tcPr>
            <w:tcW w:w="2289" w:type="dxa"/>
            <w:tcBorders>
              <w:top w:val="single" w:sz="4" w:space="0" w:color="auto"/>
              <w:left w:val="single" w:sz="4" w:space="0" w:color="auto"/>
              <w:bottom w:val="single" w:sz="4" w:space="0" w:color="auto"/>
              <w:right w:val="single" w:sz="4" w:space="0" w:color="auto"/>
            </w:tcBorders>
            <w:vAlign w:val="center"/>
          </w:tcPr>
          <w:p w:rsidR="00CF002C" w:rsidRPr="00426695" w:rsidRDefault="00CF002C" w:rsidP="00CF002C">
            <w:pPr>
              <w:jc w:val="center"/>
              <w:rPr>
                <w:rFonts w:ascii="Times New Roman" w:hAnsi="Times New Roman" w:cs="Times New Roman"/>
              </w:rPr>
            </w:pPr>
            <w:r w:rsidRPr="00426695">
              <w:rPr>
                <w:rFonts w:ascii="Times New Roman" w:hAnsi="Times New Roman" w:cs="Times New Roman"/>
              </w:rPr>
              <w:t>ГАОУ ДПО «КГИРО»</w:t>
            </w:r>
          </w:p>
        </w:tc>
      </w:tr>
      <w:tr w:rsidR="00CF002C" w:rsidRPr="00426695" w:rsidTr="00EC60A1">
        <w:tc>
          <w:tcPr>
            <w:tcW w:w="1686" w:type="dxa"/>
          </w:tcPr>
          <w:p w:rsidR="00CF002C" w:rsidRPr="00426695" w:rsidRDefault="00CF002C" w:rsidP="00CF002C">
            <w:pPr>
              <w:jc w:val="center"/>
              <w:rPr>
                <w:rFonts w:ascii="Times New Roman" w:hAnsi="Times New Roman" w:cs="Times New Roman"/>
              </w:rPr>
            </w:pPr>
            <w:proofErr w:type="spellStart"/>
            <w:r w:rsidRPr="00426695">
              <w:rPr>
                <w:rFonts w:ascii="Times New Roman" w:hAnsi="Times New Roman" w:cs="Times New Roman"/>
              </w:rPr>
              <w:t>Леткина</w:t>
            </w:r>
            <w:proofErr w:type="spellEnd"/>
            <w:r w:rsidRPr="00426695">
              <w:rPr>
                <w:rFonts w:ascii="Times New Roman" w:hAnsi="Times New Roman" w:cs="Times New Roman"/>
              </w:rPr>
              <w:t xml:space="preserve"> Эльвира </w:t>
            </w:r>
            <w:proofErr w:type="spellStart"/>
            <w:r w:rsidRPr="00426695">
              <w:rPr>
                <w:rFonts w:ascii="Times New Roman" w:hAnsi="Times New Roman" w:cs="Times New Roman"/>
              </w:rPr>
              <w:t>Каминовна</w:t>
            </w:r>
            <w:proofErr w:type="spellEnd"/>
          </w:p>
        </w:tc>
        <w:tc>
          <w:tcPr>
            <w:tcW w:w="1765" w:type="dxa"/>
          </w:tcPr>
          <w:p w:rsidR="00CF002C" w:rsidRPr="00426695" w:rsidRDefault="00CF002C" w:rsidP="00CF002C">
            <w:pPr>
              <w:jc w:val="center"/>
              <w:rPr>
                <w:rFonts w:ascii="Times New Roman" w:hAnsi="Times New Roman" w:cs="Times New Roman"/>
              </w:rPr>
            </w:pPr>
            <w:r w:rsidRPr="00426695">
              <w:rPr>
                <w:rFonts w:ascii="Times New Roman" w:hAnsi="Times New Roman" w:cs="Times New Roman"/>
              </w:rPr>
              <w:t>Учитель химии</w:t>
            </w:r>
          </w:p>
        </w:tc>
        <w:tc>
          <w:tcPr>
            <w:tcW w:w="2761" w:type="dxa"/>
            <w:tcBorders>
              <w:top w:val="single" w:sz="4" w:space="0" w:color="auto"/>
              <w:left w:val="single" w:sz="4" w:space="0" w:color="auto"/>
              <w:bottom w:val="single" w:sz="4" w:space="0" w:color="auto"/>
              <w:right w:val="single" w:sz="4" w:space="0" w:color="auto"/>
            </w:tcBorders>
          </w:tcPr>
          <w:p w:rsidR="00CF002C" w:rsidRPr="00426695" w:rsidRDefault="00CF002C" w:rsidP="00CF002C">
            <w:pPr>
              <w:jc w:val="both"/>
              <w:rPr>
                <w:rFonts w:ascii="Times New Roman" w:hAnsi="Times New Roman" w:cs="Times New Roman"/>
              </w:rPr>
            </w:pPr>
            <w:r w:rsidRPr="00426695">
              <w:rPr>
                <w:rFonts w:ascii="Times New Roman" w:hAnsi="Times New Roman" w:cs="Times New Roman"/>
              </w:rPr>
              <w:t>Особенности обучения биологии и химии в условиях реализации ФГОС»</w:t>
            </w:r>
          </w:p>
        </w:tc>
        <w:tc>
          <w:tcPr>
            <w:tcW w:w="1594" w:type="dxa"/>
            <w:tcBorders>
              <w:top w:val="single" w:sz="4" w:space="0" w:color="auto"/>
              <w:left w:val="single" w:sz="4" w:space="0" w:color="auto"/>
              <w:bottom w:val="single" w:sz="4" w:space="0" w:color="auto"/>
              <w:right w:val="single" w:sz="4" w:space="0" w:color="auto"/>
            </w:tcBorders>
            <w:vAlign w:val="center"/>
          </w:tcPr>
          <w:p w:rsidR="00CF002C" w:rsidRPr="00426695" w:rsidRDefault="00210E0E" w:rsidP="00CF002C">
            <w:pPr>
              <w:jc w:val="center"/>
              <w:rPr>
                <w:rFonts w:ascii="Times New Roman" w:hAnsi="Times New Roman" w:cs="Times New Roman"/>
              </w:rPr>
            </w:pPr>
            <w:r w:rsidRPr="00426695">
              <w:rPr>
                <w:rFonts w:ascii="Times New Roman" w:hAnsi="Times New Roman" w:cs="Times New Roman"/>
              </w:rPr>
              <w:t>108</w:t>
            </w:r>
          </w:p>
        </w:tc>
        <w:tc>
          <w:tcPr>
            <w:tcW w:w="2289" w:type="dxa"/>
            <w:tcBorders>
              <w:top w:val="single" w:sz="4" w:space="0" w:color="auto"/>
              <w:left w:val="single" w:sz="4" w:space="0" w:color="auto"/>
              <w:bottom w:val="single" w:sz="4" w:space="0" w:color="auto"/>
              <w:right w:val="single" w:sz="4" w:space="0" w:color="auto"/>
            </w:tcBorders>
            <w:vAlign w:val="center"/>
          </w:tcPr>
          <w:p w:rsidR="00CF002C" w:rsidRPr="00426695" w:rsidRDefault="00CF002C" w:rsidP="00CF002C">
            <w:pPr>
              <w:jc w:val="center"/>
              <w:rPr>
                <w:rFonts w:ascii="Times New Roman" w:hAnsi="Times New Roman" w:cs="Times New Roman"/>
              </w:rPr>
            </w:pPr>
            <w:r w:rsidRPr="00426695">
              <w:rPr>
                <w:rFonts w:ascii="Times New Roman" w:hAnsi="Times New Roman" w:cs="Times New Roman"/>
              </w:rPr>
              <w:t>ГАОУ ДПО «КГИРО»</w:t>
            </w:r>
          </w:p>
        </w:tc>
      </w:tr>
      <w:tr w:rsidR="00CF002C" w:rsidRPr="00426695" w:rsidTr="00EC60A1">
        <w:tc>
          <w:tcPr>
            <w:tcW w:w="1686" w:type="dxa"/>
            <w:vMerge w:val="restart"/>
          </w:tcPr>
          <w:p w:rsidR="00CF002C" w:rsidRPr="00426695" w:rsidRDefault="00CF002C" w:rsidP="00671711">
            <w:pPr>
              <w:jc w:val="center"/>
              <w:rPr>
                <w:rFonts w:ascii="Times New Roman" w:hAnsi="Times New Roman" w:cs="Times New Roman"/>
                <w:bCs/>
              </w:rPr>
            </w:pPr>
            <w:r w:rsidRPr="00426695">
              <w:rPr>
                <w:rFonts w:ascii="Times New Roman" w:hAnsi="Times New Roman" w:cs="Times New Roman"/>
                <w:bCs/>
              </w:rPr>
              <w:t>Лукьянова Елена Владимировна</w:t>
            </w:r>
          </w:p>
        </w:tc>
        <w:tc>
          <w:tcPr>
            <w:tcW w:w="1765" w:type="dxa"/>
            <w:vMerge w:val="restart"/>
          </w:tcPr>
          <w:p w:rsidR="00CF002C" w:rsidRPr="00426695" w:rsidRDefault="00CF002C" w:rsidP="00CF002C">
            <w:pPr>
              <w:jc w:val="center"/>
              <w:rPr>
                <w:rFonts w:ascii="Times New Roman" w:hAnsi="Times New Roman" w:cs="Times New Roman"/>
                <w:bCs/>
              </w:rPr>
            </w:pPr>
            <w:r w:rsidRPr="00426695">
              <w:rPr>
                <w:rFonts w:ascii="Times New Roman" w:hAnsi="Times New Roman" w:cs="Times New Roman"/>
                <w:bCs/>
              </w:rPr>
              <w:t>Учитель биологии</w:t>
            </w:r>
          </w:p>
        </w:tc>
        <w:tc>
          <w:tcPr>
            <w:tcW w:w="2761" w:type="dxa"/>
            <w:tcBorders>
              <w:top w:val="single" w:sz="4" w:space="0" w:color="auto"/>
              <w:left w:val="single" w:sz="4" w:space="0" w:color="auto"/>
              <w:bottom w:val="single" w:sz="4" w:space="0" w:color="auto"/>
              <w:right w:val="single" w:sz="4" w:space="0" w:color="auto"/>
            </w:tcBorders>
          </w:tcPr>
          <w:p w:rsidR="00CF002C" w:rsidRPr="00426695" w:rsidRDefault="00CF002C" w:rsidP="00CF002C">
            <w:pPr>
              <w:jc w:val="both"/>
              <w:rPr>
                <w:rFonts w:ascii="Times New Roman" w:eastAsia="Times New Roman" w:hAnsi="Times New Roman" w:cs="Times New Roman"/>
                <w:sz w:val="24"/>
                <w:szCs w:val="24"/>
                <w:lang w:eastAsia="ru-RU"/>
              </w:rPr>
            </w:pPr>
            <w:r w:rsidRPr="00426695">
              <w:rPr>
                <w:rFonts w:ascii="Times New Roman" w:eastAsia="Times New Roman" w:hAnsi="Times New Roman" w:cs="Times New Roman"/>
                <w:sz w:val="24"/>
                <w:szCs w:val="24"/>
                <w:lang w:eastAsia="ru-RU"/>
              </w:rPr>
              <w:t xml:space="preserve">Дополнительная профессиональная программа "Методика преподавания биологии и инновационные подходы к организации учебного процесса в условиях реализации ФГОС" </w:t>
            </w:r>
          </w:p>
        </w:tc>
        <w:tc>
          <w:tcPr>
            <w:tcW w:w="1594" w:type="dxa"/>
            <w:tcBorders>
              <w:top w:val="single" w:sz="4" w:space="0" w:color="auto"/>
              <w:left w:val="single" w:sz="4" w:space="0" w:color="auto"/>
              <w:bottom w:val="single" w:sz="4" w:space="0" w:color="auto"/>
              <w:right w:val="single" w:sz="4" w:space="0" w:color="auto"/>
            </w:tcBorders>
            <w:vAlign w:val="center"/>
          </w:tcPr>
          <w:p w:rsidR="00CF002C" w:rsidRPr="00426695" w:rsidRDefault="00CF002C" w:rsidP="00CF002C">
            <w:pPr>
              <w:jc w:val="center"/>
              <w:rPr>
                <w:rFonts w:ascii="Times New Roman" w:hAnsi="Times New Roman" w:cs="Times New Roman"/>
              </w:rPr>
            </w:pPr>
            <w:r w:rsidRPr="00426695">
              <w:rPr>
                <w:rFonts w:ascii="Times New Roman" w:eastAsia="Times New Roman" w:hAnsi="Times New Roman" w:cs="Times New Roman"/>
                <w:sz w:val="24"/>
                <w:szCs w:val="24"/>
                <w:lang w:eastAsia="ru-RU"/>
              </w:rPr>
              <w:t>72</w:t>
            </w:r>
          </w:p>
        </w:tc>
        <w:tc>
          <w:tcPr>
            <w:tcW w:w="2289" w:type="dxa"/>
            <w:vAlign w:val="center"/>
          </w:tcPr>
          <w:p w:rsidR="00CF002C" w:rsidRPr="00426695" w:rsidRDefault="00CF002C" w:rsidP="00CF002C">
            <w:pPr>
              <w:jc w:val="center"/>
              <w:rPr>
                <w:rFonts w:ascii="Times New Roman" w:hAnsi="Times New Roman" w:cs="Times New Roman"/>
              </w:rPr>
            </w:pPr>
            <w:r w:rsidRPr="00426695">
              <w:rPr>
                <w:rFonts w:ascii="Times New Roman" w:eastAsia="Times New Roman" w:hAnsi="Times New Roman" w:cs="Times New Roman"/>
                <w:sz w:val="24"/>
                <w:szCs w:val="24"/>
                <w:lang w:eastAsia="ru-RU"/>
              </w:rPr>
              <w:t>Московская академия профессиональных компетенций</w:t>
            </w:r>
          </w:p>
        </w:tc>
      </w:tr>
      <w:tr w:rsidR="00CF002C" w:rsidRPr="00426695" w:rsidTr="00EC60A1">
        <w:tc>
          <w:tcPr>
            <w:tcW w:w="1686" w:type="dxa"/>
            <w:vMerge/>
          </w:tcPr>
          <w:p w:rsidR="00CF002C" w:rsidRPr="00426695" w:rsidRDefault="00CF002C" w:rsidP="00CF002C">
            <w:pPr>
              <w:rPr>
                <w:rFonts w:ascii="Times New Roman" w:hAnsi="Times New Roman" w:cs="Times New Roman"/>
                <w:bCs/>
              </w:rPr>
            </w:pPr>
          </w:p>
        </w:tc>
        <w:tc>
          <w:tcPr>
            <w:tcW w:w="1765" w:type="dxa"/>
            <w:vMerge/>
          </w:tcPr>
          <w:p w:rsidR="00CF002C" w:rsidRPr="00426695" w:rsidRDefault="00CF002C" w:rsidP="00CF002C">
            <w:pPr>
              <w:jc w:val="center"/>
              <w:rPr>
                <w:rFonts w:ascii="Times New Roman" w:hAnsi="Times New Roman" w:cs="Times New Roman"/>
                <w:bCs/>
              </w:rPr>
            </w:pPr>
          </w:p>
        </w:tc>
        <w:tc>
          <w:tcPr>
            <w:tcW w:w="2761" w:type="dxa"/>
            <w:tcBorders>
              <w:top w:val="single" w:sz="4" w:space="0" w:color="auto"/>
              <w:left w:val="single" w:sz="4" w:space="0" w:color="auto"/>
              <w:bottom w:val="single" w:sz="4" w:space="0" w:color="auto"/>
              <w:right w:val="single" w:sz="4" w:space="0" w:color="auto"/>
            </w:tcBorders>
          </w:tcPr>
          <w:p w:rsidR="00CF002C" w:rsidRPr="00426695" w:rsidRDefault="00CF002C" w:rsidP="00CF002C">
            <w:pPr>
              <w:jc w:val="both"/>
              <w:rPr>
                <w:rFonts w:ascii="Times New Roman" w:hAnsi="Times New Roman" w:cs="Times New Roman"/>
              </w:rPr>
            </w:pPr>
            <w:r w:rsidRPr="00426695">
              <w:rPr>
                <w:rFonts w:ascii="Times New Roman" w:hAnsi="Times New Roman" w:cs="Times New Roman"/>
              </w:rPr>
              <w:t xml:space="preserve">Особенности обучения биологии и химии в </w:t>
            </w:r>
            <w:r w:rsidRPr="00426695">
              <w:rPr>
                <w:rFonts w:ascii="Times New Roman" w:hAnsi="Times New Roman" w:cs="Times New Roman"/>
              </w:rPr>
              <w:lastRenderedPageBreak/>
              <w:t>условиях реализации ФГОС»</w:t>
            </w:r>
          </w:p>
        </w:tc>
        <w:tc>
          <w:tcPr>
            <w:tcW w:w="1594" w:type="dxa"/>
            <w:tcBorders>
              <w:top w:val="single" w:sz="4" w:space="0" w:color="auto"/>
              <w:left w:val="single" w:sz="4" w:space="0" w:color="auto"/>
              <w:bottom w:val="single" w:sz="4" w:space="0" w:color="auto"/>
              <w:right w:val="single" w:sz="4" w:space="0" w:color="auto"/>
            </w:tcBorders>
            <w:vAlign w:val="center"/>
          </w:tcPr>
          <w:p w:rsidR="00CF002C" w:rsidRPr="00426695" w:rsidRDefault="00210E0E" w:rsidP="00CF002C">
            <w:pPr>
              <w:jc w:val="center"/>
              <w:rPr>
                <w:rFonts w:ascii="Times New Roman" w:hAnsi="Times New Roman" w:cs="Times New Roman"/>
              </w:rPr>
            </w:pPr>
            <w:r w:rsidRPr="00426695">
              <w:rPr>
                <w:rFonts w:ascii="Times New Roman" w:hAnsi="Times New Roman" w:cs="Times New Roman"/>
              </w:rPr>
              <w:lastRenderedPageBreak/>
              <w:t>108</w:t>
            </w:r>
          </w:p>
        </w:tc>
        <w:tc>
          <w:tcPr>
            <w:tcW w:w="2289" w:type="dxa"/>
            <w:tcBorders>
              <w:top w:val="single" w:sz="4" w:space="0" w:color="auto"/>
              <w:left w:val="single" w:sz="4" w:space="0" w:color="auto"/>
              <w:bottom w:val="single" w:sz="4" w:space="0" w:color="auto"/>
              <w:right w:val="single" w:sz="4" w:space="0" w:color="auto"/>
            </w:tcBorders>
            <w:vAlign w:val="center"/>
          </w:tcPr>
          <w:p w:rsidR="00CF002C" w:rsidRPr="00426695" w:rsidRDefault="00CF002C" w:rsidP="00CF002C">
            <w:pPr>
              <w:jc w:val="center"/>
              <w:rPr>
                <w:rFonts w:ascii="Times New Roman" w:hAnsi="Times New Roman" w:cs="Times New Roman"/>
              </w:rPr>
            </w:pPr>
            <w:r w:rsidRPr="00426695">
              <w:rPr>
                <w:rFonts w:ascii="Times New Roman" w:hAnsi="Times New Roman" w:cs="Times New Roman"/>
              </w:rPr>
              <w:t>ГАОУ ДПО «КГИРО»</w:t>
            </w:r>
          </w:p>
        </w:tc>
      </w:tr>
      <w:tr w:rsidR="00CF002C" w:rsidRPr="00426695" w:rsidTr="00EC60A1">
        <w:tc>
          <w:tcPr>
            <w:tcW w:w="1686" w:type="dxa"/>
            <w:vMerge w:val="restart"/>
          </w:tcPr>
          <w:p w:rsidR="00CF002C" w:rsidRPr="00426695" w:rsidRDefault="00CF002C" w:rsidP="00671711">
            <w:pPr>
              <w:jc w:val="center"/>
              <w:rPr>
                <w:rFonts w:ascii="Times New Roman" w:hAnsi="Times New Roman" w:cs="Times New Roman"/>
              </w:rPr>
            </w:pPr>
            <w:r w:rsidRPr="00426695">
              <w:rPr>
                <w:rFonts w:ascii="Times New Roman" w:hAnsi="Times New Roman" w:cs="Times New Roman"/>
              </w:rPr>
              <w:t>Максимова Екатерина Николаевна</w:t>
            </w:r>
          </w:p>
        </w:tc>
        <w:tc>
          <w:tcPr>
            <w:tcW w:w="1765" w:type="dxa"/>
            <w:vMerge w:val="restart"/>
          </w:tcPr>
          <w:p w:rsidR="00CF002C" w:rsidRPr="00426695" w:rsidRDefault="00CF002C" w:rsidP="00CF002C">
            <w:pPr>
              <w:jc w:val="center"/>
              <w:rPr>
                <w:rFonts w:ascii="Times New Roman" w:hAnsi="Times New Roman" w:cs="Times New Roman"/>
              </w:rPr>
            </w:pPr>
            <w:r w:rsidRPr="00426695">
              <w:rPr>
                <w:rFonts w:ascii="Times New Roman" w:hAnsi="Times New Roman" w:cs="Times New Roman"/>
              </w:rPr>
              <w:t>Заместитель директора по ВР</w:t>
            </w:r>
          </w:p>
        </w:tc>
        <w:tc>
          <w:tcPr>
            <w:tcW w:w="2761" w:type="dxa"/>
            <w:tcBorders>
              <w:top w:val="single" w:sz="4" w:space="0" w:color="auto"/>
              <w:left w:val="single" w:sz="4" w:space="0" w:color="auto"/>
              <w:bottom w:val="single" w:sz="4" w:space="0" w:color="auto"/>
              <w:right w:val="single" w:sz="4" w:space="0" w:color="auto"/>
            </w:tcBorders>
          </w:tcPr>
          <w:p w:rsidR="00CF002C" w:rsidRPr="00426695" w:rsidRDefault="00CF002C" w:rsidP="00CF002C">
            <w:pPr>
              <w:jc w:val="both"/>
              <w:rPr>
                <w:rFonts w:ascii="Times New Roman" w:eastAsia="Times New Roman" w:hAnsi="Times New Roman" w:cs="Times New Roman"/>
                <w:sz w:val="24"/>
                <w:szCs w:val="24"/>
                <w:lang w:eastAsia="ru-RU"/>
              </w:rPr>
            </w:pPr>
            <w:r w:rsidRPr="00426695">
              <w:rPr>
                <w:rFonts w:ascii="Times New Roman" w:hAnsi="Times New Roman" w:cs="Times New Roman"/>
              </w:rPr>
              <w:t>«Современные подходы к укреплению общероссийской гражданской идентичности»</w:t>
            </w:r>
          </w:p>
        </w:tc>
        <w:tc>
          <w:tcPr>
            <w:tcW w:w="1594" w:type="dxa"/>
            <w:tcBorders>
              <w:top w:val="single" w:sz="4" w:space="0" w:color="auto"/>
              <w:left w:val="single" w:sz="4" w:space="0" w:color="auto"/>
              <w:bottom w:val="single" w:sz="4" w:space="0" w:color="auto"/>
              <w:right w:val="single" w:sz="4" w:space="0" w:color="auto"/>
            </w:tcBorders>
            <w:vAlign w:val="center"/>
          </w:tcPr>
          <w:p w:rsidR="00CF002C" w:rsidRPr="00426695" w:rsidRDefault="00CF002C" w:rsidP="00CF002C">
            <w:pPr>
              <w:jc w:val="center"/>
              <w:rPr>
                <w:rFonts w:ascii="Times New Roman" w:hAnsi="Times New Roman" w:cs="Times New Roman"/>
              </w:rPr>
            </w:pPr>
            <w:r w:rsidRPr="00426695">
              <w:rPr>
                <w:rFonts w:ascii="Times New Roman" w:hAnsi="Times New Roman" w:cs="Times New Roman"/>
              </w:rPr>
              <w:t>36</w:t>
            </w:r>
          </w:p>
        </w:tc>
        <w:tc>
          <w:tcPr>
            <w:tcW w:w="2289" w:type="dxa"/>
            <w:tcBorders>
              <w:top w:val="single" w:sz="4" w:space="0" w:color="auto"/>
              <w:left w:val="single" w:sz="4" w:space="0" w:color="auto"/>
              <w:bottom w:val="single" w:sz="4" w:space="0" w:color="auto"/>
              <w:right w:val="single" w:sz="4" w:space="0" w:color="auto"/>
            </w:tcBorders>
            <w:vAlign w:val="center"/>
          </w:tcPr>
          <w:p w:rsidR="00CF002C" w:rsidRPr="00426695" w:rsidRDefault="00CF002C" w:rsidP="00CF002C">
            <w:pPr>
              <w:jc w:val="center"/>
              <w:rPr>
                <w:rFonts w:ascii="Times New Roman" w:hAnsi="Times New Roman" w:cs="Times New Roman"/>
              </w:rPr>
            </w:pPr>
            <w:r w:rsidRPr="00426695">
              <w:rPr>
                <w:rFonts w:ascii="Times New Roman" w:hAnsi="Times New Roman" w:cs="Times New Roman"/>
              </w:rPr>
              <w:t>ФГБОУ ВО КГУ им. К.Э. Циолковского</w:t>
            </w:r>
          </w:p>
        </w:tc>
      </w:tr>
      <w:tr w:rsidR="00CF002C" w:rsidRPr="00426695" w:rsidTr="00EC60A1">
        <w:tc>
          <w:tcPr>
            <w:tcW w:w="1686" w:type="dxa"/>
            <w:vMerge/>
          </w:tcPr>
          <w:p w:rsidR="00CF002C" w:rsidRPr="00426695" w:rsidRDefault="00CF002C" w:rsidP="00671711">
            <w:pPr>
              <w:jc w:val="center"/>
              <w:rPr>
                <w:rFonts w:ascii="Times New Roman" w:hAnsi="Times New Roman" w:cs="Times New Roman"/>
              </w:rPr>
            </w:pPr>
          </w:p>
        </w:tc>
        <w:tc>
          <w:tcPr>
            <w:tcW w:w="1765" w:type="dxa"/>
            <w:vMerge/>
          </w:tcPr>
          <w:p w:rsidR="00CF002C" w:rsidRPr="00426695" w:rsidRDefault="00CF002C" w:rsidP="00CF002C">
            <w:pPr>
              <w:jc w:val="center"/>
              <w:rPr>
                <w:rFonts w:ascii="Times New Roman" w:hAnsi="Times New Roman" w:cs="Times New Roman"/>
              </w:rPr>
            </w:pPr>
          </w:p>
        </w:tc>
        <w:tc>
          <w:tcPr>
            <w:tcW w:w="2761" w:type="dxa"/>
            <w:tcBorders>
              <w:top w:val="single" w:sz="4" w:space="0" w:color="auto"/>
              <w:left w:val="single" w:sz="4" w:space="0" w:color="auto"/>
              <w:bottom w:val="single" w:sz="4" w:space="0" w:color="auto"/>
              <w:right w:val="single" w:sz="4" w:space="0" w:color="auto"/>
            </w:tcBorders>
          </w:tcPr>
          <w:p w:rsidR="00CF002C" w:rsidRPr="00426695" w:rsidRDefault="00CF002C" w:rsidP="00CF002C">
            <w:pPr>
              <w:jc w:val="both"/>
              <w:rPr>
                <w:rFonts w:ascii="Times New Roman" w:eastAsia="Times New Roman" w:hAnsi="Times New Roman" w:cs="Times New Roman"/>
                <w:sz w:val="24"/>
                <w:szCs w:val="24"/>
                <w:lang w:eastAsia="ru-RU"/>
              </w:rPr>
            </w:pPr>
            <w:r w:rsidRPr="00426695">
              <w:rPr>
                <w:rFonts w:ascii="Times New Roman" w:hAnsi="Times New Roman" w:cs="Times New Roman"/>
              </w:rPr>
              <w:t>«Формирование функциональной грамотности. Теоретические и методические аспекты»</w:t>
            </w:r>
          </w:p>
        </w:tc>
        <w:tc>
          <w:tcPr>
            <w:tcW w:w="1594" w:type="dxa"/>
            <w:tcBorders>
              <w:top w:val="single" w:sz="4" w:space="0" w:color="auto"/>
              <w:left w:val="single" w:sz="4" w:space="0" w:color="auto"/>
              <w:bottom w:val="single" w:sz="4" w:space="0" w:color="auto"/>
              <w:right w:val="single" w:sz="4" w:space="0" w:color="auto"/>
            </w:tcBorders>
            <w:vAlign w:val="center"/>
          </w:tcPr>
          <w:p w:rsidR="00CF002C" w:rsidRPr="00426695" w:rsidRDefault="00CF002C" w:rsidP="00CF002C">
            <w:pPr>
              <w:jc w:val="center"/>
              <w:rPr>
                <w:rFonts w:ascii="Times New Roman" w:hAnsi="Times New Roman" w:cs="Times New Roman"/>
              </w:rPr>
            </w:pPr>
            <w:r w:rsidRPr="00426695">
              <w:rPr>
                <w:rFonts w:ascii="Times New Roman" w:hAnsi="Times New Roman" w:cs="Times New Roman"/>
              </w:rPr>
              <w:t>42</w:t>
            </w:r>
          </w:p>
        </w:tc>
        <w:tc>
          <w:tcPr>
            <w:tcW w:w="2289" w:type="dxa"/>
            <w:tcBorders>
              <w:top w:val="single" w:sz="4" w:space="0" w:color="auto"/>
              <w:left w:val="single" w:sz="4" w:space="0" w:color="auto"/>
              <w:bottom w:val="single" w:sz="4" w:space="0" w:color="auto"/>
              <w:right w:val="single" w:sz="4" w:space="0" w:color="auto"/>
            </w:tcBorders>
            <w:vAlign w:val="center"/>
          </w:tcPr>
          <w:p w:rsidR="00CF002C" w:rsidRPr="00426695" w:rsidRDefault="00CF002C" w:rsidP="00CF002C">
            <w:pPr>
              <w:jc w:val="center"/>
              <w:rPr>
                <w:rFonts w:ascii="Times New Roman" w:hAnsi="Times New Roman" w:cs="Times New Roman"/>
              </w:rPr>
            </w:pPr>
            <w:r w:rsidRPr="00426695">
              <w:rPr>
                <w:rFonts w:ascii="Times New Roman" w:hAnsi="Times New Roman" w:cs="Times New Roman"/>
              </w:rPr>
              <w:t>ГАОУ ДПО «КГИРО»</w:t>
            </w:r>
          </w:p>
        </w:tc>
      </w:tr>
      <w:tr w:rsidR="00CF002C" w:rsidRPr="00426695" w:rsidTr="00EC60A1">
        <w:trPr>
          <w:trHeight w:val="1139"/>
        </w:trPr>
        <w:tc>
          <w:tcPr>
            <w:tcW w:w="1686" w:type="dxa"/>
            <w:vAlign w:val="center"/>
          </w:tcPr>
          <w:p w:rsidR="00CF002C" w:rsidRPr="00426695" w:rsidRDefault="00CF002C" w:rsidP="00CF002C">
            <w:pPr>
              <w:jc w:val="center"/>
              <w:rPr>
                <w:rFonts w:ascii="Times New Roman" w:hAnsi="Times New Roman" w:cs="Times New Roman"/>
              </w:rPr>
            </w:pPr>
            <w:r w:rsidRPr="00426695">
              <w:rPr>
                <w:rFonts w:ascii="Times New Roman" w:hAnsi="Times New Roman" w:cs="Times New Roman"/>
              </w:rPr>
              <w:t>Настенко Роман Михайлович</w:t>
            </w:r>
          </w:p>
        </w:tc>
        <w:tc>
          <w:tcPr>
            <w:tcW w:w="1765" w:type="dxa"/>
            <w:vAlign w:val="center"/>
          </w:tcPr>
          <w:p w:rsidR="00CF002C" w:rsidRPr="00426695" w:rsidRDefault="00CF002C" w:rsidP="00CF002C">
            <w:pPr>
              <w:jc w:val="center"/>
              <w:rPr>
                <w:rFonts w:ascii="Times New Roman" w:hAnsi="Times New Roman" w:cs="Times New Roman"/>
              </w:rPr>
            </w:pPr>
            <w:r w:rsidRPr="00426695">
              <w:rPr>
                <w:rFonts w:ascii="Times New Roman" w:hAnsi="Times New Roman" w:cs="Times New Roman"/>
              </w:rPr>
              <w:t>Учитель истории и обществознания</w:t>
            </w:r>
          </w:p>
        </w:tc>
        <w:tc>
          <w:tcPr>
            <w:tcW w:w="2761" w:type="dxa"/>
          </w:tcPr>
          <w:p w:rsidR="00CF002C" w:rsidRPr="00426695" w:rsidRDefault="00CF002C" w:rsidP="00CF002C">
            <w:pPr>
              <w:jc w:val="both"/>
              <w:rPr>
                <w:rFonts w:ascii="Times New Roman" w:hAnsi="Times New Roman" w:cs="Times New Roman"/>
              </w:rPr>
            </w:pPr>
            <w:r w:rsidRPr="00426695">
              <w:rPr>
                <w:rFonts w:ascii="Times New Roman" w:eastAsia="Times New Roman" w:hAnsi="Times New Roman" w:cs="Times New Roman"/>
                <w:sz w:val="24"/>
                <w:szCs w:val="24"/>
                <w:lang w:eastAsia="ru-RU"/>
              </w:rPr>
              <w:t>«Актуальные вопросы обучения истории и обществознанию»</w:t>
            </w:r>
          </w:p>
        </w:tc>
        <w:tc>
          <w:tcPr>
            <w:tcW w:w="1594" w:type="dxa"/>
            <w:vAlign w:val="center"/>
          </w:tcPr>
          <w:p w:rsidR="00CF002C" w:rsidRPr="00426695" w:rsidRDefault="00CF002C" w:rsidP="00CF002C">
            <w:pPr>
              <w:jc w:val="center"/>
              <w:rPr>
                <w:rFonts w:ascii="Times New Roman" w:hAnsi="Times New Roman" w:cs="Times New Roman"/>
              </w:rPr>
            </w:pPr>
            <w:r w:rsidRPr="00426695">
              <w:rPr>
                <w:rFonts w:ascii="Times New Roman" w:hAnsi="Times New Roman" w:cs="Times New Roman"/>
              </w:rPr>
              <w:t>108</w:t>
            </w:r>
          </w:p>
        </w:tc>
        <w:tc>
          <w:tcPr>
            <w:tcW w:w="2289" w:type="dxa"/>
            <w:vAlign w:val="center"/>
          </w:tcPr>
          <w:p w:rsidR="00CF002C" w:rsidRPr="00426695" w:rsidRDefault="00CF002C" w:rsidP="00CF002C">
            <w:pPr>
              <w:rPr>
                <w:rFonts w:ascii="Times New Roman" w:hAnsi="Times New Roman" w:cs="Times New Roman"/>
              </w:rPr>
            </w:pPr>
            <w:r w:rsidRPr="00426695">
              <w:rPr>
                <w:rFonts w:ascii="Times New Roman" w:hAnsi="Times New Roman" w:cs="Times New Roman"/>
              </w:rPr>
              <w:t>ГАОУ ДПО «КГИРО»</w:t>
            </w:r>
          </w:p>
        </w:tc>
      </w:tr>
      <w:tr w:rsidR="00633D80" w:rsidRPr="00426695" w:rsidTr="005263C4">
        <w:trPr>
          <w:trHeight w:val="1139"/>
        </w:trPr>
        <w:tc>
          <w:tcPr>
            <w:tcW w:w="1686" w:type="dxa"/>
            <w:vMerge w:val="restart"/>
            <w:tcBorders>
              <w:top w:val="single" w:sz="4" w:space="0" w:color="auto"/>
            </w:tcBorders>
          </w:tcPr>
          <w:p w:rsidR="00633D80" w:rsidRPr="00426695" w:rsidRDefault="00633D80" w:rsidP="00633D80">
            <w:pPr>
              <w:jc w:val="center"/>
              <w:rPr>
                <w:rFonts w:ascii="Times New Roman" w:hAnsi="Times New Roman" w:cs="Times New Roman"/>
              </w:rPr>
            </w:pPr>
            <w:r w:rsidRPr="00426695">
              <w:rPr>
                <w:rFonts w:ascii="Times New Roman" w:hAnsi="Times New Roman" w:cs="Times New Roman"/>
              </w:rPr>
              <w:t>Никитина Наталья Фёдоровна</w:t>
            </w:r>
          </w:p>
        </w:tc>
        <w:tc>
          <w:tcPr>
            <w:tcW w:w="1765" w:type="dxa"/>
            <w:vMerge w:val="restart"/>
            <w:tcBorders>
              <w:top w:val="single" w:sz="4" w:space="0" w:color="auto"/>
            </w:tcBorders>
          </w:tcPr>
          <w:p w:rsidR="00633D80" w:rsidRPr="00426695" w:rsidRDefault="00633D80" w:rsidP="00633D80">
            <w:pPr>
              <w:jc w:val="center"/>
              <w:rPr>
                <w:rFonts w:ascii="Times New Roman" w:hAnsi="Times New Roman" w:cs="Times New Roman"/>
              </w:rPr>
            </w:pPr>
            <w:r w:rsidRPr="00426695">
              <w:rPr>
                <w:rFonts w:ascii="Times New Roman" w:hAnsi="Times New Roman" w:cs="Times New Roman"/>
              </w:rPr>
              <w:t>Учитель английского языка</w:t>
            </w:r>
          </w:p>
        </w:tc>
        <w:tc>
          <w:tcPr>
            <w:tcW w:w="2761" w:type="dxa"/>
          </w:tcPr>
          <w:p w:rsidR="00633D80" w:rsidRPr="00426695" w:rsidRDefault="00633D80" w:rsidP="00633D80">
            <w:pPr>
              <w:jc w:val="both"/>
              <w:rPr>
                <w:rFonts w:ascii="Times New Roman" w:hAnsi="Times New Roman" w:cs="Times New Roman"/>
              </w:rPr>
            </w:pPr>
            <w:r w:rsidRPr="00426695">
              <w:rPr>
                <w:rFonts w:ascii="Times New Roman" w:hAnsi="Times New Roman" w:cs="Times New Roman"/>
              </w:rPr>
              <w:t>«Построение комплексной профориентационной деятельности в образовательных организациях, реализующих образовательные программы ОО и СО образования на базе проекта «Билет в будущее» и Единой модели профориентации»</w:t>
            </w:r>
          </w:p>
        </w:tc>
        <w:tc>
          <w:tcPr>
            <w:tcW w:w="1594" w:type="dxa"/>
            <w:vAlign w:val="center"/>
          </w:tcPr>
          <w:p w:rsidR="00633D80" w:rsidRPr="00426695" w:rsidRDefault="00633D80" w:rsidP="00633D80">
            <w:pPr>
              <w:jc w:val="center"/>
              <w:rPr>
                <w:rFonts w:ascii="Times New Roman" w:hAnsi="Times New Roman" w:cs="Times New Roman"/>
              </w:rPr>
            </w:pPr>
            <w:r w:rsidRPr="00426695">
              <w:rPr>
                <w:rFonts w:ascii="Times New Roman" w:hAnsi="Times New Roman" w:cs="Times New Roman"/>
              </w:rPr>
              <w:t>36</w:t>
            </w:r>
          </w:p>
        </w:tc>
        <w:tc>
          <w:tcPr>
            <w:tcW w:w="2289" w:type="dxa"/>
            <w:vAlign w:val="center"/>
          </w:tcPr>
          <w:p w:rsidR="00633D80" w:rsidRPr="00426695" w:rsidRDefault="00633D80" w:rsidP="00633D80">
            <w:pPr>
              <w:rPr>
                <w:rFonts w:ascii="Times New Roman" w:hAnsi="Times New Roman" w:cs="Times New Roman"/>
              </w:rPr>
            </w:pPr>
            <w:r w:rsidRPr="00426695">
              <w:rPr>
                <w:rFonts w:ascii="Times New Roman" w:hAnsi="Times New Roman" w:cs="Times New Roman"/>
              </w:rPr>
              <w:t>АНО «Образовательная Медиагруппа»</w:t>
            </w:r>
          </w:p>
        </w:tc>
      </w:tr>
      <w:tr w:rsidR="00633D80" w:rsidRPr="00426695" w:rsidTr="005263C4">
        <w:trPr>
          <w:trHeight w:val="1139"/>
        </w:trPr>
        <w:tc>
          <w:tcPr>
            <w:tcW w:w="1686" w:type="dxa"/>
            <w:vMerge/>
          </w:tcPr>
          <w:p w:rsidR="00633D80" w:rsidRPr="00426695" w:rsidRDefault="00633D80" w:rsidP="00633D80">
            <w:pPr>
              <w:jc w:val="center"/>
              <w:rPr>
                <w:rFonts w:ascii="Times New Roman" w:hAnsi="Times New Roman" w:cs="Times New Roman"/>
              </w:rPr>
            </w:pPr>
          </w:p>
        </w:tc>
        <w:tc>
          <w:tcPr>
            <w:tcW w:w="1765" w:type="dxa"/>
            <w:vMerge/>
          </w:tcPr>
          <w:p w:rsidR="00633D80" w:rsidRPr="00426695" w:rsidRDefault="00633D80" w:rsidP="00633D80">
            <w:pPr>
              <w:jc w:val="center"/>
              <w:rPr>
                <w:rFonts w:ascii="Times New Roman" w:hAnsi="Times New Roman" w:cs="Times New Roman"/>
              </w:rPr>
            </w:pPr>
          </w:p>
        </w:tc>
        <w:tc>
          <w:tcPr>
            <w:tcW w:w="2761" w:type="dxa"/>
          </w:tcPr>
          <w:p w:rsidR="00633D80" w:rsidRPr="00426695" w:rsidRDefault="00633D80" w:rsidP="00633D80">
            <w:pPr>
              <w:jc w:val="both"/>
              <w:rPr>
                <w:rFonts w:ascii="Times New Roman" w:eastAsia="Times New Roman" w:hAnsi="Times New Roman" w:cs="Times New Roman"/>
                <w:sz w:val="24"/>
                <w:szCs w:val="24"/>
                <w:lang w:eastAsia="ru-RU"/>
              </w:rPr>
            </w:pPr>
            <w:r w:rsidRPr="00426695">
              <w:rPr>
                <w:rFonts w:ascii="Times New Roman" w:eastAsia="Times New Roman" w:hAnsi="Times New Roman" w:cs="Times New Roman"/>
                <w:sz w:val="24"/>
                <w:szCs w:val="24"/>
                <w:lang w:eastAsia="ru-RU"/>
              </w:rPr>
              <w:t xml:space="preserve">«Лингводидактические и прагматические основы преподавания иностранных языков в общеобразовательной школе в рамках ФГОС»  </w:t>
            </w:r>
          </w:p>
        </w:tc>
        <w:tc>
          <w:tcPr>
            <w:tcW w:w="1594" w:type="dxa"/>
            <w:vAlign w:val="center"/>
          </w:tcPr>
          <w:p w:rsidR="00633D80" w:rsidRPr="00426695" w:rsidRDefault="00633D80" w:rsidP="00633D80">
            <w:pPr>
              <w:jc w:val="center"/>
              <w:rPr>
                <w:rFonts w:ascii="Times New Roman" w:hAnsi="Times New Roman" w:cs="Times New Roman"/>
              </w:rPr>
            </w:pPr>
            <w:r w:rsidRPr="00426695">
              <w:rPr>
                <w:rFonts w:ascii="Times New Roman" w:hAnsi="Times New Roman" w:cs="Times New Roman"/>
              </w:rPr>
              <w:t>108</w:t>
            </w:r>
          </w:p>
        </w:tc>
        <w:tc>
          <w:tcPr>
            <w:tcW w:w="2289" w:type="dxa"/>
            <w:vAlign w:val="center"/>
          </w:tcPr>
          <w:p w:rsidR="00633D80" w:rsidRPr="00426695" w:rsidRDefault="00633D80" w:rsidP="00633D80">
            <w:pPr>
              <w:jc w:val="center"/>
              <w:rPr>
                <w:rFonts w:ascii="Times New Roman" w:hAnsi="Times New Roman" w:cs="Times New Roman"/>
              </w:rPr>
            </w:pPr>
            <w:r w:rsidRPr="00426695">
              <w:rPr>
                <w:rFonts w:ascii="Times New Roman" w:hAnsi="Times New Roman" w:cs="Times New Roman"/>
              </w:rPr>
              <w:t>ГАОУ ДПО «КГИРО»</w:t>
            </w:r>
          </w:p>
        </w:tc>
      </w:tr>
      <w:tr w:rsidR="00633D80" w:rsidRPr="00426695" w:rsidTr="00EC60A1">
        <w:trPr>
          <w:trHeight w:val="1139"/>
        </w:trPr>
        <w:tc>
          <w:tcPr>
            <w:tcW w:w="1686" w:type="dxa"/>
            <w:vMerge w:val="restart"/>
          </w:tcPr>
          <w:p w:rsidR="00633D80" w:rsidRPr="00426695" w:rsidRDefault="00633D80" w:rsidP="00633D80">
            <w:pPr>
              <w:jc w:val="center"/>
              <w:rPr>
                <w:rFonts w:ascii="Times New Roman" w:hAnsi="Times New Roman" w:cs="Times New Roman"/>
              </w:rPr>
            </w:pPr>
            <w:r w:rsidRPr="00426695">
              <w:rPr>
                <w:rFonts w:ascii="Times New Roman" w:hAnsi="Times New Roman" w:cs="Times New Roman"/>
              </w:rPr>
              <w:t>Осадчая Ольга Владимировна</w:t>
            </w:r>
          </w:p>
        </w:tc>
        <w:tc>
          <w:tcPr>
            <w:tcW w:w="1765" w:type="dxa"/>
            <w:vMerge w:val="restart"/>
          </w:tcPr>
          <w:p w:rsidR="00633D80" w:rsidRPr="00426695" w:rsidRDefault="00633D80" w:rsidP="00633D80">
            <w:pPr>
              <w:jc w:val="center"/>
              <w:rPr>
                <w:rFonts w:ascii="Times New Roman" w:hAnsi="Times New Roman" w:cs="Times New Roman"/>
              </w:rPr>
            </w:pPr>
            <w:r w:rsidRPr="00426695">
              <w:rPr>
                <w:rFonts w:ascii="Times New Roman" w:hAnsi="Times New Roman" w:cs="Times New Roman"/>
              </w:rPr>
              <w:t>Учитель начальных классов</w:t>
            </w:r>
          </w:p>
        </w:tc>
        <w:tc>
          <w:tcPr>
            <w:tcW w:w="2761" w:type="dxa"/>
          </w:tcPr>
          <w:p w:rsidR="00633D80" w:rsidRPr="00426695" w:rsidRDefault="00633D80" w:rsidP="00633D80">
            <w:pPr>
              <w:jc w:val="both"/>
              <w:rPr>
                <w:rFonts w:ascii="Times New Roman" w:eastAsia="Times New Roman" w:hAnsi="Times New Roman" w:cs="Times New Roman"/>
                <w:sz w:val="24"/>
                <w:szCs w:val="24"/>
                <w:lang w:eastAsia="ru-RU"/>
              </w:rPr>
            </w:pPr>
            <w:r w:rsidRPr="00426695">
              <w:rPr>
                <w:rFonts w:ascii="Times New Roman" w:hAnsi="Times New Roman" w:cs="Times New Roman"/>
              </w:rPr>
              <w:t xml:space="preserve"> «Содержание и методика преподавания основ финансовой грамотности»</w:t>
            </w:r>
          </w:p>
        </w:tc>
        <w:tc>
          <w:tcPr>
            <w:tcW w:w="1594" w:type="dxa"/>
            <w:vAlign w:val="center"/>
          </w:tcPr>
          <w:p w:rsidR="00633D80" w:rsidRPr="00426695" w:rsidRDefault="00633D80" w:rsidP="00633D80">
            <w:pPr>
              <w:jc w:val="center"/>
              <w:rPr>
                <w:rFonts w:ascii="Times New Roman" w:hAnsi="Times New Roman" w:cs="Times New Roman"/>
              </w:rPr>
            </w:pPr>
            <w:r w:rsidRPr="00426695">
              <w:rPr>
                <w:rFonts w:ascii="Times New Roman" w:hAnsi="Times New Roman" w:cs="Times New Roman"/>
              </w:rPr>
              <w:t>72</w:t>
            </w:r>
          </w:p>
        </w:tc>
        <w:tc>
          <w:tcPr>
            <w:tcW w:w="2289" w:type="dxa"/>
            <w:vAlign w:val="center"/>
          </w:tcPr>
          <w:p w:rsidR="00633D80" w:rsidRPr="00426695" w:rsidRDefault="00633D80" w:rsidP="00633D80">
            <w:pPr>
              <w:rPr>
                <w:rFonts w:ascii="Times New Roman" w:hAnsi="Times New Roman" w:cs="Times New Roman"/>
              </w:rPr>
            </w:pPr>
            <w:r w:rsidRPr="00426695">
              <w:rPr>
                <w:rFonts w:ascii="Times New Roman" w:hAnsi="Times New Roman" w:cs="Times New Roman"/>
              </w:rPr>
              <w:t>ГАОУ ДПО «КГИРО»</w:t>
            </w:r>
          </w:p>
        </w:tc>
      </w:tr>
      <w:tr w:rsidR="00633D80" w:rsidRPr="00426695" w:rsidTr="00671711">
        <w:trPr>
          <w:trHeight w:val="1139"/>
        </w:trPr>
        <w:tc>
          <w:tcPr>
            <w:tcW w:w="1686" w:type="dxa"/>
            <w:vMerge/>
          </w:tcPr>
          <w:p w:rsidR="00633D80" w:rsidRPr="00426695" w:rsidRDefault="00633D80" w:rsidP="00633D80">
            <w:pPr>
              <w:jc w:val="center"/>
              <w:rPr>
                <w:rFonts w:ascii="Times New Roman" w:hAnsi="Times New Roman" w:cs="Times New Roman"/>
              </w:rPr>
            </w:pPr>
          </w:p>
        </w:tc>
        <w:tc>
          <w:tcPr>
            <w:tcW w:w="1765" w:type="dxa"/>
            <w:vMerge/>
          </w:tcPr>
          <w:p w:rsidR="00633D80" w:rsidRPr="00426695" w:rsidRDefault="00633D80" w:rsidP="00633D80">
            <w:pPr>
              <w:jc w:val="center"/>
              <w:rPr>
                <w:rFonts w:ascii="Times New Roman" w:hAnsi="Times New Roman" w:cs="Times New Roman"/>
              </w:rPr>
            </w:pPr>
          </w:p>
        </w:tc>
        <w:tc>
          <w:tcPr>
            <w:tcW w:w="2761" w:type="dxa"/>
            <w:shd w:val="clear" w:color="auto" w:fill="auto"/>
          </w:tcPr>
          <w:p w:rsidR="00633D80" w:rsidRPr="00426695" w:rsidRDefault="00633D80" w:rsidP="00633D80">
            <w:pPr>
              <w:jc w:val="both"/>
              <w:rPr>
                <w:rFonts w:ascii="Times New Roman" w:hAnsi="Times New Roman" w:cs="Times New Roman"/>
              </w:rPr>
            </w:pPr>
            <w:r w:rsidRPr="00426695">
              <w:rPr>
                <w:rFonts w:ascii="Times New Roman" w:hAnsi="Times New Roman" w:cs="Times New Roman"/>
              </w:rPr>
              <w:t xml:space="preserve">«Преподавание комплексного учебного курса «Основы религиозных культур и светской этики» и предметной области «Основы духовно-нравственной культуры народов России» в образовательных организациях» </w:t>
            </w:r>
          </w:p>
        </w:tc>
        <w:tc>
          <w:tcPr>
            <w:tcW w:w="1594" w:type="dxa"/>
            <w:vAlign w:val="center"/>
          </w:tcPr>
          <w:p w:rsidR="00633D80" w:rsidRPr="00426695" w:rsidRDefault="00633D80" w:rsidP="00633D80">
            <w:pPr>
              <w:jc w:val="center"/>
              <w:rPr>
                <w:rFonts w:ascii="Times New Roman" w:hAnsi="Times New Roman" w:cs="Times New Roman"/>
              </w:rPr>
            </w:pPr>
            <w:r w:rsidRPr="00426695">
              <w:rPr>
                <w:rFonts w:ascii="Times New Roman" w:hAnsi="Times New Roman" w:cs="Times New Roman"/>
              </w:rPr>
              <w:t>108</w:t>
            </w:r>
          </w:p>
        </w:tc>
        <w:tc>
          <w:tcPr>
            <w:tcW w:w="2289" w:type="dxa"/>
            <w:vAlign w:val="center"/>
          </w:tcPr>
          <w:p w:rsidR="00633D80" w:rsidRPr="00426695" w:rsidRDefault="00633D80" w:rsidP="00633D80">
            <w:pPr>
              <w:jc w:val="center"/>
              <w:rPr>
                <w:rFonts w:ascii="Times New Roman" w:hAnsi="Times New Roman" w:cs="Times New Roman"/>
              </w:rPr>
            </w:pPr>
            <w:r w:rsidRPr="00426695">
              <w:rPr>
                <w:rFonts w:ascii="Times New Roman" w:hAnsi="Times New Roman" w:cs="Times New Roman"/>
              </w:rPr>
              <w:t>ГАОУ ДПО «КГИРО»</w:t>
            </w:r>
          </w:p>
        </w:tc>
      </w:tr>
      <w:tr w:rsidR="00633D80" w:rsidRPr="00426695" w:rsidTr="00671711">
        <w:trPr>
          <w:trHeight w:val="1139"/>
        </w:trPr>
        <w:tc>
          <w:tcPr>
            <w:tcW w:w="1686" w:type="dxa"/>
            <w:vMerge/>
          </w:tcPr>
          <w:p w:rsidR="00633D80" w:rsidRPr="00426695" w:rsidRDefault="00633D80" w:rsidP="00633D80">
            <w:pPr>
              <w:jc w:val="center"/>
              <w:rPr>
                <w:rFonts w:ascii="Times New Roman" w:hAnsi="Times New Roman" w:cs="Times New Roman"/>
              </w:rPr>
            </w:pPr>
          </w:p>
        </w:tc>
        <w:tc>
          <w:tcPr>
            <w:tcW w:w="1765" w:type="dxa"/>
            <w:vMerge/>
          </w:tcPr>
          <w:p w:rsidR="00633D80" w:rsidRPr="00426695" w:rsidRDefault="00633D80" w:rsidP="00633D80">
            <w:pPr>
              <w:jc w:val="center"/>
              <w:rPr>
                <w:rFonts w:ascii="Times New Roman" w:hAnsi="Times New Roman" w:cs="Times New Roman"/>
              </w:rPr>
            </w:pPr>
          </w:p>
        </w:tc>
        <w:tc>
          <w:tcPr>
            <w:tcW w:w="2761" w:type="dxa"/>
            <w:tcBorders>
              <w:top w:val="single" w:sz="4" w:space="0" w:color="auto"/>
              <w:left w:val="single" w:sz="4" w:space="0" w:color="auto"/>
              <w:bottom w:val="single" w:sz="4" w:space="0" w:color="auto"/>
              <w:right w:val="single" w:sz="4" w:space="0" w:color="auto"/>
            </w:tcBorders>
            <w:shd w:val="clear" w:color="auto" w:fill="auto"/>
          </w:tcPr>
          <w:p w:rsidR="00633D80" w:rsidRPr="00426695" w:rsidRDefault="00633D80" w:rsidP="00633D80">
            <w:pPr>
              <w:jc w:val="both"/>
              <w:rPr>
                <w:rFonts w:ascii="Times New Roman" w:hAnsi="Times New Roman" w:cs="Times New Roman"/>
              </w:rPr>
            </w:pPr>
            <w:r w:rsidRPr="00426695">
              <w:rPr>
                <w:rFonts w:ascii="Times New Roman" w:hAnsi="Times New Roman" w:cs="Times New Roman"/>
              </w:rPr>
              <w:t>«Формирование функциональной грамотности.</w:t>
            </w:r>
          </w:p>
          <w:p w:rsidR="00633D80" w:rsidRPr="00426695" w:rsidRDefault="00633D80" w:rsidP="00633D80">
            <w:pPr>
              <w:jc w:val="both"/>
              <w:rPr>
                <w:rFonts w:ascii="Times New Roman" w:hAnsi="Times New Roman" w:cs="Times New Roman"/>
              </w:rPr>
            </w:pPr>
            <w:r w:rsidRPr="00426695">
              <w:rPr>
                <w:rFonts w:ascii="Times New Roman" w:hAnsi="Times New Roman" w:cs="Times New Roman"/>
              </w:rPr>
              <w:t xml:space="preserve">Теоретические и методические аспекты» </w:t>
            </w:r>
          </w:p>
        </w:tc>
        <w:tc>
          <w:tcPr>
            <w:tcW w:w="1594" w:type="dxa"/>
            <w:vAlign w:val="center"/>
          </w:tcPr>
          <w:p w:rsidR="00633D80" w:rsidRPr="00426695" w:rsidRDefault="00633D80" w:rsidP="00633D80">
            <w:pPr>
              <w:jc w:val="center"/>
              <w:rPr>
                <w:rFonts w:ascii="Times New Roman" w:hAnsi="Times New Roman" w:cs="Times New Roman"/>
              </w:rPr>
            </w:pPr>
            <w:r w:rsidRPr="00426695">
              <w:rPr>
                <w:rFonts w:ascii="Times New Roman" w:hAnsi="Times New Roman" w:cs="Times New Roman"/>
              </w:rPr>
              <w:t>42</w:t>
            </w:r>
          </w:p>
        </w:tc>
        <w:tc>
          <w:tcPr>
            <w:tcW w:w="2289" w:type="dxa"/>
            <w:vAlign w:val="center"/>
          </w:tcPr>
          <w:p w:rsidR="00633D80" w:rsidRPr="00426695" w:rsidRDefault="00633D80" w:rsidP="00633D80">
            <w:pPr>
              <w:jc w:val="center"/>
              <w:rPr>
                <w:rFonts w:ascii="Times New Roman" w:hAnsi="Times New Roman" w:cs="Times New Roman"/>
              </w:rPr>
            </w:pPr>
            <w:r w:rsidRPr="00426695">
              <w:rPr>
                <w:rFonts w:ascii="Times New Roman" w:hAnsi="Times New Roman" w:cs="Times New Roman"/>
              </w:rPr>
              <w:t>ГАОУ ДПО «КГИРО»</w:t>
            </w:r>
          </w:p>
        </w:tc>
      </w:tr>
      <w:tr w:rsidR="00633D80" w:rsidRPr="00426695" w:rsidTr="00EC60A1">
        <w:tc>
          <w:tcPr>
            <w:tcW w:w="1686" w:type="dxa"/>
            <w:vMerge w:val="restart"/>
            <w:tcBorders>
              <w:top w:val="single" w:sz="4" w:space="0" w:color="auto"/>
            </w:tcBorders>
          </w:tcPr>
          <w:p w:rsidR="00633D80" w:rsidRPr="00426695" w:rsidRDefault="00633D80" w:rsidP="00633D80">
            <w:pPr>
              <w:jc w:val="center"/>
              <w:rPr>
                <w:rFonts w:ascii="Times New Roman" w:hAnsi="Times New Roman" w:cs="Times New Roman"/>
              </w:rPr>
            </w:pPr>
            <w:proofErr w:type="spellStart"/>
            <w:r w:rsidRPr="00426695">
              <w:rPr>
                <w:rFonts w:ascii="Times New Roman" w:hAnsi="Times New Roman" w:cs="Times New Roman"/>
              </w:rPr>
              <w:t>Памбухчян</w:t>
            </w:r>
            <w:proofErr w:type="spellEnd"/>
            <w:r w:rsidRPr="00426695">
              <w:rPr>
                <w:rFonts w:ascii="Times New Roman" w:hAnsi="Times New Roman" w:cs="Times New Roman"/>
              </w:rPr>
              <w:t xml:space="preserve"> Светлана </w:t>
            </w:r>
            <w:r w:rsidRPr="00426695">
              <w:rPr>
                <w:rFonts w:ascii="Times New Roman" w:hAnsi="Times New Roman" w:cs="Times New Roman"/>
              </w:rPr>
              <w:lastRenderedPageBreak/>
              <w:t>Григорьевна</w:t>
            </w:r>
          </w:p>
        </w:tc>
        <w:tc>
          <w:tcPr>
            <w:tcW w:w="1765" w:type="dxa"/>
            <w:vMerge w:val="restart"/>
            <w:tcBorders>
              <w:top w:val="single" w:sz="4" w:space="0" w:color="auto"/>
            </w:tcBorders>
          </w:tcPr>
          <w:p w:rsidR="00633D80" w:rsidRPr="00426695" w:rsidRDefault="00633D80" w:rsidP="00633D80">
            <w:pPr>
              <w:jc w:val="center"/>
              <w:rPr>
                <w:rFonts w:ascii="Times New Roman" w:hAnsi="Times New Roman" w:cs="Times New Roman"/>
              </w:rPr>
            </w:pPr>
            <w:r w:rsidRPr="00426695">
              <w:rPr>
                <w:rFonts w:ascii="Times New Roman" w:hAnsi="Times New Roman" w:cs="Times New Roman"/>
              </w:rPr>
              <w:lastRenderedPageBreak/>
              <w:t xml:space="preserve">Учитель начальных </w:t>
            </w:r>
            <w:r w:rsidRPr="00426695">
              <w:rPr>
                <w:rFonts w:ascii="Times New Roman" w:hAnsi="Times New Roman" w:cs="Times New Roman"/>
              </w:rPr>
              <w:lastRenderedPageBreak/>
              <w:t>классов</w:t>
            </w:r>
          </w:p>
        </w:tc>
        <w:tc>
          <w:tcPr>
            <w:tcW w:w="2761" w:type="dxa"/>
          </w:tcPr>
          <w:p w:rsidR="00633D80" w:rsidRPr="00426695" w:rsidRDefault="00633D80" w:rsidP="00633D80">
            <w:pPr>
              <w:jc w:val="both"/>
              <w:rPr>
                <w:rFonts w:ascii="Times New Roman" w:hAnsi="Times New Roman" w:cs="Times New Roman"/>
              </w:rPr>
            </w:pPr>
            <w:r w:rsidRPr="00426695">
              <w:rPr>
                <w:rFonts w:ascii="Times New Roman" w:hAnsi="Times New Roman" w:cs="Times New Roman"/>
              </w:rPr>
              <w:lastRenderedPageBreak/>
              <w:t xml:space="preserve"> «Содержание и методика преподавания основ </w:t>
            </w:r>
            <w:r w:rsidRPr="00426695">
              <w:rPr>
                <w:rFonts w:ascii="Times New Roman" w:hAnsi="Times New Roman" w:cs="Times New Roman"/>
              </w:rPr>
              <w:lastRenderedPageBreak/>
              <w:t>финансовой грамотности»</w:t>
            </w:r>
          </w:p>
        </w:tc>
        <w:tc>
          <w:tcPr>
            <w:tcW w:w="1594" w:type="dxa"/>
            <w:vAlign w:val="center"/>
          </w:tcPr>
          <w:p w:rsidR="00633D80" w:rsidRPr="00426695" w:rsidRDefault="00633D80" w:rsidP="00633D80">
            <w:pPr>
              <w:jc w:val="center"/>
              <w:rPr>
                <w:rFonts w:ascii="Times New Roman" w:hAnsi="Times New Roman" w:cs="Times New Roman"/>
              </w:rPr>
            </w:pPr>
            <w:r w:rsidRPr="00426695">
              <w:rPr>
                <w:rFonts w:ascii="Times New Roman" w:hAnsi="Times New Roman" w:cs="Times New Roman"/>
              </w:rPr>
              <w:lastRenderedPageBreak/>
              <w:t>72</w:t>
            </w:r>
          </w:p>
        </w:tc>
        <w:tc>
          <w:tcPr>
            <w:tcW w:w="2289" w:type="dxa"/>
            <w:vAlign w:val="center"/>
          </w:tcPr>
          <w:p w:rsidR="00633D80" w:rsidRPr="00426695" w:rsidRDefault="00633D80" w:rsidP="00633D80">
            <w:pPr>
              <w:jc w:val="center"/>
              <w:rPr>
                <w:rFonts w:ascii="Times New Roman" w:hAnsi="Times New Roman" w:cs="Times New Roman"/>
              </w:rPr>
            </w:pPr>
            <w:r w:rsidRPr="00426695">
              <w:rPr>
                <w:rFonts w:ascii="Times New Roman" w:hAnsi="Times New Roman" w:cs="Times New Roman"/>
              </w:rPr>
              <w:t>ГАОУ ДПО «КГИРО»</w:t>
            </w:r>
          </w:p>
        </w:tc>
      </w:tr>
      <w:tr w:rsidR="00633D80" w:rsidRPr="00426695" w:rsidTr="00EC60A1">
        <w:tc>
          <w:tcPr>
            <w:tcW w:w="1686" w:type="dxa"/>
            <w:vMerge/>
          </w:tcPr>
          <w:p w:rsidR="00633D80" w:rsidRPr="00426695" w:rsidRDefault="00633D80" w:rsidP="00633D80">
            <w:pPr>
              <w:jc w:val="center"/>
              <w:rPr>
                <w:rFonts w:ascii="Times New Roman" w:hAnsi="Times New Roman" w:cs="Times New Roman"/>
              </w:rPr>
            </w:pPr>
          </w:p>
        </w:tc>
        <w:tc>
          <w:tcPr>
            <w:tcW w:w="1765" w:type="dxa"/>
            <w:vMerge/>
          </w:tcPr>
          <w:p w:rsidR="00633D80" w:rsidRPr="00426695" w:rsidRDefault="00633D80" w:rsidP="00633D80">
            <w:pPr>
              <w:jc w:val="center"/>
              <w:rPr>
                <w:rFonts w:ascii="Times New Roman" w:hAnsi="Times New Roman" w:cs="Times New Roman"/>
              </w:rPr>
            </w:pPr>
          </w:p>
        </w:tc>
        <w:tc>
          <w:tcPr>
            <w:tcW w:w="2761" w:type="dxa"/>
          </w:tcPr>
          <w:p w:rsidR="00633D80" w:rsidRPr="00426695" w:rsidRDefault="00633D80" w:rsidP="00633D80">
            <w:pPr>
              <w:jc w:val="both"/>
              <w:rPr>
                <w:rFonts w:ascii="Times New Roman" w:hAnsi="Times New Roman" w:cs="Times New Roman"/>
              </w:rPr>
            </w:pPr>
            <w:r w:rsidRPr="00426695">
              <w:rPr>
                <w:rFonts w:ascii="Times New Roman" w:hAnsi="Times New Roman" w:cs="Times New Roman"/>
              </w:rPr>
              <w:t xml:space="preserve">«Преподавание комплексного учебного курса «Основы религиозных культур и светской этики» и предметной области «Основы духовно-нравственной культуры народов России» в образовательных организациях» </w:t>
            </w:r>
          </w:p>
        </w:tc>
        <w:tc>
          <w:tcPr>
            <w:tcW w:w="1594" w:type="dxa"/>
            <w:vAlign w:val="center"/>
          </w:tcPr>
          <w:p w:rsidR="00633D80" w:rsidRPr="00426695" w:rsidRDefault="00633D80" w:rsidP="00633D80">
            <w:pPr>
              <w:jc w:val="center"/>
              <w:rPr>
                <w:rFonts w:ascii="Times New Roman" w:hAnsi="Times New Roman" w:cs="Times New Roman"/>
              </w:rPr>
            </w:pPr>
            <w:r w:rsidRPr="00426695">
              <w:rPr>
                <w:rFonts w:ascii="Times New Roman" w:hAnsi="Times New Roman" w:cs="Times New Roman"/>
              </w:rPr>
              <w:t>108</w:t>
            </w:r>
          </w:p>
        </w:tc>
        <w:tc>
          <w:tcPr>
            <w:tcW w:w="2289" w:type="dxa"/>
            <w:vAlign w:val="center"/>
          </w:tcPr>
          <w:p w:rsidR="00633D80" w:rsidRPr="00426695" w:rsidRDefault="00633D80" w:rsidP="00633D80">
            <w:pPr>
              <w:jc w:val="center"/>
              <w:rPr>
                <w:rFonts w:ascii="Times New Roman" w:hAnsi="Times New Roman" w:cs="Times New Roman"/>
              </w:rPr>
            </w:pPr>
            <w:r w:rsidRPr="00426695">
              <w:rPr>
                <w:rFonts w:ascii="Times New Roman" w:hAnsi="Times New Roman" w:cs="Times New Roman"/>
              </w:rPr>
              <w:t>ГАОУ ДПО «КГИРО»</w:t>
            </w:r>
          </w:p>
        </w:tc>
      </w:tr>
      <w:tr w:rsidR="00633D80" w:rsidRPr="00426695" w:rsidTr="0090386D">
        <w:tc>
          <w:tcPr>
            <w:tcW w:w="1686" w:type="dxa"/>
            <w:tcBorders>
              <w:top w:val="single" w:sz="4" w:space="0" w:color="auto"/>
            </w:tcBorders>
            <w:vAlign w:val="center"/>
          </w:tcPr>
          <w:p w:rsidR="00633D80" w:rsidRPr="00426695" w:rsidRDefault="00633D80" w:rsidP="00633D80">
            <w:pPr>
              <w:jc w:val="center"/>
              <w:rPr>
                <w:rFonts w:ascii="Times New Roman" w:hAnsi="Times New Roman" w:cs="Times New Roman"/>
              </w:rPr>
            </w:pPr>
            <w:r w:rsidRPr="00426695">
              <w:rPr>
                <w:rFonts w:ascii="Times New Roman" w:hAnsi="Times New Roman" w:cs="Times New Roman"/>
              </w:rPr>
              <w:t>Позднякова Елена Александровна</w:t>
            </w:r>
          </w:p>
        </w:tc>
        <w:tc>
          <w:tcPr>
            <w:tcW w:w="1765" w:type="dxa"/>
            <w:tcBorders>
              <w:top w:val="single" w:sz="4" w:space="0" w:color="auto"/>
            </w:tcBorders>
            <w:vAlign w:val="center"/>
          </w:tcPr>
          <w:p w:rsidR="00633D80" w:rsidRPr="00426695" w:rsidRDefault="00633D80" w:rsidP="00633D80">
            <w:pPr>
              <w:jc w:val="center"/>
              <w:rPr>
                <w:rFonts w:ascii="Times New Roman" w:hAnsi="Times New Roman" w:cs="Times New Roman"/>
              </w:rPr>
            </w:pPr>
            <w:r w:rsidRPr="00426695">
              <w:rPr>
                <w:rFonts w:ascii="Times New Roman" w:hAnsi="Times New Roman" w:cs="Times New Roman"/>
              </w:rPr>
              <w:t>Учитель русского языка и литературы</w:t>
            </w:r>
          </w:p>
        </w:tc>
        <w:tc>
          <w:tcPr>
            <w:tcW w:w="2761" w:type="dxa"/>
            <w:tcBorders>
              <w:top w:val="single" w:sz="4" w:space="0" w:color="auto"/>
              <w:left w:val="single" w:sz="4" w:space="0" w:color="auto"/>
              <w:bottom w:val="single" w:sz="4" w:space="0" w:color="auto"/>
              <w:right w:val="single" w:sz="4" w:space="0" w:color="auto"/>
            </w:tcBorders>
          </w:tcPr>
          <w:p w:rsidR="00633D80" w:rsidRPr="00426695" w:rsidRDefault="00633D80" w:rsidP="00633D80">
            <w:pPr>
              <w:jc w:val="both"/>
              <w:rPr>
                <w:rFonts w:ascii="Times New Roman" w:hAnsi="Times New Roman" w:cs="Times New Roman"/>
              </w:rPr>
            </w:pPr>
            <w:r w:rsidRPr="00426695">
              <w:rPr>
                <w:rFonts w:ascii="Times New Roman" w:hAnsi="Times New Roman" w:cs="Times New Roman"/>
              </w:rPr>
              <w:t>«Развитие профессиональных компетенций учителей русского языка и литературы в условиях реализации новых стандартов образования»</w:t>
            </w:r>
          </w:p>
        </w:tc>
        <w:tc>
          <w:tcPr>
            <w:tcW w:w="1594" w:type="dxa"/>
            <w:vAlign w:val="center"/>
          </w:tcPr>
          <w:p w:rsidR="00633D80" w:rsidRPr="00426695" w:rsidRDefault="0013548D" w:rsidP="00633D80">
            <w:pPr>
              <w:jc w:val="center"/>
              <w:rPr>
                <w:rFonts w:ascii="Times New Roman" w:hAnsi="Times New Roman" w:cs="Times New Roman"/>
              </w:rPr>
            </w:pPr>
            <w:r w:rsidRPr="00426695">
              <w:rPr>
                <w:rFonts w:ascii="Times New Roman" w:hAnsi="Times New Roman" w:cs="Times New Roman"/>
              </w:rPr>
              <w:t>108</w:t>
            </w:r>
          </w:p>
        </w:tc>
        <w:tc>
          <w:tcPr>
            <w:tcW w:w="2289" w:type="dxa"/>
            <w:vAlign w:val="center"/>
          </w:tcPr>
          <w:p w:rsidR="00633D80" w:rsidRPr="00426695" w:rsidRDefault="00633D80" w:rsidP="00633D80">
            <w:pPr>
              <w:jc w:val="center"/>
              <w:rPr>
                <w:rFonts w:ascii="Times New Roman" w:hAnsi="Times New Roman" w:cs="Times New Roman"/>
              </w:rPr>
            </w:pPr>
            <w:r w:rsidRPr="00426695">
              <w:rPr>
                <w:rFonts w:ascii="Times New Roman" w:hAnsi="Times New Roman" w:cs="Times New Roman"/>
              </w:rPr>
              <w:t>ГАОУ ДПО «КГИРО»</w:t>
            </w:r>
          </w:p>
        </w:tc>
      </w:tr>
      <w:tr w:rsidR="00633D80" w:rsidRPr="00426695" w:rsidTr="00EC60A1">
        <w:tc>
          <w:tcPr>
            <w:tcW w:w="1686" w:type="dxa"/>
            <w:vAlign w:val="center"/>
          </w:tcPr>
          <w:p w:rsidR="00633D80" w:rsidRPr="00426695" w:rsidRDefault="00633D80" w:rsidP="00633D80">
            <w:pPr>
              <w:jc w:val="center"/>
              <w:rPr>
                <w:rFonts w:ascii="Times New Roman" w:hAnsi="Times New Roman" w:cs="Times New Roman"/>
              </w:rPr>
            </w:pPr>
            <w:r w:rsidRPr="00426695">
              <w:rPr>
                <w:rFonts w:ascii="Times New Roman" w:hAnsi="Times New Roman" w:cs="Times New Roman"/>
              </w:rPr>
              <w:t>Прокопова Татьяна Алексеевна</w:t>
            </w:r>
          </w:p>
        </w:tc>
        <w:tc>
          <w:tcPr>
            <w:tcW w:w="1765" w:type="dxa"/>
            <w:vAlign w:val="center"/>
          </w:tcPr>
          <w:p w:rsidR="00633D80" w:rsidRPr="00426695" w:rsidRDefault="00633D80" w:rsidP="00633D80">
            <w:pPr>
              <w:jc w:val="center"/>
              <w:rPr>
                <w:rFonts w:ascii="Times New Roman" w:hAnsi="Times New Roman" w:cs="Times New Roman"/>
              </w:rPr>
            </w:pPr>
            <w:r w:rsidRPr="00426695">
              <w:rPr>
                <w:rFonts w:ascii="Times New Roman" w:hAnsi="Times New Roman" w:cs="Times New Roman"/>
              </w:rPr>
              <w:t>Учитель начальных классов</w:t>
            </w:r>
          </w:p>
        </w:tc>
        <w:tc>
          <w:tcPr>
            <w:tcW w:w="2761" w:type="dxa"/>
          </w:tcPr>
          <w:p w:rsidR="00633D80" w:rsidRPr="00426695" w:rsidRDefault="00633D80" w:rsidP="00633D80">
            <w:pPr>
              <w:jc w:val="both"/>
              <w:rPr>
                <w:rFonts w:ascii="Times New Roman" w:hAnsi="Times New Roman" w:cs="Times New Roman"/>
              </w:rPr>
            </w:pPr>
            <w:r w:rsidRPr="00426695">
              <w:rPr>
                <w:rFonts w:ascii="Times New Roman" w:hAnsi="Times New Roman" w:cs="Times New Roman"/>
              </w:rPr>
              <w:t>«Организация образовательного процесса для детей с расстройствами аутистического спектра в условиях реализации требований ФГОС ОВЗ»</w:t>
            </w:r>
          </w:p>
        </w:tc>
        <w:tc>
          <w:tcPr>
            <w:tcW w:w="1594" w:type="dxa"/>
            <w:vAlign w:val="center"/>
          </w:tcPr>
          <w:p w:rsidR="00633D80" w:rsidRPr="00426695" w:rsidRDefault="00633D80" w:rsidP="00FF11B1">
            <w:pPr>
              <w:jc w:val="center"/>
              <w:rPr>
                <w:rFonts w:ascii="Times New Roman" w:hAnsi="Times New Roman" w:cs="Times New Roman"/>
              </w:rPr>
            </w:pPr>
            <w:r w:rsidRPr="00426695">
              <w:rPr>
                <w:rFonts w:ascii="Times New Roman" w:hAnsi="Times New Roman" w:cs="Times New Roman"/>
              </w:rPr>
              <w:t>36</w:t>
            </w:r>
          </w:p>
        </w:tc>
        <w:tc>
          <w:tcPr>
            <w:tcW w:w="2289" w:type="dxa"/>
            <w:vAlign w:val="center"/>
          </w:tcPr>
          <w:p w:rsidR="00633D80" w:rsidRPr="00426695" w:rsidRDefault="00633D80" w:rsidP="00633D80">
            <w:pPr>
              <w:jc w:val="center"/>
              <w:rPr>
                <w:rFonts w:ascii="Times New Roman" w:hAnsi="Times New Roman" w:cs="Times New Roman"/>
              </w:rPr>
            </w:pPr>
            <w:r w:rsidRPr="00426695">
              <w:rPr>
                <w:rFonts w:ascii="Times New Roman" w:hAnsi="Times New Roman" w:cs="Times New Roman"/>
              </w:rPr>
              <w:t>ГАОУ ДПО «КГИРО»</w:t>
            </w:r>
          </w:p>
        </w:tc>
      </w:tr>
      <w:tr w:rsidR="00633D80" w:rsidRPr="00426695" w:rsidTr="00EC60A1">
        <w:tc>
          <w:tcPr>
            <w:tcW w:w="1686" w:type="dxa"/>
          </w:tcPr>
          <w:p w:rsidR="00633D80" w:rsidRPr="00426695" w:rsidRDefault="00633D80" w:rsidP="00633D80">
            <w:pPr>
              <w:jc w:val="center"/>
              <w:rPr>
                <w:rFonts w:ascii="Times New Roman" w:hAnsi="Times New Roman" w:cs="Times New Roman"/>
              </w:rPr>
            </w:pPr>
            <w:r w:rsidRPr="00426695">
              <w:rPr>
                <w:rFonts w:ascii="Times New Roman" w:hAnsi="Times New Roman" w:cs="Times New Roman"/>
              </w:rPr>
              <w:t>Самохина Алина Игоревна</w:t>
            </w:r>
          </w:p>
        </w:tc>
        <w:tc>
          <w:tcPr>
            <w:tcW w:w="1765" w:type="dxa"/>
          </w:tcPr>
          <w:p w:rsidR="00633D80" w:rsidRPr="00426695" w:rsidRDefault="00633D80" w:rsidP="00633D80">
            <w:pPr>
              <w:jc w:val="center"/>
              <w:rPr>
                <w:rFonts w:ascii="Times New Roman" w:hAnsi="Times New Roman" w:cs="Times New Roman"/>
              </w:rPr>
            </w:pPr>
          </w:p>
          <w:p w:rsidR="00633D80" w:rsidRPr="00426695" w:rsidRDefault="00633D80" w:rsidP="00633D80">
            <w:pPr>
              <w:jc w:val="center"/>
              <w:rPr>
                <w:rFonts w:ascii="Times New Roman" w:hAnsi="Times New Roman" w:cs="Times New Roman"/>
              </w:rPr>
            </w:pPr>
            <w:r w:rsidRPr="00426695">
              <w:rPr>
                <w:rFonts w:ascii="Times New Roman" w:hAnsi="Times New Roman" w:cs="Times New Roman"/>
              </w:rPr>
              <w:t>Учитель русского языка и литературы</w:t>
            </w:r>
          </w:p>
        </w:tc>
        <w:tc>
          <w:tcPr>
            <w:tcW w:w="2761" w:type="dxa"/>
          </w:tcPr>
          <w:p w:rsidR="00633D80" w:rsidRPr="00426695" w:rsidRDefault="00633D80" w:rsidP="00633D80">
            <w:pPr>
              <w:jc w:val="both"/>
              <w:rPr>
                <w:rFonts w:ascii="Times New Roman" w:hAnsi="Times New Roman" w:cs="Times New Roman"/>
              </w:rPr>
            </w:pPr>
            <w:r w:rsidRPr="00426695">
              <w:rPr>
                <w:rFonts w:ascii="Times New Roman" w:hAnsi="Times New Roman" w:cs="Times New Roman"/>
              </w:rPr>
              <w:t>«Основы подготовки научно-методической публикации</w:t>
            </w:r>
          </w:p>
          <w:p w:rsidR="00633D80" w:rsidRPr="00426695" w:rsidRDefault="00633D80" w:rsidP="00633D80">
            <w:pPr>
              <w:jc w:val="both"/>
              <w:rPr>
                <w:rFonts w:ascii="Times New Roman" w:hAnsi="Times New Roman" w:cs="Times New Roman"/>
              </w:rPr>
            </w:pPr>
            <w:r w:rsidRPr="00426695">
              <w:rPr>
                <w:rFonts w:ascii="Times New Roman" w:hAnsi="Times New Roman" w:cs="Times New Roman"/>
              </w:rPr>
              <w:t xml:space="preserve">как средства транслирования педагогического опыта» </w:t>
            </w:r>
          </w:p>
        </w:tc>
        <w:tc>
          <w:tcPr>
            <w:tcW w:w="1594" w:type="dxa"/>
            <w:vAlign w:val="center"/>
          </w:tcPr>
          <w:p w:rsidR="00633D80" w:rsidRPr="00426695" w:rsidRDefault="00633D80" w:rsidP="00633D80">
            <w:pPr>
              <w:jc w:val="center"/>
              <w:rPr>
                <w:rFonts w:ascii="Times New Roman" w:hAnsi="Times New Roman" w:cs="Times New Roman"/>
              </w:rPr>
            </w:pPr>
            <w:r w:rsidRPr="00426695">
              <w:rPr>
                <w:rFonts w:ascii="Times New Roman" w:hAnsi="Times New Roman" w:cs="Times New Roman"/>
              </w:rPr>
              <w:t>48</w:t>
            </w:r>
          </w:p>
        </w:tc>
        <w:tc>
          <w:tcPr>
            <w:tcW w:w="2289" w:type="dxa"/>
            <w:vAlign w:val="center"/>
          </w:tcPr>
          <w:p w:rsidR="00633D80" w:rsidRPr="00426695" w:rsidRDefault="00633D80" w:rsidP="00633D80">
            <w:pPr>
              <w:jc w:val="center"/>
              <w:rPr>
                <w:rFonts w:ascii="Times New Roman" w:hAnsi="Times New Roman" w:cs="Times New Roman"/>
              </w:rPr>
            </w:pPr>
            <w:r w:rsidRPr="00426695">
              <w:rPr>
                <w:rFonts w:ascii="Times New Roman" w:hAnsi="Times New Roman" w:cs="Times New Roman"/>
              </w:rPr>
              <w:t>ГАОУ ДПО «КГИРО»</w:t>
            </w:r>
          </w:p>
        </w:tc>
      </w:tr>
      <w:tr w:rsidR="00633D80" w:rsidRPr="00426695" w:rsidTr="0090386D">
        <w:tc>
          <w:tcPr>
            <w:tcW w:w="1686" w:type="dxa"/>
            <w:vMerge w:val="restart"/>
          </w:tcPr>
          <w:p w:rsidR="00633D80" w:rsidRPr="00426695" w:rsidRDefault="00633D80" w:rsidP="00633D80">
            <w:pPr>
              <w:jc w:val="center"/>
              <w:rPr>
                <w:rFonts w:ascii="Times New Roman" w:hAnsi="Times New Roman" w:cs="Times New Roman"/>
              </w:rPr>
            </w:pPr>
            <w:r w:rsidRPr="00426695">
              <w:rPr>
                <w:rFonts w:ascii="Times New Roman" w:hAnsi="Times New Roman" w:cs="Times New Roman"/>
              </w:rPr>
              <w:t>Серегина Юлия Алексеевна</w:t>
            </w:r>
          </w:p>
        </w:tc>
        <w:tc>
          <w:tcPr>
            <w:tcW w:w="1765" w:type="dxa"/>
            <w:vMerge w:val="restart"/>
          </w:tcPr>
          <w:p w:rsidR="00633D80" w:rsidRPr="00426695" w:rsidRDefault="00633D80" w:rsidP="00633D80">
            <w:pPr>
              <w:jc w:val="center"/>
              <w:rPr>
                <w:rFonts w:ascii="Times New Roman" w:hAnsi="Times New Roman" w:cs="Times New Roman"/>
              </w:rPr>
            </w:pPr>
            <w:r w:rsidRPr="00426695">
              <w:rPr>
                <w:rFonts w:ascii="Times New Roman" w:hAnsi="Times New Roman" w:cs="Times New Roman"/>
              </w:rPr>
              <w:t>Учитель русского языка и литературы</w:t>
            </w:r>
          </w:p>
        </w:tc>
        <w:tc>
          <w:tcPr>
            <w:tcW w:w="2761" w:type="dxa"/>
          </w:tcPr>
          <w:p w:rsidR="00633D80" w:rsidRPr="00426695" w:rsidRDefault="00633D80" w:rsidP="00633D80">
            <w:pPr>
              <w:jc w:val="both"/>
              <w:rPr>
                <w:rFonts w:ascii="Times New Roman" w:hAnsi="Times New Roman" w:cs="Times New Roman"/>
              </w:rPr>
            </w:pPr>
            <w:r w:rsidRPr="00426695">
              <w:rPr>
                <w:rFonts w:ascii="Times New Roman" w:hAnsi="Times New Roman" w:cs="Times New Roman"/>
              </w:rPr>
              <w:t>«</w:t>
            </w:r>
            <w:proofErr w:type="spellStart"/>
            <w:r w:rsidRPr="00426695">
              <w:rPr>
                <w:rFonts w:ascii="Times New Roman" w:hAnsi="Times New Roman" w:cs="Times New Roman"/>
              </w:rPr>
              <w:t>Лингво</w:t>
            </w:r>
            <w:proofErr w:type="spellEnd"/>
            <w:r w:rsidRPr="00426695">
              <w:rPr>
                <w:rFonts w:ascii="Times New Roman" w:hAnsi="Times New Roman" w:cs="Times New Roman"/>
              </w:rPr>
              <w:t>-методические основы формирования вторичной языковой личности: эффективные практики организации обучения детей-</w:t>
            </w:r>
            <w:proofErr w:type="spellStart"/>
            <w:r w:rsidRPr="00426695">
              <w:rPr>
                <w:rFonts w:ascii="Times New Roman" w:hAnsi="Times New Roman" w:cs="Times New Roman"/>
              </w:rPr>
              <w:t>инофонов</w:t>
            </w:r>
            <w:proofErr w:type="spellEnd"/>
            <w:r w:rsidRPr="00426695">
              <w:rPr>
                <w:rFonts w:ascii="Times New Roman" w:hAnsi="Times New Roman" w:cs="Times New Roman"/>
              </w:rPr>
              <w:t>»</w:t>
            </w:r>
          </w:p>
        </w:tc>
        <w:tc>
          <w:tcPr>
            <w:tcW w:w="1594" w:type="dxa"/>
            <w:vAlign w:val="center"/>
          </w:tcPr>
          <w:p w:rsidR="00633D80" w:rsidRPr="00426695" w:rsidRDefault="00235235" w:rsidP="00235235">
            <w:pPr>
              <w:jc w:val="center"/>
              <w:rPr>
                <w:rFonts w:ascii="Times New Roman" w:hAnsi="Times New Roman" w:cs="Times New Roman"/>
              </w:rPr>
            </w:pPr>
            <w:r w:rsidRPr="00426695">
              <w:rPr>
                <w:rFonts w:ascii="Times New Roman" w:hAnsi="Times New Roman" w:cs="Times New Roman"/>
              </w:rPr>
              <w:t>72</w:t>
            </w:r>
          </w:p>
        </w:tc>
        <w:tc>
          <w:tcPr>
            <w:tcW w:w="2289" w:type="dxa"/>
            <w:vAlign w:val="center"/>
          </w:tcPr>
          <w:p w:rsidR="00633D80" w:rsidRPr="00426695" w:rsidRDefault="00633D80" w:rsidP="00633D80">
            <w:pPr>
              <w:jc w:val="center"/>
              <w:rPr>
                <w:rFonts w:ascii="Times New Roman" w:hAnsi="Times New Roman" w:cs="Times New Roman"/>
              </w:rPr>
            </w:pPr>
            <w:r w:rsidRPr="00426695">
              <w:rPr>
                <w:rFonts w:ascii="Times New Roman" w:hAnsi="Times New Roman" w:cs="Times New Roman"/>
              </w:rPr>
              <w:t>ГАОУ ДПО «КГИРО»</w:t>
            </w:r>
          </w:p>
        </w:tc>
      </w:tr>
      <w:tr w:rsidR="00633D80" w:rsidRPr="00426695" w:rsidTr="0090386D">
        <w:tc>
          <w:tcPr>
            <w:tcW w:w="1686" w:type="dxa"/>
            <w:vMerge/>
          </w:tcPr>
          <w:p w:rsidR="00633D80" w:rsidRPr="00426695" w:rsidRDefault="00633D80" w:rsidP="00633D80">
            <w:pPr>
              <w:jc w:val="center"/>
              <w:rPr>
                <w:rFonts w:ascii="Times New Roman" w:hAnsi="Times New Roman" w:cs="Times New Roman"/>
              </w:rPr>
            </w:pPr>
          </w:p>
        </w:tc>
        <w:tc>
          <w:tcPr>
            <w:tcW w:w="1765" w:type="dxa"/>
            <w:vMerge/>
          </w:tcPr>
          <w:p w:rsidR="00633D80" w:rsidRPr="00426695" w:rsidRDefault="00633D80" w:rsidP="00633D80">
            <w:pPr>
              <w:jc w:val="center"/>
              <w:rPr>
                <w:rFonts w:ascii="Times New Roman" w:hAnsi="Times New Roman" w:cs="Times New Roman"/>
              </w:rPr>
            </w:pPr>
          </w:p>
        </w:tc>
        <w:tc>
          <w:tcPr>
            <w:tcW w:w="2761" w:type="dxa"/>
          </w:tcPr>
          <w:p w:rsidR="00633D80" w:rsidRPr="00426695" w:rsidRDefault="00633D80" w:rsidP="00633D80">
            <w:pPr>
              <w:jc w:val="both"/>
              <w:rPr>
                <w:rFonts w:ascii="Times New Roman" w:hAnsi="Times New Roman" w:cs="Times New Roman"/>
              </w:rPr>
            </w:pPr>
            <w:r w:rsidRPr="00426695">
              <w:rPr>
                <w:rFonts w:ascii="Times New Roman" w:hAnsi="Times New Roman" w:cs="Times New Roman"/>
              </w:rPr>
              <w:t>«Основы подготовки научно-методической публикации</w:t>
            </w:r>
          </w:p>
          <w:p w:rsidR="00633D80" w:rsidRPr="00426695" w:rsidRDefault="00633D80" w:rsidP="00633D80">
            <w:pPr>
              <w:jc w:val="both"/>
              <w:rPr>
                <w:rFonts w:ascii="Times New Roman" w:hAnsi="Times New Roman" w:cs="Times New Roman"/>
              </w:rPr>
            </w:pPr>
            <w:r w:rsidRPr="00426695">
              <w:rPr>
                <w:rFonts w:ascii="Times New Roman" w:hAnsi="Times New Roman" w:cs="Times New Roman"/>
              </w:rPr>
              <w:t xml:space="preserve">как средства транслирования педагогического опыта» </w:t>
            </w:r>
          </w:p>
        </w:tc>
        <w:tc>
          <w:tcPr>
            <w:tcW w:w="1594" w:type="dxa"/>
            <w:vAlign w:val="center"/>
          </w:tcPr>
          <w:p w:rsidR="00633D80" w:rsidRPr="00426695" w:rsidRDefault="00633D80" w:rsidP="00633D80">
            <w:pPr>
              <w:jc w:val="center"/>
              <w:rPr>
                <w:rFonts w:ascii="Times New Roman" w:hAnsi="Times New Roman" w:cs="Times New Roman"/>
              </w:rPr>
            </w:pPr>
            <w:r w:rsidRPr="00426695">
              <w:rPr>
                <w:rFonts w:ascii="Times New Roman" w:hAnsi="Times New Roman" w:cs="Times New Roman"/>
              </w:rPr>
              <w:t>48</w:t>
            </w:r>
          </w:p>
        </w:tc>
        <w:tc>
          <w:tcPr>
            <w:tcW w:w="2289" w:type="dxa"/>
            <w:vAlign w:val="center"/>
          </w:tcPr>
          <w:p w:rsidR="00633D80" w:rsidRPr="00426695" w:rsidRDefault="00633D80" w:rsidP="00633D80">
            <w:pPr>
              <w:jc w:val="center"/>
              <w:rPr>
                <w:rFonts w:ascii="Times New Roman" w:hAnsi="Times New Roman" w:cs="Times New Roman"/>
              </w:rPr>
            </w:pPr>
            <w:r w:rsidRPr="00426695">
              <w:rPr>
                <w:rFonts w:ascii="Times New Roman" w:hAnsi="Times New Roman" w:cs="Times New Roman"/>
              </w:rPr>
              <w:t>ГАОУ ДПО «КГИРО»</w:t>
            </w:r>
          </w:p>
        </w:tc>
      </w:tr>
      <w:tr w:rsidR="00633D80" w:rsidRPr="00426695" w:rsidTr="00EC60A1">
        <w:tc>
          <w:tcPr>
            <w:tcW w:w="1686" w:type="dxa"/>
            <w:vMerge w:val="restart"/>
            <w:vAlign w:val="center"/>
          </w:tcPr>
          <w:p w:rsidR="00633D80" w:rsidRPr="00426695" w:rsidRDefault="00633D80" w:rsidP="00633D80">
            <w:pPr>
              <w:jc w:val="center"/>
              <w:rPr>
                <w:rFonts w:ascii="Times New Roman" w:hAnsi="Times New Roman" w:cs="Times New Roman"/>
              </w:rPr>
            </w:pPr>
            <w:proofErr w:type="spellStart"/>
            <w:r w:rsidRPr="00426695">
              <w:rPr>
                <w:rFonts w:ascii="Times New Roman" w:hAnsi="Times New Roman" w:cs="Times New Roman"/>
              </w:rPr>
              <w:t>Саваченко</w:t>
            </w:r>
            <w:proofErr w:type="spellEnd"/>
            <w:r w:rsidRPr="00426695">
              <w:rPr>
                <w:rFonts w:ascii="Times New Roman" w:hAnsi="Times New Roman" w:cs="Times New Roman"/>
              </w:rPr>
              <w:t xml:space="preserve"> Светлана Петровна</w:t>
            </w:r>
          </w:p>
        </w:tc>
        <w:tc>
          <w:tcPr>
            <w:tcW w:w="1765" w:type="dxa"/>
            <w:vMerge w:val="restart"/>
            <w:vAlign w:val="center"/>
          </w:tcPr>
          <w:p w:rsidR="00633D80" w:rsidRPr="00426695" w:rsidRDefault="00633D80" w:rsidP="00633D80">
            <w:pPr>
              <w:jc w:val="center"/>
              <w:rPr>
                <w:rFonts w:ascii="Times New Roman" w:hAnsi="Times New Roman" w:cs="Times New Roman"/>
              </w:rPr>
            </w:pPr>
            <w:r w:rsidRPr="00426695">
              <w:rPr>
                <w:rFonts w:ascii="Times New Roman" w:hAnsi="Times New Roman" w:cs="Times New Roman"/>
              </w:rPr>
              <w:t>Учитель начальных классов</w:t>
            </w:r>
          </w:p>
        </w:tc>
        <w:tc>
          <w:tcPr>
            <w:tcW w:w="2761" w:type="dxa"/>
          </w:tcPr>
          <w:p w:rsidR="00633D80" w:rsidRPr="00426695" w:rsidRDefault="00633D80" w:rsidP="00633D80">
            <w:pPr>
              <w:jc w:val="both"/>
              <w:rPr>
                <w:rFonts w:ascii="Times New Roman" w:hAnsi="Times New Roman" w:cs="Times New Roman"/>
              </w:rPr>
            </w:pPr>
            <w:r w:rsidRPr="00426695">
              <w:rPr>
                <w:rFonts w:ascii="Times New Roman" w:hAnsi="Times New Roman" w:cs="Times New Roman"/>
              </w:rPr>
              <w:t xml:space="preserve"> «Содержание и методика преподавания основ финансовой грамотности»</w:t>
            </w:r>
          </w:p>
        </w:tc>
        <w:tc>
          <w:tcPr>
            <w:tcW w:w="1594" w:type="dxa"/>
            <w:vAlign w:val="center"/>
          </w:tcPr>
          <w:p w:rsidR="00633D80" w:rsidRPr="00426695" w:rsidRDefault="00633D80" w:rsidP="00235235">
            <w:pPr>
              <w:jc w:val="center"/>
              <w:rPr>
                <w:rFonts w:ascii="Times New Roman" w:hAnsi="Times New Roman" w:cs="Times New Roman"/>
              </w:rPr>
            </w:pPr>
            <w:r w:rsidRPr="00426695">
              <w:rPr>
                <w:rFonts w:ascii="Times New Roman" w:hAnsi="Times New Roman" w:cs="Times New Roman"/>
              </w:rPr>
              <w:t>72</w:t>
            </w:r>
          </w:p>
        </w:tc>
        <w:tc>
          <w:tcPr>
            <w:tcW w:w="2289" w:type="dxa"/>
            <w:vAlign w:val="center"/>
          </w:tcPr>
          <w:p w:rsidR="00633D80" w:rsidRPr="00426695" w:rsidRDefault="00633D80" w:rsidP="00633D80">
            <w:pPr>
              <w:jc w:val="center"/>
              <w:rPr>
                <w:rFonts w:ascii="Times New Roman" w:hAnsi="Times New Roman" w:cs="Times New Roman"/>
              </w:rPr>
            </w:pPr>
            <w:r w:rsidRPr="00426695">
              <w:rPr>
                <w:rFonts w:ascii="Times New Roman" w:hAnsi="Times New Roman" w:cs="Times New Roman"/>
              </w:rPr>
              <w:t>ГАОУ ДПО «КГИРО»</w:t>
            </w:r>
          </w:p>
        </w:tc>
      </w:tr>
      <w:tr w:rsidR="00633D80" w:rsidRPr="00426695" w:rsidTr="00EC60A1">
        <w:tc>
          <w:tcPr>
            <w:tcW w:w="1686" w:type="dxa"/>
            <w:vMerge/>
            <w:vAlign w:val="center"/>
          </w:tcPr>
          <w:p w:rsidR="00633D80" w:rsidRPr="00426695" w:rsidRDefault="00633D80" w:rsidP="00633D80">
            <w:pPr>
              <w:jc w:val="center"/>
              <w:rPr>
                <w:rFonts w:ascii="Times New Roman" w:hAnsi="Times New Roman" w:cs="Times New Roman"/>
              </w:rPr>
            </w:pPr>
          </w:p>
        </w:tc>
        <w:tc>
          <w:tcPr>
            <w:tcW w:w="1765" w:type="dxa"/>
            <w:vMerge/>
            <w:vAlign w:val="center"/>
          </w:tcPr>
          <w:p w:rsidR="00633D80" w:rsidRPr="00426695" w:rsidRDefault="00633D80" w:rsidP="00633D80">
            <w:pPr>
              <w:jc w:val="center"/>
              <w:rPr>
                <w:rFonts w:ascii="Times New Roman" w:hAnsi="Times New Roman" w:cs="Times New Roman"/>
              </w:rPr>
            </w:pPr>
          </w:p>
        </w:tc>
        <w:tc>
          <w:tcPr>
            <w:tcW w:w="2761" w:type="dxa"/>
          </w:tcPr>
          <w:p w:rsidR="00633D80" w:rsidRPr="00426695" w:rsidRDefault="00633D80" w:rsidP="00633D80">
            <w:pPr>
              <w:jc w:val="both"/>
              <w:rPr>
                <w:rFonts w:ascii="Times New Roman" w:hAnsi="Times New Roman" w:cs="Times New Roman"/>
              </w:rPr>
            </w:pPr>
            <w:r w:rsidRPr="00426695">
              <w:rPr>
                <w:rFonts w:ascii="Times New Roman" w:hAnsi="Times New Roman" w:cs="Times New Roman"/>
              </w:rPr>
              <w:t xml:space="preserve">«Организация образовательного процесса для детей с расстройствами аутистического спектра в условиях реализации требований ФГОС ОВЗ» </w:t>
            </w:r>
          </w:p>
        </w:tc>
        <w:tc>
          <w:tcPr>
            <w:tcW w:w="1594" w:type="dxa"/>
            <w:vAlign w:val="center"/>
          </w:tcPr>
          <w:p w:rsidR="00633D80" w:rsidRPr="00426695" w:rsidRDefault="00633D80" w:rsidP="00235235">
            <w:pPr>
              <w:jc w:val="center"/>
              <w:rPr>
                <w:rFonts w:ascii="Times New Roman" w:hAnsi="Times New Roman" w:cs="Times New Roman"/>
              </w:rPr>
            </w:pPr>
            <w:r w:rsidRPr="00426695">
              <w:rPr>
                <w:rFonts w:ascii="Times New Roman" w:hAnsi="Times New Roman" w:cs="Times New Roman"/>
              </w:rPr>
              <w:t>72</w:t>
            </w:r>
          </w:p>
        </w:tc>
        <w:tc>
          <w:tcPr>
            <w:tcW w:w="2289" w:type="dxa"/>
            <w:vAlign w:val="center"/>
          </w:tcPr>
          <w:p w:rsidR="00633D80" w:rsidRPr="00426695" w:rsidRDefault="00633D80" w:rsidP="00633D80">
            <w:pPr>
              <w:jc w:val="center"/>
              <w:rPr>
                <w:rFonts w:ascii="Times New Roman" w:hAnsi="Times New Roman" w:cs="Times New Roman"/>
              </w:rPr>
            </w:pPr>
            <w:r w:rsidRPr="00426695">
              <w:rPr>
                <w:rFonts w:ascii="Times New Roman" w:hAnsi="Times New Roman" w:cs="Times New Roman"/>
              </w:rPr>
              <w:t>ГАОУ ДПО «КГИРО»</w:t>
            </w:r>
          </w:p>
        </w:tc>
      </w:tr>
      <w:tr w:rsidR="00633D80" w:rsidRPr="00426695" w:rsidTr="0090386D">
        <w:tc>
          <w:tcPr>
            <w:tcW w:w="1686" w:type="dxa"/>
            <w:vMerge/>
            <w:vAlign w:val="center"/>
          </w:tcPr>
          <w:p w:rsidR="00633D80" w:rsidRPr="00426695" w:rsidRDefault="00633D80" w:rsidP="00633D80">
            <w:pPr>
              <w:jc w:val="center"/>
              <w:rPr>
                <w:rFonts w:ascii="Times New Roman" w:hAnsi="Times New Roman" w:cs="Times New Roman"/>
              </w:rPr>
            </w:pPr>
          </w:p>
        </w:tc>
        <w:tc>
          <w:tcPr>
            <w:tcW w:w="1765" w:type="dxa"/>
            <w:vMerge/>
            <w:vAlign w:val="center"/>
          </w:tcPr>
          <w:p w:rsidR="00633D80" w:rsidRPr="00426695" w:rsidRDefault="00633D80" w:rsidP="00633D80">
            <w:pPr>
              <w:jc w:val="center"/>
              <w:rPr>
                <w:rFonts w:ascii="Times New Roman" w:hAnsi="Times New Roman" w:cs="Times New Roman"/>
              </w:rPr>
            </w:pPr>
          </w:p>
        </w:tc>
        <w:tc>
          <w:tcPr>
            <w:tcW w:w="2761" w:type="dxa"/>
            <w:tcBorders>
              <w:top w:val="single" w:sz="4" w:space="0" w:color="auto"/>
              <w:left w:val="single" w:sz="4" w:space="0" w:color="auto"/>
              <w:bottom w:val="single" w:sz="4" w:space="0" w:color="auto"/>
              <w:right w:val="single" w:sz="4" w:space="0" w:color="auto"/>
            </w:tcBorders>
          </w:tcPr>
          <w:p w:rsidR="00633D80" w:rsidRPr="00426695" w:rsidRDefault="00633D80" w:rsidP="00633D80">
            <w:pPr>
              <w:jc w:val="both"/>
              <w:rPr>
                <w:rFonts w:ascii="Times New Roman" w:hAnsi="Times New Roman" w:cs="Times New Roman"/>
              </w:rPr>
            </w:pPr>
            <w:r w:rsidRPr="00426695">
              <w:rPr>
                <w:rFonts w:ascii="Times New Roman" w:hAnsi="Times New Roman" w:cs="Times New Roman"/>
              </w:rPr>
              <w:t xml:space="preserve">«Формирование функциональной </w:t>
            </w:r>
            <w:r w:rsidRPr="00426695">
              <w:rPr>
                <w:rFonts w:ascii="Times New Roman" w:hAnsi="Times New Roman" w:cs="Times New Roman"/>
              </w:rPr>
              <w:lastRenderedPageBreak/>
              <w:t>грамотности.</w:t>
            </w:r>
          </w:p>
          <w:p w:rsidR="00633D80" w:rsidRPr="00426695" w:rsidRDefault="00633D80" w:rsidP="00633D80">
            <w:pPr>
              <w:jc w:val="both"/>
              <w:rPr>
                <w:rFonts w:ascii="Times New Roman" w:hAnsi="Times New Roman" w:cs="Times New Roman"/>
              </w:rPr>
            </w:pPr>
            <w:r w:rsidRPr="00426695">
              <w:rPr>
                <w:rFonts w:ascii="Times New Roman" w:hAnsi="Times New Roman" w:cs="Times New Roman"/>
              </w:rPr>
              <w:t xml:space="preserve">Теоретические и методические аспекты» </w:t>
            </w:r>
          </w:p>
        </w:tc>
        <w:tc>
          <w:tcPr>
            <w:tcW w:w="1594" w:type="dxa"/>
            <w:vAlign w:val="center"/>
          </w:tcPr>
          <w:p w:rsidR="00633D80" w:rsidRPr="00426695" w:rsidRDefault="00633D80" w:rsidP="00633D80">
            <w:pPr>
              <w:jc w:val="center"/>
              <w:rPr>
                <w:rFonts w:ascii="Times New Roman" w:hAnsi="Times New Roman" w:cs="Times New Roman"/>
              </w:rPr>
            </w:pPr>
            <w:r w:rsidRPr="00426695">
              <w:rPr>
                <w:rFonts w:ascii="Times New Roman" w:hAnsi="Times New Roman" w:cs="Times New Roman"/>
              </w:rPr>
              <w:lastRenderedPageBreak/>
              <w:t>42</w:t>
            </w:r>
          </w:p>
        </w:tc>
        <w:tc>
          <w:tcPr>
            <w:tcW w:w="2289" w:type="dxa"/>
            <w:vAlign w:val="center"/>
          </w:tcPr>
          <w:p w:rsidR="00633D80" w:rsidRPr="00426695" w:rsidRDefault="00633D80" w:rsidP="00633D80">
            <w:pPr>
              <w:jc w:val="center"/>
              <w:rPr>
                <w:rFonts w:ascii="Times New Roman" w:hAnsi="Times New Roman" w:cs="Times New Roman"/>
              </w:rPr>
            </w:pPr>
            <w:r w:rsidRPr="00426695">
              <w:rPr>
                <w:rFonts w:ascii="Times New Roman" w:hAnsi="Times New Roman" w:cs="Times New Roman"/>
              </w:rPr>
              <w:t>ГАОУ ДПО «КГИРО»</w:t>
            </w:r>
          </w:p>
        </w:tc>
      </w:tr>
      <w:tr w:rsidR="00633D80" w:rsidRPr="00426695" w:rsidTr="00EC60A1">
        <w:tc>
          <w:tcPr>
            <w:tcW w:w="1686" w:type="dxa"/>
            <w:vMerge w:val="restart"/>
            <w:vAlign w:val="center"/>
          </w:tcPr>
          <w:p w:rsidR="00633D80" w:rsidRPr="00426695" w:rsidRDefault="00633D80" w:rsidP="00633D80">
            <w:pPr>
              <w:jc w:val="center"/>
              <w:rPr>
                <w:rFonts w:ascii="Times New Roman" w:hAnsi="Times New Roman" w:cs="Times New Roman"/>
              </w:rPr>
            </w:pPr>
            <w:r w:rsidRPr="00426695">
              <w:rPr>
                <w:rFonts w:ascii="Times New Roman" w:hAnsi="Times New Roman" w:cs="Times New Roman"/>
              </w:rPr>
              <w:t>Филиппова Арина Павловна</w:t>
            </w:r>
          </w:p>
        </w:tc>
        <w:tc>
          <w:tcPr>
            <w:tcW w:w="1765" w:type="dxa"/>
            <w:vMerge w:val="restart"/>
            <w:vAlign w:val="center"/>
          </w:tcPr>
          <w:p w:rsidR="00633D80" w:rsidRPr="00426695" w:rsidRDefault="00633D80" w:rsidP="00633D80">
            <w:pPr>
              <w:jc w:val="center"/>
              <w:rPr>
                <w:rFonts w:ascii="Times New Roman" w:hAnsi="Times New Roman" w:cs="Times New Roman"/>
              </w:rPr>
            </w:pPr>
            <w:r w:rsidRPr="00426695">
              <w:rPr>
                <w:rFonts w:ascii="Times New Roman" w:hAnsi="Times New Roman" w:cs="Times New Roman"/>
              </w:rPr>
              <w:t>Учитель начальных классов</w:t>
            </w:r>
          </w:p>
        </w:tc>
        <w:tc>
          <w:tcPr>
            <w:tcW w:w="2761" w:type="dxa"/>
          </w:tcPr>
          <w:p w:rsidR="00633D80" w:rsidRPr="00426695" w:rsidRDefault="00633D80" w:rsidP="00633D80">
            <w:pPr>
              <w:jc w:val="both"/>
              <w:rPr>
                <w:rFonts w:ascii="Times New Roman" w:hAnsi="Times New Roman" w:cs="Times New Roman"/>
              </w:rPr>
            </w:pPr>
            <w:r w:rsidRPr="00426695">
              <w:rPr>
                <w:rFonts w:ascii="Times New Roman" w:hAnsi="Times New Roman" w:cs="Times New Roman"/>
              </w:rPr>
              <w:t xml:space="preserve"> «Содержание и методика преподавания основ финансовой грамотности»</w:t>
            </w:r>
          </w:p>
        </w:tc>
        <w:tc>
          <w:tcPr>
            <w:tcW w:w="1594" w:type="dxa"/>
            <w:vAlign w:val="center"/>
          </w:tcPr>
          <w:p w:rsidR="00633D80" w:rsidRPr="00426695" w:rsidRDefault="00633D80" w:rsidP="00FF11B1">
            <w:pPr>
              <w:jc w:val="center"/>
              <w:rPr>
                <w:rFonts w:ascii="Times New Roman" w:hAnsi="Times New Roman" w:cs="Times New Roman"/>
              </w:rPr>
            </w:pPr>
            <w:r w:rsidRPr="00426695">
              <w:rPr>
                <w:rFonts w:ascii="Times New Roman" w:hAnsi="Times New Roman" w:cs="Times New Roman"/>
              </w:rPr>
              <w:t>72</w:t>
            </w:r>
          </w:p>
        </w:tc>
        <w:tc>
          <w:tcPr>
            <w:tcW w:w="2289" w:type="dxa"/>
            <w:vAlign w:val="center"/>
          </w:tcPr>
          <w:p w:rsidR="00633D80" w:rsidRPr="00426695" w:rsidRDefault="00633D80" w:rsidP="00633D80">
            <w:pPr>
              <w:jc w:val="center"/>
              <w:rPr>
                <w:rFonts w:ascii="Times New Roman" w:hAnsi="Times New Roman" w:cs="Times New Roman"/>
              </w:rPr>
            </w:pPr>
            <w:r w:rsidRPr="00426695">
              <w:rPr>
                <w:rFonts w:ascii="Times New Roman" w:hAnsi="Times New Roman" w:cs="Times New Roman"/>
              </w:rPr>
              <w:t>ГАОУ ДПО «КГИРО»</w:t>
            </w:r>
          </w:p>
        </w:tc>
      </w:tr>
      <w:tr w:rsidR="00633D80" w:rsidRPr="00426695" w:rsidTr="00EC60A1">
        <w:tc>
          <w:tcPr>
            <w:tcW w:w="1686" w:type="dxa"/>
            <w:vMerge/>
            <w:vAlign w:val="center"/>
          </w:tcPr>
          <w:p w:rsidR="00633D80" w:rsidRPr="00426695" w:rsidRDefault="00633D80" w:rsidP="00633D80">
            <w:pPr>
              <w:jc w:val="center"/>
              <w:rPr>
                <w:rFonts w:ascii="Times New Roman" w:hAnsi="Times New Roman" w:cs="Times New Roman"/>
              </w:rPr>
            </w:pPr>
          </w:p>
        </w:tc>
        <w:tc>
          <w:tcPr>
            <w:tcW w:w="1765" w:type="dxa"/>
            <w:vMerge/>
            <w:vAlign w:val="center"/>
          </w:tcPr>
          <w:p w:rsidR="00633D80" w:rsidRPr="00426695" w:rsidRDefault="00633D80" w:rsidP="00633D80">
            <w:pPr>
              <w:jc w:val="center"/>
              <w:rPr>
                <w:rFonts w:ascii="Times New Roman" w:hAnsi="Times New Roman" w:cs="Times New Roman"/>
              </w:rPr>
            </w:pPr>
          </w:p>
        </w:tc>
        <w:tc>
          <w:tcPr>
            <w:tcW w:w="2761" w:type="dxa"/>
          </w:tcPr>
          <w:p w:rsidR="00633D80" w:rsidRPr="00426695" w:rsidRDefault="00633D80" w:rsidP="00633D80">
            <w:pPr>
              <w:jc w:val="both"/>
              <w:rPr>
                <w:rFonts w:ascii="Times New Roman" w:hAnsi="Times New Roman" w:cs="Times New Roman"/>
              </w:rPr>
            </w:pPr>
            <w:r w:rsidRPr="00426695">
              <w:rPr>
                <w:rFonts w:ascii="Times New Roman" w:hAnsi="Times New Roman" w:cs="Times New Roman"/>
              </w:rPr>
              <w:t>«Функциональная грамотность: как применять знания в жизни»</w:t>
            </w:r>
          </w:p>
        </w:tc>
        <w:tc>
          <w:tcPr>
            <w:tcW w:w="1594" w:type="dxa"/>
            <w:vAlign w:val="center"/>
          </w:tcPr>
          <w:p w:rsidR="00633D80" w:rsidRPr="00426695" w:rsidRDefault="00633D80" w:rsidP="00633D80">
            <w:pPr>
              <w:jc w:val="center"/>
              <w:rPr>
                <w:rFonts w:ascii="Times New Roman" w:hAnsi="Times New Roman" w:cs="Times New Roman"/>
              </w:rPr>
            </w:pPr>
            <w:r w:rsidRPr="00426695">
              <w:rPr>
                <w:rFonts w:ascii="Times New Roman" w:hAnsi="Times New Roman" w:cs="Times New Roman"/>
              </w:rPr>
              <w:t>72</w:t>
            </w:r>
          </w:p>
        </w:tc>
        <w:tc>
          <w:tcPr>
            <w:tcW w:w="2289" w:type="dxa"/>
            <w:vAlign w:val="center"/>
          </w:tcPr>
          <w:p w:rsidR="00633D80" w:rsidRPr="00426695" w:rsidRDefault="00633D80" w:rsidP="00633D80">
            <w:pPr>
              <w:jc w:val="center"/>
              <w:rPr>
                <w:rFonts w:ascii="Times New Roman" w:hAnsi="Times New Roman" w:cs="Times New Roman"/>
              </w:rPr>
            </w:pPr>
            <w:r w:rsidRPr="00426695">
              <w:rPr>
                <w:rFonts w:ascii="Times New Roman" w:hAnsi="Times New Roman" w:cs="Times New Roman"/>
              </w:rPr>
              <w:t>ООО «</w:t>
            </w:r>
            <w:proofErr w:type="spellStart"/>
            <w:r w:rsidRPr="00426695">
              <w:rPr>
                <w:rFonts w:ascii="Times New Roman" w:hAnsi="Times New Roman" w:cs="Times New Roman"/>
              </w:rPr>
              <w:t>Учи.ру</w:t>
            </w:r>
            <w:proofErr w:type="spellEnd"/>
            <w:r w:rsidRPr="00426695">
              <w:rPr>
                <w:rFonts w:ascii="Times New Roman" w:hAnsi="Times New Roman" w:cs="Times New Roman"/>
              </w:rPr>
              <w:t>»</w:t>
            </w:r>
          </w:p>
        </w:tc>
      </w:tr>
      <w:tr w:rsidR="00633D80" w:rsidRPr="00426695" w:rsidTr="00EC60A1">
        <w:tc>
          <w:tcPr>
            <w:tcW w:w="1686" w:type="dxa"/>
            <w:vMerge w:val="restart"/>
          </w:tcPr>
          <w:p w:rsidR="00633D80" w:rsidRPr="00426695" w:rsidRDefault="00633D80" w:rsidP="00633D80">
            <w:pPr>
              <w:rPr>
                <w:rFonts w:ascii="Times New Roman" w:hAnsi="Times New Roman" w:cs="Times New Roman"/>
              </w:rPr>
            </w:pPr>
            <w:r w:rsidRPr="00426695">
              <w:rPr>
                <w:rFonts w:ascii="Times New Roman" w:hAnsi="Times New Roman" w:cs="Times New Roman"/>
              </w:rPr>
              <w:t>Юрьева Елена Вадимовна</w:t>
            </w:r>
          </w:p>
        </w:tc>
        <w:tc>
          <w:tcPr>
            <w:tcW w:w="1765" w:type="dxa"/>
            <w:vMerge w:val="restart"/>
          </w:tcPr>
          <w:p w:rsidR="00633D80" w:rsidRPr="00426695" w:rsidRDefault="00633D80" w:rsidP="00633D80">
            <w:pPr>
              <w:rPr>
                <w:rFonts w:ascii="Times New Roman" w:hAnsi="Times New Roman" w:cs="Times New Roman"/>
              </w:rPr>
            </w:pPr>
            <w:r w:rsidRPr="00426695">
              <w:rPr>
                <w:rFonts w:ascii="Times New Roman" w:hAnsi="Times New Roman" w:cs="Times New Roman"/>
              </w:rPr>
              <w:t>Учитель начальных классов</w:t>
            </w:r>
          </w:p>
        </w:tc>
        <w:tc>
          <w:tcPr>
            <w:tcW w:w="2761" w:type="dxa"/>
            <w:tcBorders>
              <w:top w:val="single" w:sz="4" w:space="0" w:color="auto"/>
              <w:left w:val="single" w:sz="4" w:space="0" w:color="auto"/>
              <w:bottom w:val="single" w:sz="4" w:space="0" w:color="auto"/>
              <w:right w:val="single" w:sz="4" w:space="0" w:color="auto"/>
            </w:tcBorders>
          </w:tcPr>
          <w:p w:rsidR="00633D80" w:rsidRPr="00426695" w:rsidRDefault="00633D80" w:rsidP="00633D80">
            <w:pPr>
              <w:jc w:val="both"/>
              <w:rPr>
                <w:rFonts w:ascii="Times New Roman" w:hAnsi="Times New Roman" w:cs="Times New Roman"/>
              </w:rPr>
            </w:pPr>
            <w:r w:rsidRPr="00426695">
              <w:rPr>
                <w:rFonts w:ascii="Times New Roman" w:hAnsi="Times New Roman" w:cs="Times New Roman"/>
              </w:rPr>
              <w:t>«Преподавание комплексного учебного курса «Основы религиозных культур и светской этики» и предметной области «Основы духовно-нравственной культуры народов России» в образовательных организациях»</w:t>
            </w:r>
          </w:p>
        </w:tc>
        <w:tc>
          <w:tcPr>
            <w:tcW w:w="1594" w:type="dxa"/>
            <w:tcBorders>
              <w:top w:val="single" w:sz="4" w:space="0" w:color="auto"/>
              <w:left w:val="single" w:sz="4" w:space="0" w:color="auto"/>
              <w:bottom w:val="single" w:sz="4" w:space="0" w:color="auto"/>
              <w:right w:val="single" w:sz="4" w:space="0" w:color="auto"/>
            </w:tcBorders>
            <w:vAlign w:val="center"/>
          </w:tcPr>
          <w:p w:rsidR="00633D80" w:rsidRPr="00426695" w:rsidRDefault="00633D80" w:rsidP="00633D80">
            <w:pPr>
              <w:jc w:val="center"/>
              <w:rPr>
                <w:rFonts w:ascii="Times New Roman" w:hAnsi="Times New Roman" w:cs="Times New Roman"/>
              </w:rPr>
            </w:pPr>
            <w:r w:rsidRPr="00426695">
              <w:rPr>
                <w:rFonts w:ascii="Times New Roman" w:hAnsi="Times New Roman" w:cs="Times New Roman"/>
              </w:rPr>
              <w:t>108</w:t>
            </w:r>
          </w:p>
        </w:tc>
        <w:tc>
          <w:tcPr>
            <w:tcW w:w="2289" w:type="dxa"/>
            <w:tcBorders>
              <w:top w:val="single" w:sz="4" w:space="0" w:color="auto"/>
              <w:left w:val="single" w:sz="4" w:space="0" w:color="auto"/>
              <w:bottom w:val="single" w:sz="4" w:space="0" w:color="auto"/>
              <w:right w:val="single" w:sz="4" w:space="0" w:color="auto"/>
            </w:tcBorders>
            <w:vAlign w:val="center"/>
          </w:tcPr>
          <w:p w:rsidR="00633D80" w:rsidRPr="00426695" w:rsidRDefault="00633D80" w:rsidP="00633D80">
            <w:pPr>
              <w:rPr>
                <w:rFonts w:ascii="Times New Roman" w:hAnsi="Times New Roman" w:cs="Times New Roman"/>
              </w:rPr>
            </w:pPr>
            <w:r w:rsidRPr="00426695">
              <w:rPr>
                <w:rFonts w:ascii="Times New Roman" w:hAnsi="Times New Roman" w:cs="Times New Roman"/>
              </w:rPr>
              <w:t>ГАОУ ДПО «КГИРО»</w:t>
            </w:r>
          </w:p>
        </w:tc>
      </w:tr>
      <w:tr w:rsidR="00633D80" w:rsidRPr="000952CA" w:rsidTr="00EC60A1">
        <w:tc>
          <w:tcPr>
            <w:tcW w:w="1686" w:type="dxa"/>
            <w:vMerge/>
          </w:tcPr>
          <w:p w:rsidR="00633D80" w:rsidRPr="00426695" w:rsidRDefault="00633D80" w:rsidP="00633D80">
            <w:pPr>
              <w:rPr>
                <w:rFonts w:ascii="Times New Roman" w:hAnsi="Times New Roman" w:cs="Times New Roman"/>
              </w:rPr>
            </w:pPr>
          </w:p>
        </w:tc>
        <w:tc>
          <w:tcPr>
            <w:tcW w:w="1765" w:type="dxa"/>
            <w:vMerge/>
          </w:tcPr>
          <w:p w:rsidR="00633D80" w:rsidRPr="00426695" w:rsidRDefault="00633D80" w:rsidP="00633D80">
            <w:pPr>
              <w:rPr>
                <w:rFonts w:ascii="Times New Roman" w:hAnsi="Times New Roman" w:cs="Times New Roman"/>
              </w:rPr>
            </w:pPr>
          </w:p>
        </w:tc>
        <w:tc>
          <w:tcPr>
            <w:tcW w:w="2761" w:type="dxa"/>
            <w:tcBorders>
              <w:top w:val="single" w:sz="4" w:space="0" w:color="auto"/>
              <w:left w:val="single" w:sz="4" w:space="0" w:color="auto"/>
              <w:bottom w:val="single" w:sz="4" w:space="0" w:color="auto"/>
              <w:right w:val="single" w:sz="4" w:space="0" w:color="auto"/>
            </w:tcBorders>
          </w:tcPr>
          <w:p w:rsidR="00633D80" w:rsidRPr="00426695" w:rsidRDefault="00633D80" w:rsidP="00633D80">
            <w:pPr>
              <w:jc w:val="both"/>
              <w:rPr>
                <w:rFonts w:ascii="Times New Roman" w:hAnsi="Times New Roman" w:cs="Times New Roman"/>
              </w:rPr>
            </w:pPr>
            <w:r w:rsidRPr="00426695">
              <w:rPr>
                <w:rFonts w:ascii="Times New Roman" w:hAnsi="Times New Roman" w:cs="Times New Roman"/>
              </w:rPr>
              <w:t xml:space="preserve"> «Содержание и методика преподавания основ финансовой грамотности»</w:t>
            </w:r>
          </w:p>
        </w:tc>
        <w:tc>
          <w:tcPr>
            <w:tcW w:w="1594" w:type="dxa"/>
            <w:tcBorders>
              <w:top w:val="single" w:sz="4" w:space="0" w:color="auto"/>
              <w:left w:val="single" w:sz="4" w:space="0" w:color="auto"/>
              <w:bottom w:val="single" w:sz="4" w:space="0" w:color="auto"/>
              <w:right w:val="single" w:sz="4" w:space="0" w:color="auto"/>
            </w:tcBorders>
            <w:vAlign w:val="center"/>
          </w:tcPr>
          <w:p w:rsidR="00633D80" w:rsidRPr="00426695" w:rsidRDefault="00633D80" w:rsidP="00633D80">
            <w:pPr>
              <w:jc w:val="center"/>
              <w:rPr>
                <w:rFonts w:ascii="Times New Roman" w:hAnsi="Times New Roman" w:cs="Times New Roman"/>
              </w:rPr>
            </w:pPr>
            <w:r w:rsidRPr="00426695">
              <w:rPr>
                <w:rFonts w:ascii="Times New Roman" w:hAnsi="Times New Roman" w:cs="Times New Roman"/>
              </w:rPr>
              <w:t>72</w:t>
            </w:r>
          </w:p>
        </w:tc>
        <w:tc>
          <w:tcPr>
            <w:tcW w:w="2289" w:type="dxa"/>
            <w:tcBorders>
              <w:top w:val="single" w:sz="4" w:space="0" w:color="auto"/>
              <w:left w:val="single" w:sz="4" w:space="0" w:color="auto"/>
              <w:bottom w:val="single" w:sz="4" w:space="0" w:color="auto"/>
              <w:right w:val="single" w:sz="4" w:space="0" w:color="auto"/>
            </w:tcBorders>
            <w:vAlign w:val="center"/>
          </w:tcPr>
          <w:p w:rsidR="00633D80" w:rsidRPr="000952CA" w:rsidRDefault="00633D80" w:rsidP="00633D80">
            <w:pPr>
              <w:rPr>
                <w:rFonts w:ascii="Times New Roman" w:hAnsi="Times New Roman" w:cs="Times New Roman"/>
              </w:rPr>
            </w:pPr>
            <w:r w:rsidRPr="00426695">
              <w:rPr>
                <w:rFonts w:ascii="Times New Roman" w:hAnsi="Times New Roman" w:cs="Times New Roman"/>
              </w:rPr>
              <w:t>ГАОУ ДПО «КГИРО»</w:t>
            </w:r>
          </w:p>
        </w:tc>
      </w:tr>
    </w:tbl>
    <w:p w:rsidR="00280AA9" w:rsidRDefault="00280AA9" w:rsidP="00801851">
      <w:pPr>
        <w:spacing w:line="240" w:lineRule="auto"/>
        <w:jc w:val="both"/>
        <w:rPr>
          <w:rFonts w:ascii="Times New Roman" w:hAnsi="Times New Roman" w:cs="Times New Roman"/>
          <w:i/>
          <w:sz w:val="24"/>
          <w:szCs w:val="24"/>
        </w:rPr>
      </w:pPr>
    </w:p>
    <w:p w:rsidR="00801851" w:rsidRPr="00727DC0" w:rsidRDefault="00801851" w:rsidP="00801851">
      <w:pPr>
        <w:spacing w:line="240" w:lineRule="auto"/>
        <w:jc w:val="both"/>
        <w:rPr>
          <w:rFonts w:ascii="Times New Roman" w:hAnsi="Times New Roman" w:cs="Times New Roman"/>
          <w:b/>
          <w:i/>
          <w:sz w:val="24"/>
          <w:szCs w:val="24"/>
        </w:rPr>
      </w:pPr>
      <w:r w:rsidRPr="00727DC0">
        <w:rPr>
          <w:rFonts w:ascii="Times New Roman" w:hAnsi="Times New Roman" w:cs="Times New Roman"/>
          <w:b/>
          <w:i/>
          <w:sz w:val="24"/>
          <w:szCs w:val="24"/>
        </w:rPr>
        <w:t>Т</w:t>
      </w:r>
      <w:r w:rsidR="00727DC0" w:rsidRPr="00727DC0">
        <w:rPr>
          <w:rFonts w:ascii="Times New Roman" w:hAnsi="Times New Roman" w:cs="Times New Roman"/>
          <w:b/>
          <w:i/>
          <w:sz w:val="24"/>
          <w:szCs w:val="24"/>
        </w:rPr>
        <w:t>аблица 10</w:t>
      </w:r>
      <w:r w:rsidRPr="00727DC0">
        <w:rPr>
          <w:rFonts w:ascii="Times New Roman" w:hAnsi="Times New Roman" w:cs="Times New Roman"/>
          <w:b/>
          <w:i/>
          <w:sz w:val="24"/>
          <w:szCs w:val="24"/>
        </w:rPr>
        <w:t>. Мониторинг повышения квалификации педагогических раб</w:t>
      </w:r>
      <w:r w:rsidR="00064B05" w:rsidRPr="00727DC0">
        <w:rPr>
          <w:rFonts w:ascii="Times New Roman" w:hAnsi="Times New Roman" w:cs="Times New Roman"/>
          <w:b/>
          <w:i/>
          <w:sz w:val="24"/>
          <w:szCs w:val="24"/>
        </w:rPr>
        <w:t>отников школы</w:t>
      </w:r>
    </w:p>
    <w:tbl>
      <w:tblPr>
        <w:tblStyle w:val="ad"/>
        <w:tblW w:w="0" w:type="auto"/>
        <w:tblLook w:val="04A0" w:firstRow="1" w:lastRow="0" w:firstColumn="1" w:lastColumn="0" w:noHBand="0" w:noVBand="1"/>
      </w:tblPr>
      <w:tblGrid>
        <w:gridCol w:w="1914"/>
        <w:gridCol w:w="1914"/>
        <w:gridCol w:w="1914"/>
        <w:gridCol w:w="1914"/>
        <w:gridCol w:w="1915"/>
      </w:tblGrid>
      <w:tr w:rsidR="00801851" w:rsidTr="00DF3E1A">
        <w:tc>
          <w:tcPr>
            <w:tcW w:w="1914" w:type="dxa"/>
            <w:vMerge w:val="restart"/>
          </w:tcPr>
          <w:p w:rsidR="00801851" w:rsidRDefault="00801851" w:rsidP="00873C58">
            <w:pPr>
              <w:jc w:val="center"/>
              <w:rPr>
                <w:rFonts w:ascii="Times New Roman" w:hAnsi="Times New Roman" w:cs="Times New Roman"/>
                <w:sz w:val="24"/>
                <w:szCs w:val="24"/>
              </w:rPr>
            </w:pPr>
            <w:r>
              <w:rPr>
                <w:rFonts w:ascii="Times New Roman" w:hAnsi="Times New Roman" w:cs="Times New Roman"/>
                <w:sz w:val="24"/>
                <w:szCs w:val="24"/>
              </w:rPr>
              <w:t>Учебный год</w:t>
            </w:r>
          </w:p>
        </w:tc>
        <w:tc>
          <w:tcPr>
            <w:tcW w:w="1914" w:type="dxa"/>
            <w:vMerge w:val="restart"/>
          </w:tcPr>
          <w:p w:rsidR="00801851" w:rsidRDefault="00801851" w:rsidP="00873C58">
            <w:pPr>
              <w:jc w:val="center"/>
              <w:rPr>
                <w:rFonts w:ascii="Times New Roman" w:hAnsi="Times New Roman" w:cs="Times New Roman"/>
                <w:sz w:val="24"/>
                <w:szCs w:val="24"/>
              </w:rPr>
            </w:pPr>
            <w:r>
              <w:rPr>
                <w:rFonts w:ascii="Times New Roman" w:hAnsi="Times New Roman" w:cs="Times New Roman"/>
                <w:sz w:val="24"/>
                <w:szCs w:val="24"/>
              </w:rPr>
              <w:t>Повысили квалификацию</w:t>
            </w:r>
          </w:p>
        </w:tc>
        <w:tc>
          <w:tcPr>
            <w:tcW w:w="5743" w:type="dxa"/>
            <w:gridSpan w:val="3"/>
          </w:tcPr>
          <w:p w:rsidR="00801851" w:rsidRDefault="00801851" w:rsidP="00873C58">
            <w:pPr>
              <w:jc w:val="center"/>
              <w:rPr>
                <w:rFonts w:ascii="Times New Roman" w:hAnsi="Times New Roman" w:cs="Times New Roman"/>
                <w:sz w:val="24"/>
                <w:szCs w:val="24"/>
              </w:rPr>
            </w:pPr>
            <w:r>
              <w:rPr>
                <w:rFonts w:ascii="Times New Roman" w:hAnsi="Times New Roman" w:cs="Times New Roman"/>
                <w:sz w:val="24"/>
                <w:szCs w:val="24"/>
              </w:rPr>
              <w:t>В том числе</w:t>
            </w:r>
          </w:p>
        </w:tc>
      </w:tr>
      <w:tr w:rsidR="00801851" w:rsidTr="00DF3E1A">
        <w:tc>
          <w:tcPr>
            <w:tcW w:w="1914" w:type="dxa"/>
            <w:vMerge/>
          </w:tcPr>
          <w:p w:rsidR="00801851" w:rsidRDefault="00801851" w:rsidP="00873C58">
            <w:pPr>
              <w:jc w:val="center"/>
              <w:rPr>
                <w:rFonts w:ascii="Times New Roman" w:hAnsi="Times New Roman" w:cs="Times New Roman"/>
                <w:sz w:val="24"/>
                <w:szCs w:val="24"/>
              </w:rPr>
            </w:pPr>
          </w:p>
        </w:tc>
        <w:tc>
          <w:tcPr>
            <w:tcW w:w="1914" w:type="dxa"/>
            <w:vMerge/>
          </w:tcPr>
          <w:p w:rsidR="00801851" w:rsidRDefault="00801851" w:rsidP="00873C58">
            <w:pPr>
              <w:jc w:val="center"/>
              <w:rPr>
                <w:rFonts w:ascii="Times New Roman" w:hAnsi="Times New Roman" w:cs="Times New Roman"/>
                <w:sz w:val="24"/>
                <w:szCs w:val="24"/>
              </w:rPr>
            </w:pPr>
          </w:p>
        </w:tc>
        <w:tc>
          <w:tcPr>
            <w:tcW w:w="1914" w:type="dxa"/>
          </w:tcPr>
          <w:p w:rsidR="00801851" w:rsidRDefault="00801851" w:rsidP="00873C58">
            <w:pPr>
              <w:jc w:val="center"/>
              <w:rPr>
                <w:rFonts w:ascii="Times New Roman" w:hAnsi="Times New Roman" w:cs="Times New Roman"/>
                <w:sz w:val="24"/>
                <w:szCs w:val="24"/>
              </w:rPr>
            </w:pPr>
            <w:r>
              <w:rPr>
                <w:rFonts w:ascii="Times New Roman" w:hAnsi="Times New Roman" w:cs="Times New Roman"/>
                <w:sz w:val="24"/>
                <w:szCs w:val="24"/>
              </w:rPr>
              <w:t>Администрация</w:t>
            </w:r>
          </w:p>
        </w:tc>
        <w:tc>
          <w:tcPr>
            <w:tcW w:w="1914" w:type="dxa"/>
          </w:tcPr>
          <w:p w:rsidR="00801851" w:rsidRDefault="00801851" w:rsidP="00873C58">
            <w:pPr>
              <w:jc w:val="center"/>
              <w:rPr>
                <w:rFonts w:ascii="Times New Roman" w:hAnsi="Times New Roman" w:cs="Times New Roman"/>
                <w:sz w:val="24"/>
                <w:szCs w:val="24"/>
              </w:rPr>
            </w:pPr>
            <w:r>
              <w:rPr>
                <w:rFonts w:ascii="Times New Roman" w:hAnsi="Times New Roman" w:cs="Times New Roman"/>
                <w:sz w:val="24"/>
                <w:szCs w:val="24"/>
              </w:rPr>
              <w:t>Учителя</w:t>
            </w:r>
          </w:p>
        </w:tc>
        <w:tc>
          <w:tcPr>
            <w:tcW w:w="1915" w:type="dxa"/>
          </w:tcPr>
          <w:p w:rsidR="00801851" w:rsidRDefault="00801851" w:rsidP="00873C58">
            <w:pPr>
              <w:jc w:val="center"/>
              <w:rPr>
                <w:rFonts w:ascii="Times New Roman" w:hAnsi="Times New Roman" w:cs="Times New Roman"/>
                <w:sz w:val="24"/>
                <w:szCs w:val="24"/>
              </w:rPr>
            </w:pPr>
            <w:r>
              <w:rPr>
                <w:rFonts w:ascii="Times New Roman" w:hAnsi="Times New Roman" w:cs="Times New Roman"/>
                <w:sz w:val="24"/>
                <w:szCs w:val="24"/>
              </w:rPr>
              <w:t xml:space="preserve">Другие </w:t>
            </w:r>
            <w:proofErr w:type="spellStart"/>
            <w:r>
              <w:rPr>
                <w:rFonts w:ascii="Times New Roman" w:hAnsi="Times New Roman" w:cs="Times New Roman"/>
                <w:sz w:val="24"/>
                <w:szCs w:val="24"/>
              </w:rPr>
              <w:t>пед.работники</w:t>
            </w:r>
            <w:proofErr w:type="spellEnd"/>
          </w:p>
        </w:tc>
      </w:tr>
      <w:tr w:rsidR="00DF3E1A" w:rsidRPr="00DF3E1A" w:rsidTr="00D97D70">
        <w:trPr>
          <w:trHeight w:val="257"/>
        </w:trPr>
        <w:tc>
          <w:tcPr>
            <w:tcW w:w="1914" w:type="dxa"/>
            <w:hideMark/>
          </w:tcPr>
          <w:p w:rsidR="00DF3E1A" w:rsidRPr="00DF3E1A" w:rsidRDefault="00DF3E1A" w:rsidP="00DF3E1A">
            <w:pPr>
              <w:jc w:val="center"/>
              <w:textAlignment w:val="baseline"/>
              <w:rPr>
                <w:rFonts w:ascii="Arial" w:eastAsia="Times New Roman" w:hAnsi="Arial" w:cs="Arial"/>
                <w:sz w:val="24"/>
                <w:szCs w:val="36"/>
              </w:rPr>
            </w:pPr>
            <w:r w:rsidRPr="00DF3E1A">
              <w:rPr>
                <w:rFonts w:ascii="Times New Roman" w:eastAsia="Times New Roman" w:hAnsi="Times New Roman" w:cs="Times New Roman"/>
                <w:bCs/>
                <w:kern w:val="24"/>
                <w:sz w:val="24"/>
                <w:szCs w:val="40"/>
              </w:rPr>
              <w:t>2019/2020</w:t>
            </w:r>
            <w:r w:rsidRPr="00DF3E1A">
              <w:rPr>
                <w:rFonts w:ascii="Calibri" w:eastAsia="Times New Roman" w:hAnsi="Calibri" w:cs="Times New Roman"/>
                <w:bCs/>
                <w:kern w:val="24"/>
                <w:sz w:val="24"/>
                <w:szCs w:val="36"/>
              </w:rPr>
              <w:t xml:space="preserve"> </w:t>
            </w:r>
          </w:p>
        </w:tc>
        <w:tc>
          <w:tcPr>
            <w:tcW w:w="1914" w:type="dxa"/>
            <w:hideMark/>
          </w:tcPr>
          <w:p w:rsidR="00DF3E1A" w:rsidRPr="00DF3E1A" w:rsidRDefault="00DF3E1A" w:rsidP="00DF3E1A">
            <w:pPr>
              <w:jc w:val="center"/>
              <w:textAlignment w:val="baseline"/>
              <w:rPr>
                <w:rFonts w:ascii="Arial" w:eastAsia="Times New Roman" w:hAnsi="Arial" w:cs="Arial"/>
                <w:sz w:val="24"/>
                <w:szCs w:val="36"/>
              </w:rPr>
            </w:pPr>
            <w:r w:rsidRPr="00DF3E1A">
              <w:rPr>
                <w:rFonts w:ascii="Times New Roman" w:eastAsia="Times New Roman" w:hAnsi="Times New Roman" w:cs="Times New Roman"/>
                <w:bCs/>
                <w:kern w:val="24"/>
                <w:sz w:val="24"/>
                <w:szCs w:val="40"/>
              </w:rPr>
              <w:t>39</w:t>
            </w:r>
            <w:r w:rsidRPr="00DF3E1A">
              <w:rPr>
                <w:rFonts w:ascii="Calibri" w:eastAsia="Times New Roman" w:hAnsi="Calibri" w:cs="Times New Roman"/>
                <w:bCs/>
                <w:kern w:val="24"/>
                <w:sz w:val="24"/>
                <w:szCs w:val="36"/>
              </w:rPr>
              <w:t xml:space="preserve"> </w:t>
            </w:r>
          </w:p>
        </w:tc>
        <w:tc>
          <w:tcPr>
            <w:tcW w:w="1914" w:type="dxa"/>
            <w:hideMark/>
          </w:tcPr>
          <w:p w:rsidR="00DF3E1A" w:rsidRPr="00DF3E1A" w:rsidRDefault="00DF3E1A" w:rsidP="00DF3E1A">
            <w:pPr>
              <w:jc w:val="center"/>
              <w:textAlignment w:val="baseline"/>
              <w:rPr>
                <w:rFonts w:ascii="Arial" w:eastAsia="Times New Roman" w:hAnsi="Arial" w:cs="Arial"/>
                <w:sz w:val="24"/>
                <w:szCs w:val="36"/>
              </w:rPr>
            </w:pPr>
            <w:r w:rsidRPr="00DF3E1A">
              <w:rPr>
                <w:rFonts w:ascii="Times New Roman" w:eastAsia="Times New Roman" w:hAnsi="Times New Roman" w:cs="Times New Roman"/>
                <w:bCs/>
                <w:kern w:val="24"/>
                <w:sz w:val="24"/>
                <w:szCs w:val="40"/>
              </w:rPr>
              <w:t>4</w:t>
            </w:r>
            <w:r w:rsidRPr="00DF3E1A">
              <w:rPr>
                <w:rFonts w:ascii="Calibri" w:eastAsia="Times New Roman" w:hAnsi="Calibri" w:cs="Times New Roman"/>
                <w:bCs/>
                <w:kern w:val="24"/>
                <w:sz w:val="24"/>
                <w:szCs w:val="36"/>
              </w:rPr>
              <w:t xml:space="preserve"> </w:t>
            </w:r>
          </w:p>
        </w:tc>
        <w:tc>
          <w:tcPr>
            <w:tcW w:w="1914" w:type="dxa"/>
            <w:hideMark/>
          </w:tcPr>
          <w:p w:rsidR="00DF3E1A" w:rsidRPr="00DF3E1A" w:rsidRDefault="00DF3E1A" w:rsidP="00DF3E1A">
            <w:pPr>
              <w:jc w:val="center"/>
              <w:textAlignment w:val="baseline"/>
              <w:rPr>
                <w:rFonts w:ascii="Arial" w:eastAsia="Times New Roman" w:hAnsi="Arial" w:cs="Arial"/>
                <w:sz w:val="24"/>
                <w:szCs w:val="36"/>
              </w:rPr>
            </w:pPr>
            <w:r w:rsidRPr="00DF3E1A">
              <w:rPr>
                <w:rFonts w:ascii="Times New Roman" w:eastAsia="Times New Roman" w:hAnsi="Times New Roman" w:cs="Times New Roman"/>
                <w:bCs/>
                <w:kern w:val="24"/>
                <w:sz w:val="24"/>
                <w:szCs w:val="40"/>
              </w:rPr>
              <w:t>33</w:t>
            </w:r>
            <w:r w:rsidRPr="00DF3E1A">
              <w:rPr>
                <w:rFonts w:ascii="Calibri" w:eastAsia="Times New Roman" w:hAnsi="Calibri" w:cs="Times New Roman"/>
                <w:bCs/>
                <w:kern w:val="24"/>
                <w:sz w:val="24"/>
                <w:szCs w:val="36"/>
              </w:rPr>
              <w:t xml:space="preserve"> </w:t>
            </w:r>
          </w:p>
        </w:tc>
        <w:tc>
          <w:tcPr>
            <w:tcW w:w="1915" w:type="dxa"/>
            <w:hideMark/>
          </w:tcPr>
          <w:p w:rsidR="00DF3E1A" w:rsidRPr="00DF3E1A" w:rsidRDefault="00DF3E1A" w:rsidP="00DF3E1A">
            <w:pPr>
              <w:jc w:val="center"/>
              <w:textAlignment w:val="baseline"/>
              <w:rPr>
                <w:rFonts w:ascii="Arial" w:eastAsia="Times New Roman" w:hAnsi="Arial" w:cs="Arial"/>
                <w:sz w:val="24"/>
                <w:szCs w:val="36"/>
              </w:rPr>
            </w:pPr>
            <w:r w:rsidRPr="00DF3E1A">
              <w:rPr>
                <w:rFonts w:ascii="Times New Roman" w:eastAsia="Times New Roman" w:hAnsi="Times New Roman" w:cs="Times New Roman"/>
                <w:bCs/>
                <w:kern w:val="24"/>
                <w:sz w:val="24"/>
                <w:szCs w:val="40"/>
              </w:rPr>
              <w:t>2</w:t>
            </w:r>
            <w:r w:rsidRPr="00DF3E1A">
              <w:rPr>
                <w:rFonts w:ascii="Calibri" w:eastAsia="Times New Roman" w:hAnsi="Calibri" w:cs="Times New Roman"/>
                <w:bCs/>
                <w:kern w:val="24"/>
                <w:sz w:val="24"/>
                <w:szCs w:val="36"/>
              </w:rPr>
              <w:t xml:space="preserve"> </w:t>
            </w:r>
          </w:p>
        </w:tc>
      </w:tr>
      <w:tr w:rsidR="00D97D70" w:rsidRPr="00DF3E1A" w:rsidTr="00D97D70">
        <w:trPr>
          <w:trHeight w:val="262"/>
        </w:trPr>
        <w:tc>
          <w:tcPr>
            <w:tcW w:w="1914" w:type="dxa"/>
          </w:tcPr>
          <w:p w:rsidR="00D97D70" w:rsidRPr="00DF3E1A" w:rsidRDefault="00D97D70" w:rsidP="00DF3E1A">
            <w:pPr>
              <w:jc w:val="center"/>
              <w:textAlignment w:val="baseline"/>
              <w:rPr>
                <w:rFonts w:ascii="Times New Roman" w:eastAsia="Times New Roman" w:hAnsi="Times New Roman" w:cs="Times New Roman"/>
                <w:bCs/>
                <w:kern w:val="24"/>
                <w:sz w:val="24"/>
                <w:szCs w:val="40"/>
              </w:rPr>
            </w:pPr>
            <w:r>
              <w:rPr>
                <w:rFonts w:ascii="Times New Roman" w:eastAsia="Times New Roman" w:hAnsi="Times New Roman" w:cs="Times New Roman"/>
                <w:bCs/>
                <w:kern w:val="24"/>
                <w:sz w:val="24"/>
                <w:szCs w:val="40"/>
              </w:rPr>
              <w:t>2020/2021</w:t>
            </w:r>
          </w:p>
        </w:tc>
        <w:tc>
          <w:tcPr>
            <w:tcW w:w="1914" w:type="dxa"/>
          </w:tcPr>
          <w:p w:rsidR="00D97D70" w:rsidRPr="00DF3E1A" w:rsidRDefault="00D97D70" w:rsidP="00DF3E1A">
            <w:pPr>
              <w:jc w:val="center"/>
              <w:textAlignment w:val="baseline"/>
              <w:rPr>
                <w:rFonts w:ascii="Times New Roman" w:eastAsia="Times New Roman" w:hAnsi="Times New Roman" w:cs="Times New Roman"/>
                <w:bCs/>
                <w:kern w:val="24"/>
                <w:sz w:val="24"/>
                <w:szCs w:val="40"/>
              </w:rPr>
            </w:pPr>
            <w:r>
              <w:rPr>
                <w:rFonts w:ascii="Times New Roman" w:eastAsia="Times New Roman" w:hAnsi="Times New Roman" w:cs="Times New Roman"/>
                <w:bCs/>
                <w:kern w:val="24"/>
                <w:sz w:val="24"/>
                <w:szCs w:val="40"/>
              </w:rPr>
              <w:t>36</w:t>
            </w:r>
          </w:p>
        </w:tc>
        <w:tc>
          <w:tcPr>
            <w:tcW w:w="1914" w:type="dxa"/>
          </w:tcPr>
          <w:p w:rsidR="00D97D70" w:rsidRPr="00DF3E1A" w:rsidRDefault="00D97D70" w:rsidP="00DF3E1A">
            <w:pPr>
              <w:jc w:val="center"/>
              <w:textAlignment w:val="baseline"/>
              <w:rPr>
                <w:rFonts w:ascii="Times New Roman" w:eastAsia="Times New Roman" w:hAnsi="Times New Roman" w:cs="Times New Roman"/>
                <w:bCs/>
                <w:kern w:val="24"/>
                <w:sz w:val="24"/>
                <w:szCs w:val="40"/>
              </w:rPr>
            </w:pPr>
            <w:r>
              <w:rPr>
                <w:rFonts w:ascii="Times New Roman" w:eastAsia="Times New Roman" w:hAnsi="Times New Roman" w:cs="Times New Roman"/>
                <w:bCs/>
                <w:kern w:val="24"/>
                <w:sz w:val="24"/>
                <w:szCs w:val="40"/>
              </w:rPr>
              <w:t>3</w:t>
            </w:r>
          </w:p>
        </w:tc>
        <w:tc>
          <w:tcPr>
            <w:tcW w:w="1914" w:type="dxa"/>
          </w:tcPr>
          <w:p w:rsidR="00D97D70" w:rsidRPr="00DF3E1A" w:rsidRDefault="00D97D70" w:rsidP="00DF3E1A">
            <w:pPr>
              <w:jc w:val="center"/>
              <w:textAlignment w:val="baseline"/>
              <w:rPr>
                <w:rFonts w:ascii="Times New Roman" w:eastAsia="Times New Roman" w:hAnsi="Times New Roman" w:cs="Times New Roman"/>
                <w:bCs/>
                <w:kern w:val="24"/>
                <w:sz w:val="24"/>
                <w:szCs w:val="40"/>
              </w:rPr>
            </w:pPr>
            <w:r>
              <w:rPr>
                <w:rFonts w:ascii="Times New Roman" w:eastAsia="Times New Roman" w:hAnsi="Times New Roman" w:cs="Times New Roman"/>
                <w:bCs/>
                <w:kern w:val="24"/>
                <w:sz w:val="24"/>
                <w:szCs w:val="40"/>
              </w:rPr>
              <w:t>31</w:t>
            </w:r>
          </w:p>
        </w:tc>
        <w:tc>
          <w:tcPr>
            <w:tcW w:w="1915" w:type="dxa"/>
          </w:tcPr>
          <w:p w:rsidR="00D97D70" w:rsidRPr="00DF3E1A" w:rsidRDefault="00D97D70" w:rsidP="00DF3E1A">
            <w:pPr>
              <w:jc w:val="center"/>
              <w:textAlignment w:val="baseline"/>
              <w:rPr>
                <w:rFonts w:ascii="Times New Roman" w:eastAsia="Times New Roman" w:hAnsi="Times New Roman" w:cs="Times New Roman"/>
                <w:bCs/>
                <w:kern w:val="24"/>
                <w:sz w:val="24"/>
                <w:szCs w:val="40"/>
              </w:rPr>
            </w:pPr>
            <w:r>
              <w:rPr>
                <w:rFonts w:ascii="Times New Roman" w:eastAsia="Times New Roman" w:hAnsi="Times New Roman" w:cs="Times New Roman"/>
                <w:bCs/>
                <w:kern w:val="24"/>
                <w:sz w:val="24"/>
                <w:szCs w:val="40"/>
              </w:rPr>
              <w:t>2</w:t>
            </w:r>
          </w:p>
        </w:tc>
      </w:tr>
      <w:tr w:rsidR="00D62592" w:rsidRPr="00DF3E1A" w:rsidTr="00D97D70">
        <w:trPr>
          <w:trHeight w:val="262"/>
        </w:trPr>
        <w:tc>
          <w:tcPr>
            <w:tcW w:w="1914" w:type="dxa"/>
          </w:tcPr>
          <w:p w:rsidR="00D62592" w:rsidRPr="00064B05" w:rsidRDefault="00D62592" w:rsidP="00D62592">
            <w:pPr>
              <w:jc w:val="center"/>
              <w:textAlignment w:val="baseline"/>
              <w:rPr>
                <w:rFonts w:ascii="Times New Roman" w:eastAsia="Times New Roman" w:hAnsi="Times New Roman" w:cs="Times New Roman"/>
                <w:bCs/>
                <w:kern w:val="24"/>
                <w:sz w:val="24"/>
                <w:szCs w:val="40"/>
              </w:rPr>
            </w:pPr>
            <w:r w:rsidRPr="00064B05">
              <w:rPr>
                <w:rFonts w:ascii="Times New Roman" w:eastAsia="Times New Roman" w:hAnsi="Times New Roman" w:cs="Times New Roman"/>
                <w:bCs/>
                <w:kern w:val="24"/>
                <w:sz w:val="24"/>
                <w:szCs w:val="40"/>
              </w:rPr>
              <w:t>2021/2022</w:t>
            </w:r>
          </w:p>
        </w:tc>
        <w:tc>
          <w:tcPr>
            <w:tcW w:w="1914" w:type="dxa"/>
          </w:tcPr>
          <w:p w:rsidR="00D62592" w:rsidRPr="00064B05" w:rsidRDefault="00D62592" w:rsidP="00DF3E1A">
            <w:pPr>
              <w:jc w:val="center"/>
              <w:textAlignment w:val="baseline"/>
              <w:rPr>
                <w:rFonts w:ascii="Times New Roman" w:eastAsia="Times New Roman" w:hAnsi="Times New Roman" w:cs="Times New Roman"/>
                <w:bCs/>
                <w:kern w:val="24"/>
                <w:sz w:val="24"/>
                <w:szCs w:val="40"/>
              </w:rPr>
            </w:pPr>
            <w:r w:rsidRPr="00064B05">
              <w:rPr>
                <w:rFonts w:ascii="Times New Roman" w:eastAsia="Times New Roman" w:hAnsi="Times New Roman" w:cs="Times New Roman"/>
                <w:bCs/>
                <w:kern w:val="24"/>
                <w:sz w:val="24"/>
                <w:szCs w:val="40"/>
              </w:rPr>
              <w:t>39</w:t>
            </w:r>
          </w:p>
        </w:tc>
        <w:tc>
          <w:tcPr>
            <w:tcW w:w="1914" w:type="dxa"/>
          </w:tcPr>
          <w:p w:rsidR="00D62592" w:rsidRPr="00064B05" w:rsidRDefault="00D62592" w:rsidP="00DF3E1A">
            <w:pPr>
              <w:jc w:val="center"/>
              <w:textAlignment w:val="baseline"/>
              <w:rPr>
                <w:rFonts w:ascii="Times New Roman" w:eastAsia="Times New Roman" w:hAnsi="Times New Roman" w:cs="Times New Roman"/>
                <w:bCs/>
                <w:kern w:val="24"/>
                <w:sz w:val="24"/>
                <w:szCs w:val="40"/>
              </w:rPr>
            </w:pPr>
            <w:r w:rsidRPr="00064B05">
              <w:rPr>
                <w:rFonts w:ascii="Times New Roman" w:eastAsia="Times New Roman" w:hAnsi="Times New Roman" w:cs="Times New Roman"/>
                <w:bCs/>
                <w:kern w:val="24"/>
                <w:sz w:val="24"/>
                <w:szCs w:val="40"/>
              </w:rPr>
              <w:t>5</w:t>
            </w:r>
          </w:p>
        </w:tc>
        <w:tc>
          <w:tcPr>
            <w:tcW w:w="1914" w:type="dxa"/>
          </w:tcPr>
          <w:p w:rsidR="00D62592" w:rsidRPr="00064B05" w:rsidRDefault="00D62592" w:rsidP="00DF3E1A">
            <w:pPr>
              <w:jc w:val="center"/>
              <w:textAlignment w:val="baseline"/>
              <w:rPr>
                <w:rFonts w:ascii="Times New Roman" w:eastAsia="Times New Roman" w:hAnsi="Times New Roman" w:cs="Times New Roman"/>
                <w:bCs/>
                <w:kern w:val="24"/>
                <w:sz w:val="24"/>
                <w:szCs w:val="40"/>
              </w:rPr>
            </w:pPr>
            <w:r w:rsidRPr="00064B05">
              <w:rPr>
                <w:rFonts w:ascii="Times New Roman" w:eastAsia="Times New Roman" w:hAnsi="Times New Roman" w:cs="Times New Roman"/>
                <w:bCs/>
                <w:kern w:val="24"/>
                <w:sz w:val="24"/>
                <w:szCs w:val="40"/>
              </w:rPr>
              <w:t>34</w:t>
            </w:r>
          </w:p>
        </w:tc>
        <w:tc>
          <w:tcPr>
            <w:tcW w:w="1915" w:type="dxa"/>
          </w:tcPr>
          <w:p w:rsidR="00D62592" w:rsidRPr="00064B05" w:rsidRDefault="00D62592" w:rsidP="00DF3E1A">
            <w:pPr>
              <w:jc w:val="center"/>
              <w:textAlignment w:val="baseline"/>
              <w:rPr>
                <w:rFonts w:ascii="Times New Roman" w:eastAsia="Times New Roman" w:hAnsi="Times New Roman" w:cs="Times New Roman"/>
                <w:bCs/>
                <w:kern w:val="24"/>
                <w:sz w:val="24"/>
                <w:szCs w:val="40"/>
              </w:rPr>
            </w:pPr>
            <w:r w:rsidRPr="00064B05">
              <w:rPr>
                <w:rFonts w:ascii="Times New Roman" w:eastAsia="Times New Roman" w:hAnsi="Times New Roman" w:cs="Times New Roman"/>
                <w:bCs/>
                <w:kern w:val="24"/>
                <w:sz w:val="24"/>
                <w:szCs w:val="40"/>
              </w:rPr>
              <w:t>0</w:t>
            </w:r>
          </w:p>
        </w:tc>
      </w:tr>
      <w:tr w:rsidR="00064B05" w:rsidRPr="00DF3E1A" w:rsidTr="00D97D70">
        <w:trPr>
          <w:trHeight w:val="262"/>
        </w:trPr>
        <w:tc>
          <w:tcPr>
            <w:tcW w:w="1914" w:type="dxa"/>
          </w:tcPr>
          <w:p w:rsidR="00064B05" w:rsidRPr="00DA5ECF" w:rsidRDefault="00064B05" w:rsidP="00D62592">
            <w:pPr>
              <w:jc w:val="center"/>
              <w:textAlignment w:val="baseline"/>
              <w:rPr>
                <w:rFonts w:ascii="Times New Roman" w:eastAsia="Times New Roman" w:hAnsi="Times New Roman" w:cs="Times New Roman"/>
                <w:bCs/>
                <w:kern w:val="24"/>
                <w:sz w:val="24"/>
                <w:szCs w:val="40"/>
              </w:rPr>
            </w:pPr>
            <w:r w:rsidRPr="00DA5ECF">
              <w:rPr>
                <w:rFonts w:ascii="Times New Roman" w:eastAsia="Times New Roman" w:hAnsi="Times New Roman" w:cs="Times New Roman"/>
                <w:bCs/>
                <w:kern w:val="24"/>
                <w:sz w:val="24"/>
                <w:szCs w:val="40"/>
              </w:rPr>
              <w:t>2022/2023</w:t>
            </w:r>
          </w:p>
        </w:tc>
        <w:tc>
          <w:tcPr>
            <w:tcW w:w="1914" w:type="dxa"/>
          </w:tcPr>
          <w:p w:rsidR="00064B05" w:rsidRPr="00DA5ECF" w:rsidRDefault="00DE388B" w:rsidP="00DF3E1A">
            <w:pPr>
              <w:jc w:val="center"/>
              <w:textAlignment w:val="baseline"/>
              <w:rPr>
                <w:rFonts w:ascii="Times New Roman" w:eastAsia="Times New Roman" w:hAnsi="Times New Roman" w:cs="Times New Roman"/>
                <w:bCs/>
                <w:kern w:val="24"/>
                <w:sz w:val="24"/>
                <w:szCs w:val="40"/>
              </w:rPr>
            </w:pPr>
            <w:r w:rsidRPr="00DA5ECF">
              <w:rPr>
                <w:rFonts w:ascii="Times New Roman" w:eastAsia="Times New Roman" w:hAnsi="Times New Roman" w:cs="Times New Roman"/>
                <w:bCs/>
                <w:kern w:val="24"/>
                <w:sz w:val="24"/>
                <w:szCs w:val="40"/>
              </w:rPr>
              <w:t>57</w:t>
            </w:r>
          </w:p>
        </w:tc>
        <w:tc>
          <w:tcPr>
            <w:tcW w:w="1914" w:type="dxa"/>
          </w:tcPr>
          <w:p w:rsidR="00064B05" w:rsidRPr="00DA5ECF" w:rsidRDefault="00064B05" w:rsidP="00DF3E1A">
            <w:pPr>
              <w:jc w:val="center"/>
              <w:textAlignment w:val="baseline"/>
              <w:rPr>
                <w:rFonts w:ascii="Times New Roman" w:eastAsia="Times New Roman" w:hAnsi="Times New Roman" w:cs="Times New Roman"/>
                <w:bCs/>
                <w:kern w:val="24"/>
                <w:sz w:val="24"/>
                <w:szCs w:val="40"/>
              </w:rPr>
            </w:pPr>
            <w:r w:rsidRPr="00DA5ECF">
              <w:rPr>
                <w:rFonts w:ascii="Times New Roman" w:eastAsia="Times New Roman" w:hAnsi="Times New Roman" w:cs="Times New Roman"/>
                <w:bCs/>
                <w:kern w:val="24"/>
                <w:sz w:val="24"/>
                <w:szCs w:val="40"/>
              </w:rPr>
              <w:t>4</w:t>
            </w:r>
          </w:p>
        </w:tc>
        <w:tc>
          <w:tcPr>
            <w:tcW w:w="1914" w:type="dxa"/>
          </w:tcPr>
          <w:p w:rsidR="00064B05" w:rsidRPr="00DA5ECF" w:rsidRDefault="00DE388B" w:rsidP="00DF3E1A">
            <w:pPr>
              <w:jc w:val="center"/>
              <w:textAlignment w:val="baseline"/>
              <w:rPr>
                <w:rFonts w:ascii="Times New Roman" w:eastAsia="Times New Roman" w:hAnsi="Times New Roman" w:cs="Times New Roman"/>
                <w:bCs/>
                <w:kern w:val="24"/>
                <w:sz w:val="24"/>
                <w:szCs w:val="40"/>
              </w:rPr>
            </w:pPr>
            <w:r w:rsidRPr="00DA5ECF">
              <w:rPr>
                <w:rFonts w:ascii="Times New Roman" w:eastAsia="Times New Roman" w:hAnsi="Times New Roman" w:cs="Times New Roman"/>
                <w:bCs/>
                <w:kern w:val="24"/>
                <w:sz w:val="24"/>
                <w:szCs w:val="40"/>
              </w:rPr>
              <w:t>52</w:t>
            </w:r>
          </w:p>
        </w:tc>
        <w:tc>
          <w:tcPr>
            <w:tcW w:w="1915" w:type="dxa"/>
          </w:tcPr>
          <w:p w:rsidR="00064B05" w:rsidRPr="00DA5ECF" w:rsidRDefault="00064B05" w:rsidP="00DF3E1A">
            <w:pPr>
              <w:jc w:val="center"/>
              <w:textAlignment w:val="baseline"/>
              <w:rPr>
                <w:rFonts w:ascii="Times New Roman" w:eastAsia="Times New Roman" w:hAnsi="Times New Roman" w:cs="Times New Roman"/>
                <w:bCs/>
                <w:kern w:val="24"/>
                <w:sz w:val="24"/>
                <w:szCs w:val="40"/>
              </w:rPr>
            </w:pPr>
            <w:r w:rsidRPr="00DA5ECF">
              <w:rPr>
                <w:rFonts w:ascii="Times New Roman" w:eastAsia="Times New Roman" w:hAnsi="Times New Roman" w:cs="Times New Roman"/>
                <w:bCs/>
                <w:kern w:val="24"/>
                <w:sz w:val="24"/>
                <w:szCs w:val="40"/>
              </w:rPr>
              <w:t>1</w:t>
            </w:r>
          </w:p>
        </w:tc>
      </w:tr>
      <w:tr w:rsidR="00DA5ECF" w:rsidRPr="00DF3E1A" w:rsidTr="00D97D70">
        <w:trPr>
          <w:trHeight w:val="262"/>
        </w:trPr>
        <w:tc>
          <w:tcPr>
            <w:tcW w:w="1914" w:type="dxa"/>
          </w:tcPr>
          <w:p w:rsidR="00DA5ECF" w:rsidRPr="00DA5ECF" w:rsidRDefault="00DA5ECF" w:rsidP="00D62592">
            <w:pPr>
              <w:jc w:val="center"/>
              <w:textAlignment w:val="baseline"/>
              <w:rPr>
                <w:rFonts w:ascii="Times New Roman" w:eastAsia="Times New Roman" w:hAnsi="Times New Roman" w:cs="Times New Roman"/>
                <w:bCs/>
                <w:kern w:val="24"/>
                <w:sz w:val="24"/>
                <w:szCs w:val="40"/>
              </w:rPr>
            </w:pPr>
            <w:r w:rsidRPr="00DA5ECF">
              <w:rPr>
                <w:rFonts w:ascii="Times New Roman" w:eastAsia="Times New Roman" w:hAnsi="Times New Roman" w:cs="Times New Roman"/>
                <w:bCs/>
                <w:kern w:val="24"/>
                <w:sz w:val="24"/>
                <w:szCs w:val="40"/>
              </w:rPr>
              <w:t>2023/2024</w:t>
            </w:r>
          </w:p>
        </w:tc>
        <w:tc>
          <w:tcPr>
            <w:tcW w:w="1914" w:type="dxa"/>
          </w:tcPr>
          <w:p w:rsidR="00DA5ECF" w:rsidRPr="00DA5ECF" w:rsidRDefault="00DA5ECF" w:rsidP="00DF3E1A">
            <w:pPr>
              <w:jc w:val="center"/>
              <w:textAlignment w:val="baseline"/>
              <w:rPr>
                <w:rFonts w:ascii="Times New Roman" w:eastAsia="Times New Roman" w:hAnsi="Times New Roman" w:cs="Times New Roman"/>
                <w:bCs/>
                <w:kern w:val="24"/>
                <w:sz w:val="24"/>
                <w:szCs w:val="40"/>
              </w:rPr>
            </w:pPr>
            <w:r w:rsidRPr="00DA5ECF">
              <w:rPr>
                <w:rFonts w:ascii="Times New Roman" w:eastAsia="Times New Roman" w:hAnsi="Times New Roman" w:cs="Times New Roman"/>
                <w:bCs/>
                <w:kern w:val="24"/>
                <w:sz w:val="24"/>
                <w:szCs w:val="40"/>
              </w:rPr>
              <w:t>39</w:t>
            </w:r>
          </w:p>
        </w:tc>
        <w:tc>
          <w:tcPr>
            <w:tcW w:w="1914" w:type="dxa"/>
          </w:tcPr>
          <w:p w:rsidR="00DA5ECF" w:rsidRPr="00DA5ECF" w:rsidRDefault="00DA5ECF" w:rsidP="00DF3E1A">
            <w:pPr>
              <w:jc w:val="center"/>
              <w:textAlignment w:val="baseline"/>
              <w:rPr>
                <w:rFonts w:ascii="Times New Roman" w:eastAsia="Times New Roman" w:hAnsi="Times New Roman" w:cs="Times New Roman"/>
                <w:bCs/>
                <w:kern w:val="24"/>
                <w:sz w:val="24"/>
                <w:szCs w:val="40"/>
              </w:rPr>
            </w:pPr>
            <w:r>
              <w:rPr>
                <w:rFonts w:ascii="Times New Roman" w:eastAsia="Times New Roman" w:hAnsi="Times New Roman" w:cs="Times New Roman"/>
                <w:bCs/>
                <w:kern w:val="24"/>
                <w:sz w:val="24"/>
                <w:szCs w:val="40"/>
              </w:rPr>
              <w:t>3</w:t>
            </w:r>
          </w:p>
        </w:tc>
        <w:tc>
          <w:tcPr>
            <w:tcW w:w="1914" w:type="dxa"/>
          </w:tcPr>
          <w:p w:rsidR="00DA5ECF" w:rsidRPr="00DA5ECF" w:rsidRDefault="00DA5ECF" w:rsidP="00DF3E1A">
            <w:pPr>
              <w:jc w:val="center"/>
              <w:textAlignment w:val="baseline"/>
              <w:rPr>
                <w:rFonts w:ascii="Times New Roman" w:eastAsia="Times New Roman" w:hAnsi="Times New Roman" w:cs="Times New Roman"/>
                <w:bCs/>
                <w:kern w:val="24"/>
                <w:sz w:val="24"/>
                <w:szCs w:val="40"/>
              </w:rPr>
            </w:pPr>
            <w:r>
              <w:rPr>
                <w:rFonts w:ascii="Times New Roman" w:eastAsia="Times New Roman" w:hAnsi="Times New Roman" w:cs="Times New Roman"/>
                <w:bCs/>
                <w:kern w:val="24"/>
                <w:sz w:val="24"/>
                <w:szCs w:val="40"/>
              </w:rPr>
              <w:t>33</w:t>
            </w:r>
          </w:p>
        </w:tc>
        <w:tc>
          <w:tcPr>
            <w:tcW w:w="1915" w:type="dxa"/>
          </w:tcPr>
          <w:p w:rsidR="00DA5ECF" w:rsidRPr="00DA5ECF" w:rsidRDefault="00DA5ECF" w:rsidP="00DF3E1A">
            <w:pPr>
              <w:jc w:val="center"/>
              <w:textAlignment w:val="baseline"/>
              <w:rPr>
                <w:rFonts w:ascii="Times New Roman" w:eastAsia="Times New Roman" w:hAnsi="Times New Roman" w:cs="Times New Roman"/>
                <w:bCs/>
                <w:kern w:val="24"/>
                <w:sz w:val="24"/>
                <w:szCs w:val="40"/>
              </w:rPr>
            </w:pPr>
            <w:r>
              <w:rPr>
                <w:rFonts w:ascii="Times New Roman" w:eastAsia="Times New Roman" w:hAnsi="Times New Roman" w:cs="Times New Roman"/>
                <w:bCs/>
                <w:kern w:val="24"/>
                <w:sz w:val="24"/>
                <w:szCs w:val="40"/>
              </w:rPr>
              <w:t>3</w:t>
            </w:r>
          </w:p>
        </w:tc>
      </w:tr>
      <w:tr w:rsidR="005E219E" w:rsidRPr="00DF3E1A" w:rsidTr="00D97D70">
        <w:trPr>
          <w:trHeight w:val="262"/>
        </w:trPr>
        <w:tc>
          <w:tcPr>
            <w:tcW w:w="1914" w:type="dxa"/>
          </w:tcPr>
          <w:p w:rsidR="005E219E" w:rsidRPr="00DA5ECF" w:rsidRDefault="005E219E" w:rsidP="00D62592">
            <w:pPr>
              <w:jc w:val="center"/>
              <w:textAlignment w:val="baseline"/>
              <w:rPr>
                <w:rFonts w:ascii="Times New Roman" w:eastAsia="Times New Roman" w:hAnsi="Times New Roman" w:cs="Times New Roman"/>
                <w:bCs/>
                <w:kern w:val="24"/>
                <w:sz w:val="24"/>
                <w:szCs w:val="40"/>
              </w:rPr>
            </w:pPr>
            <w:r w:rsidRPr="00210E0E">
              <w:rPr>
                <w:rFonts w:ascii="Times New Roman" w:eastAsia="Times New Roman" w:hAnsi="Times New Roman" w:cs="Times New Roman"/>
                <w:bCs/>
                <w:kern w:val="24"/>
                <w:sz w:val="24"/>
                <w:szCs w:val="40"/>
              </w:rPr>
              <w:t>2024/2025</w:t>
            </w:r>
          </w:p>
        </w:tc>
        <w:tc>
          <w:tcPr>
            <w:tcW w:w="1914" w:type="dxa"/>
          </w:tcPr>
          <w:p w:rsidR="005E219E" w:rsidRPr="00DA5ECF" w:rsidRDefault="00210E0E" w:rsidP="00DF3E1A">
            <w:pPr>
              <w:jc w:val="center"/>
              <w:textAlignment w:val="baseline"/>
              <w:rPr>
                <w:rFonts w:ascii="Times New Roman" w:eastAsia="Times New Roman" w:hAnsi="Times New Roman" w:cs="Times New Roman"/>
                <w:bCs/>
                <w:kern w:val="24"/>
                <w:sz w:val="24"/>
                <w:szCs w:val="40"/>
              </w:rPr>
            </w:pPr>
            <w:r>
              <w:rPr>
                <w:rFonts w:ascii="Times New Roman" w:eastAsia="Times New Roman" w:hAnsi="Times New Roman" w:cs="Times New Roman"/>
                <w:bCs/>
                <w:kern w:val="24"/>
                <w:sz w:val="24"/>
                <w:szCs w:val="40"/>
              </w:rPr>
              <w:t>41</w:t>
            </w:r>
          </w:p>
        </w:tc>
        <w:tc>
          <w:tcPr>
            <w:tcW w:w="1914" w:type="dxa"/>
          </w:tcPr>
          <w:p w:rsidR="005E219E" w:rsidRDefault="00210E0E" w:rsidP="00DF3E1A">
            <w:pPr>
              <w:jc w:val="center"/>
              <w:textAlignment w:val="baseline"/>
              <w:rPr>
                <w:rFonts w:ascii="Times New Roman" w:eastAsia="Times New Roman" w:hAnsi="Times New Roman" w:cs="Times New Roman"/>
                <w:bCs/>
                <w:kern w:val="24"/>
                <w:sz w:val="24"/>
                <w:szCs w:val="40"/>
              </w:rPr>
            </w:pPr>
            <w:r>
              <w:rPr>
                <w:rFonts w:ascii="Times New Roman" w:eastAsia="Times New Roman" w:hAnsi="Times New Roman" w:cs="Times New Roman"/>
                <w:bCs/>
                <w:kern w:val="24"/>
                <w:sz w:val="24"/>
                <w:szCs w:val="40"/>
              </w:rPr>
              <w:t>3</w:t>
            </w:r>
          </w:p>
        </w:tc>
        <w:tc>
          <w:tcPr>
            <w:tcW w:w="1914" w:type="dxa"/>
          </w:tcPr>
          <w:p w:rsidR="005E219E" w:rsidRDefault="00210E0E" w:rsidP="00DF3E1A">
            <w:pPr>
              <w:jc w:val="center"/>
              <w:textAlignment w:val="baseline"/>
              <w:rPr>
                <w:rFonts w:ascii="Times New Roman" w:eastAsia="Times New Roman" w:hAnsi="Times New Roman" w:cs="Times New Roman"/>
                <w:bCs/>
                <w:kern w:val="24"/>
                <w:sz w:val="24"/>
                <w:szCs w:val="40"/>
              </w:rPr>
            </w:pPr>
            <w:r>
              <w:rPr>
                <w:rFonts w:ascii="Times New Roman" w:eastAsia="Times New Roman" w:hAnsi="Times New Roman" w:cs="Times New Roman"/>
                <w:bCs/>
                <w:kern w:val="24"/>
                <w:sz w:val="24"/>
                <w:szCs w:val="40"/>
              </w:rPr>
              <w:t>35</w:t>
            </w:r>
          </w:p>
        </w:tc>
        <w:tc>
          <w:tcPr>
            <w:tcW w:w="1915" w:type="dxa"/>
          </w:tcPr>
          <w:p w:rsidR="005E219E" w:rsidRDefault="00210E0E" w:rsidP="00DF3E1A">
            <w:pPr>
              <w:jc w:val="center"/>
              <w:textAlignment w:val="baseline"/>
              <w:rPr>
                <w:rFonts w:ascii="Times New Roman" w:eastAsia="Times New Roman" w:hAnsi="Times New Roman" w:cs="Times New Roman"/>
                <w:bCs/>
                <w:kern w:val="24"/>
                <w:sz w:val="24"/>
                <w:szCs w:val="40"/>
              </w:rPr>
            </w:pPr>
            <w:r>
              <w:rPr>
                <w:rFonts w:ascii="Times New Roman" w:eastAsia="Times New Roman" w:hAnsi="Times New Roman" w:cs="Times New Roman"/>
                <w:bCs/>
                <w:kern w:val="24"/>
                <w:sz w:val="24"/>
                <w:szCs w:val="40"/>
              </w:rPr>
              <w:t>3</w:t>
            </w:r>
          </w:p>
        </w:tc>
      </w:tr>
    </w:tbl>
    <w:p w:rsidR="00F94049" w:rsidRDefault="00F94049" w:rsidP="00F94049">
      <w:pPr>
        <w:spacing w:after="0"/>
        <w:jc w:val="both"/>
        <w:rPr>
          <w:rFonts w:ascii="Times New Roman" w:hAnsi="Times New Roman" w:cs="Times New Roman"/>
          <w:sz w:val="24"/>
          <w:szCs w:val="24"/>
          <w:highlight w:val="yellow"/>
        </w:rPr>
      </w:pPr>
    </w:p>
    <w:p w:rsidR="00801851" w:rsidRPr="00B54817" w:rsidRDefault="00F94049" w:rsidP="00F94049">
      <w:pPr>
        <w:spacing w:after="0"/>
        <w:jc w:val="both"/>
        <w:rPr>
          <w:rFonts w:ascii="Times New Roman" w:hAnsi="Times New Roman" w:cs="Times New Roman"/>
          <w:sz w:val="24"/>
          <w:szCs w:val="24"/>
        </w:rPr>
      </w:pPr>
      <w:r w:rsidRPr="00F94049">
        <w:rPr>
          <w:rFonts w:ascii="Times New Roman" w:hAnsi="Times New Roman" w:cs="Times New Roman"/>
          <w:sz w:val="24"/>
          <w:szCs w:val="24"/>
        </w:rPr>
        <w:t xml:space="preserve">        </w:t>
      </w:r>
      <w:r w:rsidR="00801851" w:rsidRPr="00F94049">
        <w:rPr>
          <w:rFonts w:ascii="Times New Roman" w:hAnsi="Times New Roman" w:cs="Times New Roman"/>
          <w:sz w:val="24"/>
          <w:szCs w:val="24"/>
        </w:rPr>
        <w:t>В соответствии с ФЗ «Об образовании в Российской Федерации» повышение квалификации  педагоги проходят раз в три года. В прошедшем учебном году учителя обучались  на базе ГАОУ Д</w:t>
      </w:r>
      <w:r w:rsidR="00D62592" w:rsidRPr="00F94049">
        <w:rPr>
          <w:rFonts w:ascii="Times New Roman" w:hAnsi="Times New Roman" w:cs="Times New Roman"/>
          <w:sz w:val="24"/>
          <w:szCs w:val="24"/>
        </w:rPr>
        <w:t xml:space="preserve">ПО «КГИРО»,  </w:t>
      </w:r>
      <w:r w:rsidRPr="00F94049">
        <w:rPr>
          <w:rFonts w:ascii="Times New Roman" w:hAnsi="Times New Roman" w:cs="Times New Roman"/>
          <w:sz w:val="24"/>
          <w:szCs w:val="24"/>
        </w:rPr>
        <w:t xml:space="preserve">Московского государственного психолого-педагогического университета,  СПб АППО имени К.Д. Ушинского,  Государственного университета просвещения, </w:t>
      </w:r>
      <w:r w:rsidRPr="00F94049">
        <w:t xml:space="preserve"> </w:t>
      </w:r>
      <w:r w:rsidRPr="00F94049">
        <w:rPr>
          <w:rFonts w:ascii="Times New Roman" w:hAnsi="Times New Roman" w:cs="Times New Roman"/>
          <w:sz w:val="24"/>
          <w:szCs w:val="24"/>
        </w:rPr>
        <w:t xml:space="preserve">Московской академии профессиональных компетенций </w:t>
      </w:r>
      <w:r w:rsidR="00477986" w:rsidRPr="00F94049">
        <w:rPr>
          <w:rFonts w:ascii="Times New Roman" w:hAnsi="Times New Roman" w:cs="Times New Roman"/>
          <w:sz w:val="24"/>
          <w:szCs w:val="24"/>
        </w:rPr>
        <w:t>и</w:t>
      </w:r>
      <w:r w:rsidR="00E83ABE" w:rsidRPr="00F94049">
        <w:rPr>
          <w:rFonts w:ascii="Times New Roman" w:hAnsi="Times New Roman" w:cs="Times New Roman"/>
          <w:sz w:val="24"/>
          <w:szCs w:val="24"/>
        </w:rPr>
        <w:t xml:space="preserve"> т.д.)</w:t>
      </w:r>
      <w:r w:rsidRPr="00F94049">
        <w:t xml:space="preserve"> </w:t>
      </w:r>
      <w:r w:rsidR="00B54817" w:rsidRPr="00B54817">
        <w:rPr>
          <w:rFonts w:ascii="Times New Roman" w:hAnsi="Times New Roman" w:cs="Times New Roman"/>
          <w:sz w:val="24"/>
          <w:szCs w:val="24"/>
        </w:rPr>
        <w:t>Все педагоги школы прошли онлайн-курс Банка России «Финансовая грамотность для трудовых коллективов»</w:t>
      </w:r>
      <w:r w:rsidR="00B54817">
        <w:rPr>
          <w:rFonts w:ascii="Times New Roman" w:hAnsi="Times New Roman" w:cs="Times New Roman"/>
          <w:sz w:val="24"/>
          <w:szCs w:val="24"/>
        </w:rPr>
        <w:t>.</w:t>
      </w:r>
      <w:r w:rsidR="00B54817" w:rsidRPr="00B54817">
        <w:rPr>
          <w:rFonts w:ascii="Times New Roman" w:hAnsi="Times New Roman" w:cs="Times New Roman"/>
          <w:sz w:val="24"/>
          <w:szCs w:val="24"/>
        </w:rPr>
        <w:t xml:space="preserve"> </w:t>
      </w:r>
    </w:p>
    <w:p w:rsidR="00F94049" w:rsidRDefault="00F94049" w:rsidP="005242A5">
      <w:pPr>
        <w:spacing w:after="0"/>
        <w:jc w:val="both"/>
        <w:rPr>
          <w:rFonts w:ascii="Times New Roman" w:hAnsi="Times New Roman" w:cs="Times New Roman"/>
          <w:sz w:val="24"/>
          <w:szCs w:val="24"/>
        </w:rPr>
      </w:pPr>
    </w:p>
    <w:p w:rsidR="00F94049" w:rsidRDefault="00F94049" w:rsidP="005242A5">
      <w:pPr>
        <w:spacing w:after="0"/>
        <w:jc w:val="both"/>
        <w:rPr>
          <w:rFonts w:ascii="Times New Roman" w:hAnsi="Times New Roman" w:cs="Times New Roman"/>
          <w:sz w:val="24"/>
          <w:szCs w:val="24"/>
        </w:rPr>
      </w:pPr>
    </w:p>
    <w:p w:rsidR="00086432" w:rsidRPr="00086432" w:rsidRDefault="00086432" w:rsidP="00CF5492">
      <w:pPr>
        <w:pStyle w:val="a7"/>
        <w:numPr>
          <w:ilvl w:val="0"/>
          <w:numId w:val="2"/>
        </w:numPr>
        <w:spacing w:after="0"/>
        <w:jc w:val="center"/>
        <w:rPr>
          <w:rFonts w:ascii="Times New Roman" w:hAnsi="Times New Roman" w:cs="Times New Roman"/>
          <w:b/>
          <w:sz w:val="28"/>
          <w:szCs w:val="24"/>
        </w:rPr>
      </w:pPr>
      <w:r>
        <w:rPr>
          <w:rFonts w:ascii="Times New Roman" w:hAnsi="Times New Roman" w:cs="Times New Roman"/>
          <w:b/>
          <w:sz w:val="28"/>
          <w:szCs w:val="24"/>
        </w:rPr>
        <w:t>Диагностика профессиональных компетенций педагогов</w:t>
      </w:r>
    </w:p>
    <w:p w:rsidR="005263C4" w:rsidRPr="005263C4" w:rsidRDefault="00661816" w:rsidP="005263C4">
      <w:pPr>
        <w:pStyle w:val="a7"/>
        <w:numPr>
          <w:ilvl w:val="1"/>
          <w:numId w:val="2"/>
        </w:numPr>
        <w:spacing w:after="0"/>
        <w:jc w:val="both"/>
        <w:rPr>
          <w:rFonts w:ascii="Times New Roman" w:hAnsi="Times New Roman" w:cs="Times New Roman"/>
          <w:i/>
          <w:sz w:val="24"/>
          <w:szCs w:val="24"/>
        </w:rPr>
      </w:pPr>
      <w:r w:rsidRPr="005263C4">
        <w:rPr>
          <w:rFonts w:ascii="Times New Roman" w:hAnsi="Times New Roman" w:cs="Times New Roman"/>
          <w:b/>
          <w:sz w:val="24"/>
          <w:szCs w:val="24"/>
        </w:rPr>
        <w:t xml:space="preserve"> Итоги </w:t>
      </w:r>
      <w:r w:rsidR="005263C4">
        <w:rPr>
          <w:rFonts w:ascii="Times New Roman" w:hAnsi="Times New Roman" w:cs="Times New Roman"/>
          <w:b/>
          <w:sz w:val="24"/>
          <w:szCs w:val="24"/>
        </w:rPr>
        <w:t>диагностики к</w:t>
      </w:r>
      <w:r w:rsidR="005263C4" w:rsidRPr="005263C4">
        <w:rPr>
          <w:rFonts w:ascii="Times New Roman" w:hAnsi="Times New Roman" w:cs="Times New Roman"/>
          <w:b/>
          <w:sz w:val="24"/>
          <w:szCs w:val="24"/>
        </w:rPr>
        <w:t>омпетенци</w:t>
      </w:r>
      <w:r w:rsidR="005263C4">
        <w:rPr>
          <w:rFonts w:ascii="Times New Roman" w:hAnsi="Times New Roman" w:cs="Times New Roman"/>
          <w:b/>
          <w:sz w:val="24"/>
          <w:szCs w:val="24"/>
        </w:rPr>
        <w:t>й</w:t>
      </w:r>
      <w:r w:rsidR="005263C4" w:rsidRPr="005263C4">
        <w:rPr>
          <w:rFonts w:ascii="Times New Roman" w:hAnsi="Times New Roman" w:cs="Times New Roman"/>
          <w:b/>
          <w:sz w:val="24"/>
          <w:szCs w:val="24"/>
        </w:rPr>
        <w:t xml:space="preserve"> учителя по формированию функциональной грамотности обучающихся</w:t>
      </w:r>
      <w:r w:rsidR="005263C4">
        <w:rPr>
          <w:rFonts w:ascii="Times New Roman" w:hAnsi="Times New Roman" w:cs="Times New Roman"/>
          <w:b/>
          <w:sz w:val="24"/>
          <w:szCs w:val="24"/>
        </w:rPr>
        <w:t>.</w:t>
      </w:r>
    </w:p>
    <w:p w:rsidR="00404CF7" w:rsidRDefault="00086432" w:rsidP="00404CF7">
      <w:pPr>
        <w:spacing w:after="0"/>
        <w:ind w:left="568"/>
        <w:jc w:val="both"/>
        <w:rPr>
          <w:rFonts w:ascii="Times New Roman" w:hAnsi="Times New Roman" w:cs="Times New Roman"/>
          <w:i/>
          <w:sz w:val="24"/>
          <w:szCs w:val="24"/>
        </w:rPr>
      </w:pPr>
      <w:r w:rsidRPr="005263C4">
        <w:rPr>
          <w:rFonts w:ascii="Times New Roman" w:hAnsi="Times New Roman" w:cs="Times New Roman"/>
          <w:b/>
          <w:sz w:val="24"/>
          <w:szCs w:val="24"/>
        </w:rPr>
        <w:t>Дата проведения диагностики</w:t>
      </w:r>
      <w:r w:rsidR="00661816" w:rsidRPr="005263C4">
        <w:rPr>
          <w:rFonts w:ascii="Times New Roman" w:hAnsi="Times New Roman" w:cs="Times New Roman"/>
          <w:sz w:val="24"/>
          <w:szCs w:val="24"/>
        </w:rPr>
        <w:t xml:space="preserve">: </w:t>
      </w:r>
      <w:r w:rsidR="005263C4" w:rsidRPr="005263C4">
        <w:rPr>
          <w:rFonts w:ascii="Times New Roman" w:hAnsi="Times New Roman" w:cs="Times New Roman"/>
          <w:sz w:val="24"/>
          <w:szCs w:val="24"/>
        </w:rPr>
        <w:t>апрель</w:t>
      </w:r>
      <w:r w:rsidR="00661816" w:rsidRPr="005263C4">
        <w:rPr>
          <w:rFonts w:ascii="Times New Roman" w:hAnsi="Times New Roman" w:cs="Times New Roman"/>
          <w:sz w:val="24"/>
          <w:szCs w:val="24"/>
        </w:rPr>
        <w:t xml:space="preserve"> 202</w:t>
      </w:r>
      <w:r w:rsidR="005263C4" w:rsidRPr="005263C4">
        <w:rPr>
          <w:rFonts w:ascii="Times New Roman" w:hAnsi="Times New Roman" w:cs="Times New Roman"/>
          <w:sz w:val="24"/>
          <w:szCs w:val="24"/>
        </w:rPr>
        <w:t>5</w:t>
      </w:r>
      <w:r w:rsidR="004E374C" w:rsidRPr="004E374C">
        <w:t xml:space="preserve"> </w:t>
      </w:r>
      <w:r w:rsidR="004E374C">
        <w:t xml:space="preserve">  </w:t>
      </w:r>
      <w:r w:rsidR="004E374C" w:rsidRPr="005263C4">
        <w:rPr>
          <w:rFonts w:ascii="Times New Roman" w:hAnsi="Times New Roman" w:cs="Times New Roman"/>
          <w:i/>
          <w:sz w:val="24"/>
          <w:szCs w:val="24"/>
        </w:rPr>
        <w:t>Таблица 11.</w:t>
      </w:r>
    </w:p>
    <w:p w:rsidR="00404CF7" w:rsidRPr="00404CF7" w:rsidRDefault="00404CF7" w:rsidP="00404CF7">
      <w:pPr>
        <w:spacing w:after="0"/>
        <w:ind w:left="568"/>
        <w:jc w:val="both"/>
        <w:rPr>
          <w:rFonts w:ascii="Times New Roman" w:hAnsi="Times New Roman" w:cs="Times New Roman"/>
          <w:i/>
          <w:sz w:val="24"/>
          <w:szCs w:val="24"/>
        </w:rPr>
      </w:pPr>
    </w:p>
    <w:p w:rsidR="00404CF7" w:rsidRPr="00404CF7" w:rsidRDefault="00404CF7" w:rsidP="00404CF7">
      <w:pPr>
        <w:tabs>
          <w:tab w:val="left" w:pos="252"/>
        </w:tabs>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14:anchorId="3268B3DB" wp14:editId="75C8AEF3">
            <wp:extent cx="5486400" cy="3200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bl>
      <w:tblPr>
        <w:tblStyle w:val="ad"/>
        <w:tblW w:w="0" w:type="auto"/>
        <w:tblLook w:val="04A0" w:firstRow="1" w:lastRow="0" w:firstColumn="1" w:lastColumn="0" w:noHBand="0" w:noVBand="1"/>
      </w:tblPr>
      <w:tblGrid>
        <w:gridCol w:w="1856"/>
        <w:gridCol w:w="2930"/>
        <w:gridCol w:w="2740"/>
        <w:gridCol w:w="1985"/>
      </w:tblGrid>
      <w:tr w:rsidR="00404CF7" w:rsidRPr="00404CF7" w:rsidTr="00404CF7">
        <w:tc>
          <w:tcPr>
            <w:tcW w:w="1856" w:type="dxa"/>
          </w:tcPr>
          <w:p w:rsidR="00404CF7" w:rsidRPr="00404CF7" w:rsidRDefault="00404CF7" w:rsidP="00F7400E">
            <w:pPr>
              <w:jc w:val="center"/>
              <w:rPr>
                <w:rFonts w:ascii="Times New Roman" w:hAnsi="Times New Roman" w:cs="Times New Roman"/>
                <w:sz w:val="24"/>
                <w:szCs w:val="24"/>
              </w:rPr>
            </w:pPr>
            <w:r>
              <w:rPr>
                <w:rFonts w:ascii="Times New Roman" w:hAnsi="Times New Roman" w:cs="Times New Roman"/>
                <w:sz w:val="24"/>
                <w:szCs w:val="24"/>
              </w:rPr>
              <w:t>Педагогические работники</w:t>
            </w:r>
          </w:p>
        </w:tc>
        <w:tc>
          <w:tcPr>
            <w:tcW w:w="2930" w:type="dxa"/>
          </w:tcPr>
          <w:p w:rsidR="00404CF7" w:rsidRPr="00404CF7" w:rsidRDefault="00404CF7" w:rsidP="00F7400E">
            <w:pPr>
              <w:rPr>
                <w:rFonts w:ascii="Times New Roman" w:hAnsi="Times New Roman" w:cs="Times New Roman"/>
                <w:sz w:val="24"/>
                <w:szCs w:val="24"/>
              </w:rPr>
            </w:pPr>
            <w:r w:rsidRPr="00404CF7">
              <w:rPr>
                <w:rFonts w:ascii="Times New Roman" w:hAnsi="Times New Roman" w:cs="Times New Roman"/>
                <w:sz w:val="24"/>
                <w:szCs w:val="24"/>
              </w:rPr>
              <w:t xml:space="preserve">Количество правильных </w:t>
            </w:r>
          </w:p>
          <w:p w:rsidR="00404CF7" w:rsidRPr="00404CF7" w:rsidRDefault="00404CF7" w:rsidP="00404CF7">
            <w:pPr>
              <w:rPr>
                <w:rFonts w:ascii="Times New Roman" w:hAnsi="Times New Roman" w:cs="Times New Roman"/>
                <w:sz w:val="24"/>
                <w:szCs w:val="24"/>
              </w:rPr>
            </w:pPr>
            <w:r>
              <w:rPr>
                <w:rFonts w:ascii="Times New Roman" w:hAnsi="Times New Roman" w:cs="Times New Roman"/>
                <w:sz w:val="24"/>
                <w:szCs w:val="24"/>
              </w:rPr>
              <w:t>О</w:t>
            </w:r>
            <w:r w:rsidRPr="00404CF7">
              <w:rPr>
                <w:rFonts w:ascii="Times New Roman" w:hAnsi="Times New Roman" w:cs="Times New Roman"/>
                <w:sz w:val="24"/>
                <w:szCs w:val="24"/>
              </w:rPr>
              <w:t>тветов</w:t>
            </w:r>
            <w:r>
              <w:rPr>
                <w:rFonts w:ascii="Times New Roman" w:hAnsi="Times New Roman" w:cs="Times New Roman"/>
                <w:sz w:val="24"/>
                <w:szCs w:val="24"/>
              </w:rPr>
              <w:t xml:space="preserve">      </w:t>
            </w:r>
            <w:r w:rsidRPr="00404CF7">
              <w:rPr>
                <w:rFonts w:ascii="Times New Roman" w:hAnsi="Times New Roman" w:cs="Times New Roman"/>
                <w:b/>
                <w:bCs/>
                <w:sz w:val="24"/>
                <w:szCs w:val="24"/>
              </w:rPr>
              <w:t>22</w:t>
            </w:r>
          </w:p>
        </w:tc>
        <w:tc>
          <w:tcPr>
            <w:tcW w:w="2740" w:type="dxa"/>
          </w:tcPr>
          <w:p w:rsidR="00404CF7" w:rsidRPr="00404CF7" w:rsidRDefault="00404CF7" w:rsidP="00F7400E">
            <w:pPr>
              <w:rPr>
                <w:rFonts w:ascii="Times New Roman" w:hAnsi="Times New Roman" w:cs="Times New Roman"/>
                <w:sz w:val="24"/>
                <w:szCs w:val="24"/>
              </w:rPr>
            </w:pPr>
            <w:r w:rsidRPr="00404CF7">
              <w:rPr>
                <w:rFonts w:ascii="Times New Roman" w:hAnsi="Times New Roman" w:cs="Times New Roman"/>
                <w:sz w:val="24"/>
                <w:szCs w:val="24"/>
              </w:rPr>
              <w:t>Процент</w:t>
            </w:r>
            <w:r>
              <w:rPr>
                <w:rFonts w:ascii="Times New Roman" w:hAnsi="Times New Roman" w:cs="Times New Roman"/>
                <w:sz w:val="24"/>
                <w:szCs w:val="24"/>
              </w:rPr>
              <w:t xml:space="preserve">  </w:t>
            </w:r>
            <w:r w:rsidRPr="00404CF7">
              <w:rPr>
                <w:rFonts w:ascii="Times New Roman" w:hAnsi="Times New Roman" w:cs="Times New Roman"/>
                <w:sz w:val="24"/>
                <w:szCs w:val="24"/>
              </w:rPr>
              <w:t xml:space="preserve">правильных </w:t>
            </w:r>
          </w:p>
          <w:p w:rsidR="00404CF7" w:rsidRPr="00404CF7" w:rsidRDefault="00404CF7" w:rsidP="00404CF7">
            <w:pPr>
              <w:rPr>
                <w:rFonts w:ascii="Times New Roman" w:hAnsi="Times New Roman" w:cs="Times New Roman"/>
                <w:sz w:val="24"/>
                <w:szCs w:val="24"/>
              </w:rPr>
            </w:pPr>
            <w:r>
              <w:rPr>
                <w:rFonts w:ascii="Times New Roman" w:hAnsi="Times New Roman" w:cs="Times New Roman"/>
                <w:sz w:val="24"/>
                <w:szCs w:val="24"/>
              </w:rPr>
              <w:t>о</w:t>
            </w:r>
            <w:r w:rsidRPr="00404CF7">
              <w:rPr>
                <w:rFonts w:ascii="Times New Roman" w:hAnsi="Times New Roman" w:cs="Times New Roman"/>
                <w:sz w:val="24"/>
                <w:szCs w:val="24"/>
              </w:rPr>
              <w:t>тветов</w:t>
            </w:r>
            <w:r>
              <w:rPr>
                <w:rFonts w:ascii="Times New Roman" w:hAnsi="Times New Roman" w:cs="Times New Roman"/>
                <w:sz w:val="24"/>
                <w:szCs w:val="24"/>
              </w:rPr>
              <w:t xml:space="preserve">      </w:t>
            </w:r>
            <w:r w:rsidRPr="00404CF7">
              <w:rPr>
                <w:rFonts w:ascii="Times New Roman" w:hAnsi="Times New Roman" w:cs="Times New Roman"/>
                <w:b/>
                <w:bCs/>
                <w:sz w:val="24"/>
                <w:szCs w:val="24"/>
              </w:rPr>
              <w:t>100%</w:t>
            </w:r>
          </w:p>
        </w:tc>
        <w:tc>
          <w:tcPr>
            <w:tcW w:w="1985" w:type="dxa"/>
          </w:tcPr>
          <w:p w:rsidR="00404CF7" w:rsidRPr="00404CF7" w:rsidRDefault="00404CF7" w:rsidP="00F7400E">
            <w:pPr>
              <w:rPr>
                <w:rFonts w:ascii="Times New Roman" w:hAnsi="Times New Roman" w:cs="Times New Roman"/>
                <w:sz w:val="24"/>
                <w:szCs w:val="24"/>
              </w:rPr>
            </w:pPr>
            <w:r>
              <w:rPr>
                <w:rFonts w:ascii="Times New Roman" w:hAnsi="Times New Roman" w:cs="Times New Roman"/>
                <w:sz w:val="24"/>
                <w:szCs w:val="24"/>
              </w:rPr>
              <w:t xml:space="preserve">    </w:t>
            </w:r>
            <w:r w:rsidRPr="00404CF7">
              <w:rPr>
                <w:rFonts w:ascii="Times New Roman" w:hAnsi="Times New Roman" w:cs="Times New Roman"/>
                <w:sz w:val="24"/>
                <w:szCs w:val="24"/>
              </w:rPr>
              <w:t>Уровень</w:t>
            </w:r>
          </w:p>
        </w:tc>
      </w:tr>
      <w:tr w:rsidR="00404CF7" w:rsidRPr="00404CF7" w:rsidTr="00404CF7">
        <w:tc>
          <w:tcPr>
            <w:tcW w:w="1856" w:type="dxa"/>
            <w:tcBorders>
              <w:top w:val="outset" w:sz="6" w:space="0" w:color="auto"/>
              <w:left w:val="outset" w:sz="6" w:space="0" w:color="auto"/>
              <w:bottom w:val="outset" w:sz="6" w:space="0" w:color="auto"/>
              <w:right w:val="outset" w:sz="6" w:space="0" w:color="auto"/>
            </w:tcBorders>
            <w:shd w:val="clear" w:color="auto" w:fill="FFFFFF"/>
            <w:vAlign w:val="center"/>
          </w:tcPr>
          <w:p w:rsidR="00404CF7" w:rsidRPr="00404CF7" w:rsidRDefault="00404CF7" w:rsidP="00F7400E">
            <w:pPr>
              <w:rPr>
                <w:rFonts w:ascii="Times New Roman" w:hAnsi="Times New Roman" w:cs="Times New Roman"/>
                <w:sz w:val="24"/>
                <w:szCs w:val="24"/>
              </w:rPr>
            </w:pPr>
            <w:r>
              <w:rPr>
                <w:rFonts w:ascii="Times New Roman" w:hAnsi="Times New Roman" w:cs="Times New Roman"/>
                <w:sz w:val="24"/>
                <w:szCs w:val="24"/>
              </w:rPr>
              <w:t>1</w:t>
            </w:r>
          </w:p>
        </w:tc>
        <w:tc>
          <w:tcPr>
            <w:tcW w:w="293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14</w:t>
            </w:r>
          </w:p>
        </w:tc>
        <w:tc>
          <w:tcPr>
            <w:tcW w:w="274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63.64</w:t>
            </w:r>
          </w:p>
        </w:tc>
        <w:tc>
          <w:tcPr>
            <w:tcW w:w="1985"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Базовый</w:t>
            </w:r>
          </w:p>
        </w:tc>
      </w:tr>
      <w:tr w:rsidR="00404CF7" w:rsidRPr="00404CF7" w:rsidTr="00404CF7">
        <w:tc>
          <w:tcPr>
            <w:tcW w:w="1856" w:type="dxa"/>
            <w:tcBorders>
              <w:top w:val="outset" w:sz="6" w:space="0" w:color="auto"/>
              <w:left w:val="outset" w:sz="6" w:space="0" w:color="auto"/>
              <w:bottom w:val="outset" w:sz="6" w:space="0" w:color="auto"/>
              <w:right w:val="outset" w:sz="6" w:space="0" w:color="auto"/>
            </w:tcBorders>
            <w:shd w:val="clear" w:color="auto" w:fill="FFFFFF"/>
            <w:vAlign w:val="center"/>
          </w:tcPr>
          <w:p w:rsidR="00404CF7" w:rsidRPr="00404CF7" w:rsidRDefault="00404CF7" w:rsidP="00F7400E">
            <w:pPr>
              <w:rPr>
                <w:rFonts w:ascii="Times New Roman" w:hAnsi="Times New Roman" w:cs="Times New Roman"/>
                <w:sz w:val="24"/>
                <w:szCs w:val="24"/>
              </w:rPr>
            </w:pPr>
            <w:r>
              <w:rPr>
                <w:rFonts w:ascii="Times New Roman" w:hAnsi="Times New Roman" w:cs="Times New Roman"/>
                <w:sz w:val="24"/>
                <w:szCs w:val="24"/>
              </w:rPr>
              <w:t>2</w:t>
            </w:r>
          </w:p>
        </w:tc>
        <w:tc>
          <w:tcPr>
            <w:tcW w:w="293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8</w:t>
            </w:r>
          </w:p>
        </w:tc>
        <w:tc>
          <w:tcPr>
            <w:tcW w:w="274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36</w:t>
            </w:r>
          </w:p>
        </w:tc>
        <w:tc>
          <w:tcPr>
            <w:tcW w:w="1985"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Ниже базового</w:t>
            </w:r>
          </w:p>
        </w:tc>
      </w:tr>
      <w:tr w:rsidR="00404CF7" w:rsidRPr="00404CF7" w:rsidTr="00404CF7">
        <w:tc>
          <w:tcPr>
            <w:tcW w:w="1856" w:type="dxa"/>
            <w:tcBorders>
              <w:top w:val="outset" w:sz="6" w:space="0" w:color="auto"/>
              <w:left w:val="outset" w:sz="6" w:space="0" w:color="auto"/>
              <w:bottom w:val="outset" w:sz="6" w:space="0" w:color="auto"/>
              <w:right w:val="outset" w:sz="6" w:space="0" w:color="auto"/>
            </w:tcBorders>
            <w:shd w:val="clear" w:color="auto" w:fill="FFFFFF"/>
            <w:vAlign w:val="center"/>
          </w:tcPr>
          <w:p w:rsidR="00404CF7" w:rsidRPr="00404CF7" w:rsidRDefault="00404CF7" w:rsidP="00F7400E">
            <w:pPr>
              <w:rPr>
                <w:rFonts w:ascii="Times New Roman" w:hAnsi="Times New Roman" w:cs="Times New Roman"/>
                <w:sz w:val="24"/>
                <w:szCs w:val="24"/>
              </w:rPr>
            </w:pPr>
            <w:r>
              <w:rPr>
                <w:rFonts w:ascii="Times New Roman" w:hAnsi="Times New Roman" w:cs="Times New Roman"/>
                <w:sz w:val="24"/>
                <w:szCs w:val="24"/>
              </w:rPr>
              <w:t>3</w:t>
            </w:r>
          </w:p>
        </w:tc>
        <w:tc>
          <w:tcPr>
            <w:tcW w:w="293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22</w:t>
            </w:r>
          </w:p>
        </w:tc>
        <w:tc>
          <w:tcPr>
            <w:tcW w:w="274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100</w:t>
            </w:r>
          </w:p>
        </w:tc>
        <w:tc>
          <w:tcPr>
            <w:tcW w:w="1985"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Высокий</w:t>
            </w:r>
          </w:p>
        </w:tc>
      </w:tr>
      <w:tr w:rsidR="00404CF7" w:rsidRPr="00404CF7" w:rsidTr="00404CF7">
        <w:tc>
          <w:tcPr>
            <w:tcW w:w="1856" w:type="dxa"/>
            <w:tcBorders>
              <w:top w:val="outset" w:sz="6" w:space="0" w:color="auto"/>
              <w:left w:val="outset" w:sz="6" w:space="0" w:color="auto"/>
              <w:bottom w:val="outset" w:sz="6" w:space="0" w:color="auto"/>
              <w:right w:val="outset" w:sz="6" w:space="0" w:color="auto"/>
            </w:tcBorders>
            <w:shd w:val="clear" w:color="auto" w:fill="FFFFFF"/>
          </w:tcPr>
          <w:p w:rsidR="00404CF7" w:rsidRPr="00404CF7" w:rsidRDefault="00404CF7" w:rsidP="00F7400E">
            <w:pPr>
              <w:rPr>
                <w:rFonts w:ascii="Times New Roman" w:hAnsi="Times New Roman" w:cs="Times New Roman"/>
                <w:sz w:val="24"/>
                <w:szCs w:val="24"/>
              </w:rPr>
            </w:pPr>
            <w:r>
              <w:rPr>
                <w:rFonts w:ascii="Times New Roman" w:hAnsi="Times New Roman" w:cs="Times New Roman"/>
                <w:sz w:val="24"/>
                <w:szCs w:val="24"/>
              </w:rPr>
              <w:t>4</w:t>
            </w:r>
          </w:p>
        </w:tc>
        <w:tc>
          <w:tcPr>
            <w:tcW w:w="293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18</w:t>
            </w:r>
          </w:p>
        </w:tc>
        <w:tc>
          <w:tcPr>
            <w:tcW w:w="274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81.82</w:t>
            </w:r>
          </w:p>
        </w:tc>
        <w:tc>
          <w:tcPr>
            <w:tcW w:w="1985"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Средний</w:t>
            </w:r>
          </w:p>
        </w:tc>
      </w:tr>
      <w:tr w:rsidR="00404CF7" w:rsidRPr="00404CF7" w:rsidTr="00404CF7">
        <w:tc>
          <w:tcPr>
            <w:tcW w:w="1856" w:type="dxa"/>
            <w:tcBorders>
              <w:top w:val="outset" w:sz="6" w:space="0" w:color="auto"/>
              <w:left w:val="outset" w:sz="6" w:space="0" w:color="auto"/>
              <w:bottom w:val="outset" w:sz="6" w:space="0" w:color="auto"/>
              <w:right w:val="outset" w:sz="6" w:space="0" w:color="auto"/>
            </w:tcBorders>
            <w:shd w:val="clear" w:color="auto" w:fill="FFFFFF"/>
          </w:tcPr>
          <w:p w:rsidR="00404CF7" w:rsidRPr="00404CF7" w:rsidRDefault="00404CF7" w:rsidP="00F7400E">
            <w:pPr>
              <w:rPr>
                <w:rFonts w:ascii="Times New Roman" w:hAnsi="Times New Roman" w:cs="Times New Roman"/>
                <w:sz w:val="24"/>
                <w:szCs w:val="24"/>
              </w:rPr>
            </w:pPr>
            <w:r>
              <w:rPr>
                <w:rFonts w:ascii="Times New Roman" w:hAnsi="Times New Roman" w:cs="Times New Roman"/>
                <w:sz w:val="24"/>
                <w:szCs w:val="24"/>
              </w:rPr>
              <w:t>5</w:t>
            </w:r>
          </w:p>
        </w:tc>
        <w:tc>
          <w:tcPr>
            <w:tcW w:w="293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17</w:t>
            </w:r>
          </w:p>
        </w:tc>
        <w:tc>
          <w:tcPr>
            <w:tcW w:w="274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77.27</w:t>
            </w:r>
          </w:p>
        </w:tc>
        <w:tc>
          <w:tcPr>
            <w:tcW w:w="1985"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Средний</w:t>
            </w:r>
          </w:p>
        </w:tc>
      </w:tr>
      <w:tr w:rsidR="00404CF7" w:rsidRPr="00404CF7" w:rsidTr="00404CF7">
        <w:tc>
          <w:tcPr>
            <w:tcW w:w="1856" w:type="dxa"/>
            <w:tcBorders>
              <w:top w:val="outset" w:sz="6" w:space="0" w:color="auto"/>
              <w:left w:val="outset" w:sz="6" w:space="0" w:color="auto"/>
              <w:bottom w:val="outset" w:sz="6" w:space="0" w:color="auto"/>
              <w:right w:val="outset" w:sz="6" w:space="0" w:color="auto"/>
            </w:tcBorders>
            <w:shd w:val="clear" w:color="auto" w:fill="FFFFFF"/>
          </w:tcPr>
          <w:p w:rsidR="00404CF7" w:rsidRPr="00404CF7" w:rsidRDefault="00404CF7" w:rsidP="00F7400E">
            <w:pPr>
              <w:rPr>
                <w:rFonts w:ascii="Times New Roman" w:hAnsi="Times New Roman" w:cs="Times New Roman"/>
                <w:sz w:val="24"/>
                <w:szCs w:val="24"/>
              </w:rPr>
            </w:pPr>
            <w:r>
              <w:rPr>
                <w:rFonts w:ascii="Times New Roman" w:hAnsi="Times New Roman" w:cs="Times New Roman"/>
                <w:sz w:val="24"/>
                <w:szCs w:val="24"/>
              </w:rPr>
              <w:t>6</w:t>
            </w:r>
          </w:p>
        </w:tc>
        <w:tc>
          <w:tcPr>
            <w:tcW w:w="293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18</w:t>
            </w:r>
          </w:p>
        </w:tc>
        <w:tc>
          <w:tcPr>
            <w:tcW w:w="274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81.82</w:t>
            </w:r>
          </w:p>
        </w:tc>
        <w:tc>
          <w:tcPr>
            <w:tcW w:w="1985"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Средний</w:t>
            </w:r>
          </w:p>
        </w:tc>
      </w:tr>
      <w:tr w:rsidR="00404CF7" w:rsidRPr="00404CF7" w:rsidTr="00404CF7">
        <w:tc>
          <w:tcPr>
            <w:tcW w:w="1856" w:type="dxa"/>
            <w:tcBorders>
              <w:top w:val="outset" w:sz="6" w:space="0" w:color="auto"/>
              <w:left w:val="outset" w:sz="6" w:space="0" w:color="auto"/>
              <w:bottom w:val="outset" w:sz="6" w:space="0" w:color="auto"/>
              <w:right w:val="outset" w:sz="6" w:space="0" w:color="auto"/>
            </w:tcBorders>
            <w:shd w:val="clear" w:color="auto" w:fill="FFFFFF"/>
          </w:tcPr>
          <w:p w:rsidR="00404CF7" w:rsidRPr="00404CF7" w:rsidRDefault="00404CF7" w:rsidP="00F7400E">
            <w:pPr>
              <w:rPr>
                <w:rFonts w:ascii="Times New Roman" w:hAnsi="Times New Roman" w:cs="Times New Roman"/>
                <w:sz w:val="24"/>
                <w:szCs w:val="24"/>
              </w:rPr>
            </w:pPr>
            <w:r>
              <w:rPr>
                <w:rFonts w:ascii="Times New Roman" w:hAnsi="Times New Roman" w:cs="Times New Roman"/>
                <w:sz w:val="24"/>
                <w:szCs w:val="24"/>
              </w:rPr>
              <w:t>7</w:t>
            </w:r>
          </w:p>
        </w:tc>
        <w:tc>
          <w:tcPr>
            <w:tcW w:w="293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14</w:t>
            </w:r>
          </w:p>
        </w:tc>
        <w:tc>
          <w:tcPr>
            <w:tcW w:w="274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63.64</w:t>
            </w:r>
          </w:p>
        </w:tc>
        <w:tc>
          <w:tcPr>
            <w:tcW w:w="1985"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Базовый</w:t>
            </w:r>
          </w:p>
        </w:tc>
      </w:tr>
      <w:tr w:rsidR="00404CF7" w:rsidRPr="00404CF7" w:rsidTr="00404CF7">
        <w:tc>
          <w:tcPr>
            <w:tcW w:w="1856" w:type="dxa"/>
            <w:tcBorders>
              <w:top w:val="outset" w:sz="6" w:space="0" w:color="auto"/>
              <w:left w:val="outset" w:sz="6" w:space="0" w:color="auto"/>
              <w:bottom w:val="outset" w:sz="6" w:space="0" w:color="auto"/>
              <w:right w:val="outset" w:sz="6" w:space="0" w:color="auto"/>
            </w:tcBorders>
            <w:shd w:val="clear" w:color="auto" w:fill="FFFFFF"/>
          </w:tcPr>
          <w:p w:rsidR="00404CF7" w:rsidRPr="00404CF7" w:rsidRDefault="00404CF7" w:rsidP="00F7400E">
            <w:pPr>
              <w:rPr>
                <w:rFonts w:ascii="Times New Roman" w:hAnsi="Times New Roman" w:cs="Times New Roman"/>
                <w:sz w:val="24"/>
                <w:szCs w:val="24"/>
              </w:rPr>
            </w:pPr>
            <w:r>
              <w:rPr>
                <w:rFonts w:ascii="Times New Roman" w:hAnsi="Times New Roman" w:cs="Times New Roman"/>
                <w:sz w:val="24"/>
                <w:szCs w:val="24"/>
              </w:rPr>
              <w:t>8</w:t>
            </w:r>
          </w:p>
        </w:tc>
        <w:tc>
          <w:tcPr>
            <w:tcW w:w="293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19</w:t>
            </w:r>
          </w:p>
        </w:tc>
        <w:tc>
          <w:tcPr>
            <w:tcW w:w="274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86.36</w:t>
            </w:r>
          </w:p>
        </w:tc>
        <w:tc>
          <w:tcPr>
            <w:tcW w:w="1985"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Средний</w:t>
            </w:r>
          </w:p>
        </w:tc>
      </w:tr>
      <w:tr w:rsidR="00404CF7" w:rsidRPr="00404CF7" w:rsidTr="00404CF7">
        <w:tc>
          <w:tcPr>
            <w:tcW w:w="1856" w:type="dxa"/>
            <w:tcBorders>
              <w:top w:val="outset" w:sz="6" w:space="0" w:color="auto"/>
              <w:left w:val="outset" w:sz="6" w:space="0" w:color="auto"/>
              <w:bottom w:val="outset" w:sz="6" w:space="0" w:color="auto"/>
              <w:right w:val="outset" w:sz="6" w:space="0" w:color="auto"/>
            </w:tcBorders>
            <w:shd w:val="clear" w:color="auto" w:fill="FFFFFF"/>
          </w:tcPr>
          <w:p w:rsidR="00404CF7" w:rsidRPr="00404CF7" w:rsidRDefault="00404CF7" w:rsidP="00F7400E">
            <w:pPr>
              <w:rPr>
                <w:rFonts w:ascii="Times New Roman" w:hAnsi="Times New Roman" w:cs="Times New Roman"/>
                <w:sz w:val="24"/>
                <w:szCs w:val="24"/>
              </w:rPr>
            </w:pPr>
            <w:r>
              <w:rPr>
                <w:rFonts w:ascii="Times New Roman" w:hAnsi="Times New Roman" w:cs="Times New Roman"/>
                <w:sz w:val="24"/>
                <w:szCs w:val="24"/>
              </w:rPr>
              <w:t>9</w:t>
            </w:r>
          </w:p>
        </w:tc>
        <w:tc>
          <w:tcPr>
            <w:tcW w:w="293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16</w:t>
            </w:r>
          </w:p>
        </w:tc>
        <w:tc>
          <w:tcPr>
            <w:tcW w:w="274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72.73</w:t>
            </w:r>
          </w:p>
        </w:tc>
        <w:tc>
          <w:tcPr>
            <w:tcW w:w="1985"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Базовый</w:t>
            </w:r>
          </w:p>
        </w:tc>
      </w:tr>
      <w:tr w:rsidR="00404CF7" w:rsidRPr="00404CF7" w:rsidTr="00404CF7">
        <w:tc>
          <w:tcPr>
            <w:tcW w:w="1856" w:type="dxa"/>
            <w:tcBorders>
              <w:top w:val="outset" w:sz="6" w:space="0" w:color="auto"/>
              <w:left w:val="outset" w:sz="6" w:space="0" w:color="auto"/>
              <w:bottom w:val="outset" w:sz="6" w:space="0" w:color="auto"/>
              <w:right w:val="outset" w:sz="6" w:space="0" w:color="auto"/>
            </w:tcBorders>
            <w:shd w:val="clear" w:color="auto" w:fill="FFFFFF"/>
          </w:tcPr>
          <w:p w:rsidR="00404CF7" w:rsidRPr="00404CF7" w:rsidRDefault="00404CF7" w:rsidP="00F7400E">
            <w:pPr>
              <w:rPr>
                <w:rFonts w:ascii="Times New Roman" w:hAnsi="Times New Roman" w:cs="Times New Roman"/>
                <w:sz w:val="24"/>
                <w:szCs w:val="24"/>
              </w:rPr>
            </w:pPr>
            <w:r>
              <w:rPr>
                <w:rFonts w:ascii="Times New Roman" w:hAnsi="Times New Roman" w:cs="Times New Roman"/>
                <w:sz w:val="24"/>
                <w:szCs w:val="24"/>
              </w:rPr>
              <w:t>10</w:t>
            </w:r>
          </w:p>
        </w:tc>
        <w:tc>
          <w:tcPr>
            <w:tcW w:w="293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17</w:t>
            </w:r>
          </w:p>
        </w:tc>
        <w:tc>
          <w:tcPr>
            <w:tcW w:w="274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77.27</w:t>
            </w:r>
          </w:p>
        </w:tc>
        <w:tc>
          <w:tcPr>
            <w:tcW w:w="1985"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Средний</w:t>
            </w:r>
          </w:p>
        </w:tc>
      </w:tr>
      <w:tr w:rsidR="00404CF7" w:rsidRPr="00404CF7" w:rsidTr="00404CF7">
        <w:tc>
          <w:tcPr>
            <w:tcW w:w="1856" w:type="dxa"/>
            <w:tcBorders>
              <w:top w:val="outset" w:sz="6" w:space="0" w:color="auto"/>
              <w:left w:val="outset" w:sz="6" w:space="0" w:color="auto"/>
              <w:bottom w:val="outset" w:sz="6" w:space="0" w:color="auto"/>
              <w:right w:val="outset" w:sz="6" w:space="0" w:color="auto"/>
            </w:tcBorders>
            <w:shd w:val="clear" w:color="auto" w:fill="FFFFFF"/>
          </w:tcPr>
          <w:p w:rsidR="00404CF7" w:rsidRPr="00404CF7" w:rsidRDefault="00404CF7" w:rsidP="00F7400E">
            <w:pPr>
              <w:rPr>
                <w:rFonts w:ascii="Times New Roman" w:hAnsi="Times New Roman" w:cs="Times New Roman"/>
                <w:sz w:val="24"/>
                <w:szCs w:val="24"/>
              </w:rPr>
            </w:pPr>
            <w:r>
              <w:rPr>
                <w:rFonts w:ascii="Times New Roman" w:hAnsi="Times New Roman" w:cs="Times New Roman"/>
                <w:sz w:val="24"/>
                <w:szCs w:val="24"/>
              </w:rPr>
              <w:t>11</w:t>
            </w:r>
          </w:p>
        </w:tc>
        <w:tc>
          <w:tcPr>
            <w:tcW w:w="293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14</w:t>
            </w:r>
          </w:p>
        </w:tc>
        <w:tc>
          <w:tcPr>
            <w:tcW w:w="274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63.64</w:t>
            </w:r>
          </w:p>
        </w:tc>
        <w:tc>
          <w:tcPr>
            <w:tcW w:w="1985"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Базовый</w:t>
            </w:r>
          </w:p>
        </w:tc>
      </w:tr>
      <w:tr w:rsidR="00404CF7" w:rsidRPr="00404CF7" w:rsidTr="00404CF7">
        <w:tc>
          <w:tcPr>
            <w:tcW w:w="1856" w:type="dxa"/>
            <w:tcBorders>
              <w:top w:val="outset" w:sz="6" w:space="0" w:color="auto"/>
              <w:left w:val="outset" w:sz="6" w:space="0" w:color="auto"/>
              <w:bottom w:val="outset" w:sz="6" w:space="0" w:color="auto"/>
              <w:right w:val="outset" w:sz="6" w:space="0" w:color="auto"/>
            </w:tcBorders>
            <w:shd w:val="clear" w:color="auto" w:fill="FFFFFF"/>
          </w:tcPr>
          <w:p w:rsidR="00404CF7" w:rsidRPr="00404CF7" w:rsidRDefault="00404CF7" w:rsidP="00F7400E">
            <w:pPr>
              <w:rPr>
                <w:rFonts w:ascii="Times New Roman" w:hAnsi="Times New Roman" w:cs="Times New Roman"/>
                <w:sz w:val="24"/>
                <w:szCs w:val="24"/>
              </w:rPr>
            </w:pPr>
            <w:r>
              <w:rPr>
                <w:rFonts w:ascii="Times New Roman" w:hAnsi="Times New Roman" w:cs="Times New Roman"/>
                <w:sz w:val="24"/>
                <w:szCs w:val="24"/>
              </w:rPr>
              <w:t>12</w:t>
            </w:r>
          </w:p>
        </w:tc>
        <w:tc>
          <w:tcPr>
            <w:tcW w:w="293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16</w:t>
            </w:r>
          </w:p>
        </w:tc>
        <w:tc>
          <w:tcPr>
            <w:tcW w:w="274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72.73</w:t>
            </w:r>
          </w:p>
        </w:tc>
        <w:tc>
          <w:tcPr>
            <w:tcW w:w="1985"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Базовый</w:t>
            </w:r>
          </w:p>
        </w:tc>
      </w:tr>
      <w:tr w:rsidR="00404CF7" w:rsidRPr="00404CF7" w:rsidTr="00404CF7">
        <w:tc>
          <w:tcPr>
            <w:tcW w:w="1856" w:type="dxa"/>
            <w:tcBorders>
              <w:top w:val="outset" w:sz="6" w:space="0" w:color="auto"/>
              <w:left w:val="outset" w:sz="6" w:space="0" w:color="auto"/>
              <w:bottom w:val="outset" w:sz="6" w:space="0" w:color="auto"/>
              <w:right w:val="outset" w:sz="6" w:space="0" w:color="auto"/>
            </w:tcBorders>
            <w:shd w:val="clear" w:color="auto" w:fill="FFFFFF"/>
          </w:tcPr>
          <w:p w:rsidR="00404CF7" w:rsidRPr="00404CF7" w:rsidRDefault="00404CF7" w:rsidP="00F7400E">
            <w:pPr>
              <w:rPr>
                <w:rFonts w:ascii="Times New Roman" w:hAnsi="Times New Roman" w:cs="Times New Roman"/>
                <w:sz w:val="24"/>
                <w:szCs w:val="24"/>
              </w:rPr>
            </w:pPr>
            <w:r>
              <w:rPr>
                <w:rFonts w:ascii="Times New Roman" w:hAnsi="Times New Roman" w:cs="Times New Roman"/>
                <w:sz w:val="24"/>
                <w:szCs w:val="24"/>
              </w:rPr>
              <w:t>13</w:t>
            </w:r>
          </w:p>
        </w:tc>
        <w:tc>
          <w:tcPr>
            <w:tcW w:w="293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22</w:t>
            </w:r>
          </w:p>
        </w:tc>
        <w:tc>
          <w:tcPr>
            <w:tcW w:w="274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100</w:t>
            </w:r>
          </w:p>
        </w:tc>
        <w:tc>
          <w:tcPr>
            <w:tcW w:w="1985"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Высокий</w:t>
            </w:r>
          </w:p>
        </w:tc>
      </w:tr>
      <w:tr w:rsidR="00404CF7" w:rsidRPr="00404CF7" w:rsidTr="00404CF7">
        <w:tc>
          <w:tcPr>
            <w:tcW w:w="1856" w:type="dxa"/>
            <w:tcBorders>
              <w:top w:val="outset" w:sz="6" w:space="0" w:color="auto"/>
              <w:left w:val="outset" w:sz="6" w:space="0" w:color="auto"/>
              <w:bottom w:val="outset" w:sz="6" w:space="0" w:color="auto"/>
              <w:right w:val="outset" w:sz="6" w:space="0" w:color="auto"/>
            </w:tcBorders>
            <w:shd w:val="clear" w:color="auto" w:fill="FFFFFF"/>
          </w:tcPr>
          <w:p w:rsidR="00404CF7" w:rsidRPr="00404CF7" w:rsidRDefault="00404CF7" w:rsidP="00F7400E">
            <w:pPr>
              <w:rPr>
                <w:rFonts w:ascii="Times New Roman" w:hAnsi="Times New Roman" w:cs="Times New Roman"/>
                <w:sz w:val="24"/>
                <w:szCs w:val="24"/>
              </w:rPr>
            </w:pPr>
            <w:r>
              <w:rPr>
                <w:rFonts w:ascii="Times New Roman" w:hAnsi="Times New Roman" w:cs="Times New Roman"/>
                <w:sz w:val="24"/>
                <w:szCs w:val="24"/>
              </w:rPr>
              <w:t>14</w:t>
            </w:r>
          </w:p>
        </w:tc>
        <w:tc>
          <w:tcPr>
            <w:tcW w:w="293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17</w:t>
            </w:r>
          </w:p>
        </w:tc>
        <w:tc>
          <w:tcPr>
            <w:tcW w:w="274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77.27</w:t>
            </w:r>
          </w:p>
        </w:tc>
        <w:tc>
          <w:tcPr>
            <w:tcW w:w="1985"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Средний</w:t>
            </w:r>
          </w:p>
        </w:tc>
      </w:tr>
      <w:tr w:rsidR="00404CF7" w:rsidRPr="00404CF7" w:rsidTr="00404CF7">
        <w:tc>
          <w:tcPr>
            <w:tcW w:w="1856" w:type="dxa"/>
          </w:tcPr>
          <w:p w:rsidR="00404CF7" w:rsidRPr="00404CF7" w:rsidRDefault="00404CF7" w:rsidP="00F7400E">
            <w:pPr>
              <w:rPr>
                <w:rFonts w:ascii="Times New Roman" w:hAnsi="Times New Roman" w:cs="Times New Roman"/>
                <w:sz w:val="24"/>
                <w:szCs w:val="24"/>
              </w:rPr>
            </w:pPr>
            <w:r>
              <w:rPr>
                <w:rFonts w:ascii="Times New Roman" w:hAnsi="Times New Roman" w:cs="Times New Roman"/>
                <w:sz w:val="24"/>
                <w:szCs w:val="24"/>
              </w:rPr>
              <w:t>15</w:t>
            </w:r>
          </w:p>
        </w:tc>
        <w:tc>
          <w:tcPr>
            <w:tcW w:w="293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 xml:space="preserve">18 </w:t>
            </w:r>
          </w:p>
        </w:tc>
        <w:tc>
          <w:tcPr>
            <w:tcW w:w="274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81,82</w:t>
            </w:r>
          </w:p>
        </w:tc>
        <w:tc>
          <w:tcPr>
            <w:tcW w:w="1985"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Средний</w:t>
            </w:r>
          </w:p>
        </w:tc>
      </w:tr>
      <w:tr w:rsidR="00404CF7" w:rsidRPr="00404CF7" w:rsidTr="00404CF7">
        <w:tc>
          <w:tcPr>
            <w:tcW w:w="1856" w:type="dxa"/>
          </w:tcPr>
          <w:p w:rsidR="00404CF7" w:rsidRPr="00404CF7" w:rsidRDefault="00404CF7" w:rsidP="00F7400E">
            <w:pPr>
              <w:rPr>
                <w:rFonts w:ascii="Times New Roman" w:hAnsi="Times New Roman" w:cs="Times New Roman"/>
                <w:sz w:val="24"/>
                <w:szCs w:val="24"/>
              </w:rPr>
            </w:pPr>
            <w:r>
              <w:rPr>
                <w:rFonts w:ascii="Times New Roman" w:hAnsi="Times New Roman" w:cs="Times New Roman"/>
                <w:sz w:val="24"/>
                <w:szCs w:val="24"/>
              </w:rPr>
              <w:t>16</w:t>
            </w:r>
          </w:p>
        </w:tc>
        <w:tc>
          <w:tcPr>
            <w:tcW w:w="293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 xml:space="preserve">13 </w:t>
            </w:r>
          </w:p>
        </w:tc>
        <w:tc>
          <w:tcPr>
            <w:tcW w:w="274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59,09</w:t>
            </w:r>
          </w:p>
        </w:tc>
        <w:tc>
          <w:tcPr>
            <w:tcW w:w="1985"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Базовый</w:t>
            </w:r>
          </w:p>
        </w:tc>
      </w:tr>
      <w:tr w:rsidR="00404CF7" w:rsidRPr="00404CF7" w:rsidTr="00404CF7">
        <w:tc>
          <w:tcPr>
            <w:tcW w:w="1856" w:type="dxa"/>
          </w:tcPr>
          <w:p w:rsidR="00404CF7" w:rsidRPr="00404CF7" w:rsidRDefault="00404CF7" w:rsidP="00F7400E">
            <w:pPr>
              <w:rPr>
                <w:rFonts w:ascii="Times New Roman" w:hAnsi="Times New Roman" w:cs="Times New Roman"/>
                <w:sz w:val="24"/>
                <w:szCs w:val="24"/>
              </w:rPr>
            </w:pPr>
            <w:r>
              <w:rPr>
                <w:rFonts w:ascii="Times New Roman" w:hAnsi="Times New Roman" w:cs="Times New Roman"/>
                <w:sz w:val="24"/>
                <w:szCs w:val="24"/>
              </w:rPr>
              <w:t>17</w:t>
            </w:r>
          </w:p>
        </w:tc>
        <w:tc>
          <w:tcPr>
            <w:tcW w:w="293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 xml:space="preserve">16 </w:t>
            </w:r>
          </w:p>
        </w:tc>
        <w:tc>
          <w:tcPr>
            <w:tcW w:w="274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72,73</w:t>
            </w:r>
          </w:p>
        </w:tc>
        <w:tc>
          <w:tcPr>
            <w:tcW w:w="1985"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Базовый</w:t>
            </w:r>
          </w:p>
        </w:tc>
      </w:tr>
      <w:tr w:rsidR="00404CF7" w:rsidRPr="00404CF7" w:rsidTr="00404CF7">
        <w:tc>
          <w:tcPr>
            <w:tcW w:w="1856" w:type="dxa"/>
          </w:tcPr>
          <w:p w:rsidR="00404CF7" w:rsidRPr="00404CF7" w:rsidRDefault="00404CF7" w:rsidP="00F7400E">
            <w:pPr>
              <w:rPr>
                <w:rFonts w:ascii="Times New Roman" w:hAnsi="Times New Roman" w:cs="Times New Roman"/>
                <w:sz w:val="24"/>
                <w:szCs w:val="24"/>
              </w:rPr>
            </w:pPr>
            <w:r>
              <w:rPr>
                <w:rFonts w:ascii="Times New Roman" w:hAnsi="Times New Roman" w:cs="Times New Roman"/>
                <w:sz w:val="24"/>
                <w:szCs w:val="24"/>
              </w:rPr>
              <w:t>18</w:t>
            </w:r>
          </w:p>
        </w:tc>
        <w:tc>
          <w:tcPr>
            <w:tcW w:w="293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 xml:space="preserve">14 </w:t>
            </w:r>
          </w:p>
        </w:tc>
        <w:tc>
          <w:tcPr>
            <w:tcW w:w="274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63,64</w:t>
            </w:r>
          </w:p>
        </w:tc>
        <w:tc>
          <w:tcPr>
            <w:tcW w:w="1985"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Базовый</w:t>
            </w:r>
          </w:p>
        </w:tc>
      </w:tr>
      <w:tr w:rsidR="00404CF7" w:rsidRPr="00404CF7" w:rsidTr="00404CF7">
        <w:tc>
          <w:tcPr>
            <w:tcW w:w="1856" w:type="dxa"/>
          </w:tcPr>
          <w:p w:rsidR="00404CF7" w:rsidRPr="00404CF7" w:rsidRDefault="00404CF7" w:rsidP="00F7400E">
            <w:pPr>
              <w:rPr>
                <w:rFonts w:ascii="Times New Roman" w:hAnsi="Times New Roman" w:cs="Times New Roman"/>
                <w:sz w:val="24"/>
                <w:szCs w:val="24"/>
              </w:rPr>
            </w:pPr>
            <w:r>
              <w:rPr>
                <w:rFonts w:ascii="Times New Roman" w:hAnsi="Times New Roman" w:cs="Times New Roman"/>
                <w:sz w:val="24"/>
                <w:szCs w:val="24"/>
              </w:rPr>
              <w:t>19</w:t>
            </w:r>
          </w:p>
        </w:tc>
        <w:tc>
          <w:tcPr>
            <w:tcW w:w="293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 xml:space="preserve">18 </w:t>
            </w:r>
          </w:p>
        </w:tc>
        <w:tc>
          <w:tcPr>
            <w:tcW w:w="274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81,82</w:t>
            </w:r>
          </w:p>
        </w:tc>
        <w:tc>
          <w:tcPr>
            <w:tcW w:w="1985"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Средний</w:t>
            </w:r>
          </w:p>
        </w:tc>
      </w:tr>
      <w:tr w:rsidR="00404CF7" w:rsidRPr="00404CF7" w:rsidTr="00404CF7">
        <w:tc>
          <w:tcPr>
            <w:tcW w:w="1856" w:type="dxa"/>
          </w:tcPr>
          <w:p w:rsidR="00404CF7" w:rsidRPr="00404CF7" w:rsidRDefault="00404CF7" w:rsidP="00F7400E">
            <w:pPr>
              <w:rPr>
                <w:rFonts w:ascii="Times New Roman" w:hAnsi="Times New Roman" w:cs="Times New Roman"/>
                <w:sz w:val="24"/>
                <w:szCs w:val="24"/>
              </w:rPr>
            </w:pPr>
            <w:r>
              <w:rPr>
                <w:rFonts w:ascii="Times New Roman" w:hAnsi="Times New Roman" w:cs="Times New Roman"/>
                <w:sz w:val="24"/>
                <w:szCs w:val="24"/>
              </w:rPr>
              <w:t>20</w:t>
            </w:r>
          </w:p>
        </w:tc>
        <w:tc>
          <w:tcPr>
            <w:tcW w:w="293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20</w:t>
            </w:r>
          </w:p>
        </w:tc>
        <w:tc>
          <w:tcPr>
            <w:tcW w:w="274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90.91</w:t>
            </w:r>
          </w:p>
        </w:tc>
        <w:tc>
          <w:tcPr>
            <w:tcW w:w="1985"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Высокий</w:t>
            </w:r>
          </w:p>
        </w:tc>
      </w:tr>
      <w:tr w:rsidR="00404CF7" w:rsidRPr="00404CF7" w:rsidTr="00404CF7">
        <w:tc>
          <w:tcPr>
            <w:tcW w:w="1856" w:type="dxa"/>
          </w:tcPr>
          <w:p w:rsidR="00404CF7" w:rsidRPr="00404CF7" w:rsidRDefault="00404CF7" w:rsidP="00F7400E">
            <w:pPr>
              <w:rPr>
                <w:rFonts w:ascii="Times New Roman" w:hAnsi="Times New Roman" w:cs="Times New Roman"/>
                <w:sz w:val="24"/>
                <w:szCs w:val="24"/>
              </w:rPr>
            </w:pPr>
            <w:r>
              <w:rPr>
                <w:rFonts w:ascii="Times New Roman" w:hAnsi="Times New Roman" w:cs="Times New Roman"/>
                <w:sz w:val="24"/>
                <w:szCs w:val="24"/>
              </w:rPr>
              <w:t>21</w:t>
            </w:r>
          </w:p>
        </w:tc>
        <w:tc>
          <w:tcPr>
            <w:tcW w:w="293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20</w:t>
            </w:r>
          </w:p>
        </w:tc>
        <w:tc>
          <w:tcPr>
            <w:tcW w:w="274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90.91</w:t>
            </w:r>
          </w:p>
        </w:tc>
        <w:tc>
          <w:tcPr>
            <w:tcW w:w="1985"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Высокий</w:t>
            </w:r>
          </w:p>
        </w:tc>
      </w:tr>
      <w:tr w:rsidR="00404CF7" w:rsidRPr="00404CF7" w:rsidTr="00404CF7">
        <w:tc>
          <w:tcPr>
            <w:tcW w:w="1856" w:type="dxa"/>
          </w:tcPr>
          <w:p w:rsidR="00404CF7" w:rsidRPr="00404CF7" w:rsidRDefault="00404CF7" w:rsidP="00F7400E">
            <w:pPr>
              <w:rPr>
                <w:rFonts w:ascii="Times New Roman" w:hAnsi="Times New Roman" w:cs="Times New Roman"/>
                <w:sz w:val="24"/>
                <w:szCs w:val="24"/>
              </w:rPr>
            </w:pPr>
            <w:r>
              <w:rPr>
                <w:rFonts w:ascii="Times New Roman" w:hAnsi="Times New Roman" w:cs="Times New Roman"/>
                <w:sz w:val="24"/>
                <w:szCs w:val="24"/>
              </w:rPr>
              <w:t>22</w:t>
            </w:r>
          </w:p>
        </w:tc>
        <w:tc>
          <w:tcPr>
            <w:tcW w:w="293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17</w:t>
            </w:r>
          </w:p>
        </w:tc>
        <w:tc>
          <w:tcPr>
            <w:tcW w:w="274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77,27</w:t>
            </w:r>
          </w:p>
        </w:tc>
        <w:tc>
          <w:tcPr>
            <w:tcW w:w="1985"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Средний</w:t>
            </w:r>
          </w:p>
        </w:tc>
      </w:tr>
      <w:tr w:rsidR="00404CF7" w:rsidRPr="00404CF7" w:rsidTr="00404CF7">
        <w:tc>
          <w:tcPr>
            <w:tcW w:w="1856" w:type="dxa"/>
          </w:tcPr>
          <w:p w:rsidR="00404CF7" w:rsidRPr="00404CF7" w:rsidRDefault="00404CF7" w:rsidP="00F7400E">
            <w:pPr>
              <w:rPr>
                <w:rFonts w:ascii="Times New Roman" w:hAnsi="Times New Roman" w:cs="Times New Roman"/>
                <w:sz w:val="24"/>
                <w:szCs w:val="24"/>
              </w:rPr>
            </w:pPr>
            <w:r>
              <w:rPr>
                <w:rFonts w:ascii="Times New Roman" w:hAnsi="Times New Roman" w:cs="Times New Roman"/>
                <w:sz w:val="24"/>
                <w:szCs w:val="24"/>
              </w:rPr>
              <w:t>23</w:t>
            </w:r>
          </w:p>
        </w:tc>
        <w:tc>
          <w:tcPr>
            <w:tcW w:w="293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16</w:t>
            </w:r>
          </w:p>
        </w:tc>
        <w:tc>
          <w:tcPr>
            <w:tcW w:w="274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72,73</w:t>
            </w:r>
          </w:p>
        </w:tc>
        <w:tc>
          <w:tcPr>
            <w:tcW w:w="1985"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Базовый</w:t>
            </w:r>
          </w:p>
        </w:tc>
      </w:tr>
      <w:tr w:rsidR="00404CF7" w:rsidRPr="00404CF7" w:rsidTr="00404CF7">
        <w:tc>
          <w:tcPr>
            <w:tcW w:w="1856" w:type="dxa"/>
          </w:tcPr>
          <w:p w:rsidR="00404CF7" w:rsidRPr="00404CF7" w:rsidRDefault="00404CF7" w:rsidP="00F7400E">
            <w:pPr>
              <w:rPr>
                <w:rFonts w:ascii="Times New Roman" w:hAnsi="Times New Roman" w:cs="Times New Roman"/>
                <w:sz w:val="24"/>
                <w:szCs w:val="24"/>
              </w:rPr>
            </w:pPr>
            <w:r>
              <w:rPr>
                <w:rFonts w:ascii="Times New Roman" w:hAnsi="Times New Roman" w:cs="Times New Roman"/>
                <w:sz w:val="24"/>
                <w:szCs w:val="24"/>
              </w:rPr>
              <w:t>24</w:t>
            </w:r>
          </w:p>
        </w:tc>
        <w:tc>
          <w:tcPr>
            <w:tcW w:w="293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15</w:t>
            </w:r>
          </w:p>
        </w:tc>
        <w:tc>
          <w:tcPr>
            <w:tcW w:w="274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68,18</w:t>
            </w:r>
          </w:p>
        </w:tc>
        <w:tc>
          <w:tcPr>
            <w:tcW w:w="1985"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Базовый</w:t>
            </w:r>
          </w:p>
        </w:tc>
      </w:tr>
      <w:tr w:rsidR="00404CF7" w:rsidRPr="00404CF7" w:rsidTr="00404CF7">
        <w:tc>
          <w:tcPr>
            <w:tcW w:w="1856" w:type="dxa"/>
          </w:tcPr>
          <w:p w:rsidR="00404CF7" w:rsidRPr="00404CF7" w:rsidRDefault="00404CF7" w:rsidP="00F7400E">
            <w:pPr>
              <w:rPr>
                <w:rFonts w:ascii="Times New Roman" w:hAnsi="Times New Roman" w:cs="Times New Roman"/>
                <w:sz w:val="24"/>
                <w:szCs w:val="24"/>
              </w:rPr>
            </w:pPr>
            <w:r>
              <w:rPr>
                <w:rFonts w:ascii="Times New Roman" w:hAnsi="Times New Roman" w:cs="Times New Roman"/>
                <w:sz w:val="24"/>
                <w:szCs w:val="24"/>
              </w:rPr>
              <w:t>25</w:t>
            </w:r>
          </w:p>
        </w:tc>
        <w:tc>
          <w:tcPr>
            <w:tcW w:w="293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20</w:t>
            </w:r>
          </w:p>
        </w:tc>
        <w:tc>
          <w:tcPr>
            <w:tcW w:w="274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90,91</w:t>
            </w:r>
          </w:p>
        </w:tc>
        <w:tc>
          <w:tcPr>
            <w:tcW w:w="1985"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Высокий</w:t>
            </w:r>
          </w:p>
        </w:tc>
      </w:tr>
      <w:tr w:rsidR="00404CF7" w:rsidRPr="00404CF7" w:rsidTr="00404CF7">
        <w:tc>
          <w:tcPr>
            <w:tcW w:w="1856" w:type="dxa"/>
          </w:tcPr>
          <w:p w:rsidR="00404CF7" w:rsidRPr="00404CF7" w:rsidRDefault="00404CF7" w:rsidP="00F7400E">
            <w:pPr>
              <w:rPr>
                <w:rFonts w:ascii="Times New Roman" w:hAnsi="Times New Roman" w:cs="Times New Roman"/>
                <w:sz w:val="24"/>
                <w:szCs w:val="24"/>
              </w:rPr>
            </w:pPr>
            <w:r>
              <w:rPr>
                <w:rFonts w:ascii="Times New Roman" w:hAnsi="Times New Roman" w:cs="Times New Roman"/>
                <w:sz w:val="24"/>
                <w:szCs w:val="24"/>
              </w:rPr>
              <w:t>26</w:t>
            </w:r>
          </w:p>
        </w:tc>
        <w:tc>
          <w:tcPr>
            <w:tcW w:w="293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16</w:t>
            </w:r>
          </w:p>
        </w:tc>
        <w:tc>
          <w:tcPr>
            <w:tcW w:w="274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72,73</w:t>
            </w:r>
          </w:p>
        </w:tc>
        <w:tc>
          <w:tcPr>
            <w:tcW w:w="1985"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Базовый</w:t>
            </w:r>
          </w:p>
        </w:tc>
      </w:tr>
      <w:tr w:rsidR="00404CF7" w:rsidRPr="00404CF7" w:rsidTr="00404CF7">
        <w:tc>
          <w:tcPr>
            <w:tcW w:w="1856" w:type="dxa"/>
          </w:tcPr>
          <w:p w:rsidR="00404CF7" w:rsidRPr="00404CF7" w:rsidRDefault="00404CF7" w:rsidP="00F7400E">
            <w:pPr>
              <w:rPr>
                <w:rFonts w:ascii="Times New Roman" w:hAnsi="Times New Roman" w:cs="Times New Roman"/>
                <w:sz w:val="24"/>
                <w:szCs w:val="24"/>
              </w:rPr>
            </w:pPr>
            <w:r>
              <w:rPr>
                <w:rFonts w:ascii="Times New Roman" w:hAnsi="Times New Roman" w:cs="Times New Roman"/>
                <w:sz w:val="24"/>
                <w:szCs w:val="24"/>
              </w:rPr>
              <w:t>27</w:t>
            </w:r>
          </w:p>
        </w:tc>
        <w:tc>
          <w:tcPr>
            <w:tcW w:w="293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22</w:t>
            </w:r>
          </w:p>
        </w:tc>
        <w:tc>
          <w:tcPr>
            <w:tcW w:w="274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100</w:t>
            </w:r>
          </w:p>
        </w:tc>
        <w:tc>
          <w:tcPr>
            <w:tcW w:w="1985"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Высокий</w:t>
            </w:r>
          </w:p>
        </w:tc>
      </w:tr>
      <w:tr w:rsidR="00404CF7" w:rsidRPr="00404CF7" w:rsidTr="00404CF7">
        <w:tc>
          <w:tcPr>
            <w:tcW w:w="1856" w:type="dxa"/>
          </w:tcPr>
          <w:p w:rsidR="00404CF7" w:rsidRPr="00404CF7" w:rsidRDefault="00404CF7" w:rsidP="00F7400E">
            <w:pPr>
              <w:rPr>
                <w:rFonts w:ascii="Times New Roman" w:hAnsi="Times New Roman" w:cs="Times New Roman"/>
                <w:sz w:val="24"/>
                <w:szCs w:val="24"/>
              </w:rPr>
            </w:pPr>
            <w:r>
              <w:rPr>
                <w:rFonts w:ascii="Times New Roman" w:hAnsi="Times New Roman" w:cs="Times New Roman"/>
                <w:sz w:val="24"/>
                <w:szCs w:val="24"/>
              </w:rPr>
              <w:t>28</w:t>
            </w:r>
          </w:p>
        </w:tc>
        <w:tc>
          <w:tcPr>
            <w:tcW w:w="2930" w:type="dxa"/>
          </w:tcPr>
          <w:p w:rsidR="00404CF7" w:rsidRPr="00404CF7" w:rsidRDefault="00404CF7" w:rsidP="00F7400E">
            <w:pPr>
              <w:jc w:val="center"/>
              <w:rPr>
                <w:rFonts w:ascii="Times New Roman" w:hAnsi="Times New Roman" w:cs="Times New Roman"/>
                <w:sz w:val="24"/>
                <w:szCs w:val="24"/>
              </w:rPr>
            </w:pPr>
            <w:r w:rsidRPr="00404CF7">
              <w:rPr>
                <w:rStyle w:val="normaltextrun"/>
                <w:rFonts w:ascii="Times New Roman" w:hAnsi="Times New Roman" w:cs="Times New Roman"/>
                <w:sz w:val="24"/>
                <w:szCs w:val="24"/>
              </w:rPr>
              <w:t>20</w:t>
            </w:r>
            <w:r w:rsidRPr="00404CF7">
              <w:rPr>
                <w:rStyle w:val="eop"/>
                <w:rFonts w:ascii="Times New Roman" w:hAnsi="Times New Roman" w:cs="Times New Roman"/>
                <w:sz w:val="24"/>
                <w:szCs w:val="24"/>
              </w:rPr>
              <w:t> </w:t>
            </w:r>
          </w:p>
        </w:tc>
        <w:tc>
          <w:tcPr>
            <w:tcW w:w="2740" w:type="dxa"/>
          </w:tcPr>
          <w:p w:rsidR="00404CF7" w:rsidRPr="00404CF7" w:rsidRDefault="00404CF7" w:rsidP="00F7400E">
            <w:pPr>
              <w:jc w:val="center"/>
              <w:rPr>
                <w:rFonts w:ascii="Times New Roman" w:hAnsi="Times New Roman" w:cs="Times New Roman"/>
                <w:sz w:val="24"/>
                <w:szCs w:val="24"/>
              </w:rPr>
            </w:pPr>
            <w:r w:rsidRPr="00404CF7">
              <w:rPr>
                <w:rStyle w:val="normaltextrun"/>
                <w:rFonts w:ascii="Times New Roman" w:hAnsi="Times New Roman" w:cs="Times New Roman"/>
                <w:sz w:val="24"/>
                <w:szCs w:val="24"/>
              </w:rPr>
              <w:t>90,91</w:t>
            </w:r>
            <w:r w:rsidRPr="00404CF7">
              <w:rPr>
                <w:rStyle w:val="eop"/>
                <w:rFonts w:ascii="Times New Roman" w:hAnsi="Times New Roman" w:cs="Times New Roman"/>
                <w:sz w:val="24"/>
                <w:szCs w:val="24"/>
              </w:rPr>
              <w:t> </w:t>
            </w:r>
          </w:p>
        </w:tc>
        <w:tc>
          <w:tcPr>
            <w:tcW w:w="1985" w:type="dxa"/>
          </w:tcPr>
          <w:p w:rsidR="00404CF7" w:rsidRPr="00404CF7" w:rsidRDefault="00404CF7" w:rsidP="00F7400E">
            <w:pPr>
              <w:jc w:val="center"/>
              <w:rPr>
                <w:rStyle w:val="normaltextrun"/>
                <w:rFonts w:ascii="Times New Roman" w:hAnsi="Times New Roman" w:cs="Times New Roman"/>
                <w:sz w:val="24"/>
                <w:szCs w:val="24"/>
              </w:rPr>
            </w:pPr>
            <w:r w:rsidRPr="00404CF7">
              <w:rPr>
                <w:rFonts w:ascii="Times New Roman" w:hAnsi="Times New Roman" w:cs="Times New Roman"/>
                <w:sz w:val="24"/>
                <w:szCs w:val="24"/>
              </w:rPr>
              <w:t>Высокий</w:t>
            </w:r>
          </w:p>
        </w:tc>
      </w:tr>
      <w:tr w:rsidR="00404CF7" w:rsidRPr="00404CF7" w:rsidTr="00404CF7">
        <w:tc>
          <w:tcPr>
            <w:tcW w:w="1856" w:type="dxa"/>
          </w:tcPr>
          <w:p w:rsidR="00404CF7" w:rsidRPr="00404CF7" w:rsidRDefault="00404CF7" w:rsidP="00F7400E">
            <w:pPr>
              <w:rPr>
                <w:rFonts w:ascii="Times New Roman" w:hAnsi="Times New Roman" w:cs="Times New Roman"/>
                <w:sz w:val="24"/>
                <w:szCs w:val="24"/>
              </w:rPr>
            </w:pPr>
            <w:r>
              <w:rPr>
                <w:rFonts w:ascii="Times New Roman" w:hAnsi="Times New Roman" w:cs="Times New Roman"/>
                <w:sz w:val="24"/>
                <w:szCs w:val="24"/>
              </w:rPr>
              <w:t>29</w:t>
            </w:r>
          </w:p>
        </w:tc>
        <w:tc>
          <w:tcPr>
            <w:tcW w:w="2930" w:type="dxa"/>
          </w:tcPr>
          <w:p w:rsidR="00404CF7" w:rsidRPr="00404CF7" w:rsidRDefault="00404CF7" w:rsidP="00F7400E">
            <w:pPr>
              <w:jc w:val="center"/>
              <w:rPr>
                <w:rFonts w:ascii="Times New Roman" w:hAnsi="Times New Roman" w:cs="Times New Roman"/>
                <w:sz w:val="24"/>
                <w:szCs w:val="24"/>
              </w:rPr>
            </w:pPr>
            <w:r w:rsidRPr="00404CF7">
              <w:rPr>
                <w:rStyle w:val="normaltextrun"/>
                <w:rFonts w:ascii="Times New Roman" w:hAnsi="Times New Roman" w:cs="Times New Roman"/>
                <w:sz w:val="24"/>
                <w:szCs w:val="24"/>
              </w:rPr>
              <w:t>17</w:t>
            </w:r>
            <w:r w:rsidRPr="00404CF7">
              <w:rPr>
                <w:rStyle w:val="eop"/>
                <w:rFonts w:ascii="Times New Roman" w:hAnsi="Times New Roman" w:cs="Times New Roman"/>
                <w:sz w:val="24"/>
                <w:szCs w:val="24"/>
              </w:rPr>
              <w:t> </w:t>
            </w:r>
          </w:p>
        </w:tc>
        <w:tc>
          <w:tcPr>
            <w:tcW w:w="2740" w:type="dxa"/>
          </w:tcPr>
          <w:p w:rsidR="00404CF7" w:rsidRPr="00404CF7" w:rsidRDefault="00404CF7" w:rsidP="00F7400E">
            <w:pPr>
              <w:jc w:val="center"/>
              <w:rPr>
                <w:rFonts w:ascii="Times New Roman" w:hAnsi="Times New Roman" w:cs="Times New Roman"/>
                <w:sz w:val="24"/>
                <w:szCs w:val="24"/>
              </w:rPr>
            </w:pPr>
            <w:r w:rsidRPr="00404CF7">
              <w:rPr>
                <w:rStyle w:val="normaltextrun"/>
                <w:rFonts w:ascii="Times New Roman" w:hAnsi="Times New Roman" w:cs="Times New Roman"/>
                <w:sz w:val="24"/>
                <w:szCs w:val="24"/>
              </w:rPr>
              <w:t>77.27</w:t>
            </w:r>
            <w:r w:rsidRPr="00404CF7">
              <w:rPr>
                <w:rStyle w:val="eop"/>
                <w:rFonts w:ascii="Times New Roman" w:hAnsi="Times New Roman" w:cs="Times New Roman"/>
                <w:sz w:val="24"/>
                <w:szCs w:val="24"/>
              </w:rPr>
              <w:t> </w:t>
            </w:r>
          </w:p>
        </w:tc>
        <w:tc>
          <w:tcPr>
            <w:tcW w:w="1985" w:type="dxa"/>
          </w:tcPr>
          <w:p w:rsidR="00404CF7" w:rsidRPr="00404CF7" w:rsidRDefault="00404CF7" w:rsidP="00F7400E">
            <w:pPr>
              <w:jc w:val="center"/>
              <w:rPr>
                <w:rStyle w:val="normaltextrun"/>
                <w:rFonts w:ascii="Times New Roman" w:hAnsi="Times New Roman" w:cs="Times New Roman"/>
                <w:sz w:val="24"/>
                <w:szCs w:val="24"/>
              </w:rPr>
            </w:pPr>
            <w:r w:rsidRPr="00404CF7">
              <w:rPr>
                <w:rFonts w:ascii="Times New Roman" w:hAnsi="Times New Roman" w:cs="Times New Roman"/>
                <w:sz w:val="24"/>
                <w:szCs w:val="24"/>
              </w:rPr>
              <w:t>Средний</w:t>
            </w:r>
          </w:p>
        </w:tc>
      </w:tr>
      <w:tr w:rsidR="00404CF7" w:rsidRPr="00404CF7" w:rsidTr="00404CF7">
        <w:tc>
          <w:tcPr>
            <w:tcW w:w="1856" w:type="dxa"/>
          </w:tcPr>
          <w:p w:rsidR="00404CF7" w:rsidRPr="00404CF7" w:rsidRDefault="00404CF7" w:rsidP="00F7400E">
            <w:pPr>
              <w:rPr>
                <w:rFonts w:ascii="Times New Roman" w:hAnsi="Times New Roman" w:cs="Times New Roman"/>
                <w:sz w:val="24"/>
                <w:szCs w:val="24"/>
              </w:rPr>
            </w:pPr>
            <w:r>
              <w:rPr>
                <w:rFonts w:ascii="Times New Roman" w:hAnsi="Times New Roman" w:cs="Times New Roman"/>
                <w:sz w:val="24"/>
                <w:szCs w:val="24"/>
              </w:rPr>
              <w:t>30</w:t>
            </w:r>
          </w:p>
        </w:tc>
        <w:tc>
          <w:tcPr>
            <w:tcW w:w="2930" w:type="dxa"/>
          </w:tcPr>
          <w:p w:rsidR="00404CF7" w:rsidRPr="00404CF7" w:rsidRDefault="00404CF7" w:rsidP="00F7400E">
            <w:pPr>
              <w:jc w:val="center"/>
              <w:rPr>
                <w:rFonts w:ascii="Times New Roman" w:hAnsi="Times New Roman" w:cs="Times New Roman"/>
                <w:sz w:val="24"/>
                <w:szCs w:val="24"/>
              </w:rPr>
            </w:pPr>
            <w:r w:rsidRPr="00404CF7">
              <w:rPr>
                <w:rStyle w:val="normaltextrun"/>
                <w:rFonts w:ascii="Times New Roman" w:hAnsi="Times New Roman" w:cs="Times New Roman"/>
                <w:sz w:val="24"/>
                <w:szCs w:val="24"/>
              </w:rPr>
              <w:t>18</w:t>
            </w:r>
            <w:r w:rsidRPr="00404CF7">
              <w:rPr>
                <w:rStyle w:val="eop"/>
                <w:rFonts w:ascii="Times New Roman" w:hAnsi="Times New Roman" w:cs="Times New Roman"/>
                <w:sz w:val="24"/>
                <w:szCs w:val="24"/>
              </w:rPr>
              <w:t> </w:t>
            </w:r>
          </w:p>
        </w:tc>
        <w:tc>
          <w:tcPr>
            <w:tcW w:w="2740" w:type="dxa"/>
          </w:tcPr>
          <w:p w:rsidR="00404CF7" w:rsidRPr="00404CF7" w:rsidRDefault="00404CF7" w:rsidP="00F7400E">
            <w:pPr>
              <w:jc w:val="center"/>
              <w:rPr>
                <w:rFonts w:ascii="Times New Roman" w:hAnsi="Times New Roman" w:cs="Times New Roman"/>
                <w:sz w:val="24"/>
                <w:szCs w:val="24"/>
              </w:rPr>
            </w:pPr>
            <w:r w:rsidRPr="00404CF7">
              <w:rPr>
                <w:rStyle w:val="normaltextrun"/>
                <w:rFonts w:ascii="Times New Roman" w:hAnsi="Times New Roman" w:cs="Times New Roman"/>
                <w:sz w:val="24"/>
                <w:szCs w:val="24"/>
              </w:rPr>
              <w:t>81.82</w:t>
            </w:r>
            <w:r w:rsidRPr="00404CF7">
              <w:rPr>
                <w:rStyle w:val="eop"/>
                <w:rFonts w:ascii="Times New Roman" w:hAnsi="Times New Roman" w:cs="Times New Roman"/>
                <w:sz w:val="24"/>
                <w:szCs w:val="24"/>
              </w:rPr>
              <w:t> </w:t>
            </w:r>
          </w:p>
        </w:tc>
        <w:tc>
          <w:tcPr>
            <w:tcW w:w="1985" w:type="dxa"/>
          </w:tcPr>
          <w:p w:rsidR="00404CF7" w:rsidRPr="00404CF7" w:rsidRDefault="00404CF7" w:rsidP="00F7400E">
            <w:pPr>
              <w:jc w:val="center"/>
              <w:rPr>
                <w:rStyle w:val="normaltextrun"/>
                <w:rFonts w:ascii="Times New Roman" w:hAnsi="Times New Roman" w:cs="Times New Roman"/>
                <w:sz w:val="24"/>
                <w:szCs w:val="24"/>
              </w:rPr>
            </w:pPr>
            <w:r w:rsidRPr="00404CF7">
              <w:rPr>
                <w:rFonts w:ascii="Times New Roman" w:hAnsi="Times New Roman" w:cs="Times New Roman"/>
                <w:sz w:val="24"/>
                <w:szCs w:val="24"/>
              </w:rPr>
              <w:t>Средний</w:t>
            </w:r>
          </w:p>
        </w:tc>
      </w:tr>
      <w:tr w:rsidR="00404CF7" w:rsidRPr="00404CF7" w:rsidTr="00404CF7">
        <w:tc>
          <w:tcPr>
            <w:tcW w:w="1856" w:type="dxa"/>
          </w:tcPr>
          <w:p w:rsidR="00404CF7" w:rsidRPr="00404CF7" w:rsidRDefault="00404CF7" w:rsidP="00F7400E">
            <w:pPr>
              <w:rPr>
                <w:rFonts w:ascii="Times New Roman" w:hAnsi="Times New Roman" w:cs="Times New Roman"/>
                <w:sz w:val="24"/>
                <w:szCs w:val="24"/>
              </w:rPr>
            </w:pPr>
            <w:r>
              <w:rPr>
                <w:rFonts w:ascii="Times New Roman" w:hAnsi="Times New Roman" w:cs="Times New Roman"/>
                <w:sz w:val="24"/>
                <w:szCs w:val="24"/>
              </w:rPr>
              <w:lastRenderedPageBreak/>
              <w:t>31</w:t>
            </w:r>
          </w:p>
        </w:tc>
        <w:tc>
          <w:tcPr>
            <w:tcW w:w="2930" w:type="dxa"/>
          </w:tcPr>
          <w:p w:rsidR="00404CF7" w:rsidRPr="00404CF7" w:rsidRDefault="00404CF7" w:rsidP="00F7400E">
            <w:pPr>
              <w:jc w:val="center"/>
              <w:rPr>
                <w:rFonts w:ascii="Times New Roman" w:hAnsi="Times New Roman" w:cs="Times New Roman"/>
                <w:sz w:val="24"/>
                <w:szCs w:val="24"/>
              </w:rPr>
            </w:pPr>
            <w:r w:rsidRPr="00404CF7">
              <w:rPr>
                <w:rStyle w:val="normaltextrun"/>
                <w:rFonts w:ascii="Times New Roman" w:hAnsi="Times New Roman" w:cs="Times New Roman"/>
                <w:sz w:val="24"/>
                <w:szCs w:val="24"/>
              </w:rPr>
              <w:t>19</w:t>
            </w:r>
            <w:r w:rsidRPr="00404CF7">
              <w:rPr>
                <w:rStyle w:val="eop"/>
                <w:rFonts w:ascii="Times New Roman" w:hAnsi="Times New Roman" w:cs="Times New Roman"/>
                <w:sz w:val="24"/>
                <w:szCs w:val="24"/>
              </w:rPr>
              <w:t> </w:t>
            </w:r>
          </w:p>
        </w:tc>
        <w:tc>
          <w:tcPr>
            <w:tcW w:w="2740" w:type="dxa"/>
          </w:tcPr>
          <w:p w:rsidR="00404CF7" w:rsidRPr="00404CF7" w:rsidRDefault="00404CF7" w:rsidP="00F7400E">
            <w:pPr>
              <w:jc w:val="center"/>
              <w:rPr>
                <w:rFonts w:ascii="Times New Roman" w:hAnsi="Times New Roman" w:cs="Times New Roman"/>
                <w:sz w:val="24"/>
                <w:szCs w:val="24"/>
              </w:rPr>
            </w:pPr>
            <w:r w:rsidRPr="00404CF7">
              <w:rPr>
                <w:rStyle w:val="normaltextrun"/>
                <w:rFonts w:ascii="Times New Roman" w:hAnsi="Times New Roman" w:cs="Times New Roman"/>
                <w:sz w:val="24"/>
                <w:szCs w:val="24"/>
              </w:rPr>
              <w:t>86.36</w:t>
            </w:r>
            <w:r w:rsidRPr="00404CF7">
              <w:rPr>
                <w:rStyle w:val="eop"/>
                <w:rFonts w:ascii="Times New Roman" w:hAnsi="Times New Roman" w:cs="Times New Roman"/>
                <w:sz w:val="24"/>
                <w:szCs w:val="24"/>
              </w:rPr>
              <w:t> </w:t>
            </w:r>
          </w:p>
        </w:tc>
        <w:tc>
          <w:tcPr>
            <w:tcW w:w="1985" w:type="dxa"/>
          </w:tcPr>
          <w:p w:rsidR="00404CF7" w:rsidRPr="00404CF7" w:rsidRDefault="00404CF7" w:rsidP="00F7400E">
            <w:pPr>
              <w:jc w:val="center"/>
              <w:rPr>
                <w:rStyle w:val="normaltextrun"/>
                <w:rFonts w:ascii="Times New Roman" w:hAnsi="Times New Roman" w:cs="Times New Roman"/>
                <w:sz w:val="24"/>
                <w:szCs w:val="24"/>
              </w:rPr>
            </w:pPr>
            <w:r w:rsidRPr="00404CF7">
              <w:rPr>
                <w:rFonts w:ascii="Times New Roman" w:hAnsi="Times New Roman" w:cs="Times New Roman"/>
                <w:sz w:val="24"/>
                <w:szCs w:val="24"/>
              </w:rPr>
              <w:t>Средний</w:t>
            </w:r>
          </w:p>
        </w:tc>
      </w:tr>
      <w:tr w:rsidR="00404CF7" w:rsidRPr="00404CF7" w:rsidTr="00404CF7">
        <w:tc>
          <w:tcPr>
            <w:tcW w:w="1856" w:type="dxa"/>
          </w:tcPr>
          <w:p w:rsidR="00404CF7" w:rsidRPr="00404CF7" w:rsidRDefault="00404CF7" w:rsidP="00F7400E">
            <w:pPr>
              <w:rPr>
                <w:rFonts w:ascii="Times New Roman" w:hAnsi="Times New Roman" w:cs="Times New Roman"/>
                <w:sz w:val="24"/>
                <w:szCs w:val="24"/>
              </w:rPr>
            </w:pPr>
            <w:r>
              <w:rPr>
                <w:rFonts w:ascii="Times New Roman" w:hAnsi="Times New Roman" w:cs="Times New Roman"/>
                <w:sz w:val="24"/>
                <w:szCs w:val="24"/>
              </w:rPr>
              <w:t>32</w:t>
            </w:r>
          </w:p>
        </w:tc>
        <w:tc>
          <w:tcPr>
            <w:tcW w:w="293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20</w:t>
            </w:r>
          </w:p>
        </w:tc>
        <w:tc>
          <w:tcPr>
            <w:tcW w:w="274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90.91</w:t>
            </w:r>
          </w:p>
        </w:tc>
        <w:tc>
          <w:tcPr>
            <w:tcW w:w="1985"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Высокий</w:t>
            </w:r>
          </w:p>
        </w:tc>
      </w:tr>
      <w:tr w:rsidR="00404CF7" w:rsidRPr="00404CF7" w:rsidTr="00404CF7">
        <w:tc>
          <w:tcPr>
            <w:tcW w:w="1856" w:type="dxa"/>
          </w:tcPr>
          <w:p w:rsidR="00404CF7" w:rsidRPr="00404CF7" w:rsidRDefault="00404CF7" w:rsidP="00F7400E">
            <w:pPr>
              <w:rPr>
                <w:rFonts w:ascii="Times New Roman" w:hAnsi="Times New Roman" w:cs="Times New Roman"/>
                <w:sz w:val="24"/>
                <w:szCs w:val="24"/>
              </w:rPr>
            </w:pPr>
            <w:r>
              <w:rPr>
                <w:rFonts w:ascii="Times New Roman" w:hAnsi="Times New Roman" w:cs="Times New Roman"/>
                <w:sz w:val="24"/>
                <w:szCs w:val="24"/>
              </w:rPr>
              <w:t>33</w:t>
            </w:r>
          </w:p>
        </w:tc>
        <w:tc>
          <w:tcPr>
            <w:tcW w:w="293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20</w:t>
            </w:r>
          </w:p>
        </w:tc>
        <w:tc>
          <w:tcPr>
            <w:tcW w:w="274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90.91</w:t>
            </w:r>
          </w:p>
        </w:tc>
        <w:tc>
          <w:tcPr>
            <w:tcW w:w="1985"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Высокий</w:t>
            </w:r>
          </w:p>
        </w:tc>
      </w:tr>
      <w:tr w:rsidR="00404CF7" w:rsidRPr="00404CF7" w:rsidTr="00404CF7">
        <w:tc>
          <w:tcPr>
            <w:tcW w:w="1856" w:type="dxa"/>
          </w:tcPr>
          <w:p w:rsidR="00404CF7" w:rsidRPr="00404CF7" w:rsidRDefault="00404CF7" w:rsidP="00F7400E">
            <w:pPr>
              <w:rPr>
                <w:rFonts w:ascii="Times New Roman" w:hAnsi="Times New Roman" w:cs="Times New Roman"/>
                <w:sz w:val="24"/>
                <w:szCs w:val="24"/>
              </w:rPr>
            </w:pPr>
            <w:r>
              <w:rPr>
                <w:rFonts w:ascii="Times New Roman" w:hAnsi="Times New Roman" w:cs="Times New Roman"/>
                <w:sz w:val="24"/>
                <w:szCs w:val="24"/>
              </w:rPr>
              <w:t>34</w:t>
            </w:r>
          </w:p>
        </w:tc>
        <w:tc>
          <w:tcPr>
            <w:tcW w:w="293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18</w:t>
            </w:r>
          </w:p>
        </w:tc>
        <w:tc>
          <w:tcPr>
            <w:tcW w:w="274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81.82</w:t>
            </w:r>
          </w:p>
        </w:tc>
        <w:tc>
          <w:tcPr>
            <w:tcW w:w="1985"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Средний</w:t>
            </w:r>
          </w:p>
        </w:tc>
      </w:tr>
      <w:tr w:rsidR="00404CF7" w:rsidRPr="00404CF7" w:rsidTr="00404CF7">
        <w:tc>
          <w:tcPr>
            <w:tcW w:w="1856" w:type="dxa"/>
          </w:tcPr>
          <w:p w:rsidR="00404CF7" w:rsidRPr="00404CF7" w:rsidRDefault="00404CF7" w:rsidP="00F7400E">
            <w:pPr>
              <w:rPr>
                <w:rFonts w:ascii="Times New Roman" w:hAnsi="Times New Roman" w:cs="Times New Roman"/>
                <w:sz w:val="24"/>
                <w:szCs w:val="24"/>
              </w:rPr>
            </w:pPr>
            <w:r>
              <w:rPr>
                <w:rFonts w:ascii="Times New Roman" w:hAnsi="Times New Roman" w:cs="Times New Roman"/>
                <w:sz w:val="24"/>
                <w:szCs w:val="24"/>
              </w:rPr>
              <w:t>35</w:t>
            </w:r>
          </w:p>
        </w:tc>
        <w:tc>
          <w:tcPr>
            <w:tcW w:w="293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18</w:t>
            </w:r>
          </w:p>
        </w:tc>
        <w:tc>
          <w:tcPr>
            <w:tcW w:w="274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81.82</w:t>
            </w:r>
          </w:p>
        </w:tc>
        <w:tc>
          <w:tcPr>
            <w:tcW w:w="1985"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Средний</w:t>
            </w:r>
          </w:p>
        </w:tc>
      </w:tr>
      <w:tr w:rsidR="00404CF7" w:rsidRPr="00404CF7" w:rsidTr="00404CF7">
        <w:tc>
          <w:tcPr>
            <w:tcW w:w="1856" w:type="dxa"/>
          </w:tcPr>
          <w:p w:rsidR="00404CF7" w:rsidRPr="00404CF7" w:rsidRDefault="00404CF7" w:rsidP="00F7400E">
            <w:pPr>
              <w:rPr>
                <w:rFonts w:ascii="Times New Roman" w:hAnsi="Times New Roman" w:cs="Times New Roman"/>
                <w:sz w:val="24"/>
                <w:szCs w:val="24"/>
              </w:rPr>
            </w:pPr>
            <w:r>
              <w:rPr>
                <w:rFonts w:ascii="Times New Roman" w:hAnsi="Times New Roman" w:cs="Times New Roman"/>
                <w:sz w:val="24"/>
                <w:szCs w:val="24"/>
              </w:rPr>
              <w:t>36</w:t>
            </w:r>
          </w:p>
        </w:tc>
        <w:tc>
          <w:tcPr>
            <w:tcW w:w="293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17</w:t>
            </w:r>
          </w:p>
        </w:tc>
        <w:tc>
          <w:tcPr>
            <w:tcW w:w="274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77.27</w:t>
            </w:r>
          </w:p>
        </w:tc>
        <w:tc>
          <w:tcPr>
            <w:tcW w:w="1985"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Средний</w:t>
            </w:r>
          </w:p>
        </w:tc>
      </w:tr>
      <w:tr w:rsidR="00404CF7" w:rsidRPr="00404CF7" w:rsidTr="00404CF7">
        <w:tc>
          <w:tcPr>
            <w:tcW w:w="1856" w:type="dxa"/>
          </w:tcPr>
          <w:p w:rsidR="00404CF7" w:rsidRPr="00404CF7" w:rsidRDefault="00404CF7" w:rsidP="00F7400E">
            <w:pPr>
              <w:rPr>
                <w:rFonts w:ascii="Times New Roman" w:hAnsi="Times New Roman" w:cs="Times New Roman"/>
                <w:sz w:val="24"/>
                <w:szCs w:val="24"/>
              </w:rPr>
            </w:pPr>
            <w:r>
              <w:rPr>
                <w:rFonts w:ascii="Times New Roman" w:hAnsi="Times New Roman" w:cs="Times New Roman"/>
                <w:sz w:val="24"/>
                <w:szCs w:val="24"/>
              </w:rPr>
              <w:t>37</w:t>
            </w:r>
          </w:p>
        </w:tc>
        <w:tc>
          <w:tcPr>
            <w:tcW w:w="293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20</w:t>
            </w:r>
          </w:p>
        </w:tc>
        <w:tc>
          <w:tcPr>
            <w:tcW w:w="274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90.91</w:t>
            </w:r>
          </w:p>
        </w:tc>
        <w:tc>
          <w:tcPr>
            <w:tcW w:w="1985"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Высокий</w:t>
            </w:r>
          </w:p>
        </w:tc>
      </w:tr>
      <w:tr w:rsidR="00404CF7" w:rsidRPr="00404CF7" w:rsidTr="00404CF7">
        <w:tc>
          <w:tcPr>
            <w:tcW w:w="1856" w:type="dxa"/>
          </w:tcPr>
          <w:p w:rsidR="00404CF7" w:rsidRPr="00404CF7" w:rsidRDefault="00404CF7" w:rsidP="00F7400E">
            <w:pPr>
              <w:rPr>
                <w:rFonts w:ascii="Times New Roman" w:hAnsi="Times New Roman" w:cs="Times New Roman"/>
                <w:sz w:val="24"/>
                <w:szCs w:val="24"/>
              </w:rPr>
            </w:pPr>
            <w:r>
              <w:rPr>
                <w:rFonts w:ascii="Times New Roman" w:hAnsi="Times New Roman" w:cs="Times New Roman"/>
                <w:sz w:val="24"/>
                <w:szCs w:val="24"/>
              </w:rPr>
              <w:t>38</w:t>
            </w:r>
          </w:p>
        </w:tc>
        <w:tc>
          <w:tcPr>
            <w:tcW w:w="293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17</w:t>
            </w:r>
          </w:p>
        </w:tc>
        <w:tc>
          <w:tcPr>
            <w:tcW w:w="274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77.27</w:t>
            </w:r>
          </w:p>
        </w:tc>
        <w:tc>
          <w:tcPr>
            <w:tcW w:w="1985"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Средний</w:t>
            </w:r>
          </w:p>
        </w:tc>
      </w:tr>
      <w:tr w:rsidR="00404CF7" w:rsidRPr="00404CF7" w:rsidTr="00404CF7">
        <w:tc>
          <w:tcPr>
            <w:tcW w:w="1856" w:type="dxa"/>
          </w:tcPr>
          <w:p w:rsidR="00404CF7" w:rsidRPr="00404CF7" w:rsidRDefault="00404CF7" w:rsidP="00F7400E">
            <w:pPr>
              <w:rPr>
                <w:rFonts w:ascii="Times New Roman" w:hAnsi="Times New Roman" w:cs="Times New Roman"/>
                <w:sz w:val="24"/>
                <w:szCs w:val="24"/>
              </w:rPr>
            </w:pPr>
            <w:r>
              <w:rPr>
                <w:rFonts w:ascii="Times New Roman" w:hAnsi="Times New Roman" w:cs="Times New Roman"/>
                <w:sz w:val="24"/>
                <w:szCs w:val="24"/>
              </w:rPr>
              <w:t>39</w:t>
            </w:r>
          </w:p>
        </w:tc>
        <w:tc>
          <w:tcPr>
            <w:tcW w:w="293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16</w:t>
            </w:r>
          </w:p>
        </w:tc>
        <w:tc>
          <w:tcPr>
            <w:tcW w:w="274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72.73</w:t>
            </w:r>
          </w:p>
        </w:tc>
        <w:tc>
          <w:tcPr>
            <w:tcW w:w="1985"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Базовый</w:t>
            </w:r>
          </w:p>
        </w:tc>
      </w:tr>
      <w:tr w:rsidR="00404CF7" w:rsidRPr="00404CF7" w:rsidTr="00404CF7">
        <w:tc>
          <w:tcPr>
            <w:tcW w:w="1856" w:type="dxa"/>
          </w:tcPr>
          <w:p w:rsidR="00404CF7" w:rsidRPr="00404CF7" w:rsidRDefault="00404CF7" w:rsidP="00F7400E">
            <w:pPr>
              <w:rPr>
                <w:rFonts w:ascii="Times New Roman" w:hAnsi="Times New Roman" w:cs="Times New Roman"/>
                <w:sz w:val="24"/>
                <w:szCs w:val="24"/>
              </w:rPr>
            </w:pPr>
            <w:r>
              <w:rPr>
                <w:rFonts w:ascii="Times New Roman" w:hAnsi="Times New Roman" w:cs="Times New Roman"/>
                <w:sz w:val="24"/>
                <w:szCs w:val="24"/>
              </w:rPr>
              <w:t>40</w:t>
            </w:r>
          </w:p>
        </w:tc>
        <w:tc>
          <w:tcPr>
            <w:tcW w:w="293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16</w:t>
            </w:r>
          </w:p>
        </w:tc>
        <w:tc>
          <w:tcPr>
            <w:tcW w:w="274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72.73</w:t>
            </w:r>
          </w:p>
        </w:tc>
        <w:tc>
          <w:tcPr>
            <w:tcW w:w="1985"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Базовый</w:t>
            </w:r>
          </w:p>
        </w:tc>
      </w:tr>
      <w:tr w:rsidR="00404CF7" w:rsidRPr="00404CF7" w:rsidTr="00404CF7">
        <w:tc>
          <w:tcPr>
            <w:tcW w:w="1856" w:type="dxa"/>
          </w:tcPr>
          <w:p w:rsidR="00404CF7" w:rsidRPr="00404CF7" w:rsidRDefault="00404CF7" w:rsidP="00F7400E">
            <w:pPr>
              <w:rPr>
                <w:rFonts w:ascii="Times New Roman" w:hAnsi="Times New Roman" w:cs="Times New Roman"/>
                <w:sz w:val="24"/>
                <w:szCs w:val="24"/>
              </w:rPr>
            </w:pPr>
            <w:r>
              <w:rPr>
                <w:rFonts w:ascii="Times New Roman" w:hAnsi="Times New Roman" w:cs="Times New Roman"/>
                <w:sz w:val="24"/>
                <w:szCs w:val="24"/>
              </w:rPr>
              <w:t>41</w:t>
            </w:r>
          </w:p>
        </w:tc>
        <w:tc>
          <w:tcPr>
            <w:tcW w:w="293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18</w:t>
            </w:r>
          </w:p>
        </w:tc>
        <w:tc>
          <w:tcPr>
            <w:tcW w:w="274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81,82</w:t>
            </w:r>
          </w:p>
        </w:tc>
        <w:tc>
          <w:tcPr>
            <w:tcW w:w="1985"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Средний</w:t>
            </w:r>
          </w:p>
        </w:tc>
      </w:tr>
      <w:tr w:rsidR="00404CF7" w:rsidRPr="00404CF7" w:rsidTr="00404CF7">
        <w:tc>
          <w:tcPr>
            <w:tcW w:w="1856" w:type="dxa"/>
          </w:tcPr>
          <w:p w:rsidR="00404CF7" w:rsidRPr="00404CF7" w:rsidRDefault="00404CF7" w:rsidP="00F7400E">
            <w:pPr>
              <w:rPr>
                <w:rFonts w:ascii="Times New Roman" w:hAnsi="Times New Roman" w:cs="Times New Roman"/>
                <w:sz w:val="24"/>
                <w:szCs w:val="24"/>
              </w:rPr>
            </w:pPr>
            <w:r>
              <w:rPr>
                <w:rFonts w:ascii="Times New Roman" w:hAnsi="Times New Roman" w:cs="Times New Roman"/>
                <w:sz w:val="24"/>
                <w:szCs w:val="24"/>
              </w:rPr>
              <w:t>42</w:t>
            </w:r>
          </w:p>
        </w:tc>
        <w:tc>
          <w:tcPr>
            <w:tcW w:w="293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18</w:t>
            </w:r>
          </w:p>
        </w:tc>
        <w:tc>
          <w:tcPr>
            <w:tcW w:w="274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81,82</w:t>
            </w:r>
          </w:p>
        </w:tc>
        <w:tc>
          <w:tcPr>
            <w:tcW w:w="1985"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Средний</w:t>
            </w:r>
          </w:p>
        </w:tc>
      </w:tr>
      <w:tr w:rsidR="00404CF7" w:rsidRPr="00404CF7" w:rsidTr="00404CF7">
        <w:tc>
          <w:tcPr>
            <w:tcW w:w="1856" w:type="dxa"/>
          </w:tcPr>
          <w:p w:rsidR="00404CF7" w:rsidRPr="00404CF7" w:rsidRDefault="00404CF7" w:rsidP="00F7400E">
            <w:pPr>
              <w:rPr>
                <w:rFonts w:ascii="Times New Roman" w:hAnsi="Times New Roman" w:cs="Times New Roman"/>
                <w:sz w:val="24"/>
                <w:szCs w:val="24"/>
              </w:rPr>
            </w:pPr>
            <w:r>
              <w:rPr>
                <w:rFonts w:ascii="Times New Roman" w:hAnsi="Times New Roman" w:cs="Times New Roman"/>
                <w:sz w:val="24"/>
                <w:szCs w:val="24"/>
              </w:rPr>
              <w:t>43</w:t>
            </w:r>
          </w:p>
        </w:tc>
        <w:tc>
          <w:tcPr>
            <w:tcW w:w="293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18</w:t>
            </w:r>
          </w:p>
        </w:tc>
        <w:tc>
          <w:tcPr>
            <w:tcW w:w="274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81,82</w:t>
            </w:r>
          </w:p>
        </w:tc>
        <w:tc>
          <w:tcPr>
            <w:tcW w:w="1985"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Средний</w:t>
            </w:r>
          </w:p>
        </w:tc>
      </w:tr>
      <w:tr w:rsidR="00404CF7" w:rsidRPr="00404CF7" w:rsidTr="00404CF7">
        <w:tc>
          <w:tcPr>
            <w:tcW w:w="1856" w:type="dxa"/>
          </w:tcPr>
          <w:p w:rsidR="00404CF7" w:rsidRPr="00404CF7" w:rsidRDefault="00404CF7" w:rsidP="00F7400E">
            <w:pPr>
              <w:rPr>
                <w:rFonts w:ascii="Times New Roman" w:hAnsi="Times New Roman" w:cs="Times New Roman"/>
                <w:sz w:val="24"/>
                <w:szCs w:val="24"/>
              </w:rPr>
            </w:pPr>
            <w:r>
              <w:rPr>
                <w:rFonts w:ascii="Times New Roman" w:hAnsi="Times New Roman" w:cs="Times New Roman"/>
                <w:sz w:val="24"/>
                <w:szCs w:val="24"/>
              </w:rPr>
              <w:t>44</w:t>
            </w:r>
          </w:p>
        </w:tc>
        <w:tc>
          <w:tcPr>
            <w:tcW w:w="293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18</w:t>
            </w:r>
          </w:p>
        </w:tc>
        <w:tc>
          <w:tcPr>
            <w:tcW w:w="274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81,82</w:t>
            </w:r>
          </w:p>
        </w:tc>
        <w:tc>
          <w:tcPr>
            <w:tcW w:w="1985"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Средний</w:t>
            </w:r>
          </w:p>
        </w:tc>
      </w:tr>
      <w:tr w:rsidR="00404CF7" w:rsidRPr="00404CF7" w:rsidTr="00404CF7">
        <w:tc>
          <w:tcPr>
            <w:tcW w:w="1856" w:type="dxa"/>
          </w:tcPr>
          <w:p w:rsidR="00404CF7" w:rsidRPr="00404CF7" w:rsidRDefault="00404CF7" w:rsidP="00F7400E">
            <w:pPr>
              <w:rPr>
                <w:rFonts w:ascii="Times New Roman" w:hAnsi="Times New Roman" w:cs="Times New Roman"/>
                <w:sz w:val="24"/>
                <w:szCs w:val="24"/>
              </w:rPr>
            </w:pPr>
            <w:r>
              <w:rPr>
                <w:rFonts w:ascii="Times New Roman" w:hAnsi="Times New Roman" w:cs="Times New Roman"/>
                <w:sz w:val="24"/>
                <w:szCs w:val="24"/>
              </w:rPr>
              <w:t>45</w:t>
            </w:r>
          </w:p>
        </w:tc>
        <w:tc>
          <w:tcPr>
            <w:tcW w:w="293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13</w:t>
            </w:r>
          </w:p>
        </w:tc>
        <w:tc>
          <w:tcPr>
            <w:tcW w:w="274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59,09</w:t>
            </w:r>
          </w:p>
        </w:tc>
        <w:tc>
          <w:tcPr>
            <w:tcW w:w="1985"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Базовый</w:t>
            </w:r>
          </w:p>
        </w:tc>
      </w:tr>
      <w:tr w:rsidR="00404CF7" w:rsidRPr="00404CF7" w:rsidTr="00404CF7">
        <w:tc>
          <w:tcPr>
            <w:tcW w:w="1856" w:type="dxa"/>
          </w:tcPr>
          <w:p w:rsidR="00404CF7" w:rsidRPr="00404CF7" w:rsidRDefault="00404CF7" w:rsidP="00F7400E">
            <w:pPr>
              <w:rPr>
                <w:rFonts w:ascii="Times New Roman" w:hAnsi="Times New Roman" w:cs="Times New Roman"/>
                <w:sz w:val="24"/>
                <w:szCs w:val="24"/>
              </w:rPr>
            </w:pPr>
            <w:r>
              <w:rPr>
                <w:rFonts w:ascii="Times New Roman" w:hAnsi="Times New Roman" w:cs="Times New Roman"/>
                <w:sz w:val="24"/>
                <w:szCs w:val="24"/>
              </w:rPr>
              <w:t>46</w:t>
            </w:r>
          </w:p>
        </w:tc>
        <w:tc>
          <w:tcPr>
            <w:tcW w:w="293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14</w:t>
            </w:r>
          </w:p>
        </w:tc>
        <w:tc>
          <w:tcPr>
            <w:tcW w:w="274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63,64</w:t>
            </w:r>
          </w:p>
        </w:tc>
        <w:tc>
          <w:tcPr>
            <w:tcW w:w="1985"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Базовый</w:t>
            </w:r>
          </w:p>
        </w:tc>
      </w:tr>
      <w:tr w:rsidR="00404CF7" w:rsidRPr="00404CF7" w:rsidTr="00404CF7">
        <w:tc>
          <w:tcPr>
            <w:tcW w:w="1856" w:type="dxa"/>
          </w:tcPr>
          <w:p w:rsidR="00404CF7" w:rsidRPr="00404CF7" w:rsidRDefault="00404CF7" w:rsidP="00F7400E">
            <w:pPr>
              <w:rPr>
                <w:rFonts w:ascii="Times New Roman" w:hAnsi="Times New Roman" w:cs="Times New Roman"/>
                <w:sz w:val="24"/>
                <w:szCs w:val="24"/>
              </w:rPr>
            </w:pPr>
            <w:r>
              <w:rPr>
                <w:rFonts w:ascii="Times New Roman" w:hAnsi="Times New Roman" w:cs="Times New Roman"/>
                <w:sz w:val="24"/>
                <w:szCs w:val="24"/>
              </w:rPr>
              <w:t>47</w:t>
            </w:r>
          </w:p>
        </w:tc>
        <w:tc>
          <w:tcPr>
            <w:tcW w:w="293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16</w:t>
            </w:r>
          </w:p>
        </w:tc>
        <w:tc>
          <w:tcPr>
            <w:tcW w:w="274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72 ,73</w:t>
            </w:r>
          </w:p>
        </w:tc>
        <w:tc>
          <w:tcPr>
            <w:tcW w:w="1985"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Базовый</w:t>
            </w:r>
          </w:p>
        </w:tc>
      </w:tr>
      <w:tr w:rsidR="00404CF7" w:rsidRPr="00404CF7" w:rsidTr="00404CF7">
        <w:tc>
          <w:tcPr>
            <w:tcW w:w="1856" w:type="dxa"/>
          </w:tcPr>
          <w:p w:rsidR="00404CF7" w:rsidRPr="00404CF7" w:rsidRDefault="00404CF7" w:rsidP="00F7400E">
            <w:pPr>
              <w:rPr>
                <w:rFonts w:ascii="Times New Roman" w:hAnsi="Times New Roman" w:cs="Times New Roman"/>
                <w:sz w:val="24"/>
                <w:szCs w:val="24"/>
              </w:rPr>
            </w:pPr>
            <w:r>
              <w:rPr>
                <w:rFonts w:ascii="Times New Roman" w:hAnsi="Times New Roman" w:cs="Times New Roman"/>
                <w:sz w:val="24"/>
                <w:szCs w:val="24"/>
              </w:rPr>
              <w:t>48</w:t>
            </w:r>
          </w:p>
        </w:tc>
        <w:tc>
          <w:tcPr>
            <w:tcW w:w="293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21</w:t>
            </w:r>
          </w:p>
        </w:tc>
        <w:tc>
          <w:tcPr>
            <w:tcW w:w="274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95,45</w:t>
            </w:r>
          </w:p>
        </w:tc>
        <w:tc>
          <w:tcPr>
            <w:tcW w:w="1985" w:type="dxa"/>
          </w:tcPr>
          <w:p w:rsidR="00404CF7" w:rsidRPr="00404CF7" w:rsidRDefault="00404CF7" w:rsidP="00F7400E">
            <w:pPr>
              <w:jc w:val="center"/>
              <w:rPr>
                <w:rFonts w:ascii="Times New Roman" w:hAnsi="Times New Roman" w:cs="Times New Roman"/>
                <w:sz w:val="24"/>
                <w:szCs w:val="24"/>
              </w:rPr>
            </w:pPr>
            <w:bookmarkStart w:id="4" w:name="_Hlk195206894"/>
            <w:r w:rsidRPr="00404CF7">
              <w:rPr>
                <w:rFonts w:ascii="Times New Roman" w:hAnsi="Times New Roman" w:cs="Times New Roman"/>
                <w:sz w:val="24"/>
                <w:szCs w:val="24"/>
              </w:rPr>
              <w:t>Высокий</w:t>
            </w:r>
            <w:bookmarkEnd w:id="4"/>
          </w:p>
        </w:tc>
      </w:tr>
      <w:tr w:rsidR="00404CF7" w:rsidRPr="00404CF7" w:rsidTr="00404CF7">
        <w:tc>
          <w:tcPr>
            <w:tcW w:w="1856" w:type="dxa"/>
          </w:tcPr>
          <w:p w:rsidR="00404CF7" w:rsidRPr="00404CF7" w:rsidRDefault="00404CF7" w:rsidP="00F7400E">
            <w:pPr>
              <w:rPr>
                <w:rFonts w:ascii="Times New Roman" w:hAnsi="Times New Roman" w:cs="Times New Roman"/>
                <w:sz w:val="24"/>
                <w:szCs w:val="24"/>
              </w:rPr>
            </w:pPr>
            <w:r>
              <w:rPr>
                <w:rFonts w:ascii="Times New Roman" w:hAnsi="Times New Roman" w:cs="Times New Roman"/>
                <w:sz w:val="24"/>
                <w:szCs w:val="24"/>
              </w:rPr>
              <w:t>49</w:t>
            </w:r>
          </w:p>
        </w:tc>
        <w:tc>
          <w:tcPr>
            <w:tcW w:w="293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18</w:t>
            </w:r>
          </w:p>
        </w:tc>
        <w:tc>
          <w:tcPr>
            <w:tcW w:w="274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81,82</w:t>
            </w:r>
          </w:p>
        </w:tc>
        <w:tc>
          <w:tcPr>
            <w:tcW w:w="1985"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Средний</w:t>
            </w:r>
          </w:p>
        </w:tc>
      </w:tr>
      <w:tr w:rsidR="00404CF7" w:rsidRPr="00404CF7" w:rsidTr="00404CF7">
        <w:tc>
          <w:tcPr>
            <w:tcW w:w="1856" w:type="dxa"/>
          </w:tcPr>
          <w:p w:rsidR="00404CF7" w:rsidRPr="00404CF7" w:rsidRDefault="00404CF7" w:rsidP="00F7400E">
            <w:pPr>
              <w:rPr>
                <w:rFonts w:ascii="Times New Roman" w:hAnsi="Times New Roman" w:cs="Times New Roman"/>
                <w:sz w:val="24"/>
                <w:szCs w:val="24"/>
              </w:rPr>
            </w:pPr>
            <w:r>
              <w:rPr>
                <w:rFonts w:ascii="Times New Roman" w:hAnsi="Times New Roman" w:cs="Times New Roman"/>
                <w:sz w:val="24"/>
                <w:szCs w:val="24"/>
              </w:rPr>
              <w:t>50</w:t>
            </w:r>
          </w:p>
        </w:tc>
        <w:tc>
          <w:tcPr>
            <w:tcW w:w="293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20</w:t>
            </w:r>
          </w:p>
        </w:tc>
        <w:tc>
          <w:tcPr>
            <w:tcW w:w="274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90,91</w:t>
            </w:r>
          </w:p>
        </w:tc>
        <w:tc>
          <w:tcPr>
            <w:tcW w:w="1985"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Высокий</w:t>
            </w:r>
          </w:p>
        </w:tc>
      </w:tr>
      <w:tr w:rsidR="00404CF7" w:rsidRPr="00404CF7" w:rsidTr="00404CF7">
        <w:tc>
          <w:tcPr>
            <w:tcW w:w="1856" w:type="dxa"/>
          </w:tcPr>
          <w:p w:rsidR="00404CF7" w:rsidRPr="00404CF7" w:rsidRDefault="00404CF7" w:rsidP="00F7400E">
            <w:pPr>
              <w:rPr>
                <w:rFonts w:ascii="Times New Roman" w:hAnsi="Times New Roman" w:cs="Times New Roman"/>
                <w:sz w:val="24"/>
                <w:szCs w:val="24"/>
              </w:rPr>
            </w:pPr>
            <w:r>
              <w:rPr>
                <w:rFonts w:ascii="Times New Roman" w:hAnsi="Times New Roman" w:cs="Times New Roman"/>
                <w:sz w:val="24"/>
                <w:szCs w:val="24"/>
              </w:rPr>
              <w:t>51</w:t>
            </w:r>
          </w:p>
        </w:tc>
        <w:tc>
          <w:tcPr>
            <w:tcW w:w="293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20</w:t>
            </w:r>
          </w:p>
        </w:tc>
        <w:tc>
          <w:tcPr>
            <w:tcW w:w="274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90.91</w:t>
            </w:r>
          </w:p>
        </w:tc>
        <w:tc>
          <w:tcPr>
            <w:tcW w:w="1985"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Высокий</w:t>
            </w:r>
          </w:p>
        </w:tc>
      </w:tr>
      <w:tr w:rsidR="00404CF7" w:rsidRPr="00404CF7" w:rsidTr="00404CF7">
        <w:tc>
          <w:tcPr>
            <w:tcW w:w="1856" w:type="dxa"/>
          </w:tcPr>
          <w:p w:rsidR="00404CF7" w:rsidRPr="00404CF7" w:rsidRDefault="00404CF7" w:rsidP="00F7400E">
            <w:pPr>
              <w:rPr>
                <w:rFonts w:ascii="Times New Roman" w:hAnsi="Times New Roman" w:cs="Times New Roman"/>
                <w:sz w:val="24"/>
                <w:szCs w:val="24"/>
              </w:rPr>
            </w:pPr>
            <w:r>
              <w:rPr>
                <w:rFonts w:ascii="Times New Roman" w:hAnsi="Times New Roman" w:cs="Times New Roman"/>
                <w:sz w:val="24"/>
                <w:szCs w:val="24"/>
              </w:rPr>
              <w:t>52</w:t>
            </w:r>
          </w:p>
        </w:tc>
        <w:tc>
          <w:tcPr>
            <w:tcW w:w="293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16</w:t>
            </w:r>
          </w:p>
        </w:tc>
        <w:tc>
          <w:tcPr>
            <w:tcW w:w="2740"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72.73</w:t>
            </w:r>
          </w:p>
        </w:tc>
        <w:tc>
          <w:tcPr>
            <w:tcW w:w="1985" w:type="dxa"/>
          </w:tcPr>
          <w:p w:rsidR="00404CF7" w:rsidRPr="00404CF7" w:rsidRDefault="00404CF7" w:rsidP="00F7400E">
            <w:pPr>
              <w:jc w:val="center"/>
              <w:rPr>
                <w:rFonts w:ascii="Times New Roman" w:hAnsi="Times New Roman" w:cs="Times New Roman"/>
                <w:sz w:val="24"/>
                <w:szCs w:val="24"/>
              </w:rPr>
            </w:pPr>
            <w:r w:rsidRPr="00404CF7">
              <w:rPr>
                <w:rFonts w:ascii="Times New Roman" w:hAnsi="Times New Roman" w:cs="Times New Roman"/>
                <w:sz w:val="24"/>
                <w:szCs w:val="24"/>
              </w:rPr>
              <w:t>Базовый</w:t>
            </w:r>
          </w:p>
        </w:tc>
      </w:tr>
    </w:tbl>
    <w:p w:rsidR="00404CF7" w:rsidRDefault="00404CF7" w:rsidP="00086432">
      <w:pPr>
        <w:spacing w:after="0"/>
        <w:jc w:val="both"/>
        <w:rPr>
          <w:rFonts w:ascii="Times New Roman" w:hAnsi="Times New Roman" w:cs="Times New Roman"/>
          <w:b/>
          <w:sz w:val="24"/>
          <w:szCs w:val="24"/>
        </w:rPr>
      </w:pPr>
    </w:p>
    <w:p w:rsidR="00404CF7" w:rsidRDefault="00404CF7" w:rsidP="00086432">
      <w:pPr>
        <w:spacing w:after="0"/>
        <w:jc w:val="both"/>
        <w:rPr>
          <w:rFonts w:ascii="Times New Roman" w:hAnsi="Times New Roman" w:cs="Times New Roman"/>
          <w:b/>
          <w:sz w:val="24"/>
          <w:szCs w:val="24"/>
        </w:rPr>
      </w:pPr>
    </w:p>
    <w:p w:rsidR="00086432" w:rsidRPr="0094688A" w:rsidRDefault="00086432" w:rsidP="00086432">
      <w:pPr>
        <w:spacing w:after="0"/>
        <w:jc w:val="both"/>
        <w:rPr>
          <w:rFonts w:ascii="Times New Roman" w:hAnsi="Times New Roman" w:cs="Times New Roman"/>
          <w:sz w:val="24"/>
          <w:szCs w:val="24"/>
        </w:rPr>
      </w:pPr>
      <w:r w:rsidRPr="0094688A">
        <w:rPr>
          <w:rFonts w:ascii="Times New Roman" w:hAnsi="Times New Roman" w:cs="Times New Roman"/>
          <w:b/>
          <w:sz w:val="24"/>
          <w:szCs w:val="24"/>
        </w:rPr>
        <w:t>Количество участников:</w:t>
      </w:r>
      <w:r w:rsidR="00661816">
        <w:rPr>
          <w:rFonts w:ascii="Times New Roman" w:hAnsi="Times New Roman" w:cs="Times New Roman"/>
          <w:sz w:val="24"/>
          <w:szCs w:val="24"/>
        </w:rPr>
        <w:t xml:space="preserve"> </w:t>
      </w:r>
      <w:r w:rsidR="008F77DC">
        <w:rPr>
          <w:rFonts w:ascii="Times New Roman" w:hAnsi="Times New Roman" w:cs="Times New Roman"/>
          <w:sz w:val="24"/>
          <w:szCs w:val="24"/>
        </w:rPr>
        <w:t>52</w:t>
      </w:r>
      <w:r w:rsidR="00661816">
        <w:rPr>
          <w:rFonts w:ascii="Times New Roman" w:hAnsi="Times New Roman" w:cs="Times New Roman"/>
          <w:sz w:val="24"/>
          <w:szCs w:val="24"/>
        </w:rPr>
        <w:t xml:space="preserve"> </w:t>
      </w:r>
      <w:r w:rsidRPr="0094688A">
        <w:rPr>
          <w:rFonts w:ascii="Times New Roman" w:hAnsi="Times New Roman" w:cs="Times New Roman"/>
          <w:sz w:val="24"/>
          <w:szCs w:val="24"/>
        </w:rPr>
        <w:t>человек</w:t>
      </w:r>
      <w:r w:rsidR="008F77DC">
        <w:rPr>
          <w:rFonts w:ascii="Times New Roman" w:hAnsi="Times New Roman" w:cs="Times New Roman"/>
          <w:sz w:val="24"/>
          <w:szCs w:val="24"/>
        </w:rPr>
        <w:t>а</w:t>
      </w:r>
    </w:p>
    <w:p w:rsidR="00086432" w:rsidRPr="0094688A" w:rsidRDefault="00086432" w:rsidP="00086432">
      <w:pPr>
        <w:spacing w:after="0"/>
        <w:jc w:val="both"/>
        <w:rPr>
          <w:rFonts w:ascii="Times New Roman" w:hAnsi="Times New Roman" w:cs="Times New Roman"/>
          <w:sz w:val="24"/>
          <w:szCs w:val="24"/>
        </w:rPr>
      </w:pPr>
      <w:r w:rsidRPr="0094688A">
        <w:rPr>
          <w:rFonts w:ascii="Times New Roman" w:hAnsi="Times New Roman" w:cs="Times New Roman"/>
          <w:b/>
          <w:sz w:val="24"/>
          <w:szCs w:val="24"/>
        </w:rPr>
        <w:t>Форма диагностики:</w:t>
      </w:r>
      <w:r w:rsidRPr="0094688A">
        <w:rPr>
          <w:rFonts w:ascii="Times New Roman" w:hAnsi="Times New Roman" w:cs="Times New Roman"/>
          <w:sz w:val="24"/>
          <w:szCs w:val="24"/>
        </w:rPr>
        <w:t xml:space="preserve"> </w:t>
      </w:r>
      <w:r w:rsidR="001975B6">
        <w:rPr>
          <w:rFonts w:ascii="Times New Roman" w:hAnsi="Times New Roman" w:cs="Times New Roman"/>
          <w:sz w:val="24"/>
          <w:szCs w:val="24"/>
        </w:rPr>
        <w:t>анализ</w:t>
      </w:r>
      <w:r w:rsidRPr="0094688A">
        <w:rPr>
          <w:rFonts w:ascii="Times New Roman" w:hAnsi="Times New Roman" w:cs="Times New Roman"/>
          <w:sz w:val="24"/>
          <w:szCs w:val="24"/>
        </w:rPr>
        <w:t xml:space="preserve"> профессиональных дефицитов на основании </w:t>
      </w:r>
      <w:r w:rsidR="001975B6">
        <w:rPr>
          <w:rFonts w:ascii="Times New Roman" w:hAnsi="Times New Roman" w:cs="Times New Roman"/>
          <w:sz w:val="24"/>
          <w:szCs w:val="24"/>
        </w:rPr>
        <w:t>тестирования</w:t>
      </w:r>
      <w:r w:rsidRPr="0094688A">
        <w:rPr>
          <w:rFonts w:ascii="Times New Roman" w:hAnsi="Times New Roman" w:cs="Times New Roman"/>
          <w:sz w:val="24"/>
          <w:szCs w:val="24"/>
        </w:rPr>
        <w:t>.</w:t>
      </w:r>
    </w:p>
    <w:p w:rsidR="008F77DC" w:rsidRPr="008F77DC" w:rsidRDefault="00086432" w:rsidP="00086432">
      <w:pPr>
        <w:spacing w:after="0"/>
        <w:jc w:val="both"/>
        <w:rPr>
          <w:rFonts w:ascii="Times New Roman" w:hAnsi="Times New Roman" w:cs="Times New Roman"/>
          <w:sz w:val="24"/>
          <w:szCs w:val="24"/>
        </w:rPr>
      </w:pPr>
      <w:bookmarkStart w:id="5" w:name="_Hlk195042869"/>
      <w:r w:rsidRPr="0094688A">
        <w:rPr>
          <w:rFonts w:ascii="Times New Roman" w:hAnsi="Times New Roman" w:cs="Times New Roman"/>
          <w:b/>
          <w:sz w:val="24"/>
          <w:szCs w:val="24"/>
        </w:rPr>
        <w:t>Инструментарий:</w:t>
      </w:r>
      <w:r w:rsidRPr="0094688A">
        <w:rPr>
          <w:rFonts w:ascii="Times New Roman" w:hAnsi="Times New Roman" w:cs="Times New Roman"/>
          <w:sz w:val="24"/>
          <w:szCs w:val="24"/>
        </w:rPr>
        <w:t xml:space="preserve"> </w:t>
      </w:r>
      <w:r w:rsidR="001975B6">
        <w:rPr>
          <w:rFonts w:ascii="Times New Roman" w:hAnsi="Times New Roman" w:cs="Times New Roman"/>
          <w:sz w:val="24"/>
          <w:szCs w:val="24"/>
        </w:rPr>
        <w:t xml:space="preserve">платформа </w:t>
      </w:r>
      <w:proofErr w:type="spellStart"/>
      <w:r w:rsidR="001975B6" w:rsidRPr="001975B6">
        <w:rPr>
          <w:rFonts w:ascii="Times New Roman" w:hAnsi="Times New Roman" w:cs="Times New Roman"/>
          <w:sz w:val="24"/>
          <w:szCs w:val="24"/>
        </w:rPr>
        <w:t>onlinetestpad</w:t>
      </w:r>
      <w:proofErr w:type="spellEnd"/>
      <w:r w:rsidR="001975B6" w:rsidRPr="001975B6">
        <w:rPr>
          <w:rFonts w:ascii="Times New Roman" w:hAnsi="Times New Roman" w:cs="Times New Roman"/>
          <w:sz w:val="24"/>
          <w:szCs w:val="24"/>
        </w:rPr>
        <w:t>.</w:t>
      </w:r>
      <w:bookmarkEnd w:id="5"/>
    </w:p>
    <w:p w:rsidR="008F77DC" w:rsidRPr="00404CF7" w:rsidRDefault="008F77DC" w:rsidP="008F77DC">
      <w:pPr>
        <w:spacing w:after="0"/>
        <w:rPr>
          <w:rFonts w:ascii="Times New Roman" w:hAnsi="Times New Roman" w:cs="Times New Roman"/>
          <w:b/>
          <w:bCs/>
          <w:sz w:val="24"/>
          <w:szCs w:val="24"/>
        </w:rPr>
      </w:pPr>
      <w:r w:rsidRPr="00404CF7">
        <w:rPr>
          <w:rFonts w:ascii="Times New Roman" w:hAnsi="Times New Roman" w:cs="Times New Roman"/>
          <w:b/>
          <w:bCs/>
          <w:sz w:val="24"/>
          <w:szCs w:val="24"/>
        </w:rPr>
        <w:t xml:space="preserve">Уровни сформированности функциональной грамотности: </w:t>
      </w:r>
    </w:p>
    <w:p w:rsidR="008F77DC" w:rsidRPr="00404CF7" w:rsidRDefault="008F77DC" w:rsidP="008F77DC">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404CF7">
        <w:rPr>
          <w:rFonts w:ascii="Times New Roman" w:hAnsi="Times New Roman" w:cs="Times New Roman"/>
          <w:sz w:val="24"/>
          <w:szCs w:val="24"/>
        </w:rPr>
        <w:t xml:space="preserve">0-10  </w:t>
      </w:r>
      <w:r w:rsidRPr="00404CF7">
        <w:rPr>
          <w:rFonts w:ascii="Times New Roman" w:eastAsia="Times New Roman" w:hAnsi="Times New Roman" w:cs="Times New Roman"/>
          <w:sz w:val="24"/>
          <w:szCs w:val="24"/>
        </w:rPr>
        <w:t xml:space="preserve">– </w:t>
      </w:r>
      <w:r w:rsidRPr="00404CF7">
        <w:rPr>
          <w:rFonts w:ascii="Times New Roman" w:hAnsi="Times New Roman" w:cs="Times New Roman"/>
          <w:sz w:val="24"/>
          <w:szCs w:val="24"/>
        </w:rPr>
        <w:t xml:space="preserve"> ниже базового </w:t>
      </w:r>
      <w:r w:rsidRPr="00404CF7">
        <w:rPr>
          <w:rFonts w:ascii="Times New Roman" w:eastAsia="Times New Roman" w:hAnsi="Times New Roman" w:cs="Times New Roman"/>
          <w:sz w:val="24"/>
          <w:szCs w:val="24"/>
        </w:rPr>
        <w:t>– 1–</w:t>
      </w:r>
      <w:r>
        <w:rPr>
          <w:rFonts w:ascii="Times New Roman" w:eastAsia="Times New Roman" w:hAnsi="Times New Roman" w:cs="Times New Roman"/>
          <w:sz w:val="24"/>
          <w:szCs w:val="24"/>
        </w:rPr>
        <w:t xml:space="preserve"> 2 %</w:t>
      </w:r>
    </w:p>
    <w:p w:rsidR="008F77DC" w:rsidRPr="00404CF7" w:rsidRDefault="008F77DC" w:rsidP="008F77DC">
      <w:pPr>
        <w:spacing w:after="0"/>
        <w:rPr>
          <w:rFonts w:ascii="Times New Roman" w:hAnsi="Times New Roman" w:cs="Times New Roman"/>
          <w:sz w:val="24"/>
          <w:szCs w:val="24"/>
        </w:rPr>
      </w:pPr>
      <w:r w:rsidRPr="00404CF7">
        <w:rPr>
          <w:rFonts w:ascii="Times New Roman" w:hAnsi="Times New Roman" w:cs="Times New Roman"/>
          <w:sz w:val="24"/>
          <w:szCs w:val="24"/>
        </w:rPr>
        <w:t xml:space="preserve">11-16  </w:t>
      </w:r>
      <w:r w:rsidRPr="00404CF7">
        <w:rPr>
          <w:rFonts w:ascii="Times New Roman" w:eastAsia="Times New Roman" w:hAnsi="Times New Roman" w:cs="Times New Roman"/>
          <w:sz w:val="24"/>
          <w:szCs w:val="24"/>
        </w:rPr>
        <w:t xml:space="preserve">– </w:t>
      </w:r>
      <w:r w:rsidRPr="00404CF7">
        <w:rPr>
          <w:rFonts w:ascii="Times New Roman" w:hAnsi="Times New Roman" w:cs="Times New Roman"/>
          <w:sz w:val="24"/>
          <w:szCs w:val="24"/>
        </w:rPr>
        <w:t xml:space="preserve"> базовый </w:t>
      </w:r>
      <w:r w:rsidRPr="00404CF7">
        <w:rPr>
          <w:rFonts w:ascii="Times New Roman" w:eastAsia="Times New Roman" w:hAnsi="Times New Roman" w:cs="Times New Roman"/>
          <w:sz w:val="24"/>
          <w:szCs w:val="24"/>
        </w:rPr>
        <w:t xml:space="preserve"> – 17</w:t>
      </w:r>
      <w:r>
        <w:rPr>
          <w:rFonts w:ascii="Times New Roman" w:eastAsia="Times New Roman" w:hAnsi="Times New Roman" w:cs="Times New Roman"/>
          <w:sz w:val="24"/>
          <w:szCs w:val="24"/>
        </w:rPr>
        <w:t xml:space="preserve"> </w:t>
      </w:r>
      <w:r w:rsidRPr="00404CF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33%</w:t>
      </w:r>
    </w:p>
    <w:p w:rsidR="008F77DC" w:rsidRPr="00404CF7" w:rsidRDefault="008F77DC" w:rsidP="008F77DC">
      <w:pPr>
        <w:tabs>
          <w:tab w:val="left" w:pos="252"/>
        </w:tabs>
        <w:spacing w:after="0"/>
        <w:rPr>
          <w:rFonts w:ascii="Times New Roman" w:hAnsi="Times New Roman" w:cs="Times New Roman"/>
          <w:sz w:val="24"/>
          <w:szCs w:val="24"/>
        </w:rPr>
      </w:pPr>
      <w:r w:rsidRPr="00404CF7">
        <w:rPr>
          <w:rFonts w:ascii="Times New Roman" w:hAnsi="Times New Roman" w:cs="Times New Roman"/>
          <w:sz w:val="24"/>
          <w:szCs w:val="24"/>
        </w:rPr>
        <w:t>1</w:t>
      </w:r>
      <w:r>
        <w:rPr>
          <w:rFonts w:ascii="Times New Roman" w:hAnsi="Times New Roman" w:cs="Times New Roman"/>
          <w:sz w:val="24"/>
          <w:szCs w:val="24"/>
        </w:rPr>
        <w:t>7</w:t>
      </w:r>
      <w:r w:rsidRPr="00404CF7">
        <w:rPr>
          <w:rFonts w:ascii="Times New Roman" w:hAnsi="Times New Roman" w:cs="Times New Roman"/>
          <w:sz w:val="24"/>
          <w:szCs w:val="24"/>
        </w:rPr>
        <w:t xml:space="preserve"> -19 </w:t>
      </w:r>
      <w:r w:rsidRPr="00404CF7">
        <w:rPr>
          <w:rFonts w:ascii="Times New Roman" w:eastAsia="Times New Roman" w:hAnsi="Times New Roman" w:cs="Times New Roman"/>
          <w:sz w:val="24"/>
          <w:szCs w:val="24"/>
        </w:rPr>
        <w:t xml:space="preserve">– </w:t>
      </w:r>
      <w:r w:rsidRPr="00404CF7">
        <w:rPr>
          <w:rFonts w:ascii="Times New Roman" w:hAnsi="Times New Roman" w:cs="Times New Roman"/>
          <w:sz w:val="24"/>
          <w:szCs w:val="24"/>
        </w:rPr>
        <w:t xml:space="preserve"> средний </w:t>
      </w:r>
      <w:r w:rsidRPr="00404CF7">
        <w:rPr>
          <w:rFonts w:ascii="Times New Roman" w:eastAsia="Times New Roman" w:hAnsi="Times New Roman" w:cs="Times New Roman"/>
          <w:sz w:val="24"/>
          <w:szCs w:val="24"/>
        </w:rPr>
        <w:t xml:space="preserve"> – 21–</w:t>
      </w:r>
      <w:r>
        <w:rPr>
          <w:rFonts w:ascii="Times New Roman" w:eastAsia="Times New Roman" w:hAnsi="Times New Roman" w:cs="Times New Roman"/>
          <w:sz w:val="24"/>
          <w:szCs w:val="24"/>
        </w:rPr>
        <w:t>40 %</w:t>
      </w:r>
    </w:p>
    <w:p w:rsidR="008F77DC" w:rsidRPr="008F77DC" w:rsidRDefault="008F77DC" w:rsidP="008F77DC">
      <w:pPr>
        <w:tabs>
          <w:tab w:val="left" w:pos="252"/>
        </w:tabs>
        <w:spacing w:after="0"/>
        <w:rPr>
          <w:rFonts w:ascii="Times New Roman" w:eastAsia="Times New Roman" w:hAnsi="Times New Roman" w:cs="Times New Roman"/>
          <w:sz w:val="24"/>
          <w:szCs w:val="24"/>
        </w:rPr>
      </w:pPr>
      <w:r w:rsidRPr="00404CF7">
        <w:rPr>
          <w:rFonts w:ascii="Times New Roman" w:hAnsi="Times New Roman" w:cs="Times New Roman"/>
          <w:sz w:val="24"/>
          <w:szCs w:val="24"/>
        </w:rPr>
        <w:t xml:space="preserve">20-22 </w:t>
      </w:r>
      <w:r w:rsidRPr="00404CF7">
        <w:rPr>
          <w:rFonts w:ascii="Times New Roman" w:eastAsia="Times New Roman" w:hAnsi="Times New Roman" w:cs="Times New Roman"/>
          <w:sz w:val="24"/>
          <w:szCs w:val="24"/>
        </w:rPr>
        <w:t xml:space="preserve">– </w:t>
      </w:r>
      <w:r w:rsidRPr="00404CF7">
        <w:rPr>
          <w:rFonts w:ascii="Times New Roman" w:hAnsi="Times New Roman" w:cs="Times New Roman"/>
          <w:sz w:val="24"/>
          <w:szCs w:val="24"/>
        </w:rPr>
        <w:t xml:space="preserve"> высокий </w:t>
      </w:r>
      <w:r w:rsidRPr="00404CF7">
        <w:rPr>
          <w:rFonts w:ascii="Times New Roman" w:eastAsia="Times New Roman" w:hAnsi="Times New Roman" w:cs="Times New Roman"/>
          <w:sz w:val="24"/>
          <w:szCs w:val="24"/>
        </w:rPr>
        <w:t xml:space="preserve"> – 13</w:t>
      </w:r>
      <w:r>
        <w:rPr>
          <w:rFonts w:ascii="Times New Roman" w:eastAsia="Times New Roman" w:hAnsi="Times New Roman" w:cs="Times New Roman"/>
          <w:sz w:val="24"/>
          <w:szCs w:val="24"/>
        </w:rPr>
        <w:t xml:space="preserve"> </w:t>
      </w:r>
      <w:r w:rsidRPr="00404CF7">
        <w:rPr>
          <w:rFonts w:ascii="Times New Roman" w:eastAsia="Times New Roman" w:hAnsi="Times New Roman" w:cs="Times New Roman"/>
          <w:sz w:val="24"/>
          <w:szCs w:val="24"/>
        </w:rPr>
        <w:t>–</w:t>
      </w:r>
      <w:r>
        <w:rPr>
          <w:rFonts w:ascii="Times New Roman" w:eastAsia="Times New Roman" w:hAnsi="Times New Roman" w:cs="Times New Roman"/>
          <w:sz w:val="24"/>
          <w:szCs w:val="24"/>
        </w:rPr>
        <w:t>25 %</w:t>
      </w:r>
    </w:p>
    <w:p w:rsidR="00086432" w:rsidRPr="005F1314" w:rsidRDefault="00086432" w:rsidP="00086432">
      <w:pPr>
        <w:spacing w:after="0"/>
        <w:jc w:val="both"/>
        <w:rPr>
          <w:rFonts w:ascii="Times New Roman" w:hAnsi="Times New Roman" w:cs="Times New Roman"/>
          <w:b/>
          <w:sz w:val="24"/>
          <w:szCs w:val="24"/>
        </w:rPr>
      </w:pPr>
      <w:r>
        <w:rPr>
          <w:rFonts w:ascii="Times New Roman" w:hAnsi="Times New Roman" w:cs="Times New Roman"/>
          <w:b/>
          <w:sz w:val="24"/>
          <w:szCs w:val="24"/>
        </w:rPr>
        <w:t>Рекомендации</w:t>
      </w:r>
      <w:r w:rsidR="005F1314">
        <w:rPr>
          <w:rFonts w:ascii="Times New Roman" w:hAnsi="Times New Roman" w:cs="Times New Roman"/>
          <w:b/>
          <w:sz w:val="24"/>
          <w:szCs w:val="24"/>
        </w:rPr>
        <w:t xml:space="preserve"> по итогам проведения диагностики сводятся к необходимости </w:t>
      </w:r>
      <w:r w:rsidR="008F77DC">
        <w:rPr>
          <w:rFonts w:ascii="Times New Roman" w:hAnsi="Times New Roman" w:cs="Times New Roman"/>
          <w:b/>
          <w:sz w:val="24"/>
          <w:szCs w:val="24"/>
        </w:rPr>
        <w:t xml:space="preserve">продолжения работы по развитию функциональной грамотности педагогов, </w:t>
      </w:r>
      <w:r w:rsidR="005F1314">
        <w:rPr>
          <w:rFonts w:ascii="Times New Roman" w:hAnsi="Times New Roman" w:cs="Times New Roman"/>
          <w:b/>
          <w:sz w:val="24"/>
          <w:szCs w:val="24"/>
        </w:rPr>
        <w:t>разработки</w:t>
      </w:r>
      <w:r w:rsidRPr="0094688A">
        <w:rPr>
          <w:rFonts w:ascii="Times New Roman" w:hAnsi="Times New Roman" w:cs="Times New Roman"/>
          <w:sz w:val="24"/>
          <w:szCs w:val="24"/>
        </w:rPr>
        <w:t xml:space="preserve"> </w:t>
      </w:r>
      <w:r w:rsidR="008F77DC">
        <w:rPr>
          <w:rFonts w:ascii="Times New Roman" w:hAnsi="Times New Roman" w:cs="Times New Roman"/>
          <w:sz w:val="24"/>
          <w:szCs w:val="24"/>
        </w:rPr>
        <w:t xml:space="preserve"> новых приёмов </w:t>
      </w:r>
      <w:r w:rsidRPr="0094688A">
        <w:rPr>
          <w:rFonts w:ascii="Times New Roman" w:hAnsi="Times New Roman" w:cs="Times New Roman"/>
          <w:sz w:val="24"/>
          <w:szCs w:val="24"/>
        </w:rPr>
        <w:t>методического сопровождения  по</w:t>
      </w:r>
      <w:r w:rsidR="00661816">
        <w:rPr>
          <w:rFonts w:ascii="Times New Roman" w:hAnsi="Times New Roman" w:cs="Times New Roman"/>
          <w:sz w:val="24"/>
          <w:szCs w:val="24"/>
        </w:rPr>
        <w:t xml:space="preserve"> вопросам выбора</w:t>
      </w:r>
      <w:r w:rsidR="00834D0B">
        <w:rPr>
          <w:rFonts w:ascii="Times New Roman" w:hAnsi="Times New Roman" w:cs="Times New Roman"/>
          <w:sz w:val="24"/>
          <w:szCs w:val="24"/>
        </w:rPr>
        <w:t xml:space="preserve"> эффективных форм и методов работы на уроке, проведение практикумов по отработке  элементов урока, выбора заданий, связанных с </w:t>
      </w:r>
      <w:r w:rsidR="00661816">
        <w:rPr>
          <w:rFonts w:ascii="Times New Roman" w:hAnsi="Times New Roman" w:cs="Times New Roman"/>
          <w:sz w:val="24"/>
          <w:szCs w:val="24"/>
        </w:rPr>
        <w:t xml:space="preserve"> </w:t>
      </w:r>
      <w:r w:rsidRPr="0094688A">
        <w:rPr>
          <w:rFonts w:ascii="Times New Roman" w:hAnsi="Times New Roman" w:cs="Times New Roman"/>
          <w:sz w:val="24"/>
          <w:szCs w:val="24"/>
        </w:rPr>
        <w:t xml:space="preserve"> формированию функциональной грамотности обучающихся</w:t>
      </w:r>
      <w:r w:rsidR="00834D0B">
        <w:rPr>
          <w:rFonts w:ascii="Times New Roman" w:hAnsi="Times New Roman" w:cs="Times New Roman"/>
          <w:sz w:val="24"/>
          <w:szCs w:val="24"/>
        </w:rPr>
        <w:t xml:space="preserve">. </w:t>
      </w:r>
      <w:r w:rsidR="008F77DC">
        <w:rPr>
          <w:rFonts w:ascii="Times New Roman" w:hAnsi="Times New Roman" w:cs="Times New Roman"/>
          <w:sz w:val="24"/>
          <w:szCs w:val="24"/>
        </w:rPr>
        <w:t xml:space="preserve"> 35 % педагогов ОО (в 2023-2024 году – 43 %)</w:t>
      </w:r>
      <w:r w:rsidR="00834D0B">
        <w:rPr>
          <w:rFonts w:ascii="Times New Roman" w:hAnsi="Times New Roman" w:cs="Times New Roman"/>
          <w:sz w:val="24"/>
          <w:szCs w:val="24"/>
        </w:rPr>
        <w:t xml:space="preserve"> нуждаются в обучении составлению заданий по развитию всех видов функциональной грамотности, </w:t>
      </w:r>
      <w:r w:rsidR="00834D0B" w:rsidRPr="0094688A">
        <w:rPr>
          <w:rFonts w:ascii="Times New Roman" w:hAnsi="Times New Roman" w:cs="Times New Roman"/>
          <w:sz w:val="24"/>
          <w:szCs w:val="24"/>
        </w:rPr>
        <w:t>мето</w:t>
      </w:r>
      <w:r w:rsidR="00834D0B">
        <w:rPr>
          <w:rFonts w:ascii="Times New Roman" w:hAnsi="Times New Roman" w:cs="Times New Roman"/>
          <w:sz w:val="24"/>
          <w:szCs w:val="24"/>
        </w:rPr>
        <w:t>дике проведения занятий в рамках контекстного обучения, уроков практико-ориентированной направленности</w:t>
      </w:r>
    </w:p>
    <w:p w:rsidR="00696F3C" w:rsidRPr="00834D0B" w:rsidRDefault="00696F3C" w:rsidP="00834D0B">
      <w:pPr>
        <w:pStyle w:val="a7"/>
        <w:ind w:left="1080"/>
        <w:rPr>
          <w:rFonts w:ascii="Times New Roman" w:hAnsi="Times New Roman" w:cs="Times New Roman"/>
          <w:b/>
          <w:sz w:val="24"/>
          <w:szCs w:val="24"/>
        </w:rPr>
      </w:pPr>
    </w:p>
    <w:p w:rsidR="004E374C" w:rsidRDefault="004E374C" w:rsidP="00CF5492">
      <w:pPr>
        <w:pStyle w:val="a7"/>
        <w:numPr>
          <w:ilvl w:val="1"/>
          <w:numId w:val="2"/>
        </w:numPr>
        <w:jc w:val="center"/>
        <w:rPr>
          <w:rFonts w:ascii="Times New Roman" w:hAnsi="Times New Roman" w:cs="Times New Roman"/>
          <w:b/>
          <w:sz w:val="24"/>
          <w:szCs w:val="24"/>
        </w:rPr>
      </w:pPr>
      <w:r>
        <w:rPr>
          <w:rFonts w:ascii="Times New Roman" w:hAnsi="Times New Roman" w:cs="Times New Roman"/>
          <w:b/>
          <w:sz w:val="24"/>
          <w:szCs w:val="24"/>
        </w:rPr>
        <w:t xml:space="preserve"> </w:t>
      </w:r>
      <w:r w:rsidR="001975B6">
        <w:rPr>
          <w:rFonts w:ascii="Times New Roman" w:hAnsi="Times New Roman" w:cs="Times New Roman"/>
          <w:b/>
          <w:sz w:val="24"/>
          <w:szCs w:val="24"/>
        </w:rPr>
        <w:t>Диагностика</w:t>
      </w:r>
      <w:r>
        <w:rPr>
          <w:rFonts w:ascii="Times New Roman" w:hAnsi="Times New Roman" w:cs="Times New Roman"/>
          <w:b/>
          <w:sz w:val="24"/>
          <w:szCs w:val="24"/>
        </w:rPr>
        <w:t xml:space="preserve"> молодых педагогов </w:t>
      </w:r>
    </w:p>
    <w:p w:rsidR="004E374C" w:rsidRPr="001975B6" w:rsidRDefault="004E374C" w:rsidP="001975B6">
      <w:pPr>
        <w:pStyle w:val="a7"/>
        <w:ind w:left="1080"/>
        <w:jc w:val="center"/>
        <w:rPr>
          <w:rFonts w:ascii="Times New Roman" w:hAnsi="Times New Roman" w:cs="Times New Roman"/>
          <w:b/>
          <w:sz w:val="24"/>
          <w:szCs w:val="24"/>
          <w:lang w:val="en-US"/>
        </w:rPr>
      </w:pPr>
      <w:r w:rsidRPr="001975B6">
        <w:rPr>
          <w:rFonts w:ascii="Times New Roman" w:hAnsi="Times New Roman" w:cs="Times New Roman"/>
          <w:b/>
          <w:sz w:val="24"/>
          <w:szCs w:val="24"/>
          <w:lang w:val="en-US"/>
        </w:rPr>
        <w:t>«</w:t>
      </w:r>
      <w:r w:rsidR="001975B6" w:rsidRPr="001975B6">
        <w:rPr>
          <w:rFonts w:ascii="Times New Roman" w:hAnsi="Times New Roman" w:cs="Times New Roman"/>
          <w:b/>
          <w:sz w:val="24"/>
          <w:szCs w:val="24"/>
        </w:rPr>
        <w:t>Тест</w:t>
      </w:r>
      <w:r w:rsidR="001975B6" w:rsidRPr="001975B6">
        <w:rPr>
          <w:rFonts w:ascii="Times New Roman" w:hAnsi="Times New Roman" w:cs="Times New Roman"/>
          <w:b/>
          <w:sz w:val="24"/>
          <w:szCs w:val="24"/>
          <w:lang w:val="en-US"/>
        </w:rPr>
        <w:t xml:space="preserve"> </w:t>
      </w:r>
      <w:r w:rsidR="001975B6" w:rsidRPr="001975B6">
        <w:rPr>
          <w:rFonts w:ascii="Times New Roman" w:hAnsi="Times New Roman" w:cs="Times New Roman"/>
          <w:b/>
          <w:sz w:val="24"/>
          <w:szCs w:val="24"/>
        </w:rPr>
        <w:t>на</w:t>
      </w:r>
      <w:r w:rsidR="001975B6" w:rsidRPr="001975B6">
        <w:rPr>
          <w:rFonts w:ascii="Times New Roman" w:hAnsi="Times New Roman" w:cs="Times New Roman"/>
          <w:b/>
          <w:sz w:val="24"/>
          <w:szCs w:val="24"/>
          <w:lang w:val="en-US"/>
        </w:rPr>
        <w:t xml:space="preserve"> soft skills 4K</w:t>
      </w:r>
      <w:r w:rsidRPr="001975B6">
        <w:rPr>
          <w:rFonts w:ascii="Times New Roman" w:hAnsi="Times New Roman" w:cs="Times New Roman"/>
          <w:b/>
          <w:sz w:val="24"/>
          <w:szCs w:val="24"/>
          <w:lang w:val="en-US"/>
        </w:rPr>
        <w:t>»</w:t>
      </w:r>
    </w:p>
    <w:p w:rsidR="004E374C" w:rsidRDefault="004E374C" w:rsidP="00B10B2F">
      <w:pPr>
        <w:spacing w:after="0"/>
        <w:rPr>
          <w:rFonts w:ascii="Times New Roman" w:hAnsi="Times New Roman" w:cs="Times New Roman"/>
          <w:b/>
          <w:sz w:val="24"/>
          <w:szCs w:val="24"/>
        </w:rPr>
      </w:pPr>
      <w:r w:rsidRPr="004E374C">
        <w:rPr>
          <w:rFonts w:ascii="Times New Roman" w:hAnsi="Times New Roman" w:cs="Times New Roman"/>
          <w:b/>
          <w:sz w:val="24"/>
          <w:szCs w:val="24"/>
        </w:rPr>
        <w:t xml:space="preserve">Дата проведения диагностики: </w:t>
      </w:r>
      <w:r w:rsidR="001975B6">
        <w:rPr>
          <w:rFonts w:ascii="Times New Roman" w:hAnsi="Times New Roman" w:cs="Times New Roman"/>
          <w:b/>
          <w:sz w:val="24"/>
          <w:szCs w:val="24"/>
        </w:rPr>
        <w:t xml:space="preserve">апрель </w:t>
      </w:r>
      <w:r w:rsidRPr="004E374C">
        <w:rPr>
          <w:rFonts w:ascii="Times New Roman" w:hAnsi="Times New Roman" w:cs="Times New Roman"/>
          <w:b/>
          <w:sz w:val="24"/>
          <w:szCs w:val="24"/>
        </w:rPr>
        <w:t xml:space="preserve"> 202</w:t>
      </w:r>
      <w:r w:rsidR="001975B6">
        <w:rPr>
          <w:rFonts w:ascii="Times New Roman" w:hAnsi="Times New Roman" w:cs="Times New Roman"/>
          <w:b/>
          <w:sz w:val="24"/>
          <w:szCs w:val="24"/>
        </w:rPr>
        <w:t>5</w:t>
      </w:r>
    </w:p>
    <w:p w:rsidR="00B10B2F" w:rsidRPr="00B10B2F" w:rsidRDefault="00B10B2F" w:rsidP="00B10B2F">
      <w:pPr>
        <w:spacing w:after="0"/>
        <w:jc w:val="both"/>
        <w:rPr>
          <w:rFonts w:ascii="Times New Roman" w:hAnsi="Times New Roman" w:cs="Times New Roman"/>
          <w:sz w:val="24"/>
          <w:szCs w:val="24"/>
        </w:rPr>
      </w:pPr>
      <w:r w:rsidRPr="0094688A">
        <w:rPr>
          <w:rFonts w:ascii="Times New Roman" w:hAnsi="Times New Roman" w:cs="Times New Roman"/>
          <w:b/>
          <w:sz w:val="24"/>
          <w:szCs w:val="24"/>
        </w:rPr>
        <w:t>Инструментарий:</w:t>
      </w:r>
      <w:r w:rsidRPr="0094688A">
        <w:rPr>
          <w:rFonts w:ascii="Times New Roman" w:hAnsi="Times New Roman" w:cs="Times New Roman"/>
          <w:sz w:val="24"/>
          <w:szCs w:val="24"/>
        </w:rPr>
        <w:t xml:space="preserve"> </w:t>
      </w:r>
      <w:r>
        <w:rPr>
          <w:rFonts w:ascii="Times New Roman" w:hAnsi="Times New Roman" w:cs="Times New Roman"/>
          <w:sz w:val="24"/>
          <w:szCs w:val="24"/>
        </w:rPr>
        <w:t xml:space="preserve">платформа </w:t>
      </w:r>
      <w:proofErr w:type="spellStart"/>
      <w:r w:rsidRPr="001975B6">
        <w:rPr>
          <w:rFonts w:ascii="Times New Roman" w:hAnsi="Times New Roman" w:cs="Times New Roman"/>
          <w:sz w:val="24"/>
          <w:szCs w:val="24"/>
        </w:rPr>
        <w:t>onlinetestpad</w:t>
      </w:r>
      <w:proofErr w:type="spellEnd"/>
      <w:r w:rsidRPr="001975B6">
        <w:rPr>
          <w:rFonts w:ascii="Times New Roman" w:hAnsi="Times New Roman" w:cs="Times New Roman"/>
          <w:sz w:val="24"/>
          <w:szCs w:val="24"/>
        </w:rPr>
        <w:t>.</w:t>
      </w:r>
    </w:p>
    <w:p w:rsidR="004E374C" w:rsidRPr="004E374C" w:rsidRDefault="004E374C" w:rsidP="004E374C">
      <w:pPr>
        <w:rPr>
          <w:rFonts w:ascii="Times New Roman" w:hAnsi="Times New Roman" w:cs="Times New Roman"/>
          <w:i/>
          <w:sz w:val="24"/>
          <w:szCs w:val="24"/>
        </w:rPr>
      </w:pPr>
      <w:r>
        <w:rPr>
          <w:rFonts w:ascii="Times New Roman" w:hAnsi="Times New Roman" w:cs="Times New Roman"/>
          <w:b/>
          <w:sz w:val="24"/>
          <w:szCs w:val="24"/>
        </w:rPr>
        <w:t>Количество участников: 8</w:t>
      </w:r>
      <w:r w:rsidRPr="004E374C">
        <w:rPr>
          <w:rFonts w:ascii="Times New Roman" w:hAnsi="Times New Roman" w:cs="Times New Roman"/>
          <w:b/>
          <w:sz w:val="24"/>
          <w:szCs w:val="24"/>
        </w:rPr>
        <w:t xml:space="preserve"> человек</w:t>
      </w:r>
      <w:r>
        <w:rPr>
          <w:rFonts w:ascii="Times New Roman" w:hAnsi="Times New Roman" w:cs="Times New Roman"/>
          <w:b/>
          <w:sz w:val="24"/>
          <w:szCs w:val="24"/>
        </w:rPr>
        <w:t xml:space="preserve">   </w:t>
      </w:r>
      <w:r w:rsidRPr="004E374C">
        <w:rPr>
          <w:rFonts w:ascii="Times New Roman" w:hAnsi="Times New Roman" w:cs="Times New Roman"/>
          <w:i/>
          <w:sz w:val="24"/>
          <w:szCs w:val="24"/>
        </w:rPr>
        <w:t>Таблица 12</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2358"/>
        <w:gridCol w:w="1663"/>
        <w:gridCol w:w="1509"/>
        <w:gridCol w:w="1459"/>
        <w:gridCol w:w="1574"/>
      </w:tblGrid>
      <w:tr w:rsidR="00046486" w:rsidRPr="004E374C" w:rsidTr="006C031B">
        <w:tc>
          <w:tcPr>
            <w:tcW w:w="1184" w:type="dxa"/>
            <w:shd w:val="clear" w:color="auto" w:fill="auto"/>
          </w:tcPr>
          <w:p w:rsidR="00046486" w:rsidRPr="004E374C" w:rsidRDefault="00046486" w:rsidP="004E374C">
            <w:pPr>
              <w:suppressAutoHyphens/>
              <w:spacing w:after="0" w:line="240" w:lineRule="auto"/>
              <w:ind w:right="-526"/>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lastRenderedPageBreak/>
              <w:t>Педагоги</w:t>
            </w:r>
          </w:p>
        </w:tc>
        <w:tc>
          <w:tcPr>
            <w:tcW w:w="2358" w:type="dxa"/>
            <w:shd w:val="clear" w:color="auto" w:fill="auto"/>
          </w:tcPr>
          <w:p w:rsidR="00046486" w:rsidRDefault="00046486" w:rsidP="004E374C">
            <w:pPr>
              <w:suppressAutoHyphens/>
              <w:spacing w:after="0" w:line="240" w:lineRule="auto"/>
              <w:ind w:right="-526"/>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Коммуникативность</w:t>
            </w:r>
          </w:p>
          <w:p w:rsidR="00046486" w:rsidRPr="004E374C" w:rsidRDefault="00046486" w:rsidP="004E374C">
            <w:pPr>
              <w:suppressAutoHyphens/>
              <w:spacing w:after="0" w:line="240" w:lineRule="auto"/>
              <w:ind w:right="-526"/>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 xml:space="preserve">       100 баллов</w:t>
            </w:r>
          </w:p>
        </w:tc>
        <w:tc>
          <w:tcPr>
            <w:tcW w:w="1663" w:type="dxa"/>
            <w:shd w:val="clear" w:color="auto" w:fill="auto"/>
          </w:tcPr>
          <w:p w:rsidR="00046486" w:rsidRDefault="00046486" w:rsidP="004E374C">
            <w:pPr>
              <w:suppressAutoHyphens/>
              <w:spacing w:after="0" w:line="240" w:lineRule="auto"/>
              <w:ind w:right="-526"/>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 xml:space="preserve">Критическое </w:t>
            </w:r>
          </w:p>
          <w:p w:rsidR="00046486" w:rsidRDefault="00046486" w:rsidP="004E374C">
            <w:pPr>
              <w:suppressAutoHyphens/>
              <w:spacing w:after="0" w:line="240" w:lineRule="auto"/>
              <w:ind w:right="-526"/>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мышление</w:t>
            </w:r>
          </w:p>
          <w:p w:rsidR="00046486" w:rsidRPr="004E374C" w:rsidRDefault="00046486" w:rsidP="004E374C">
            <w:pPr>
              <w:suppressAutoHyphens/>
              <w:spacing w:after="0" w:line="240" w:lineRule="auto"/>
              <w:ind w:right="-526"/>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100 баллов</w:t>
            </w:r>
          </w:p>
        </w:tc>
        <w:tc>
          <w:tcPr>
            <w:tcW w:w="1509" w:type="dxa"/>
            <w:shd w:val="clear" w:color="auto" w:fill="auto"/>
          </w:tcPr>
          <w:p w:rsidR="00046486" w:rsidRDefault="00046486" w:rsidP="004E374C">
            <w:pPr>
              <w:suppressAutoHyphens/>
              <w:spacing w:after="0" w:line="240" w:lineRule="auto"/>
              <w:ind w:right="-526"/>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Креативное мышление</w:t>
            </w:r>
          </w:p>
          <w:p w:rsidR="00046486" w:rsidRPr="004E374C" w:rsidRDefault="00046486" w:rsidP="004E374C">
            <w:pPr>
              <w:suppressAutoHyphens/>
              <w:spacing w:after="0" w:line="240" w:lineRule="auto"/>
              <w:ind w:right="-526"/>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100 баллов</w:t>
            </w:r>
          </w:p>
        </w:tc>
        <w:tc>
          <w:tcPr>
            <w:tcW w:w="1459" w:type="dxa"/>
            <w:shd w:val="clear" w:color="auto" w:fill="auto"/>
          </w:tcPr>
          <w:p w:rsidR="00046486" w:rsidRDefault="00046486" w:rsidP="004E374C">
            <w:pPr>
              <w:suppressAutoHyphens/>
              <w:spacing w:after="0" w:line="240" w:lineRule="auto"/>
              <w:ind w:right="-526"/>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Командная работа</w:t>
            </w:r>
          </w:p>
          <w:p w:rsidR="00046486" w:rsidRPr="004E374C" w:rsidRDefault="00046486" w:rsidP="004E374C">
            <w:pPr>
              <w:suppressAutoHyphens/>
              <w:spacing w:after="0" w:line="240" w:lineRule="auto"/>
              <w:ind w:right="-526"/>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100 баллов</w:t>
            </w:r>
          </w:p>
        </w:tc>
        <w:tc>
          <w:tcPr>
            <w:tcW w:w="1574" w:type="dxa"/>
          </w:tcPr>
          <w:p w:rsidR="00046486" w:rsidRDefault="00046486" w:rsidP="004E374C">
            <w:pPr>
              <w:suppressAutoHyphens/>
              <w:spacing w:after="0" w:line="240" w:lineRule="auto"/>
              <w:ind w:right="-526"/>
              <w:jc w:val="both"/>
              <w:rPr>
                <w:rFonts w:ascii="Times New Roman" w:eastAsia="Times New Roman" w:hAnsi="Times New Roman" w:cs="Times New Roman"/>
                <w:sz w:val="26"/>
                <w:szCs w:val="26"/>
                <w:lang w:eastAsia="ar-SA"/>
              </w:rPr>
            </w:pPr>
          </w:p>
          <w:p w:rsidR="00046486" w:rsidRDefault="00046486" w:rsidP="004E374C">
            <w:pPr>
              <w:suppressAutoHyphens/>
              <w:spacing w:after="0" w:line="240" w:lineRule="auto"/>
              <w:ind w:right="-526"/>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И</w:t>
            </w:r>
            <w:r w:rsidR="007A2C31">
              <w:rPr>
                <w:rFonts w:ascii="Times New Roman" w:eastAsia="Times New Roman" w:hAnsi="Times New Roman" w:cs="Times New Roman"/>
                <w:sz w:val="26"/>
                <w:szCs w:val="26"/>
                <w:lang w:eastAsia="ar-SA"/>
              </w:rPr>
              <w:t>ТОГ</w:t>
            </w:r>
          </w:p>
          <w:p w:rsidR="009137E4" w:rsidRDefault="009137E4" w:rsidP="004E374C">
            <w:pPr>
              <w:suppressAutoHyphens/>
              <w:spacing w:after="0" w:line="240" w:lineRule="auto"/>
              <w:ind w:right="-526"/>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400 баллов</w:t>
            </w:r>
          </w:p>
        </w:tc>
      </w:tr>
      <w:tr w:rsidR="00046486" w:rsidRPr="004E374C" w:rsidTr="006C031B">
        <w:tc>
          <w:tcPr>
            <w:tcW w:w="1184" w:type="dxa"/>
            <w:shd w:val="clear" w:color="auto" w:fill="auto"/>
          </w:tcPr>
          <w:p w:rsidR="00046486" w:rsidRPr="004E374C" w:rsidRDefault="00046486" w:rsidP="004E374C">
            <w:pPr>
              <w:suppressAutoHyphens/>
              <w:spacing w:after="0" w:line="240" w:lineRule="auto"/>
              <w:ind w:right="-526"/>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1</w:t>
            </w:r>
          </w:p>
        </w:tc>
        <w:tc>
          <w:tcPr>
            <w:tcW w:w="2358" w:type="dxa"/>
            <w:shd w:val="clear" w:color="auto" w:fill="auto"/>
          </w:tcPr>
          <w:p w:rsidR="00046486" w:rsidRPr="004E374C" w:rsidRDefault="00046486" w:rsidP="004E374C">
            <w:pPr>
              <w:suppressAutoHyphens/>
              <w:spacing w:after="0" w:line="240" w:lineRule="auto"/>
              <w:ind w:right="-526"/>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60</w:t>
            </w:r>
          </w:p>
        </w:tc>
        <w:tc>
          <w:tcPr>
            <w:tcW w:w="1663" w:type="dxa"/>
            <w:shd w:val="clear" w:color="auto" w:fill="auto"/>
          </w:tcPr>
          <w:p w:rsidR="00046486" w:rsidRPr="004E374C" w:rsidRDefault="00046486" w:rsidP="004E374C">
            <w:pPr>
              <w:suppressAutoHyphens/>
              <w:spacing w:after="0" w:line="240" w:lineRule="auto"/>
              <w:ind w:right="-526"/>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40</w:t>
            </w:r>
          </w:p>
        </w:tc>
        <w:tc>
          <w:tcPr>
            <w:tcW w:w="1509" w:type="dxa"/>
            <w:shd w:val="clear" w:color="auto" w:fill="auto"/>
          </w:tcPr>
          <w:p w:rsidR="00046486" w:rsidRPr="004E374C" w:rsidRDefault="00046486" w:rsidP="004E374C">
            <w:pPr>
              <w:suppressAutoHyphens/>
              <w:spacing w:after="0" w:line="240" w:lineRule="auto"/>
              <w:ind w:right="-526"/>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44</w:t>
            </w:r>
          </w:p>
        </w:tc>
        <w:tc>
          <w:tcPr>
            <w:tcW w:w="1459" w:type="dxa"/>
            <w:shd w:val="clear" w:color="auto" w:fill="auto"/>
          </w:tcPr>
          <w:p w:rsidR="00046486" w:rsidRPr="004E374C" w:rsidRDefault="00046486" w:rsidP="004E374C">
            <w:pPr>
              <w:suppressAutoHyphens/>
              <w:spacing w:after="0" w:line="240" w:lineRule="auto"/>
              <w:ind w:right="-526"/>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70</w:t>
            </w:r>
          </w:p>
        </w:tc>
        <w:tc>
          <w:tcPr>
            <w:tcW w:w="1574" w:type="dxa"/>
          </w:tcPr>
          <w:p w:rsidR="00046486" w:rsidRDefault="009137E4" w:rsidP="004E374C">
            <w:pPr>
              <w:suppressAutoHyphens/>
              <w:spacing w:after="0" w:line="240" w:lineRule="auto"/>
              <w:ind w:right="-526"/>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214</w:t>
            </w:r>
          </w:p>
        </w:tc>
      </w:tr>
      <w:tr w:rsidR="00046486" w:rsidRPr="004E374C" w:rsidTr="006C031B">
        <w:tc>
          <w:tcPr>
            <w:tcW w:w="1184" w:type="dxa"/>
            <w:shd w:val="clear" w:color="auto" w:fill="auto"/>
          </w:tcPr>
          <w:p w:rsidR="00046486" w:rsidRPr="004E374C" w:rsidRDefault="00046486" w:rsidP="004E374C">
            <w:pPr>
              <w:suppressAutoHyphens/>
              <w:spacing w:after="0" w:line="240" w:lineRule="auto"/>
              <w:ind w:right="-526"/>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58" w:type="dxa"/>
            <w:shd w:val="clear" w:color="auto" w:fill="auto"/>
          </w:tcPr>
          <w:p w:rsidR="00046486" w:rsidRPr="004E374C" w:rsidRDefault="00046486" w:rsidP="004E374C">
            <w:pPr>
              <w:suppressAutoHyphens/>
              <w:spacing w:after="0" w:line="240" w:lineRule="auto"/>
              <w:ind w:right="-5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45</w:t>
            </w:r>
          </w:p>
        </w:tc>
        <w:tc>
          <w:tcPr>
            <w:tcW w:w="1663" w:type="dxa"/>
            <w:shd w:val="clear" w:color="auto" w:fill="auto"/>
          </w:tcPr>
          <w:p w:rsidR="00046486" w:rsidRPr="004E374C" w:rsidRDefault="00046486" w:rsidP="004E374C">
            <w:pPr>
              <w:suppressAutoHyphens/>
              <w:spacing w:after="0" w:line="240" w:lineRule="auto"/>
              <w:ind w:right="-5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100</w:t>
            </w:r>
          </w:p>
        </w:tc>
        <w:tc>
          <w:tcPr>
            <w:tcW w:w="1509" w:type="dxa"/>
            <w:shd w:val="clear" w:color="auto" w:fill="auto"/>
          </w:tcPr>
          <w:p w:rsidR="00046486" w:rsidRPr="004E374C" w:rsidRDefault="00046486" w:rsidP="004E374C">
            <w:pPr>
              <w:suppressAutoHyphens/>
              <w:spacing w:after="0" w:line="240" w:lineRule="auto"/>
              <w:ind w:right="-5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64</w:t>
            </w:r>
          </w:p>
        </w:tc>
        <w:tc>
          <w:tcPr>
            <w:tcW w:w="1459" w:type="dxa"/>
            <w:shd w:val="clear" w:color="auto" w:fill="auto"/>
          </w:tcPr>
          <w:p w:rsidR="00046486" w:rsidRPr="004E374C" w:rsidRDefault="00046486" w:rsidP="004E374C">
            <w:pPr>
              <w:suppressAutoHyphens/>
              <w:spacing w:after="0" w:line="240" w:lineRule="auto"/>
              <w:ind w:right="-5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95</w:t>
            </w:r>
          </w:p>
        </w:tc>
        <w:tc>
          <w:tcPr>
            <w:tcW w:w="1574" w:type="dxa"/>
          </w:tcPr>
          <w:p w:rsidR="00046486" w:rsidRDefault="009137E4" w:rsidP="004E374C">
            <w:pPr>
              <w:suppressAutoHyphens/>
              <w:spacing w:after="0" w:line="240" w:lineRule="auto"/>
              <w:ind w:right="-5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304</w:t>
            </w:r>
          </w:p>
        </w:tc>
      </w:tr>
      <w:tr w:rsidR="00046486" w:rsidRPr="004E374C" w:rsidTr="006C031B">
        <w:tc>
          <w:tcPr>
            <w:tcW w:w="1184" w:type="dxa"/>
            <w:shd w:val="clear" w:color="auto" w:fill="auto"/>
          </w:tcPr>
          <w:p w:rsidR="00046486" w:rsidRPr="004E374C" w:rsidRDefault="00046486" w:rsidP="004E374C">
            <w:pPr>
              <w:suppressAutoHyphens/>
              <w:spacing w:after="0" w:line="240" w:lineRule="auto"/>
              <w:ind w:right="-526"/>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c>
          <w:tcPr>
            <w:tcW w:w="2358" w:type="dxa"/>
            <w:shd w:val="clear" w:color="auto" w:fill="auto"/>
          </w:tcPr>
          <w:p w:rsidR="00046486" w:rsidRPr="004E374C" w:rsidRDefault="00046486" w:rsidP="004E374C">
            <w:pPr>
              <w:suppressAutoHyphens/>
              <w:spacing w:after="0" w:line="240" w:lineRule="auto"/>
              <w:ind w:right="-5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70</w:t>
            </w:r>
          </w:p>
        </w:tc>
        <w:tc>
          <w:tcPr>
            <w:tcW w:w="1663" w:type="dxa"/>
            <w:shd w:val="clear" w:color="auto" w:fill="auto"/>
          </w:tcPr>
          <w:p w:rsidR="00046486" w:rsidRPr="004E374C" w:rsidRDefault="00046486" w:rsidP="004E374C">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70</w:t>
            </w:r>
          </w:p>
        </w:tc>
        <w:tc>
          <w:tcPr>
            <w:tcW w:w="1509" w:type="dxa"/>
            <w:shd w:val="clear" w:color="auto" w:fill="auto"/>
          </w:tcPr>
          <w:p w:rsidR="00046486" w:rsidRPr="004E374C" w:rsidRDefault="00046486" w:rsidP="004E374C">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69</w:t>
            </w:r>
          </w:p>
        </w:tc>
        <w:tc>
          <w:tcPr>
            <w:tcW w:w="1459" w:type="dxa"/>
            <w:shd w:val="clear" w:color="auto" w:fill="auto"/>
          </w:tcPr>
          <w:p w:rsidR="00046486" w:rsidRPr="004E374C" w:rsidRDefault="00046486" w:rsidP="004E374C">
            <w:pPr>
              <w:suppressAutoHyphens/>
              <w:spacing w:after="0" w:line="240" w:lineRule="auto"/>
              <w:ind w:right="-5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55</w:t>
            </w:r>
          </w:p>
        </w:tc>
        <w:tc>
          <w:tcPr>
            <w:tcW w:w="1574" w:type="dxa"/>
          </w:tcPr>
          <w:p w:rsidR="00046486" w:rsidRDefault="009137E4" w:rsidP="004E374C">
            <w:pPr>
              <w:suppressAutoHyphens/>
              <w:spacing w:after="0" w:line="240" w:lineRule="auto"/>
              <w:ind w:right="-5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264</w:t>
            </w:r>
          </w:p>
        </w:tc>
      </w:tr>
      <w:tr w:rsidR="00046486" w:rsidRPr="004E374C" w:rsidTr="006C031B">
        <w:tc>
          <w:tcPr>
            <w:tcW w:w="1184" w:type="dxa"/>
            <w:shd w:val="clear" w:color="auto" w:fill="auto"/>
          </w:tcPr>
          <w:p w:rsidR="00046486" w:rsidRPr="004E374C" w:rsidRDefault="00046486" w:rsidP="004E374C">
            <w:pPr>
              <w:suppressAutoHyphens/>
              <w:spacing w:after="0" w:line="240" w:lineRule="auto"/>
              <w:ind w:right="-526"/>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p>
        </w:tc>
        <w:tc>
          <w:tcPr>
            <w:tcW w:w="2358" w:type="dxa"/>
            <w:shd w:val="clear" w:color="auto" w:fill="auto"/>
          </w:tcPr>
          <w:p w:rsidR="00046486" w:rsidRPr="004E374C" w:rsidRDefault="00046486" w:rsidP="004E374C">
            <w:pPr>
              <w:suppressAutoHyphens/>
              <w:spacing w:after="0" w:line="240" w:lineRule="auto"/>
              <w:ind w:right="-5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65</w:t>
            </w:r>
          </w:p>
        </w:tc>
        <w:tc>
          <w:tcPr>
            <w:tcW w:w="1663" w:type="dxa"/>
            <w:shd w:val="clear" w:color="auto" w:fill="auto"/>
          </w:tcPr>
          <w:p w:rsidR="00046486" w:rsidRPr="004E374C" w:rsidRDefault="00046486" w:rsidP="004E374C">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90</w:t>
            </w:r>
          </w:p>
        </w:tc>
        <w:tc>
          <w:tcPr>
            <w:tcW w:w="1509" w:type="dxa"/>
            <w:shd w:val="clear" w:color="auto" w:fill="auto"/>
          </w:tcPr>
          <w:p w:rsidR="00046486" w:rsidRPr="004E374C" w:rsidRDefault="00046486" w:rsidP="004E374C">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85</w:t>
            </w:r>
          </w:p>
        </w:tc>
        <w:tc>
          <w:tcPr>
            <w:tcW w:w="1459" w:type="dxa"/>
            <w:shd w:val="clear" w:color="auto" w:fill="auto"/>
          </w:tcPr>
          <w:p w:rsidR="00046486" w:rsidRPr="004E374C" w:rsidRDefault="00046486" w:rsidP="004E374C">
            <w:pPr>
              <w:suppressAutoHyphens/>
              <w:spacing w:after="0" w:line="240" w:lineRule="auto"/>
              <w:ind w:right="-5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90</w:t>
            </w:r>
          </w:p>
        </w:tc>
        <w:tc>
          <w:tcPr>
            <w:tcW w:w="1574" w:type="dxa"/>
          </w:tcPr>
          <w:p w:rsidR="00046486" w:rsidRDefault="009137E4" w:rsidP="004E374C">
            <w:pPr>
              <w:suppressAutoHyphens/>
              <w:spacing w:after="0" w:line="240" w:lineRule="auto"/>
              <w:ind w:right="-5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330</w:t>
            </w:r>
          </w:p>
        </w:tc>
      </w:tr>
      <w:tr w:rsidR="00046486" w:rsidRPr="004E374C" w:rsidTr="006C031B">
        <w:tc>
          <w:tcPr>
            <w:tcW w:w="1184" w:type="dxa"/>
            <w:shd w:val="clear" w:color="auto" w:fill="auto"/>
          </w:tcPr>
          <w:p w:rsidR="00046486" w:rsidRPr="004E374C" w:rsidRDefault="00046486" w:rsidP="004E374C">
            <w:pPr>
              <w:suppressAutoHyphens/>
              <w:spacing w:after="0" w:line="240" w:lineRule="auto"/>
              <w:ind w:right="-526"/>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p>
        </w:tc>
        <w:tc>
          <w:tcPr>
            <w:tcW w:w="2358" w:type="dxa"/>
            <w:shd w:val="clear" w:color="auto" w:fill="auto"/>
          </w:tcPr>
          <w:p w:rsidR="00046486" w:rsidRPr="004E374C" w:rsidRDefault="00046486" w:rsidP="004E374C">
            <w:pPr>
              <w:suppressAutoHyphens/>
              <w:spacing w:after="0" w:line="240" w:lineRule="auto"/>
              <w:ind w:right="-5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50</w:t>
            </w:r>
          </w:p>
        </w:tc>
        <w:tc>
          <w:tcPr>
            <w:tcW w:w="1663" w:type="dxa"/>
            <w:shd w:val="clear" w:color="auto" w:fill="auto"/>
          </w:tcPr>
          <w:p w:rsidR="00046486" w:rsidRPr="004E374C" w:rsidRDefault="00046486" w:rsidP="004E374C">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60</w:t>
            </w:r>
          </w:p>
        </w:tc>
        <w:tc>
          <w:tcPr>
            <w:tcW w:w="1509" w:type="dxa"/>
            <w:shd w:val="clear" w:color="auto" w:fill="auto"/>
          </w:tcPr>
          <w:p w:rsidR="00046486" w:rsidRPr="004E374C" w:rsidRDefault="00046486" w:rsidP="004E374C">
            <w:pPr>
              <w:suppressAutoHyphens/>
              <w:spacing w:after="0" w:line="240" w:lineRule="auto"/>
              <w:ind w:right="-5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48</w:t>
            </w:r>
          </w:p>
        </w:tc>
        <w:tc>
          <w:tcPr>
            <w:tcW w:w="1459" w:type="dxa"/>
            <w:shd w:val="clear" w:color="auto" w:fill="auto"/>
          </w:tcPr>
          <w:p w:rsidR="00046486" w:rsidRPr="004E374C" w:rsidRDefault="00046486" w:rsidP="004E374C">
            <w:pPr>
              <w:suppressAutoHyphens/>
              <w:spacing w:after="0" w:line="240" w:lineRule="auto"/>
              <w:ind w:right="-5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65</w:t>
            </w:r>
          </w:p>
        </w:tc>
        <w:tc>
          <w:tcPr>
            <w:tcW w:w="1574" w:type="dxa"/>
          </w:tcPr>
          <w:p w:rsidR="00046486" w:rsidRDefault="009137E4" w:rsidP="004E374C">
            <w:pPr>
              <w:suppressAutoHyphens/>
              <w:spacing w:after="0" w:line="240" w:lineRule="auto"/>
              <w:ind w:right="-5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223</w:t>
            </w:r>
          </w:p>
        </w:tc>
      </w:tr>
      <w:tr w:rsidR="00046486" w:rsidRPr="004E374C" w:rsidTr="006C031B">
        <w:tc>
          <w:tcPr>
            <w:tcW w:w="1184" w:type="dxa"/>
            <w:shd w:val="clear" w:color="auto" w:fill="auto"/>
          </w:tcPr>
          <w:p w:rsidR="00046486" w:rsidRPr="004E374C" w:rsidRDefault="00046486" w:rsidP="004E374C">
            <w:pPr>
              <w:suppressAutoHyphens/>
              <w:spacing w:after="0" w:line="240" w:lineRule="auto"/>
              <w:ind w:right="-526"/>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p>
        </w:tc>
        <w:tc>
          <w:tcPr>
            <w:tcW w:w="2358" w:type="dxa"/>
            <w:shd w:val="clear" w:color="auto" w:fill="auto"/>
          </w:tcPr>
          <w:p w:rsidR="00046486" w:rsidRPr="004E374C" w:rsidRDefault="00046486" w:rsidP="004E374C">
            <w:pPr>
              <w:suppressAutoHyphens/>
              <w:spacing w:after="0" w:line="240" w:lineRule="auto"/>
              <w:ind w:right="-5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60</w:t>
            </w:r>
          </w:p>
        </w:tc>
        <w:tc>
          <w:tcPr>
            <w:tcW w:w="1663" w:type="dxa"/>
            <w:shd w:val="clear" w:color="auto" w:fill="auto"/>
          </w:tcPr>
          <w:p w:rsidR="00046486" w:rsidRPr="004E374C" w:rsidRDefault="00046486" w:rsidP="004E374C">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40</w:t>
            </w:r>
          </w:p>
        </w:tc>
        <w:tc>
          <w:tcPr>
            <w:tcW w:w="1509" w:type="dxa"/>
            <w:shd w:val="clear" w:color="auto" w:fill="auto"/>
          </w:tcPr>
          <w:p w:rsidR="00046486" w:rsidRPr="004E374C" w:rsidRDefault="00046486" w:rsidP="004E374C">
            <w:pPr>
              <w:suppressAutoHyphens/>
              <w:spacing w:after="0" w:line="240" w:lineRule="auto"/>
              <w:ind w:right="-5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64</w:t>
            </w:r>
          </w:p>
        </w:tc>
        <w:tc>
          <w:tcPr>
            <w:tcW w:w="1459" w:type="dxa"/>
            <w:shd w:val="clear" w:color="auto" w:fill="auto"/>
          </w:tcPr>
          <w:p w:rsidR="00046486" w:rsidRPr="004E374C" w:rsidRDefault="00046486" w:rsidP="004E374C">
            <w:pPr>
              <w:suppressAutoHyphens/>
              <w:spacing w:after="0" w:line="240" w:lineRule="auto"/>
              <w:ind w:right="-5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65</w:t>
            </w:r>
          </w:p>
        </w:tc>
        <w:tc>
          <w:tcPr>
            <w:tcW w:w="1574" w:type="dxa"/>
          </w:tcPr>
          <w:p w:rsidR="00046486" w:rsidRDefault="009137E4" w:rsidP="004E374C">
            <w:pPr>
              <w:suppressAutoHyphens/>
              <w:spacing w:after="0" w:line="240" w:lineRule="auto"/>
              <w:ind w:right="-5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229</w:t>
            </w:r>
          </w:p>
        </w:tc>
      </w:tr>
      <w:tr w:rsidR="00046486" w:rsidRPr="004E374C" w:rsidTr="006C031B">
        <w:tc>
          <w:tcPr>
            <w:tcW w:w="1184" w:type="dxa"/>
            <w:shd w:val="clear" w:color="auto" w:fill="auto"/>
          </w:tcPr>
          <w:p w:rsidR="00046486" w:rsidRPr="004E374C" w:rsidRDefault="00046486" w:rsidP="004E374C">
            <w:pPr>
              <w:suppressAutoHyphens/>
              <w:spacing w:after="0" w:line="240" w:lineRule="auto"/>
              <w:ind w:right="-526"/>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w:t>
            </w:r>
          </w:p>
        </w:tc>
        <w:tc>
          <w:tcPr>
            <w:tcW w:w="2358" w:type="dxa"/>
            <w:shd w:val="clear" w:color="auto" w:fill="auto"/>
          </w:tcPr>
          <w:p w:rsidR="00046486" w:rsidRPr="004E374C" w:rsidRDefault="00046486" w:rsidP="004E374C">
            <w:pPr>
              <w:suppressAutoHyphens/>
              <w:spacing w:after="0" w:line="240" w:lineRule="auto"/>
              <w:ind w:right="-5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60</w:t>
            </w:r>
          </w:p>
        </w:tc>
        <w:tc>
          <w:tcPr>
            <w:tcW w:w="1663" w:type="dxa"/>
            <w:shd w:val="clear" w:color="auto" w:fill="auto"/>
          </w:tcPr>
          <w:p w:rsidR="00046486" w:rsidRPr="004E374C" w:rsidRDefault="00046486" w:rsidP="004E374C">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p>
        </w:tc>
        <w:tc>
          <w:tcPr>
            <w:tcW w:w="1509" w:type="dxa"/>
            <w:shd w:val="clear" w:color="auto" w:fill="auto"/>
          </w:tcPr>
          <w:p w:rsidR="00046486" w:rsidRPr="004E374C" w:rsidRDefault="00046486" w:rsidP="004E374C">
            <w:pPr>
              <w:suppressAutoHyphens/>
              <w:spacing w:after="0" w:line="240" w:lineRule="auto"/>
              <w:ind w:right="-5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63</w:t>
            </w:r>
          </w:p>
        </w:tc>
        <w:tc>
          <w:tcPr>
            <w:tcW w:w="1459" w:type="dxa"/>
            <w:shd w:val="clear" w:color="auto" w:fill="auto"/>
          </w:tcPr>
          <w:p w:rsidR="00046486" w:rsidRPr="004E374C" w:rsidRDefault="00046486" w:rsidP="004E374C">
            <w:pPr>
              <w:suppressAutoHyphens/>
              <w:spacing w:after="0" w:line="240" w:lineRule="auto"/>
              <w:ind w:right="-5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60</w:t>
            </w:r>
          </w:p>
        </w:tc>
        <w:tc>
          <w:tcPr>
            <w:tcW w:w="1574" w:type="dxa"/>
          </w:tcPr>
          <w:p w:rsidR="00046486" w:rsidRDefault="009137E4" w:rsidP="004E374C">
            <w:pPr>
              <w:suppressAutoHyphens/>
              <w:spacing w:after="0" w:line="240" w:lineRule="auto"/>
              <w:ind w:right="-5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193</w:t>
            </w:r>
          </w:p>
        </w:tc>
      </w:tr>
      <w:tr w:rsidR="00046486" w:rsidRPr="004E374C" w:rsidTr="006C031B">
        <w:tc>
          <w:tcPr>
            <w:tcW w:w="1184" w:type="dxa"/>
            <w:shd w:val="clear" w:color="auto" w:fill="auto"/>
          </w:tcPr>
          <w:p w:rsidR="00046486" w:rsidRDefault="00046486" w:rsidP="004E374C">
            <w:pPr>
              <w:suppressAutoHyphens/>
              <w:spacing w:after="0" w:line="240" w:lineRule="auto"/>
              <w:ind w:right="-526"/>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p>
        </w:tc>
        <w:tc>
          <w:tcPr>
            <w:tcW w:w="2358" w:type="dxa"/>
            <w:shd w:val="clear" w:color="auto" w:fill="auto"/>
          </w:tcPr>
          <w:p w:rsidR="00046486" w:rsidRPr="004E374C" w:rsidRDefault="00046486" w:rsidP="004E374C">
            <w:pPr>
              <w:suppressAutoHyphens/>
              <w:spacing w:after="0" w:line="240" w:lineRule="auto"/>
              <w:ind w:right="-5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60</w:t>
            </w:r>
          </w:p>
        </w:tc>
        <w:tc>
          <w:tcPr>
            <w:tcW w:w="1663" w:type="dxa"/>
            <w:shd w:val="clear" w:color="auto" w:fill="auto"/>
          </w:tcPr>
          <w:p w:rsidR="00046486" w:rsidRPr="004E374C" w:rsidRDefault="00046486" w:rsidP="004E374C">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40</w:t>
            </w:r>
          </w:p>
        </w:tc>
        <w:tc>
          <w:tcPr>
            <w:tcW w:w="1509" w:type="dxa"/>
            <w:shd w:val="clear" w:color="auto" w:fill="auto"/>
          </w:tcPr>
          <w:p w:rsidR="00046486" w:rsidRPr="004E374C" w:rsidRDefault="00046486" w:rsidP="004E374C">
            <w:pPr>
              <w:suppressAutoHyphens/>
              <w:spacing w:after="0" w:line="240" w:lineRule="auto"/>
              <w:ind w:right="-5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62</w:t>
            </w:r>
          </w:p>
        </w:tc>
        <w:tc>
          <w:tcPr>
            <w:tcW w:w="1459" w:type="dxa"/>
            <w:shd w:val="clear" w:color="auto" w:fill="auto"/>
          </w:tcPr>
          <w:p w:rsidR="00046486" w:rsidRPr="004E374C" w:rsidRDefault="00046486" w:rsidP="004E374C">
            <w:pPr>
              <w:suppressAutoHyphens/>
              <w:spacing w:after="0" w:line="240" w:lineRule="auto"/>
              <w:ind w:right="-5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100</w:t>
            </w:r>
          </w:p>
        </w:tc>
        <w:tc>
          <w:tcPr>
            <w:tcW w:w="1574" w:type="dxa"/>
          </w:tcPr>
          <w:p w:rsidR="00046486" w:rsidRDefault="009137E4" w:rsidP="004E374C">
            <w:pPr>
              <w:suppressAutoHyphens/>
              <w:spacing w:after="0" w:line="240" w:lineRule="auto"/>
              <w:ind w:right="-5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262</w:t>
            </w:r>
          </w:p>
        </w:tc>
      </w:tr>
      <w:tr w:rsidR="007A2C31" w:rsidRPr="004E374C" w:rsidTr="006C031B">
        <w:tc>
          <w:tcPr>
            <w:tcW w:w="1184" w:type="dxa"/>
            <w:shd w:val="clear" w:color="auto" w:fill="auto"/>
          </w:tcPr>
          <w:p w:rsidR="007A2C31" w:rsidRDefault="007A2C31" w:rsidP="004E374C">
            <w:pPr>
              <w:suppressAutoHyphens/>
              <w:spacing w:after="0" w:line="240" w:lineRule="auto"/>
              <w:ind w:right="-526"/>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ИТОГ</w:t>
            </w:r>
          </w:p>
          <w:p w:rsidR="00EC52DD" w:rsidRDefault="00EC52DD" w:rsidP="004E374C">
            <w:pPr>
              <w:suppressAutoHyphens/>
              <w:spacing w:after="0" w:line="240" w:lineRule="auto"/>
              <w:ind w:right="-526"/>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800 </w:t>
            </w:r>
          </w:p>
          <w:p w:rsidR="00EC52DD" w:rsidRDefault="00EC52DD" w:rsidP="004E374C">
            <w:pPr>
              <w:suppressAutoHyphens/>
              <w:spacing w:after="0" w:line="240" w:lineRule="auto"/>
              <w:ind w:right="-526"/>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баллов</w:t>
            </w:r>
          </w:p>
        </w:tc>
        <w:tc>
          <w:tcPr>
            <w:tcW w:w="2358" w:type="dxa"/>
            <w:shd w:val="clear" w:color="auto" w:fill="auto"/>
          </w:tcPr>
          <w:p w:rsidR="007A2C31" w:rsidRDefault="00EC52DD" w:rsidP="004E374C">
            <w:pPr>
              <w:suppressAutoHyphens/>
              <w:spacing w:after="0" w:line="240" w:lineRule="auto"/>
              <w:ind w:right="-5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470</w:t>
            </w:r>
          </w:p>
        </w:tc>
        <w:tc>
          <w:tcPr>
            <w:tcW w:w="1663" w:type="dxa"/>
            <w:shd w:val="clear" w:color="auto" w:fill="auto"/>
          </w:tcPr>
          <w:p w:rsidR="007A2C31" w:rsidRDefault="00EC52DD" w:rsidP="004E374C">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450</w:t>
            </w:r>
          </w:p>
        </w:tc>
        <w:tc>
          <w:tcPr>
            <w:tcW w:w="1509" w:type="dxa"/>
            <w:shd w:val="clear" w:color="auto" w:fill="auto"/>
          </w:tcPr>
          <w:p w:rsidR="007A2C31" w:rsidRDefault="00EC52DD" w:rsidP="004E374C">
            <w:pPr>
              <w:suppressAutoHyphens/>
              <w:spacing w:after="0" w:line="240" w:lineRule="auto"/>
              <w:ind w:right="-5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499</w:t>
            </w:r>
          </w:p>
        </w:tc>
        <w:tc>
          <w:tcPr>
            <w:tcW w:w="1459" w:type="dxa"/>
            <w:shd w:val="clear" w:color="auto" w:fill="auto"/>
          </w:tcPr>
          <w:p w:rsidR="007A2C31" w:rsidRDefault="00EC52DD" w:rsidP="004E374C">
            <w:pPr>
              <w:suppressAutoHyphens/>
              <w:spacing w:after="0" w:line="240" w:lineRule="auto"/>
              <w:ind w:right="-5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600</w:t>
            </w:r>
          </w:p>
        </w:tc>
        <w:tc>
          <w:tcPr>
            <w:tcW w:w="1574" w:type="dxa"/>
          </w:tcPr>
          <w:p w:rsidR="006C031B" w:rsidRDefault="00EC52DD" w:rsidP="004E374C">
            <w:pPr>
              <w:suppressAutoHyphens/>
              <w:spacing w:after="0" w:line="240" w:lineRule="auto"/>
              <w:ind w:right="-5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2019</w:t>
            </w:r>
            <w:r w:rsidR="006C031B">
              <w:rPr>
                <w:rFonts w:ascii="Times New Roman" w:eastAsia="Times New Roman" w:hAnsi="Times New Roman" w:cs="Times New Roman"/>
                <w:sz w:val="24"/>
                <w:szCs w:val="24"/>
                <w:lang w:eastAsia="ar-SA"/>
              </w:rPr>
              <w:t xml:space="preserve"> баллов </w:t>
            </w:r>
          </w:p>
          <w:p w:rsidR="007A2C31" w:rsidRDefault="006C031B" w:rsidP="004E374C">
            <w:pPr>
              <w:suppressAutoHyphens/>
              <w:spacing w:after="0" w:line="240" w:lineRule="auto"/>
              <w:ind w:right="-5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из 3200 </w:t>
            </w:r>
          </w:p>
        </w:tc>
      </w:tr>
    </w:tbl>
    <w:p w:rsidR="004E374C" w:rsidRPr="004E374C" w:rsidRDefault="004E374C" w:rsidP="004E374C">
      <w:pPr>
        <w:suppressAutoHyphens/>
        <w:spacing w:after="0" w:line="240" w:lineRule="auto"/>
        <w:jc w:val="both"/>
        <w:rPr>
          <w:rFonts w:ascii="Times New Roman" w:eastAsia="Times New Roman" w:hAnsi="Times New Roman" w:cs="Times New Roman"/>
          <w:sz w:val="24"/>
          <w:szCs w:val="24"/>
          <w:lang w:eastAsia="ar-SA"/>
        </w:rPr>
      </w:pPr>
    </w:p>
    <w:p w:rsidR="008A5C02" w:rsidRDefault="004E374C" w:rsidP="008A5C02">
      <w:pPr>
        <w:suppressAutoHyphens/>
        <w:spacing w:after="0" w:line="240" w:lineRule="auto"/>
        <w:jc w:val="both"/>
        <w:rPr>
          <w:rFonts w:ascii="Times New Roman" w:eastAsia="Times New Roman" w:hAnsi="Times New Roman" w:cs="Times New Roman"/>
          <w:sz w:val="24"/>
          <w:szCs w:val="24"/>
          <w:lang w:eastAsia="ar-SA"/>
        </w:rPr>
      </w:pPr>
      <w:r w:rsidRPr="004E374C">
        <w:rPr>
          <w:rFonts w:ascii="Times New Roman" w:eastAsia="Times New Roman" w:hAnsi="Times New Roman" w:cs="Times New Roman"/>
          <w:b/>
          <w:sz w:val="24"/>
          <w:szCs w:val="24"/>
          <w:lang w:eastAsia="ar-SA"/>
        </w:rPr>
        <w:t xml:space="preserve">Выводы по итогам </w:t>
      </w:r>
      <w:r w:rsidR="008A5C02">
        <w:rPr>
          <w:rFonts w:ascii="Times New Roman" w:eastAsia="Times New Roman" w:hAnsi="Times New Roman" w:cs="Times New Roman"/>
          <w:b/>
          <w:sz w:val="24"/>
          <w:szCs w:val="24"/>
          <w:lang w:eastAsia="ar-SA"/>
        </w:rPr>
        <w:t>тестирования</w:t>
      </w:r>
      <w:r w:rsidRPr="004E374C">
        <w:rPr>
          <w:rFonts w:ascii="Times New Roman" w:eastAsia="Times New Roman" w:hAnsi="Times New Roman" w:cs="Times New Roman"/>
          <w:sz w:val="24"/>
          <w:szCs w:val="24"/>
          <w:lang w:eastAsia="ar-SA"/>
        </w:rPr>
        <w:t xml:space="preserve">: </w:t>
      </w:r>
      <w:r w:rsidR="008A5C02" w:rsidRPr="008A5C02">
        <w:rPr>
          <w:rFonts w:ascii="Times New Roman" w:eastAsia="Times New Roman" w:hAnsi="Times New Roman" w:cs="Times New Roman"/>
          <w:sz w:val="24"/>
          <w:szCs w:val="24"/>
          <w:lang w:eastAsia="ar-SA"/>
        </w:rPr>
        <w:t>умение общаться, нестандартно мыслить, принимать решения, работать в команде</w:t>
      </w:r>
      <w:r w:rsidR="008A5C02">
        <w:rPr>
          <w:rFonts w:ascii="Times New Roman" w:eastAsia="Times New Roman" w:hAnsi="Times New Roman" w:cs="Times New Roman"/>
          <w:sz w:val="24"/>
          <w:szCs w:val="24"/>
          <w:lang w:eastAsia="ar-SA"/>
        </w:rPr>
        <w:t xml:space="preserve"> </w:t>
      </w:r>
      <w:r w:rsidR="008A5C02" w:rsidRPr="008A5C02">
        <w:rPr>
          <w:rFonts w:ascii="Times New Roman" w:eastAsia="Times New Roman" w:hAnsi="Times New Roman" w:cs="Times New Roman"/>
          <w:sz w:val="24"/>
          <w:szCs w:val="24"/>
          <w:lang w:eastAsia="ar-SA"/>
        </w:rPr>
        <w:t xml:space="preserve">– </w:t>
      </w:r>
      <w:r w:rsidR="008A5C02">
        <w:rPr>
          <w:rFonts w:ascii="Times New Roman" w:eastAsia="Times New Roman" w:hAnsi="Times New Roman" w:cs="Times New Roman"/>
          <w:sz w:val="24"/>
          <w:szCs w:val="24"/>
          <w:lang w:eastAsia="ar-SA"/>
        </w:rPr>
        <w:t>навыки, которые важны педагогу для организации эффективной деятельности</w:t>
      </w:r>
      <w:r w:rsidR="003A6509">
        <w:rPr>
          <w:rFonts w:ascii="Times New Roman" w:eastAsia="Times New Roman" w:hAnsi="Times New Roman" w:cs="Times New Roman"/>
          <w:sz w:val="24"/>
          <w:szCs w:val="24"/>
          <w:lang w:eastAsia="ar-SA"/>
        </w:rPr>
        <w:t xml:space="preserve">, личностного роста. </w:t>
      </w:r>
      <w:r w:rsidR="003A6509" w:rsidRPr="003A6509">
        <w:t xml:space="preserve"> </w:t>
      </w:r>
      <w:r w:rsidR="003A6509" w:rsidRPr="003A6509">
        <w:rPr>
          <w:rFonts w:ascii="Times New Roman" w:eastAsia="Times New Roman" w:hAnsi="Times New Roman" w:cs="Times New Roman"/>
          <w:sz w:val="24"/>
          <w:szCs w:val="24"/>
          <w:lang w:eastAsia="ar-SA"/>
        </w:rPr>
        <w:t xml:space="preserve">Благодаря </w:t>
      </w:r>
      <w:r w:rsidR="003A6509">
        <w:rPr>
          <w:rFonts w:ascii="Times New Roman" w:eastAsia="Times New Roman" w:hAnsi="Times New Roman" w:cs="Times New Roman"/>
          <w:sz w:val="24"/>
          <w:szCs w:val="24"/>
          <w:lang w:eastAsia="ar-SA"/>
        </w:rPr>
        <w:t>им</w:t>
      </w:r>
      <w:r w:rsidR="003A6509" w:rsidRPr="003A6509">
        <w:rPr>
          <w:rFonts w:ascii="Times New Roman" w:eastAsia="Times New Roman" w:hAnsi="Times New Roman" w:cs="Times New Roman"/>
          <w:sz w:val="24"/>
          <w:szCs w:val="24"/>
          <w:lang w:eastAsia="ar-SA"/>
        </w:rPr>
        <w:t xml:space="preserve"> человек продвигается профессионально, психологически и нравственно.</w:t>
      </w:r>
      <w:r w:rsidR="003A6509">
        <w:rPr>
          <w:rFonts w:ascii="Times New Roman" w:eastAsia="Times New Roman" w:hAnsi="Times New Roman" w:cs="Times New Roman"/>
          <w:sz w:val="24"/>
          <w:szCs w:val="24"/>
          <w:lang w:eastAsia="ar-SA"/>
        </w:rPr>
        <w:t xml:space="preserve"> Данная диагностика помогает выстроить индивидуальную наставническую деятельность, а также выбрать направления командного наставничества через участие молодых педагогов в работе творческих, проектных групп, педагогического театра «Пятый элемент», мастерских общешкольного Центра компетенций. </w:t>
      </w:r>
    </w:p>
    <w:p w:rsidR="00AF69DA" w:rsidRPr="00AF69DA" w:rsidRDefault="00AF69DA" w:rsidP="00AF69DA">
      <w:pPr>
        <w:suppressAutoHyphens/>
        <w:spacing w:after="0" w:line="240" w:lineRule="auto"/>
        <w:jc w:val="both"/>
        <w:rPr>
          <w:rFonts w:ascii="Times New Roman" w:eastAsia="Times New Roman" w:hAnsi="Times New Roman" w:cs="Times New Roman"/>
          <w:sz w:val="24"/>
          <w:szCs w:val="24"/>
          <w:lang w:eastAsia="ar-SA"/>
        </w:rPr>
      </w:pPr>
      <w:r w:rsidRPr="00AF69DA">
        <w:rPr>
          <w:rFonts w:ascii="Times New Roman" w:eastAsia="Times New Roman" w:hAnsi="Times New Roman" w:cs="Times New Roman"/>
          <w:sz w:val="24"/>
          <w:szCs w:val="24"/>
          <w:lang w:eastAsia="ar-SA"/>
        </w:rPr>
        <w:t xml:space="preserve">     Для решения  задачи </w:t>
      </w:r>
      <w:r>
        <w:rPr>
          <w:rFonts w:ascii="Times New Roman" w:eastAsia="Times New Roman" w:hAnsi="Times New Roman" w:cs="Times New Roman"/>
          <w:sz w:val="24"/>
          <w:szCs w:val="24"/>
          <w:lang w:eastAsia="ar-SA"/>
        </w:rPr>
        <w:t>формирования гибких навыков педагогов</w:t>
      </w:r>
      <w:r w:rsidRPr="00AF69DA">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в ОО используется</w:t>
      </w:r>
      <w:r w:rsidRPr="00AF69DA">
        <w:rPr>
          <w:rFonts w:ascii="Times New Roman" w:eastAsia="Times New Roman" w:hAnsi="Times New Roman" w:cs="Times New Roman"/>
          <w:sz w:val="24"/>
          <w:szCs w:val="24"/>
          <w:lang w:eastAsia="ar-SA"/>
        </w:rPr>
        <w:t xml:space="preserve"> комплексный подход, включающий обучение, оценку, инновации и командную работу. </w:t>
      </w:r>
      <w:r>
        <w:rPr>
          <w:rFonts w:ascii="Times New Roman" w:eastAsia="Times New Roman" w:hAnsi="Times New Roman" w:cs="Times New Roman"/>
          <w:sz w:val="24"/>
          <w:szCs w:val="24"/>
          <w:lang w:eastAsia="ar-SA"/>
        </w:rPr>
        <w:t>В 2025-2026 учебном году планируется усиление в</w:t>
      </w:r>
      <w:r w:rsidRPr="00AF69DA">
        <w:rPr>
          <w:rFonts w:ascii="Times New Roman" w:eastAsia="Times New Roman" w:hAnsi="Times New Roman" w:cs="Times New Roman"/>
          <w:sz w:val="24"/>
          <w:szCs w:val="24"/>
          <w:lang w:eastAsia="ar-SA"/>
        </w:rPr>
        <w:t>заимодействи</w:t>
      </w:r>
      <w:r>
        <w:rPr>
          <w:rFonts w:ascii="Times New Roman" w:eastAsia="Times New Roman" w:hAnsi="Times New Roman" w:cs="Times New Roman"/>
          <w:sz w:val="24"/>
          <w:szCs w:val="24"/>
          <w:lang w:eastAsia="ar-SA"/>
        </w:rPr>
        <w:t>я</w:t>
      </w:r>
      <w:r w:rsidRPr="00AF69DA">
        <w:rPr>
          <w:rFonts w:ascii="Times New Roman" w:eastAsia="Times New Roman" w:hAnsi="Times New Roman" w:cs="Times New Roman"/>
          <w:sz w:val="24"/>
          <w:szCs w:val="24"/>
          <w:lang w:eastAsia="ar-SA"/>
        </w:rPr>
        <w:t xml:space="preserve"> с платформой АНО «Россия </w:t>
      </w:r>
      <w:r w:rsidR="005A5B86" w:rsidRPr="008A5C02">
        <w:rPr>
          <w:rFonts w:ascii="Times New Roman" w:eastAsia="Times New Roman" w:hAnsi="Times New Roman" w:cs="Times New Roman"/>
          <w:sz w:val="24"/>
          <w:szCs w:val="24"/>
          <w:lang w:eastAsia="ar-SA"/>
        </w:rPr>
        <w:t>–</w:t>
      </w:r>
      <w:r w:rsidR="005A5B86">
        <w:rPr>
          <w:rFonts w:ascii="Times New Roman" w:eastAsia="Times New Roman" w:hAnsi="Times New Roman" w:cs="Times New Roman"/>
          <w:sz w:val="24"/>
          <w:szCs w:val="24"/>
          <w:lang w:eastAsia="ar-SA"/>
        </w:rPr>
        <w:t xml:space="preserve"> </w:t>
      </w:r>
      <w:r w:rsidRPr="00AF69DA">
        <w:rPr>
          <w:rFonts w:ascii="Times New Roman" w:eastAsia="Times New Roman" w:hAnsi="Times New Roman" w:cs="Times New Roman"/>
          <w:sz w:val="24"/>
          <w:szCs w:val="24"/>
          <w:lang w:eastAsia="ar-SA"/>
        </w:rPr>
        <w:t>страна возможностей»</w:t>
      </w:r>
      <w:r>
        <w:rPr>
          <w:rFonts w:ascii="Times New Roman" w:eastAsia="Times New Roman" w:hAnsi="Times New Roman" w:cs="Times New Roman"/>
          <w:sz w:val="24"/>
          <w:szCs w:val="24"/>
          <w:lang w:eastAsia="ar-SA"/>
        </w:rPr>
        <w:t xml:space="preserve">, которая </w:t>
      </w:r>
      <w:r w:rsidRPr="00AF69DA">
        <w:rPr>
          <w:rFonts w:ascii="Times New Roman" w:eastAsia="Times New Roman" w:hAnsi="Times New Roman" w:cs="Times New Roman"/>
          <w:sz w:val="24"/>
          <w:szCs w:val="24"/>
          <w:lang w:eastAsia="ar-SA"/>
        </w:rPr>
        <w:t xml:space="preserve"> создает благоприятные условия для развития </w:t>
      </w:r>
      <w:proofErr w:type="spellStart"/>
      <w:r w:rsidRPr="00AF69DA">
        <w:rPr>
          <w:rFonts w:ascii="Times New Roman" w:eastAsia="Times New Roman" w:hAnsi="Times New Roman" w:cs="Times New Roman"/>
          <w:sz w:val="24"/>
          <w:szCs w:val="24"/>
          <w:lang w:eastAsia="ar-SA"/>
        </w:rPr>
        <w:t>надпрофессиональных</w:t>
      </w:r>
      <w:proofErr w:type="spellEnd"/>
      <w:r w:rsidRPr="00AF69DA">
        <w:rPr>
          <w:rFonts w:ascii="Times New Roman" w:eastAsia="Times New Roman" w:hAnsi="Times New Roman" w:cs="Times New Roman"/>
          <w:sz w:val="24"/>
          <w:szCs w:val="24"/>
          <w:lang w:eastAsia="ar-SA"/>
        </w:rPr>
        <w:t xml:space="preserve"> компетенций педагогов.</w:t>
      </w:r>
    </w:p>
    <w:p w:rsidR="00AF69DA" w:rsidRPr="00AF69DA" w:rsidRDefault="00AF69DA" w:rsidP="00AF69DA">
      <w:pPr>
        <w:suppressAutoHyphens/>
        <w:spacing w:after="0" w:line="240" w:lineRule="auto"/>
        <w:jc w:val="both"/>
        <w:rPr>
          <w:rFonts w:ascii="Times New Roman" w:eastAsia="Times New Roman" w:hAnsi="Times New Roman" w:cs="Times New Roman"/>
          <w:sz w:val="24"/>
          <w:szCs w:val="24"/>
          <w:lang w:eastAsia="ar-SA"/>
        </w:rPr>
      </w:pPr>
      <w:r w:rsidRPr="00AF69DA">
        <w:rPr>
          <w:rFonts w:ascii="Times New Roman" w:eastAsia="Times New Roman" w:hAnsi="Times New Roman" w:cs="Times New Roman"/>
          <w:sz w:val="24"/>
          <w:szCs w:val="24"/>
          <w:lang w:eastAsia="ar-SA"/>
        </w:rPr>
        <w:t xml:space="preserve">    </w:t>
      </w:r>
      <w:r w:rsidR="005A5B86">
        <w:rPr>
          <w:rFonts w:ascii="Times New Roman" w:eastAsia="Times New Roman" w:hAnsi="Times New Roman" w:cs="Times New Roman"/>
          <w:sz w:val="24"/>
          <w:szCs w:val="24"/>
          <w:lang w:eastAsia="ar-SA"/>
        </w:rPr>
        <w:t>После внутришкольной подготовки м</w:t>
      </w:r>
      <w:r w:rsidRPr="00AF69DA">
        <w:rPr>
          <w:rFonts w:ascii="Times New Roman" w:eastAsia="Times New Roman" w:hAnsi="Times New Roman" w:cs="Times New Roman"/>
          <w:sz w:val="24"/>
          <w:szCs w:val="24"/>
          <w:lang w:eastAsia="ar-SA"/>
        </w:rPr>
        <w:t xml:space="preserve">олодые учителя </w:t>
      </w:r>
      <w:r w:rsidR="005A5B86">
        <w:rPr>
          <w:rFonts w:ascii="Times New Roman" w:eastAsia="Times New Roman" w:hAnsi="Times New Roman" w:cs="Times New Roman"/>
          <w:sz w:val="24"/>
          <w:szCs w:val="24"/>
          <w:lang w:eastAsia="ar-SA"/>
        </w:rPr>
        <w:t>с</w:t>
      </w:r>
      <w:r w:rsidRPr="00AF69DA">
        <w:rPr>
          <w:rFonts w:ascii="Times New Roman" w:eastAsia="Times New Roman" w:hAnsi="Times New Roman" w:cs="Times New Roman"/>
          <w:sz w:val="24"/>
          <w:szCs w:val="24"/>
          <w:lang w:eastAsia="ar-SA"/>
        </w:rPr>
        <w:t xml:space="preserve">могут </w:t>
      </w:r>
      <w:r w:rsidR="005A5B86">
        <w:rPr>
          <w:rFonts w:ascii="Times New Roman" w:eastAsia="Times New Roman" w:hAnsi="Times New Roman" w:cs="Times New Roman"/>
          <w:sz w:val="24"/>
          <w:szCs w:val="24"/>
          <w:lang w:eastAsia="ar-SA"/>
        </w:rPr>
        <w:t xml:space="preserve">ещё раз </w:t>
      </w:r>
      <w:r w:rsidRPr="00AF69DA">
        <w:rPr>
          <w:rFonts w:ascii="Times New Roman" w:eastAsia="Times New Roman" w:hAnsi="Times New Roman" w:cs="Times New Roman"/>
          <w:sz w:val="24"/>
          <w:szCs w:val="24"/>
          <w:lang w:eastAsia="ar-SA"/>
        </w:rPr>
        <w:t>пройти тестирование (</w:t>
      </w:r>
      <w:proofErr w:type="spellStart"/>
      <w:r w:rsidRPr="00AF69DA">
        <w:rPr>
          <w:rFonts w:ascii="Times New Roman" w:eastAsia="Times New Roman" w:hAnsi="Times New Roman" w:cs="Times New Roman"/>
          <w:sz w:val="24"/>
          <w:szCs w:val="24"/>
          <w:lang w:eastAsia="ar-SA"/>
        </w:rPr>
        <w:t>soft</w:t>
      </w:r>
      <w:proofErr w:type="spellEnd"/>
      <w:r w:rsidRPr="00AF69DA">
        <w:rPr>
          <w:rFonts w:ascii="Times New Roman" w:eastAsia="Times New Roman" w:hAnsi="Times New Roman" w:cs="Times New Roman"/>
          <w:sz w:val="24"/>
          <w:szCs w:val="24"/>
          <w:lang w:eastAsia="ar-SA"/>
        </w:rPr>
        <w:t xml:space="preserve"> </w:t>
      </w:r>
      <w:proofErr w:type="spellStart"/>
      <w:r w:rsidRPr="00AF69DA">
        <w:rPr>
          <w:rFonts w:ascii="Times New Roman" w:eastAsia="Times New Roman" w:hAnsi="Times New Roman" w:cs="Times New Roman"/>
          <w:sz w:val="24"/>
          <w:szCs w:val="24"/>
          <w:lang w:eastAsia="ar-SA"/>
        </w:rPr>
        <w:t>skills</w:t>
      </w:r>
      <w:proofErr w:type="spellEnd"/>
      <w:r w:rsidRPr="00AF69DA">
        <w:rPr>
          <w:rFonts w:ascii="Times New Roman" w:eastAsia="Times New Roman" w:hAnsi="Times New Roman" w:cs="Times New Roman"/>
          <w:sz w:val="24"/>
          <w:szCs w:val="24"/>
          <w:lang w:eastAsia="ar-SA"/>
        </w:rPr>
        <w:t>) и построить индивидуальную траекторию самореализации, выбирая социально востребованные активности и стажировки. Для опытных педагогов</w:t>
      </w:r>
      <w:r w:rsidR="005A5B86">
        <w:rPr>
          <w:rFonts w:ascii="Times New Roman" w:eastAsia="Times New Roman" w:hAnsi="Times New Roman" w:cs="Times New Roman"/>
          <w:sz w:val="24"/>
          <w:szCs w:val="24"/>
          <w:lang w:eastAsia="ar-SA"/>
        </w:rPr>
        <w:t xml:space="preserve"> на платформе РСВ также</w:t>
      </w:r>
      <w:r w:rsidRPr="00AF69DA">
        <w:rPr>
          <w:rFonts w:ascii="Times New Roman" w:eastAsia="Times New Roman" w:hAnsi="Times New Roman" w:cs="Times New Roman"/>
          <w:sz w:val="24"/>
          <w:szCs w:val="24"/>
          <w:lang w:eastAsia="ar-SA"/>
        </w:rPr>
        <w:t xml:space="preserve"> доступны предметные тесты и диагностика универсальных компетенций. Результаты этих тестов помогают </w:t>
      </w:r>
      <w:r w:rsidR="005A5B86">
        <w:rPr>
          <w:rFonts w:ascii="Times New Roman" w:eastAsia="Times New Roman" w:hAnsi="Times New Roman" w:cs="Times New Roman"/>
          <w:sz w:val="24"/>
          <w:szCs w:val="24"/>
          <w:lang w:eastAsia="ar-SA"/>
        </w:rPr>
        <w:t xml:space="preserve">общешкольному </w:t>
      </w:r>
      <w:r w:rsidRPr="00AF69DA">
        <w:rPr>
          <w:rFonts w:ascii="Times New Roman" w:eastAsia="Times New Roman" w:hAnsi="Times New Roman" w:cs="Times New Roman"/>
          <w:sz w:val="24"/>
          <w:szCs w:val="24"/>
          <w:lang w:eastAsia="ar-SA"/>
        </w:rPr>
        <w:t>Центру компетенций организовать индивидуальную и командную наставническую деятельность.</w:t>
      </w:r>
    </w:p>
    <w:p w:rsidR="00AF69DA" w:rsidRDefault="00AF69DA" w:rsidP="008A5C02">
      <w:pPr>
        <w:suppressAutoHyphens/>
        <w:spacing w:after="0" w:line="240" w:lineRule="auto"/>
        <w:jc w:val="both"/>
        <w:rPr>
          <w:rFonts w:ascii="Times New Roman" w:eastAsia="Times New Roman" w:hAnsi="Times New Roman" w:cs="Times New Roman"/>
          <w:sz w:val="24"/>
          <w:szCs w:val="24"/>
          <w:lang w:eastAsia="ar-SA"/>
        </w:rPr>
      </w:pPr>
    </w:p>
    <w:p w:rsidR="00E83ABE" w:rsidRDefault="00E83ABE" w:rsidP="00210E0E">
      <w:pPr>
        <w:suppressAutoHyphens/>
        <w:spacing w:after="0" w:line="240" w:lineRule="auto"/>
        <w:jc w:val="both"/>
        <w:rPr>
          <w:rFonts w:ascii="Times New Roman" w:hAnsi="Times New Roman" w:cs="Times New Roman"/>
          <w:sz w:val="24"/>
          <w:szCs w:val="24"/>
        </w:rPr>
      </w:pPr>
    </w:p>
    <w:p w:rsidR="00DA7B34" w:rsidRDefault="00DA7B34" w:rsidP="00A072CA">
      <w:pPr>
        <w:spacing w:after="0"/>
        <w:ind w:firstLine="708"/>
        <w:jc w:val="both"/>
        <w:rPr>
          <w:rFonts w:ascii="Times New Roman" w:hAnsi="Times New Roman" w:cs="Times New Roman"/>
          <w:sz w:val="24"/>
          <w:szCs w:val="24"/>
        </w:rPr>
      </w:pPr>
    </w:p>
    <w:p w:rsidR="00DA7B34" w:rsidRPr="003873EE" w:rsidRDefault="003873EE" w:rsidP="00CF5492">
      <w:pPr>
        <w:pStyle w:val="a7"/>
        <w:numPr>
          <w:ilvl w:val="1"/>
          <w:numId w:val="2"/>
        </w:numPr>
        <w:spacing w:after="0"/>
        <w:jc w:val="center"/>
        <w:rPr>
          <w:rFonts w:ascii="Times New Roman" w:hAnsi="Times New Roman" w:cs="Times New Roman"/>
          <w:b/>
          <w:sz w:val="24"/>
          <w:szCs w:val="24"/>
        </w:rPr>
      </w:pPr>
      <w:r w:rsidRPr="003873EE">
        <w:rPr>
          <w:rFonts w:ascii="Times New Roman" w:hAnsi="Times New Roman" w:cs="Times New Roman"/>
          <w:b/>
          <w:sz w:val="24"/>
          <w:szCs w:val="24"/>
        </w:rPr>
        <w:t>Самообразование и саморазвитие педагогов</w:t>
      </w:r>
    </w:p>
    <w:p w:rsidR="00DA7B34" w:rsidRDefault="00DA7B34" w:rsidP="00DA7B34">
      <w:pPr>
        <w:autoSpaceDE w:val="0"/>
        <w:autoSpaceDN w:val="0"/>
        <w:adjustRightInd w:val="0"/>
        <w:jc w:val="center"/>
        <w:rPr>
          <w:rFonts w:ascii="Times New Roman" w:eastAsia="Times New Roman" w:hAnsi="Times New Roman" w:cs="Times New Roman"/>
          <w:b/>
          <w:sz w:val="24"/>
          <w:szCs w:val="24"/>
        </w:rPr>
      </w:pPr>
      <w:r w:rsidRPr="00DA7B34">
        <w:rPr>
          <w:rFonts w:ascii="Times New Roman" w:eastAsia="Times New Roman" w:hAnsi="Times New Roman" w:cs="Times New Roman"/>
          <w:b/>
          <w:sz w:val="24"/>
          <w:szCs w:val="24"/>
        </w:rPr>
        <w:t xml:space="preserve">В течение  года  каждый учитель работал над выбранной темой самообразования с целью совершенствования образовательно-воспитательного процесса и повышения качества знаний  учащихся по предмету. </w:t>
      </w:r>
    </w:p>
    <w:p w:rsidR="009C4C40" w:rsidRPr="009C4C40" w:rsidRDefault="009C4C40" w:rsidP="009C4C40">
      <w:pPr>
        <w:spacing w:after="0"/>
        <w:jc w:val="both"/>
        <w:rPr>
          <w:rFonts w:ascii="Times New Roman" w:hAnsi="Times New Roman" w:cs="Times New Roman"/>
          <w:b/>
          <w:sz w:val="24"/>
          <w:szCs w:val="24"/>
        </w:rPr>
      </w:pPr>
      <w:r w:rsidRPr="009C4C40">
        <w:rPr>
          <w:rFonts w:ascii="Times New Roman" w:hAnsi="Times New Roman" w:cs="Times New Roman"/>
          <w:b/>
          <w:i/>
          <w:sz w:val="24"/>
          <w:szCs w:val="24"/>
        </w:rPr>
        <w:t>Таблица 1</w:t>
      </w:r>
      <w:r w:rsidR="003E7E08">
        <w:rPr>
          <w:rFonts w:ascii="Times New Roman" w:hAnsi="Times New Roman" w:cs="Times New Roman"/>
          <w:b/>
          <w:i/>
          <w:sz w:val="24"/>
          <w:szCs w:val="24"/>
        </w:rPr>
        <w:t>5</w:t>
      </w:r>
      <w:r w:rsidRPr="009C4C40">
        <w:rPr>
          <w:rFonts w:ascii="Times New Roman" w:hAnsi="Times New Roman" w:cs="Times New Roman"/>
          <w:b/>
          <w:i/>
          <w:sz w:val="24"/>
          <w:szCs w:val="24"/>
        </w:rPr>
        <w:t>.</w:t>
      </w:r>
      <w:r w:rsidRPr="009C4C40">
        <w:rPr>
          <w:rFonts w:ascii="Times New Roman" w:hAnsi="Times New Roman" w:cs="Times New Roman"/>
          <w:b/>
          <w:sz w:val="24"/>
          <w:szCs w:val="24"/>
        </w:rPr>
        <w:t xml:space="preserve"> </w:t>
      </w:r>
      <w:r>
        <w:rPr>
          <w:rFonts w:ascii="Times New Roman" w:hAnsi="Times New Roman" w:cs="Times New Roman"/>
          <w:b/>
          <w:sz w:val="24"/>
          <w:szCs w:val="24"/>
        </w:rPr>
        <w:t>Темы самообразования педагогов</w:t>
      </w:r>
      <w:r w:rsidRPr="009C4C40">
        <w:rPr>
          <w:rFonts w:ascii="Times New Roman" w:hAnsi="Times New Roman" w:cs="Times New Roman"/>
          <w:b/>
          <w:sz w:val="24"/>
          <w:szCs w:val="24"/>
        </w:rPr>
        <w:t>.</w:t>
      </w:r>
    </w:p>
    <w:p w:rsidR="009C4C40" w:rsidRPr="00DA7B34" w:rsidRDefault="009C4C40" w:rsidP="00DA7B34">
      <w:pPr>
        <w:autoSpaceDE w:val="0"/>
        <w:autoSpaceDN w:val="0"/>
        <w:adjustRightInd w:val="0"/>
        <w:jc w:val="center"/>
        <w:rPr>
          <w:rFonts w:ascii="Times New Roman" w:eastAsia="Times New Roman" w:hAnsi="Times New Roman" w:cs="Times New Roman"/>
          <w:b/>
          <w:sz w:val="24"/>
          <w:szCs w:val="24"/>
        </w:rPr>
      </w:pPr>
    </w:p>
    <w:tbl>
      <w:tblPr>
        <w:tblW w:w="9688"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000" w:firstRow="0" w:lastRow="0" w:firstColumn="0" w:lastColumn="0" w:noHBand="0" w:noVBand="0"/>
      </w:tblPr>
      <w:tblGrid>
        <w:gridCol w:w="574"/>
        <w:gridCol w:w="2093"/>
        <w:gridCol w:w="1884"/>
        <w:gridCol w:w="5137"/>
      </w:tblGrid>
      <w:tr w:rsidR="00DA7B34" w:rsidRPr="00FF371C" w:rsidTr="005F72FD">
        <w:trPr>
          <w:trHeight w:val="383"/>
          <w:tblCellSpacing w:w="0" w:type="dxa"/>
        </w:trPr>
        <w:tc>
          <w:tcPr>
            <w:tcW w:w="574"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DA7B34" w:rsidRPr="00FF371C" w:rsidRDefault="00DA7B34" w:rsidP="00DA7B34">
            <w:pPr>
              <w:spacing w:after="96" w:line="255" w:lineRule="atLeast"/>
              <w:jc w:val="both"/>
              <w:rPr>
                <w:rFonts w:ascii="Times New Roman" w:eastAsia="Times New Roman" w:hAnsi="Times New Roman" w:cs="Times New Roman"/>
                <w:color w:val="2C2C2C"/>
                <w:sz w:val="24"/>
                <w:szCs w:val="24"/>
              </w:rPr>
            </w:pPr>
            <w:r w:rsidRPr="00FF371C">
              <w:rPr>
                <w:rFonts w:ascii="Times New Roman" w:eastAsia="Times New Roman" w:hAnsi="Times New Roman" w:cs="Times New Roman"/>
                <w:color w:val="2C2C2C"/>
                <w:sz w:val="24"/>
                <w:szCs w:val="24"/>
              </w:rPr>
              <w:t>№ п/п</w:t>
            </w:r>
          </w:p>
        </w:tc>
        <w:tc>
          <w:tcPr>
            <w:tcW w:w="2093"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DA7B34" w:rsidRPr="00FF371C" w:rsidRDefault="00DA7B34" w:rsidP="00DA7B34">
            <w:pPr>
              <w:spacing w:after="96" w:line="255" w:lineRule="atLeast"/>
              <w:jc w:val="both"/>
              <w:rPr>
                <w:rFonts w:ascii="Times New Roman" w:eastAsia="Times New Roman" w:hAnsi="Times New Roman" w:cs="Times New Roman"/>
                <w:color w:val="2C2C2C"/>
                <w:sz w:val="24"/>
                <w:szCs w:val="24"/>
              </w:rPr>
            </w:pPr>
            <w:r w:rsidRPr="00FF371C">
              <w:rPr>
                <w:rFonts w:ascii="Times New Roman" w:eastAsia="Times New Roman" w:hAnsi="Times New Roman" w:cs="Times New Roman"/>
                <w:color w:val="2C2C2C"/>
                <w:sz w:val="24"/>
                <w:szCs w:val="24"/>
              </w:rPr>
              <w:t xml:space="preserve"> ФИО</w:t>
            </w:r>
          </w:p>
        </w:tc>
        <w:tc>
          <w:tcPr>
            <w:tcW w:w="1884"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DA7B34" w:rsidRPr="00FF371C" w:rsidRDefault="00DA7B34" w:rsidP="00DA7B34">
            <w:pPr>
              <w:spacing w:after="96" w:line="255" w:lineRule="atLeast"/>
              <w:jc w:val="both"/>
              <w:rPr>
                <w:rFonts w:ascii="Times New Roman" w:eastAsia="Times New Roman" w:hAnsi="Times New Roman" w:cs="Times New Roman"/>
                <w:color w:val="2C2C2C"/>
                <w:sz w:val="24"/>
                <w:szCs w:val="24"/>
              </w:rPr>
            </w:pPr>
            <w:r w:rsidRPr="00FF371C">
              <w:rPr>
                <w:rFonts w:ascii="Times New Roman" w:eastAsia="Times New Roman" w:hAnsi="Times New Roman" w:cs="Times New Roman"/>
                <w:color w:val="2C2C2C"/>
                <w:sz w:val="24"/>
                <w:szCs w:val="24"/>
              </w:rPr>
              <w:t xml:space="preserve">  Предмет</w:t>
            </w:r>
          </w:p>
        </w:tc>
        <w:tc>
          <w:tcPr>
            <w:tcW w:w="5137"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DA7B34" w:rsidRPr="00FF371C" w:rsidRDefault="00DA7B34" w:rsidP="00DA7B34">
            <w:pPr>
              <w:spacing w:after="96" w:line="255" w:lineRule="atLeast"/>
              <w:jc w:val="both"/>
              <w:rPr>
                <w:rFonts w:ascii="Times New Roman" w:eastAsia="Times New Roman" w:hAnsi="Times New Roman" w:cs="Times New Roman"/>
                <w:color w:val="2C2C2C"/>
                <w:sz w:val="24"/>
                <w:szCs w:val="24"/>
              </w:rPr>
            </w:pPr>
            <w:r w:rsidRPr="00FF371C">
              <w:rPr>
                <w:rFonts w:ascii="Times New Roman" w:eastAsia="Times New Roman" w:hAnsi="Times New Roman" w:cs="Times New Roman"/>
                <w:color w:val="2C2C2C"/>
                <w:sz w:val="24"/>
                <w:szCs w:val="24"/>
              </w:rPr>
              <w:t xml:space="preserve">  Тема самообразования</w:t>
            </w:r>
          </w:p>
        </w:tc>
      </w:tr>
      <w:tr w:rsidR="00DA7B34" w:rsidRPr="00FF371C" w:rsidTr="005F72FD">
        <w:trPr>
          <w:trHeight w:val="284"/>
          <w:tblCellSpacing w:w="0" w:type="dxa"/>
        </w:trPr>
        <w:tc>
          <w:tcPr>
            <w:tcW w:w="574"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DA7B34" w:rsidRPr="00FF371C" w:rsidRDefault="00DA7B34" w:rsidP="00DA7B34">
            <w:pPr>
              <w:spacing w:after="0" w:line="240" w:lineRule="auto"/>
              <w:rPr>
                <w:rFonts w:ascii="Times New Roman" w:eastAsia="Times New Roman" w:hAnsi="Times New Roman" w:cs="Times New Roman"/>
                <w:color w:val="2C2C2C"/>
                <w:sz w:val="24"/>
                <w:szCs w:val="24"/>
              </w:rPr>
            </w:pPr>
          </w:p>
        </w:tc>
        <w:tc>
          <w:tcPr>
            <w:tcW w:w="2093"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DA7B34" w:rsidRPr="00FF371C" w:rsidRDefault="00DA7B34" w:rsidP="00DA7B34">
            <w:pPr>
              <w:spacing w:after="0" w:line="240" w:lineRule="auto"/>
              <w:rPr>
                <w:rFonts w:ascii="Times New Roman" w:eastAsia="Times New Roman" w:hAnsi="Times New Roman" w:cs="Times New Roman"/>
                <w:color w:val="2C2C2C"/>
                <w:sz w:val="24"/>
                <w:szCs w:val="24"/>
              </w:rPr>
            </w:pPr>
          </w:p>
        </w:tc>
        <w:tc>
          <w:tcPr>
            <w:tcW w:w="1884"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DA7B34" w:rsidRPr="00FF371C" w:rsidRDefault="00DA7B34" w:rsidP="00DA7B34">
            <w:pPr>
              <w:spacing w:after="0" w:line="240" w:lineRule="auto"/>
              <w:rPr>
                <w:rFonts w:ascii="Times New Roman" w:eastAsia="Times New Roman" w:hAnsi="Times New Roman" w:cs="Times New Roman"/>
                <w:color w:val="2C2C2C"/>
                <w:sz w:val="24"/>
                <w:szCs w:val="24"/>
              </w:rPr>
            </w:pPr>
          </w:p>
        </w:tc>
        <w:tc>
          <w:tcPr>
            <w:tcW w:w="5137"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DA7B34" w:rsidRPr="00FF371C" w:rsidRDefault="00DA7B34" w:rsidP="00DA7B34">
            <w:pPr>
              <w:spacing w:after="0" w:line="240" w:lineRule="auto"/>
              <w:rPr>
                <w:rFonts w:ascii="Times New Roman" w:eastAsia="Times New Roman" w:hAnsi="Times New Roman" w:cs="Times New Roman"/>
                <w:color w:val="2C2C2C"/>
                <w:sz w:val="24"/>
                <w:szCs w:val="24"/>
              </w:rPr>
            </w:pPr>
          </w:p>
        </w:tc>
      </w:tr>
      <w:tr w:rsidR="0087709C" w:rsidRPr="00FF371C" w:rsidTr="005F72FD">
        <w:trPr>
          <w:trHeight w:val="88"/>
          <w:tblCellSpacing w:w="0" w:type="dxa"/>
        </w:trPr>
        <w:tc>
          <w:tcPr>
            <w:tcW w:w="574" w:type="dxa"/>
            <w:tcBorders>
              <w:top w:val="outset" w:sz="6" w:space="0" w:color="auto"/>
              <w:left w:val="outset" w:sz="6" w:space="0" w:color="auto"/>
              <w:bottom w:val="outset" w:sz="6" w:space="0" w:color="auto"/>
              <w:right w:val="outset" w:sz="6" w:space="0" w:color="auto"/>
            </w:tcBorders>
            <w:shd w:val="clear" w:color="auto" w:fill="FFFFFF"/>
            <w:vAlign w:val="center"/>
          </w:tcPr>
          <w:p w:rsidR="0087709C" w:rsidRPr="00FF371C" w:rsidRDefault="0087709C" w:rsidP="001A6357">
            <w:pPr>
              <w:pStyle w:val="a3"/>
              <w:spacing w:before="0" w:beforeAutospacing="0" w:after="0" w:afterAutospacing="0" w:line="255" w:lineRule="atLeast"/>
              <w:jc w:val="center"/>
              <w:rPr>
                <w:color w:val="2C2C2C"/>
              </w:rPr>
            </w:pPr>
            <w:r w:rsidRPr="00FF371C">
              <w:rPr>
                <w:color w:val="2C2C2C"/>
              </w:rPr>
              <w:t>1.</w:t>
            </w:r>
          </w:p>
        </w:tc>
        <w:tc>
          <w:tcPr>
            <w:tcW w:w="2093" w:type="dxa"/>
            <w:tcBorders>
              <w:top w:val="outset" w:sz="6" w:space="0" w:color="auto"/>
              <w:left w:val="outset" w:sz="6" w:space="0" w:color="auto"/>
              <w:bottom w:val="outset" w:sz="6" w:space="0" w:color="auto"/>
              <w:right w:val="outset" w:sz="6" w:space="0" w:color="auto"/>
            </w:tcBorders>
            <w:shd w:val="clear" w:color="auto" w:fill="FFFFFF"/>
            <w:vAlign w:val="center"/>
          </w:tcPr>
          <w:p w:rsidR="0087709C" w:rsidRPr="00FF371C" w:rsidRDefault="0087709C" w:rsidP="001A6357">
            <w:pPr>
              <w:spacing w:after="0"/>
              <w:rPr>
                <w:rFonts w:ascii="Times New Roman" w:hAnsi="Times New Roman" w:cs="Times New Roman"/>
                <w:sz w:val="24"/>
                <w:szCs w:val="24"/>
              </w:rPr>
            </w:pPr>
            <w:r w:rsidRPr="00FF371C">
              <w:rPr>
                <w:rFonts w:ascii="Times New Roman" w:hAnsi="Times New Roman" w:cs="Times New Roman"/>
                <w:sz w:val="24"/>
                <w:szCs w:val="24"/>
              </w:rPr>
              <w:t>Артамонова Алла</w:t>
            </w:r>
          </w:p>
          <w:p w:rsidR="0087709C" w:rsidRPr="00FF371C" w:rsidRDefault="0087709C" w:rsidP="001A6357">
            <w:pPr>
              <w:pStyle w:val="a3"/>
              <w:spacing w:before="0" w:beforeAutospacing="0" w:after="0" w:afterAutospacing="0" w:line="255" w:lineRule="atLeast"/>
              <w:rPr>
                <w:color w:val="2C2C2C"/>
              </w:rPr>
            </w:pPr>
            <w:r w:rsidRPr="00FF371C">
              <w:t>Геннадиевна</w:t>
            </w:r>
          </w:p>
        </w:tc>
        <w:tc>
          <w:tcPr>
            <w:tcW w:w="1884" w:type="dxa"/>
            <w:tcBorders>
              <w:top w:val="outset" w:sz="6" w:space="0" w:color="auto"/>
              <w:left w:val="outset" w:sz="6" w:space="0" w:color="auto"/>
              <w:bottom w:val="outset" w:sz="6" w:space="0" w:color="auto"/>
              <w:right w:val="outset" w:sz="6" w:space="0" w:color="auto"/>
            </w:tcBorders>
            <w:shd w:val="clear" w:color="auto" w:fill="FFFFFF"/>
            <w:vAlign w:val="center"/>
          </w:tcPr>
          <w:p w:rsidR="0087709C" w:rsidRPr="00FF371C" w:rsidRDefault="0087709C" w:rsidP="001A6357">
            <w:pPr>
              <w:pStyle w:val="a3"/>
              <w:spacing w:before="0" w:beforeAutospacing="0" w:after="0" w:afterAutospacing="0" w:line="255" w:lineRule="atLeast"/>
              <w:rPr>
                <w:color w:val="2C2C2C"/>
              </w:rPr>
            </w:pPr>
            <w:proofErr w:type="spellStart"/>
            <w:r w:rsidRPr="00FF371C">
              <w:rPr>
                <w:color w:val="2C2C2C"/>
              </w:rPr>
              <w:t>нач.кл</w:t>
            </w:r>
            <w:proofErr w:type="spellEnd"/>
            <w:r w:rsidRPr="00FF371C">
              <w:rPr>
                <w:color w:val="2C2C2C"/>
              </w:rPr>
              <w:t>.</w:t>
            </w:r>
          </w:p>
        </w:tc>
        <w:tc>
          <w:tcPr>
            <w:tcW w:w="5137" w:type="dxa"/>
            <w:tcBorders>
              <w:top w:val="outset" w:sz="6" w:space="0" w:color="auto"/>
              <w:left w:val="outset" w:sz="6" w:space="0" w:color="auto"/>
              <w:bottom w:val="outset" w:sz="6" w:space="0" w:color="auto"/>
              <w:right w:val="outset" w:sz="6" w:space="0" w:color="auto"/>
            </w:tcBorders>
            <w:shd w:val="clear" w:color="auto" w:fill="FFFFFF"/>
            <w:vAlign w:val="center"/>
          </w:tcPr>
          <w:p w:rsidR="0087709C" w:rsidRPr="00FF371C" w:rsidRDefault="0087709C" w:rsidP="001A6357">
            <w:pPr>
              <w:pStyle w:val="a3"/>
              <w:spacing w:before="0" w:beforeAutospacing="0" w:after="0" w:afterAutospacing="0" w:line="255" w:lineRule="atLeast"/>
              <w:rPr>
                <w:color w:val="2C2C2C"/>
              </w:rPr>
            </w:pPr>
            <w:r w:rsidRPr="00FF371C">
              <w:rPr>
                <w:color w:val="2C2C2C"/>
              </w:rPr>
              <w:t>Формирование навыков смыслового чтения на уроках русского языка и литературы.</w:t>
            </w:r>
          </w:p>
        </w:tc>
      </w:tr>
      <w:tr w:rsidR="0087709C" w:rsidRPr="00FF371C" w:rsidTr="005F72FD">
        <w:trPr>
          <w:trHeight w:val="88"/>
          <w:tblCellSpacing w:w="0" w:type="dxa"/>
        </w:trPr>
        <w:tc>
          <w:tcPr>
            <w:tcW w:w="574" w:type="dxa"/>
            <w:tcBorders>
              <w:top w:val="outset" w:sz="6" w:space="0" w:color="auto"/>
              <w:left w:val="outset" w:sz="6" w:space="0" w:color="auto"/>
              <w:bottom w:val="outset" w:sz="6" w:space="0" w:color="auto"/>
              <w:right w:val="outset" w:sz="6" w:space="0" w:color="auto"/>
            </w:tcBorders>
            <w:shd w:val="clear" w:color="auto" w:fill="FFFFFF"/>
            <w:vAlign w:val="center"/>
          </w:tcPr>
          <w:p w:rsidR="0087709C" w:rsidRPr="00FF371C" w:rsidRDefault="0087709C" w:rsidP="001A6357">
            <w:pPr>
              <w:pStyle w:val="a3"/>
              <w:spacing w:before="0" w:beforeAutospacing="0" w:after="0" w:afterAutospacing="0" w:line="255" w:lineRule="atLeast"/>
              <w:jc w:val="center"/>
              <w:rPr>
                <w:color w:val="2C2C2C"/>
              </w:rPr>
            </w:pPr>
            <w:r w:rsidRPr="00FF371C">
              <w:rPr>
                <w:color w:val="2C2C2C"/>
              </w:rPr>
              <w:t>2.</w:t>
            </w:r>
          </w:p>
        </w:tc>
        <w:tc>
          <w:tcPr>
            <w:tcW w:w="2093" w:type="dxa"/>
            <w:tcBorders>
              <w:top w:val="outset" w:sz="6" w:space="0" w:color="auto"/>
              <w:left w:val="outset" w:sz="6" w:space="0" w:color="auto"/>
              <w:bottom w:val="outset" w:sz="6" w:space="0" w:color="auto"/>
              <w:right w:val="outset" w:sz="6" w:space="0" w:color="auto"/>
            </w:tcBorders>
            <w:shd w:val="clear" w:color="auto" w:fill="FFFFFF"/>
            <w:vAlign w:val="center"/>
          </w:tcPr>
          <w:p w:rsidR="0087709C" w:rsidRPr="00FF371C" w:rsidRDefault="0087709C" w:rsidP="001A6357">
            <w:pPr>
              <w:spacing w:after="0" w:line="255" w:lineRule="atLeast"/>
              <w:rPr>
                <w:rFonts w:ascii="Times New Roman" w:hAnsi="Times New Roman" w:cs="Times New Roman"/>
                <w:sz w:val="24"/>
                <w:szCs w:val="24"/>
              </w:rPr>
            </w:pPr>
            <w:r w:rsidRPr="00FF371C">
              <w:rPr>
                <w:rFonts w:ascii="Times New Roman" w:hAnsi="Times New Roman" w:cs="Times New Roman"/>
                <w:sz w:val="24"/>
                <w:szCs w:val="24"/>
              </w:rPr>
              <w:t>Власова Юлия</w:t>
            </w:r>
          </w:p>
          <w:p w:rsidR="0087709C" w:rsidRPr="00FF371C" w:rsidRDefault="0087709C" w:rsidP="001A6357">
            <w:pPr>
              <w:pStyle w:val="a3"/>
              <w:spacing w:before="0" w:beforeAutospacing="0" w:after="0" w:afterAutospacing="0" w:line="255" w:lineRule="atLeast"/>
              <w:rPr>
                <w:color w:val="2C2C2C"/>
              </w:rPr>
            </w:pPr>
            <w:r w:rsidRPr="00FF371C">
              <w:lastRenderedPageBreak/>
              <w:t>Ивановна</w:t>
            </w:r>
          </w:p>
        </w:tc>
        <w:tc>
          <w:tcPr>
            <w:tcW w:w="1884" w:type="dxa"/>
            <w:tcBorders>
              <w:top w:val="outset" w:sz="6" w:space="0" w:color="auto"/>
              <w:left w:val="outset" w:sz="6" w:space="0" w:color="auto"/>
              <w:bottom w:val="outset" w:sz="6" w:space="0" w:color="auto"/>
              <w:right w:val="outset" w:sz="6" w:space="0" w:color="auto"/>
            </w:tcBorders>
            <w:shd w:val="clear" w:color="auto" w:fill="FFFFFF"/>
            <w:vAlign w:val="center"/>
          </w:tcPr>
          <w:p w:rsidR="0087709C" w:rsidRPr="00FF371C" w:rsidRDefault="0087709C" w:rsidP="001A6357">
            <w:pPr>
              <w:pStyle w:val="a3"/>
              <w:spacing w:before="0" w:beforeAutospacing="0" w:after="0" w:afterAutospacing="0" w:line="255" w:lineRule="atLeast"/>
              <w:rPr>
                <w:color w:val="2C2C2C"/>
              </w:rPr>
            </w:pPr>
            <w:proofErr w:type="spellStart"/>
            <w:r w:rsidRPr="00FF371C">
              <w:rPr>
                <w:color w:val="2C2C2C"/>
              </w:rPr>
              <w:lastRenderedPageBreak/>
              <w:t>нач.кл</w:t>
            </w:r>
            <w:proofErr w:type="spellEnd"/>
            <w:r w:rsidRPr="00FF371C">
              <w:rPr>
                <w:color w:val="2C2C2C"/>
              </w:rPr>
              <w:t>.</w:t>
            </w:r>
          </w:p>
        </w:tc>
        <w:tc>
          <w:tcPr>
            <w:tcW w:w="5137" w:type="dxa"/>
            <w:tcBorders>
              <w:top w:val="outset" w:sz="6" w:space="0" w:color="auto"/>
              <w:left w:val="outset" w:sz="6" w:space="0" w:color="auto"/>
              <w:bottom w:val="outset" w:sz="6" w:space="0" w:color="auto"/>
              <w:right w:val="outset" w:sz="6" w:space="0" w:color="auto"/>
            </w:tcBorders>
            <w:shd w:val="clear" w:color="auto" w:fill="FFFFFF"/>
            <w:vAlign w:val="center"/>
          </w:tcPr>
          <w:p w:rsidR="0087709C" w:rsidRPr="00FF371C" w:rsidRDefault="0087709C" w:rsidP="001A6357">
            <w:pPr>
              <w:pStyle w:val="a3"/>
              <w:spacing w:before="0" w:beforeAutospacing="0" w:after="0" w:afterAutospacing="0" w:line="255" w:lineRule="atLeast"/>
              <w:rPr>
                <w:color w:val="2C2C2C"/>
              </w:rPr>
            </w:pPr>
            <w:r w:rsidRPr="00FF371C">
              <w:rPr>
                <w:color w:val="2C2C2C"/>
              </w:rPr>
              <w:t xml:space="preserve">Современные подходы формирования </w:t>
            </w:r>
            <w:r w:rsidRPr="00FF371C">
              <w:rPr>
                <w:color w:val="2C2C2C"/>
              </w:rPr>
              <w:lastRenderedPageBreak/>
              <w:t>функциональной грамотности младших школьников на уроках курса ОРКСЭ.</w:t>
            </w:r>
          </w:p>
        </w:tc>
      </w:tr>
      <w:tr w:rsidR="0087709C" w:rsidRPr="00FF371C" w:rsidTr="005F72FD">
        <w:trPr>
          <w:trHeight w:val="88"/>
          <w:tblCellSpacing w:w="0" w:type="dxa"/>
        </w:trPr>
        <w:tc>
          <w:tcPr>
            <w:tcW w:w="574" w:type="dxa"/>
            <w:tcBorders>
              <w:top w:val="outset" w:sz="6" w:space="0" w:color="auto"/>
              <w:left w:val="outset" w:sz="6" w:space="0" w:color="auto"/>
              <w:bottom w:val="outset" w:sz="6" w:space="0" w:color="auto"/>
              <w:right w:val="outset" w:sz="6" w:space="0" w:color="auto"/>
            </w:tcBorders>
            <w:shd w:val="clear" w:color="auto" w:fill="FFFFFF"/>
            <w:vAlign w:val="center"/>
          </w:tcPr>
          <w:p w:rsidR="0087709C" w:rsidRPr="00FF371C" w:rsidRDefault="0087709C" w:rsidP="001A6357">
            <w:pPr>
              <w:pStyle w:val="a3"/>
              <w:spacing w:before="0" w:beforeAutospacing="0" w:after="0" w:afterAutospacing="0" w:line="255" w:lineRule="atLeast"/>
              <w:jc w:val="center"/>
              <w:rPr>
                <w:color w:val="2C2C2C"/>
              </w:rPr>
            </w:pPr>
            <w:r w:rsidRPr="00FF371C">
              <w:rPr>
                <w:color w:val="2C2C2C"/>
              </w:rPr>
              <w:lastRenderedPageBreak/>
              <w:t>3.</w:t>
            </w:r>
          </w:p>
        </w:tc>
        <w:tc>
          <w:tcPr>
            <w:tcW w:w="2093" w:type="dxa"/>
            <w:tcBorders>
              <w:top w:val="outset" w:sz="6" w:space="0" w:color="auto"/>
              <w:left w:val="outset" w:sz="6" w:space="0" w:color="auto"/>
              <w:bottom w:val="outset" w:sz="6" w:space="0" w:color="auto"/>
              <w:right w:val="outset" w:sz="6" w:space="0" w:color="auto"/>
            </w:tcBorders>
            <w:shd w:val="clear" w:color="auto" w:fill="FFFFFF"/>
            <w:vAlign w:val="center"/>
          </w:tcPr>
          <w:p w:rsidR="0087709C" w:rsidRPr="00FF371C" w:rsidRDefault="0087709C" w:rsidP="001A6357">
            <w:pPr>
              <w:spacing w:after="0"/>
              <w:rPr>
                <w:rFonts w:ascii="Times New Roman" w:hAnsi="Times New Roman" w:cs="Times New Roman"/>
                <w:sz w:val="24"/>
                <w:szCs w:val="24"/>
              </w:rPr>
            </w:pPr>
            <w:proofErr w:type="spellStart"/>
            <w:r w:rsidRPr="00FF371C">
              <w:rPr>
                <w:rFonts w:ascii="Times New Roman" w:hAnsi="Times New Roman" w:cs="Times New Roman"/>
                <w:sz w:val="24"/>
                <w:szCs w:val="24"/>
              </w:rPr>
              <w:t>Грезина</w:t>
            </w:r>
            <w:proofErr w:type="spellEnd"/>
            <w:r w:rsidRPr="00FF371C">
              <w:rPr>
                <w:rFonts w:ascii="Times New Roman" w:hAnsi="Times New Roman" w:cs="Times New Roman"/>
                <w:sz w:val="24"/>
                <w:szCs w:val="24"/>
              </w:rPr>
              <w:t xml:space="preserve"> Ирина</w:t>
            </w:r>
          </w:p>
          <w:p w:rsidR="0087709C" w:rsidRPr="00FF371C" w:rsidRDefault="0087709C" w:rsidP="001A6357">
            <w:pPr>
              <w:pStyle w:val="a3"/>
              <w:spacing w:before="0" w:beforeAutospacing="0" w:after="0" w:afterAutospacing="0" w:line="255" w:lineRule="atLeast"/>
              <w:rPr>
                <w:color w:val="2C2C2C"/>
              </w:rPr>
            </w:pPr>
            <w:r w:rsidRPr="00FF371C">
              <w:t>Борисовна</w:t>
            </w:r>
          </w:p>
        </w:tc>
        <w:tc>
          <w:tcPr>
            <w:tcW w:w="1884" w:type="dxa"/>
            <w:tcBorders>
              <w:top w:val="outset" w:sz="6" w:space="0" w:color="auto"/>
              <w:left w:val="outset" w:sz="6" w:space="0" w:color="auto"/>
              <w:bottom w:val="outset" w:sz="6" w:space="0" w:color="auto"/>
              <w:right w:val="outset" w:sz="6" w:space="0" w:color="auto"/>
            </w:tcBorders>
            <w:shd w:val="clear" w:color="auto" w:fill="FFFFFF"/>
            <w:vAlign w:val="center"/>
          </w:tcPr>
          <w:p w:rsidR="0087709C" w:rsidRPr="00FF371C" w:rsidRDefault="0087709C" w:rsidP="001A6357">
            <w:pPr>
              <w:pStyle w:val="a3"/>
              <w:spacing w:before="0" w:beforeAutospacing="0" w:after="0" w:afterAutospacing="0" w:line="255" w:lineRule="atLeast"/>
              <w:rPr>
                <w:color w:val="2C2C2C"/>
              </w:rPr>
            </w:pPr>
            <w:proofErr w:type="spellStart"/>
            <w:r w:rsidRPr="00FF371C">
              <w:rPr>
                <w:color w:val="2C2C2C"/>
              </w:rPr>
              <w:t>нач.кл</w:t>
            </w:r>
            <w:proofErr w:type="spellEnd"/>
            <w:r w:rsidRPr="00FF371C">
              <w:rPr>
                <w:color w:val="2C2C2C"/>
              </w:rPr>
              <w:t>.</w:t>
            </w:r>
          </w:p>
        </w:tc>
        <w:tc>
          <w:tcPr>
            <w:tcW w:w="5137" w:type="dxa"/>
            <w:tcBorders>
              <w:top w:val="outset" w:sz="6" w:space="0" w:color="auto"/>
              <w:left w:val="outset" w:sz="6" w:space="0" w:color="auto"/>
              <w:bottom w:val="outset" w:sz="6" w:space="0" w:color="auto"/>
              <w:right w:val="outset" w:sz="6" w:space="0" w:color="auto"/>
            </w:tcBorders>
            <w:shd w:val="clear" w:color="auto" w:fill="FFFFFF"/>
            <w:vAlign w:val="center"/>
          </w:tcPr>
          <w:p w:rsidR="0087709C" w:rsidRPr="00FF371C" w:rsidRDefault="0087709C" w:rsidP="001A6357">
            <w:pPr>
              <w:pStyle w:val="a3"/>
              <w:spacing w:before="0" w:beforeAutospacing="0" w:after="0" w:afterAutospacing="0" w:line="255" w:lineRule="atLeast"/>
              <w:rPr>
                <w:color w:val="2C2C2C"/>
              </w:rPr>
            </w:pPr>
            <w:r w:rsidRPr="00FF371C">
              <w:rPr>
                <w:color w:val="2C2C2C"/>
              </w:rPr>
              <w:t>Пути формирования функциональной грамотности младших школьников в условиях учебной деятельности.</w:t>
            </w:r>
          </w:p>
        </w:tc>
      </w:tr>
      <w:tr w:rsidR="0087709C" w:rsidRPr="00FF371C" w:rsidTr="005F72FD">
        <w:trPr>
          <w:trHeight w:val="88"/>
          <w:tblCellSpacing w:w="0" w:type="dxa"/>
        </w:trPr>
        <w:tc>
          <w:tcPr>
            <w:tcW w:w="574" w:type="dxa"/>
            <w:tcBorders>
              <w:top w:val="outset" w:sz="6" w:space="0" w:color="auto"/>
              <w:left w:val="outset" w:sz="6" w:space="0" w:color="auto"/>
              <w:bottom w:val="outset" w:sz="6" w:space="0" w:color="auto"/>
              <w:right w:val="outset" w:sz="6" w:space="0" w:color="auto"/>
            </w:tcBorders>
            <w:shd w:val="clear" w:color="auto" w:fill="FFFFFF"/>
            <w:vAlign w:val="center"/>
          </w:tcPr>
          <w:p w:rsidR="0087709C" w:rsidRPr="00FF371C" w:rsidRDefault="0087709C" w:rsidP="001A6357">
            <w:pPr>
              <w:pStyle w:val="a3"/>
              <w:spacing w:before="0" w:beforeAutospacing="0" w:after="0" w:afterAutospacing="0" w:line="255" w:lineRule="atLeast"/>
              <w:jc w:val="center"/>
              <w:rPr>
                <w:color w:val="2C2C2C"/>
              </w:rPr>
            </w:pPr>
            <w:r w:rsidRPr="00FF371C">
              <w:rPr>
                <w:color w:val="2C2C2C"/>
              </w:rPr>
              <w:t>4.</w:t>
            </w:r>
          </w:p>
        </w:tc>
        <w:tc>
          <w:tcPr>
            <w:tcW w:w="2093" w:type="dxa"/>
            <w:tcBorders>
              <w:top w:val="outset" w:sz="6" w:space="0" w:color="auto"/>
              <w:left w:val="outset" w:sz="6" w:space="0" w:color="auto"/>
              <w:bottom w:val="outset" w:sz="6" w:space="0" w:color="auto"/>
              <w:right w:val="outset" w:sz="6" w:space="0" w:color="auto"/>
            </w:tcBorders>
            <w:shd w:val="clear" w:color="auto" w:fill="FFFFFF"/>
          </w:tcPr>
          <w:p w:rsidR="0087709C" w:rsidRPr="00FF371C" w:rsidRDefault="0087709C" w:rsidP="001A6357">
            <w:pPr>
              <w:pStyle w:val="a3"/>
              <w:spacing w:before="0" w:beforeAutospacing="0" w:after="0" w:afterAutospacing="0" w:line="255" w:lineRule="atLeast"/>
              <w:rPr>
                <w:color w:val="2C2C2C"/>
              </w:rPr>
            </w:pPr>
            <w:r w:rsidRPr="00FF371C">
              <w:t>Добровольская Ольга Андреевна</w:t>
            </w:r>
          </w:p>
        </w:tc>
        <w:tc>
          <w:tcPr>
            <w:tcW w:w="1884" w:type="dxa"/>
            <w:tcBorders>
              <w:top w:val="outset" w:sz="6" w:space="0" w:color="auto"/>
              <w:left w:val="outset" w:sz="6" w:space="0" w:color="auto"/>
              <w:bottom w:val="outset" w:sz="6" w:space="0" w:color="auto"/>
              <w:right w:val="outset" w:sz="6" w:space="0" w:color="auto"/>
            </w:tcBorders>
            <w:shd w:val="clear" w:color="auto" w:fill="FFFFFF"/>
            <w:vAlign w:val="center"/>
          </w:tcPr>
          <w:p w:rsidR="0087709C" w:rsidRPr="00FF371C" w:rsidRDefault="0087709C" w:rsidP="001A6357">
            <w:pPr>
              <w:pStyle w:val="a3"/>
              <w:spacing w:before="0" w:beforeAutospacing="0" w:after="0" w:afterAutospacing="0" w:line="255" w:lineRule="atLeast"/>
              <w:rPr>
                <w:color w:val="2C2C2C"/>
              </w:rPr>
            </w:pPr>
            <w:proofErr w:type="spellStart"/>
            <w:r w:rsidRPr="00FF371C">
              <w:rPr>
                <w:color w:val="2C2C2C"/>
              </w:rPr>
              <w:t>нач.кл</w:t>
            </w:r>
            <w:proofErr w:type="spellEnd"/>
            <w:r w:rsidRPr="00FF371C">
              <w:rPr>
                <w:color w:val="2C2C2C"/>
              </w:rPr>
              <w:t>.</w:t>
            </w:r>
          </w:p>
        </w:tc>
        <w:tc>
          <w:tcPr>
            <w:tcW w:w="5137" w:type="dxa"/>
            <w:tcBorders>
              <w:top w:val="outset" w:sz="6" w:space="0" w:color="auto"/>
              <w:left w:val="outset" w:sz="6" w:space="0" w:color="auto"/>
              <w:bottom w:val="outset" w:sz="6" w:space="0" w:color="auto"/>
              <w:right w:val="outset" w:sz="6" w:space="0" w:color="auto"/>
            </w:tcBorders>
            <w:shd w:val="clear" w:color="auto" w:fill="FFFFFF"/>
            <w:vAlign w:val="center"/>
          </w:tcPr>
          <w:p w:rsidR="0087709C" w:rsidRPr="00FF371C" w:rsidRDefault="0087709C" w:rsidP="001A6357">
            <w:pPr>
              <w:pStyle w:val="a3"/>
              <w:spacing w:before="0" w:beforeAutospacing="0" w:after="0" w:afterAutospacing="0" w:line="255" w:lineRule="atLeast"/>
              <w:rPr>
                <w:color w:val="2C2C2C"/>
              </w:rPr>
            </w:pPr>
            <w:r w:rsidRPr="00FF371C">
              <w:rPr>
                <w:color w:val="2C2C2C"/>
              </w:rPr>
              <w:t>Пути формирования функциональной грамотности в условиях учебной и внеурочной деятельности.</w:t>
            </w:r>
          </w:p>
        </w:tc>
      </w:tr>
      <w:tr w:rsidR="0087709C" w:rsidRPr="00FF371C" w:rsidTr="005F72FD">
        <w:trPr>
          <w:trHeight w:val="88"/>
          <w:tblCellSpacing w:w="0" w:type="dxa"/>
        </w:trPr>
        <w:tc>
          <w:tcPr>
            <w:tcW w:w="574" w:type="dxa"/>
            <w:tcBorders>
              <w:top w:val="outset" w:sz="6" w:space="0" w:color="auto"/>
              <w:left w:val="outset" w:sz="6" w:space="0" w:color="auto"/>
              <w:bottom w:val="outset" w:sz="6" w:space="0" w:color="auto"/>
              <w:right w:val="outset" w:sz="6" w:space="0" w:color="auto"/>
            </w:tcBorders>
            <w:shd w:val="clear" w:color="auto" w:fill="FFFFFF"/>
            <w:vAlign w:val="center"/>
          </w:tcPr>
          <w:p w:rsidR="0087709C" w:rsidRPr="00FF371C" w:rsidRDefault="0087709C" w:rsidP="001A6357">
            <w:pPr>
              <w:pStyle w:val="a3"/>
              <w:spacing w:before="0" w:beforeAutospacing="0" w:after="0" w:afterAutospacing="0" w:line="255" w:lineRule="atLeast"/>
              <w:rPr>
                <w:color w:val="2C2C2C"/>
              </w:rPr>
            </w:pPr>
            <w:r w:rsidRPr="00FF371C">
              <w:rPr>
                <w:color w:val="2C2C2C"/>
              </w:rPr>
              <w:t xml:space="preserve">  5.</w:t>
            </w:r>
          </w:p>
        </w:tc>
        <w:tc>
          <w:tcPr>
            <w:tcW w:w="2093" w:type="dxa"/>
            <w:tcBorders>
              <w:top w:val="outset" w:sz="6" w:space="0" w:color="auto"/>
              <w:left w:val="outset" w:sz="6" w:space="0" w:color="auto"/>
              <w:bottom w:val="outset" w:sz="6" w:space="0" w:color="auto"/>
              <w:right w:val="outset" w:sz="6" w:space="0" w:color="auto"/>
            </w:tcBorders>
            <w:shd w:val="clear" w:color="auto" w:fill="FFFFFF"/>
          </w:tcPr>
          <w:p w:rsidR="0087709C" w:rsidRPr="00FF371C" w:rsidRDefault="0087709C" w:rsidP="001A6357">
            <w:pPr>
              <w:spacing w:after="0"/>
              <w:rPr>
                <w:rFonts w:ascii="Times New Roman" w:hAnsi="Times New Roman" w:cs="Times New Roman"/>
                <w:sz w:val="24"/>
                <w:szCs w:val="24"/>
              </w:rPr>
            </w:pPr>
            <w:r w:rsidRPr="00FF371C">
              <w:rPr>
                <w:rFonts w:ascii="Times New Roman" w:hAnsi="Times New Roman" w:cs="Times New Roman"/>
                <w:sz w:val="24"/>
                <w:szCs w:val="24"/>
              </w:rPr>
              <w:t>Зенина Виктория</w:t>
            </w:r>
          </w:p>
          <w:p w:rsidR="0087709C" w:rsidRPr="00FF371C" w:rsidRDefault="0087709C" w:rsidP="001A6357">
            <w:pPr>
              <w:pStyle w:val="a3"/>
              <w:spacing w:before="0" w:beforeAutospacing="0" w:after="0" w:afterAutospacing="0" w:line="255" w:lineRule="atLeast"/>
              <w:rPr>
                <w:color w:val="2C2C2C"/>
              </w:rPr>
            </w:pPr>
            <w:r w:rsidRPr="00FF371C">
              <w:t>Владимировна</w:t>
            </w:r>
          </w:p>
        </w:tc>
        <w:tc>
          <w:tcPr>
            <w:tcW w:w="1884" w:type="dxa"/>
            <w:tcBorders>
              <w:top w:val="outset" w:sz="6" w:space="0" w:color="auto"/>
              <w:left w:val="outset" w:sz="6" w:space="0" w:color="auto"/>
              <w:bottom w:val="outset" w:sz="6" w:space="0" w:color="auto"/>
              <w:right w:val="outset" w:sz="6" w:space="0" w:color="auto"/>
            </w:tcBorders>
            <w:shd w:val="clear" w:color="auto" w:fill="FFFFFF"/>
            <w:vAlign w:val="center"/>
          </w:tcPr>
          <w:p w:rsidR="0087709C" w:rsidRPr="00FF371C" w:rsidRDefault="0087709C" w:rsidP="001A6357">
            <w:pPr>
              <w:pStyle w:val="a3"/>
              <w:spacing w:before="0" w:beforeAutospacing="0" w:after="0" w:afterAutospacing="0" w:line="255" w:lineRule="atLeast"/>
              <w:rPr>
                <w:color w:val="2C2C2C"/>
              </w:rPr>
            </w:pPr>
            <w:proofErr w:type="spellStart"/>
            <w:r w:rsidRPr="00FF371C">
              <w:rPr>
                <w:color w:val="2C2C2C"/>
              </w:rPr>
              <w:t>нач.кл</w:t>
            </w:r>
            <w:proofErr w:type="spellEnd"/>
            <w:r w:rsidRPr="00FF371C">
              <w:rPr>
                <w:color w:val="2C2C2C"/>
              </w:rPr>
              <w:t>.</w:t>
            </w:r>
          </w:p>
        </w:tc>
        <w:tc>
          <w:tcPr>
            <w:tcW w:w="5137" w:type="dxa"/>
            <w:tcBorders>
              <w:top w:val="outset" w:sz="6" w:space="0" w:color="auto"/>
              <w:left w:val="outset" w:sz="6" w:space="0" w:color="auto"/>
              <w:bottom w:val="outset" w:sz="6" w:space="0" w:color="auto"/>
              <w:right w:val="outset" w:sz="6" w:space="0" w:color="auto"/>
            </w:tcBorders>
            <w:shd w:val="clear" w:color="auto" w:fill="FFFFFF"/>
            <w:vAlign w:val="center"/>
          </w:tcPr>
          <w:p w:rsidR="0087709C" w:rsidRPr="00FF371C" w:rsidRDefault="0087709C" w:rsidP="001A6357">
            <w:pPr>
              <w:pStyle w:val="a3"/>
              <w:spacing w:before="0" w:beforeAutospacing="0" w:after="0" w:afterAutospacing="0" w:line="255" w:lineRule="atLeast"/>
              <w:rPr>
                <w:color w:val="2C2C2C"/>
              </w:rPr>
            </w:pPr>
            <w:r w:rsidRPr="00FF371C">
              <w:rPr>
                <w:color w:val="2C2C2C"/>
              </w:rPr>
              <w:t>Формирование читательской самостоятельности младших школьников через умения и навыки работы с книгой на уроках.</w:t>
            </w:r>
          </w:p>
        </w:tc>
      </w:tr>
      <w:tr w:rsidR="0087709C" w:rsidRPr="00FF371C" w:rsidTr="005F72FD">
        <w:trPr>
          <w:trHeight w:val="88"/>
          <w:tblCellSpacing w:w="0" w:type="dxa"/>
        </w:trPr>
        <w:tc>
          <w:tcPr>
            <w:tcW w:w="574" w:type="dxa"/>
            <w:tcBorders>
              <w:top w:val="outset" w:sz="6" w:space="0" w:color="auto"/>
              <w:left w:val="outset" w:sz="6" w:space="0" w:color="auto"/>
              <w:bottom w:val="outset" w:sz="6" w:space="0" w:color="auto"/>
              <w:right w:val="outset" w:sz="6" w:space="0" w:color="auto"/>
            </w:tcBorders>
            <w:shd w:val="clear" w:color="auto" w:fill="FFFFFF"/>
            <w:vAlign w:val="center"/>
          </w:tcPr>
          <w:p w:rsidR="0087709C" w:rsidRPr="00FF371C" w:rsidRDefault="0087709C" w:rsidP="001A6357">
            <w:pPr>
              <w:pStyle w:val="a3"/>
              <w:spacing w:before="0" w:beforeAutospacing="0" w:after="0" w:afterAutospacing="0" w:line="255" w:lineRule="atLeast"/>
              <w:rPr>
                <w:color w:val="2C2C2C"/>
              </w:rPr>
            </w:pPr>
            <w:r w:rsidRPr="00FF371C">
              <w:rPr>
                <w:color w:val="2C2C2C"/>
              </w:rPr>
              <w:t xml:space="preserve">  6.</w:t>
            </w:r>
          </w:p>
        </w:tc>
        <w:tc>
          <w:tcPr>
            <w:tcW w:w="2093" w:type="dxa"/>
            <w:tcBorders>
              <w:top w:val="outset" w:sz="6" w:space="0" w:color="auto"/>
              <w:left w:val="outset" w:sz="6" w:space="0" w:color="auto"/>
              <w:bottom w:val="outset" w:sz="6" w:space="0" w:color="auto"/>
              <w:right w:val="outset" w:sz="6" w:space="0" w:color="auto"/>
            </w:tcBorders>
            <w:shd w:val="clear" w:color="auto" w:fill="FFFFFF"/>
          </w:tcPr>
          <w:p w:rsidR="0087709C" w:rsidRPr="00FF371C" w:rsidRDefault="0087709C" w:rsidP="001A6357">
            <w:pPr>
              <w:spacing w:after="0"/>
              <w:rPr>
                <w:rFonts w:ascii="Times New Roman" w:hAnsi="Times New Roman" w:cs="Times New Roman"/>
                <w:sz w:val="24"/>
                <w:szCs w:val="24"/>
              </w:rPr>
            </w:pPr>
            <w:r w:rsidRPr="00FF371C">
              <w:rPr>
                <w:rFonts w:ascii="Times New Roman" w:hAnsi="Times New Roman" w:cs="Times New Roman"/>
                <w:sz w:val="24"/>
                <w:szCs w:val="24"/>
              </w:rPr>
              <w:t xml:space="preserve"> </w:t>
            </w:r>
            <w:proofErr w:type="spellStart"/>
            <w:r w:rsidRPr="00FF371C">
              <w:rPr>
                <w:rFonts w:ascii="Times New Roman" w:hAnsi="Times New Roman" w:cs="Times New Roman"/>
                <w:sz w:val="24"/>
                <w:szCs w:val="24"/>
              </w:rPr>
              <w:t>Иванюшкина</w:t>
            </w:r>
            <w:proofErr w:type="spellEnd"/>
            <w:r w:rsidRPr="00FF371C">
              <w:rPr>
                <w:rFonts w:ascii="Times New Roman" w:hAnsi="Times New Roman" w:cs="Times New Roman"/>
                <w:sz w:val="24"/>
                <w:szCs w:val="24"/>
              </w:rPr>
              <w:t xml:space="preserve"> Анна</w:t>
            </w:r>
          </w:p>
          <w:p w:rsidR="0087709C" w:rsidRPr="00FF371C" w:rsidRDefault="0087709C" w:rsidP="001A6357">
            <w:pPr>
              <w:spacing w:after="0"/>
              <w:rPr>
                <w:rFonts w:ascii="Times New Roman" w:hAnsi="Times New Roman" w:cs="Times New Roman"/>
                <w:sz w:val="24"/>
                <w:szCs w:val="24"/>
              </w:rPr>
            </w:pPr>
            <w:r w:rsidRPr="00FF371C">
              <w:rPr>
                <w:rFonts w:ascii="Times New Roman" w:hAnsi="Times New Roman" w:cs="Times New Roman"/>
                <w:sz w:val="24"/>
                <w:szCs w:val="24"/>
              </w:rPr>
              <w:t xml:space="preserve"> Игоревна</w:t>
            </w:r>
          </w:p>
        </w:tc>
        <w:tc>
          <w:tcPr>
            <w:tcW w:w="1884" w:type="dxa"/>
            <w:tcBorders>
              <w:top w:val="outset" w:sz="6" w:space="0" w:color="auto"/>
              <w:left w:val="outset" w:sz="6" w:space="0" w:color="auto"/>
              <w:bottom w:val="outset" w:sz="6" w:space="0" w:color="auto"/>
              <w:right w:val="outset" w:sz="6" w:space="0" w:color="auto"/>
            </w:tcBorders>
            <w:shd w:val="clear" w:color="auto" w:fill="FFFFFF"/>
            <w:vAlign w:val="center"/>
          </w:tcPr>
          <w:p w:rsidR="0087709C" w:rsidRPr="00FF371C" w:rsidRDefault="0087709C" w:rsidP="001A6357">
            <w:pPr>
              <w:pStyle w:val="a3"/>
              <w:spacing w:before="0" w:beforeAutospacing="0" w:after="0" w:afterAutospacing="0" w:line="255" w:lineRule="atLeast"/>
              <w:rPr>
                <w:color w:val="2C2C2C"/>
              </w:rPr>
            </w:pPr>
            <w:proofErr w:type="spellStart"/>
            <w:r w:rsidRPr="00FF371C">
              <w:rPr>
                <w:color w:val="2C2C2C"/>
              </w:rPr>
              <w:t>нач.кл</w:t>
            </w:r>
            <w:proofErr w:type="spellEnd"/>
            <w:r w:rsidRPr="00FF371C">
              <w:rPr>
                <w:color w:val="2C2C2C"/>
              </w:rPr>
              <w:t>.</w:t>
            </w:r>
          </w:p>
        </w:tc>
        <w:tc>
          <w:tcPr>
            <w:tcW w:w="5137" w:type="dxa"/>
            <w:tcBorders>
              <w:top w:val="outset" w:sz="6" w:space="0" w:color="auto"/>
              <w:left w:val="outset" w:sz="6" w:space="0" w:color="auto"/>
              <w:bottom w:val="outset" w:sz="6" w:space="0" w:color="auto"/>
              <w:right w:val="outset" w:sz="6" w:space="0" w:color="auto"/>
            </w:tcBorders>
            <w:shd w:val="clear" w:color="auto" w:fill="FFFFFF"/>
            <w:vAlign w:val="center"/>
          </w:tcPr>
          <w:p w:rsidR="0087709C" w:rsidRPr="00FF371C" w:rsidRDefault="0087709C" w:rsidP="001A6357">
            <w:pPr>
              <w:pStyle w:val="a3"/>
              <w:spacing w:before="0" w:beforeAutospacing="0" w:after="0" w:afterAutospacing="0" w:line="255" w:lineRule="atLeast"/>
              <w:rPr>
                <w:color w:val="2C2C2C"/>
              </w:rPr>
            </w:pPr>
            <w:r w:rsidRPr="00FF371C">
              <w:rPr>
                <w:color w:val="2C2C2C"/>
              </w:rPr>
              <w:t>«Индивидуальный подход к детям девиантного  поведения»</w:t>
            </w:r>
          </w:p>
        </w:tc>
      </w:tr>
      <w:tr w:rsidR="0087709C" w:rsidRPr="00FF371C" w:rsidTr="001A6357">
        <w:trPr>
          <w:trHeight w:val="88"/>
          <w:tblCellSpacing w:w="0" w:type="dxa"/>
        </w:trPr>
        <w:tc>
          <w:tcPr>
            <w:tcW w:w="574" w:type="dxa"/>
            <w:tcBorders>
              <w:top w:val="outset" w:sz="6" w:space="0" w:color="auto"/>
              <w:left w:val="outset" w:sz="6" w:space="0" w:color="auto"/>
              <w:bottom w:val="outset" w:sz="6" w:space="0" w:color="auto"/>
              <w:right w:val="outset" w:sz="6" w:space="0" w:color="auto"/>
            </w:tcBorders>
            <w:shd w:val="clear" w:color="auto" w:fill="FFFFFF"/>
            <w:vAlign w:val="center"/>
          </w:tcPr>
          <w:p w:rsidR="0087709C" w:rsidRPr="00FF371C" w:rsidRDefault="0087709C" w:rsidP="001A6357">
            <w:pPr>
              <w:pStyle w:val="a3"/>
              <w:spacing w:before="0" w:beforeAutospacing="0" w:after="0" w:afterAutospacing="0" w:line="255" w:lineRule="atLeast"/>
              <w:jc w:val="center"/>
              <w:rPr>
                <w:color w:val="2C2C2C"/>
              </w:rPr>
            </w:pPr>
            <w:r w:rsidRPr="00FF371C">
              <w:rPr>
                <w:color w:val="2C2C2C"/>
              </w:rPr>
              <w:t>7.</w:t>
            </w:r>
          </w:p>
        </w:tc>
        <w:tc>
          <w:tcPr>
            <w:tcW w:w="2093" w:type="dxa"/>
            <w:tcBorders>
              <w:top w:val="outset" w:sz="6" w:space="0" w:color="auto"/>
              <w:left w:val="outset" w:sz="6" w:space="0" w:color="auto"/>
              <w:bottom w:val="outset" w:sz="6" w:space="0" w:color="auto"/>
              <w:right w:val="outset" w:sz="6" w:space="0" w:color="auto"/>
            </w:tcBorders>
            <w:shd w:val="clear" w:color="auto" w:fill="FFFFFF"/>
            <w:vAlign w:val="center"/>
          </w:tcPr>
          <w:p w:rsidR="0087709C" w:rsidRPr="00FF371C" w:rsidRDefault="0087709C" w:rsidP="001A6357">
            <w:pPr>
              <w:spacing w:after="0"/>
              <w:rPr>
                <w:rFonts w:ascii="Times New Roman" w:hAnsi="Times New Roman" w:cs="Times New Roman"/>
                <w:sz w:val="24"/>
                <w:szCs w:val="24"/>
              </w:rPr>
            </w:pPr>
            <w:r w:rsidRPr="00FF371C">
              <w:rPr>
                <w:rFonts w:ascii="Times New Roman" w:hAnsi="Times New Roman" w:cs="Times New Roman"/>
                <w:sz w:val="24"/>
                <w:szCs w:val="24"/>
              </w:rPr>
              <w:t>Кушнир Татьяна</w:t>
            </w:r>
          </w:p>
          <w:p w:rsidR="0087709C" w:rsidRPr="00FF371C" w:rsidRDefault="0087709C" w:rsidP="001A6357">
            <w:pPr>
              <w:pStyle w:val="a3"/>
              <w:spacing w:before="0" w:beforeAutospacing="0" w:after="0" w:afterAutospacing="0" w:line="255" w:lineRule="atLeast"/>
              <w:rPr>
                <w:color w:val="2C2C2C"/>
              </w:rPr>
            </w:pPr>
            <w:r w:rsidRPr="00FF371C">
              <w:t>Григорьевна</w:t>
            </w:r>
          </w:p>
        </w:tc>
        <w:tc>
          <w:tcPr>
            <w:tcW w:w="1884" w:type="dxa"/>
            <w:tcBorders>
              <w:top w:val="outset" w:sz="6" w:space="0" w:color="auto"/>
              <w:left w:val="outset" w:sz="6" w:space="0" w:color="auto"/>
              <w:bottom w:val="outset" w:sz="6" w:space="0" w:color="auto"/>
              <w:right w:val="outset" w:sz="6" w:space="0" w:color="auto"/>
            </w:tcBorders>
            <w:shd w:val="clear" w:color="auto" w:fill="FFFFFF"/>
            <w:vAlign w:val="center"/>
          </w:tcPr>
          <w:p w:rsidR="0087709C" w:rsidRPr="00FF371C" w:rsidRDefault="0087709C" w:rsidP="001A6357">
            <w:pPr>
              <w:pStyle w:val="a3"/>
              <w:spacing w:before="0" w:beforeAutospacing="0" w:after="0" w:afterAutospacing="0" w:line="255" w:lineRule="atLeast"/>
              <w:rPr>
                <w:color w:val="2C2C2C"/>
              </w:rPr>
            </w:pPr>
            <w:proofErr w:type="spellStart"/>
            <w:r w:rsidRPr="00FF371C">
              <w:rPr>
                <w:color w:val="2C2C2C"/>
              </w:rPr>
              <w:t>нач.кл</w:t>
            </w:r>
            <w:proofErr w:type="spellEnd"/>
            <w:r w:rsidRPr="00FF371C">
              <w:rPr>
                <w:color w:val="2C2C2C"/>
              </w:rPr>
              <w:t>.</w:t>
            </w:r>
          </w:p>
        </w:tc>
        <w:tc>
          <w:tcPr>
            <w:tcW w:w="5137" w:type="dxa"/>
            <w:tcBorders>
              <w:top w:val="outset" w:sz="6" w:space="0" w:color="auto"/>
              <w:left w:val="outset" w:sz="6" w:space="0" w:color="auto"/>
              <w:bottom w:val="outset" w:sz="6" w:space="0" w:color="auto"/>
              <w:right w:val="outset" w:sz="6" w:space="0" w:color="auto"/>
            </w:tcBorders>
            <w:shd w:val="clear" w:color="auto" w:fill="FFFFFF"/>
            <w:vAlign w:val="center"/>
          </w:tcPr>
          <w:p w:rsidR="0087709C" w:rsidRPr="00FF371C" w:rsidRDefault="0087709C" w:rsidP="001A6357">
            <w:pPr>
              <w:pStyle w:val="a3"/>
              <w:spacing w:before="0" w:beforeAutospacing="0" w:after="0" w:afterAutospacing="0" w:line="255" w:lineRule="atLeast"/>
              <w:rPr>
                <w:color w:val="2C2C2C"/>
              </w:rPr>
            </w:pPr>
            <w:r w:rsidRPr="00FF371C">
              <w:rPr>
                <w:color w:val="2C2C2C"/>
              </w:rPr>
              <w:t>Духовно – нравственное воспитание учащихся на основе народных традиций.</w:t>
            </w:r>
          </w:p>
        </w:tc>
      </w:tr>
      <w:tr w:rsidR="0087709C" w:rsidRPr="00FF371C" w:rsidTr="005F72FD">
        <w:trPr>
          <w:trHeight w:val="88"/>
          <w:tblCellSpacing w:w="0" w:type="dxa"/>
        </w:trPr>
        <w:tc>
          <w:tcPr>
            <w:tcW w:w="574" w:type="dxa"/>
            <w:tcBorders>
              <w:top w:val="outset" w:sz="6" w:space="0" w:color="auto"/>
              <w:left w:val="outset" w:sz="6" w:space="0" w:color="auto"/>
              <w:bottom w:val="outset" w:sz="6" w:space="0" w:color="auto"/>
              <w:right w:val="outset" w:sz="6" w:space="0" w:color="auto"/>
            </w:tcBorders>
            <w:shd w:val="clear" w:color="auto" w:fill="FFFFFF"/>
            <w:vAlign w:val="center"/>
          </w:tcPr>
          <w:p w:rsidR="0087709C" w:rsidRPr="00FF371C" w:rsidRDefault="0087709C" w:rsidP="001A6357">
            <w:pPr>
              <w:pStyle w:val="a3"/>
              <w:spacing w:before="0" w:beforeAutospacing="0" w:after="0" w:afterAutospacing="0" w:line="255" w:lineRule="atLeast"/>
              <w:jc w:val="center"/>
              <w:rPr>
                <w:color w:val="2C2C2C"/>
              </w:rPr>
            </w:pPr>
            <w:r w:rsidRPr="00FF371C">
              <w:rPr>
                <w:color w:val="2C2C2C"/>
              </w:rPr>
              <w:t>8.</w:t>
            </w:r>
          </w:p>
        </w:tc>
        <w:tc>
          <w:tcPr>
            <w:tcW w:w="2093" w:type="dxa"/>
            <w:tcBorders>
              <w:top w:val="outset" w:sz="6" w:space="0" w:color="auto"/>
              <w:left w:val="outset" w:sz="6" w:space="0" w:color="auto"/>
              <w:bottom w:val="outset" w:sz="6" w:space="0" w:color="auto"/>
              <w:right w:val="outset" w:sz="6" w:space="0" w:color="auto"/>
            </w:tcBorders>
            <w:shd w:val="clear" w:color="auto" w:fill="FFFFFF"/>
          </w:tcPr>
          <w:p w:rsidR="0087709C" w:rsidRPr="00FF371C" w:rsidRDefault="0087709C" w:rsidP="001A6357">
            <w:pPr>
              <w:pStyle w:val="a3"/>
              <w:spacing w:before="0" w:beforeAutospacing="0" w:after="0" w:afterAutospacing="0" w:line="255" w:lineRule="atLeast"/>
              <w:rPr>
                <w:color w:val="2C2C2C"/>
              </w:rPr>
            </w:pPr>
            <w:r w:rsidRPr="00FF371C">
              <w:t>Осадчая Ольга Владимировна</w:t>
            </w:r>
          </w:p>
        </w:tc>
        <w:tc>
          <w:tcPr>
            <w:tcW w:w="1884" w:type="dxa"/>
            <w:tcBorders>
              <w:top w:val="outset" w:sz="6" w:space="0" w:color="auto"/>
              <w:left w:val="outset" w:sz="6" w:space="0" w:color="auto"/>
              <w:bottom w:val="outset" w:sz="6" w:space="0" w:color="auto"/>
              <w:right w:val="outset" w:sz="6" w:space="0" w:color="auto"/>
            </w:tcBorders>
            <w:shd w:val="clear" w:color="auto" w:fill="FFFFFF"/>
            <w:vAlign w:val="center"/>
          </w:tcPr>
          <w:p w:rsidR="0087709C" w:rsidRPr="00FF371C" w:rsidRDefault="0087709C" w:rsidP="001A6357">
            <w:pPr>
              <w:pStyle w:val="a3"/>
              <w:spacing w:before="0" w:beforeAutospacing="0" w:after="0" w:afterAutospacing="0" w:line="255" w:lineRule="atLeast"/>
              <w:rPr>
                <w:color w:val="2C2C2C"/>
              </w:rPr>
            </w:pPr>
            <w:proofErr w:type="spellStart"/>
            <w:r w:rsidRPr="00FF371C">
              <w:rPr>
                <w:color w:val="2C2C2C"/>
              </w:rPr>
              <w:t>нач.кл</w:t>
            </w:r>
            <w:proofErr w:type="spellEnd"/>
            <w:r w:rsidRPr="00FF371C">
              <w:rPr>
                <w:color w:val="2C2C2C"/>
              </w:rPr>
              <w:t>.</w:t>
            </w:r>
          </w:p>
        </w:tc>
        <w:tc>
          <w:tcPr>
            <w:tcW w:w="5137" w:type="dxa"/>
            <w:tcBorders>
              <w:top w:val="outset" w:sz="6" w:space="0" w:color="auto"/>
              <w:left w:val="outset" w:sz="6" w:space="0" w:color="auto"/>
              <w:bottom w:val="outset" w:sz="6" w:space="0" w:color="auto"/>
              <w:right w:val="outset" w:sz="6" w:space="0" w:color="auto"/>
            </w:tcBorders>
            <w:shd w:val="clear" w:color="auto" w:fill="FFFFFF"/>
            <w:vAlign w:val="center"/>
          </w:tcPr>
          <w:p w:rsidR="0087709C" w:rsidRPr="00FF371C" w:rsidRDefault="0087709C" w:rsidP="001A6357">
            <w:pPr>
              <w:pStyle w:val="a3"/>
              <w:spacing w:before="0" w:beforeAutospacing="0" w:after="0" w:afterAutospacing="0" w:line="255" w:lineRule="atLeast"/>
              <w:rPr>
                <w:color w:val="2C2C2C"/>
              </w:rPr>
            </w:pPr>
            <w:r w:rsidRPr="00FF371C">
              <w:rPr>
                <w:color w:val="2C2C2C"/>
              </w:rPr>
              <w:t>Внедрение технологии искусственного интеллекта в начальной школе в условиях цифровизации образования.</w:t>
            </w:r>
          </w:p>
        </w:tc>
      </w:tr>
      <w:tr w:rsidR="0087709C" w:rsidRPr="00FF371C" w:rsidTr="005F72FD">
        <w:trPr>
          <w:trHeight w:val="88"/>
          <w:tblCellSpacing w:w="0" w:type="dxa"/>
        </w:trPr>
        <w:tc>
          <w:tcPr>
            <w:tcW w:w="574" w:type="dxa"/>
            <w:tcBorders>
              <w:top w:val="outset" w:sz="6" w:space="0" w:color="auto"/>
              <w:left w:val="outset" w:sz="6" w:space="0" w:color="auto"/>
              <w:bottom w:val="outset" w:sz="6" w:space="0" w:color="auto"/>
              <w:right w:val="outset" w:sz="6" w:space="0" w:color="auto"/>
            </w:tcBorders>
            <w:shd w:val="clear" w:color="auto" w:fill="FFFFFF"/>
            <w:vAlign w:val="center"/>
          </w:tcPr>
          <w:p w:rsidR="0087709C" w:rsidRPr="00FF371C" w:rsidRDefault="0087709C" w:rsidP="001A6357">
            <w:pPr>
              <w:pStyle w:val="a3"/>
              <w:spacing w:before="0" w:beforeAutospacing="0" w:after="0" w:afterAutospacing="0" w:line="255" w:lineRule="atLeast"/>
              <w:jc w:val="center"/>
              <w:rPr>
                <w:color w:val="2C2C2C"/>
              </w:rPr>
            </w:pPr>
            <w:r w:rsidRPr="00FF371C">
              <w:rPr>
                <w:color w:val="2C2C2C"/>
              </w:rPr>
              <w:t>9.</w:t>
            </w:r>
          </w:p>
        </w:tc>
        <w:tc>
          <w:tcPr>
            <w:tcW w:w="2093" w:type="dxa"/>
            <w:tcBorders>
              <w:top w:val="outset" w:sz="6" w:space="0" w:color="auto"/>
              <w:left w:val="outset" w:sz="6" w:space="0" w:color="auto"/>
              <w:bottom w:val="outset" w:sz="6" w:space="0" w:color="auto"/>
              <w:right w:val="outset" w:sz="6" w:space="0" w:color="auto"/>
            </w:tcBorders>
            <w:shd w:val="clear" w:color="auto" w:fill="FFFFFF"/>
          </w:tcPr>
          <w:p w:rsidR="0087709C" w:rsidRPr="00FF371C" w:rsidRDefault="0087709C" w:rsidP="001A6357">
            <w:pPr>
              <w:spacing w:after="0"/>
              <w:rPr>
                <w:rFonts w:ascii="Times New Roman" w:hAnsi="Times New Roman" w:cs="Times New Roman"/>
                <w:sz w:val="24"/>
                <w:szCs w:val="24"/>
              </w:rPr>
            </w:pPr>
            <w:r w:rsidRPr="00FF371C">
              <w:rPr>
                <w:rFonts w:ascii="Times New Roman" w:hAnsi="Times New Roman" w:cs="Times New Roman"/>
                <w:sz w:val="24"/>
                <w:szCs w:val="24"/>
              </w:rPr>
              <w:t>Прокопова Татьяна</w:t>
            </w:r>
          </w:p>
          <w:p w:rsidR="0087709C" w:rsidRPr="00FF371C" w:rsidRDefault="0087709C" w:rsidP="001A6357">
            <w:pPr>
              <w:pStyle w:val="a3"/>
              <w:spacing w:before="0" w:beforeAutospacing="0" w:after="0" w:afterAutospacing="0" w:line="255" w:lineRule="atLeast"/>
              <w:rPr>
                <w:color w:val="2C2C2C"/>
              </w:rPr>
            </w:pPr>
            <w:r w:rsidRPr="00FF371C">
              <w:t>Алексеевна</w:t>
            </w:r>
          </w:p>
        </w:tc>
        <w:tc>
          <w:tcPr>
            <w:tcW w:w="1884" w:type="dxa"/>
            <w:tcBorders>
              <w:top w:val="outset" w:sz="6" w:space="0" w:color="auto"/>
              <w:left w:val="outset" w:sz="6" w:space="0" w:color="auto"/>
              <w:bottom w:val="outset" w:sz="6" w:space="0" w:color="auto"/>
              <w:right w:val="outset" w:sz="6" w:space="0" w:color="auto"/>
            </w:tcBorders>
            <w:shd w:val="clear" w:color="auto" w:fill="FFFFFF"/>
            <w:vAlign w:val="center"/>
          </w:tcPr>
          <w:p w:rsidR="0087709C" w:rsidRPr="00FF371C" w:rsidRDefault="0087709C" w:rsidP="001A6357">
            <w:pPr>
              <w:pStyle w:val="a3"/>
              <w:spacing w:before="0" w:beforeAutospacing="0" w:after="0" w:afterAutospacing="0" w:line="255" w:lineRule="atLeast"/>
              <w:rPr>
                <w:color w:val="2C2C2C"/>
              </w:rPr>
            </w:pPr>
            <w:proofErr w:type="spellStart"/>
            <w:r w:rsidRPr="00FF371C">
              <w:rPr>
                <w:color w:val="2C2C2C"/>
              </w:rPr>
              <w:t>нач.кл</w:t>
            </w:r>
            <w:proofErr w:type="spellEnd"/>
            <w:r w:rsidRPr="00FF371C">
              <w:rPr>
                <w:color w:val="2C2C2C"/>
              </w:rPr>
              <w:t>.</w:t>
            </w:r>
          </w:p>
        </w:tc>
        <w:tc>
          <w:tcPr>
            <w:tcW w:w="5137" w:type="dxa"/>
            <w:tcBorders>
              <w:top w:val="outset" w:sz="6" w:space="0" w:color="auto"/>
              <w:left w:val="outset" w:sz="6" w:space="0" w:color="auto"/>
              <w:bottom w:val="outset" w:sz="6" w:space="0" w:color="auto"/>
              <w:right w:val="outset" w:sz="6" w:space="0" w:color="auto"/>
            </w:tcBorders>
            <w:shd w:val="clear" w:color="auto" w:fill="FFFFFF"/>
            <w:vAlign w:val="center"/>
          </w:tcPr>
          <w:p w:rsidR="0087709C" w:rsidRPr="00FF371C" w:rsidRDefault="0087709C" w:rsidP="001A6357">
            <w:pPr>
              <w:pStyle w:val="a3"/>
              <w:spacing w:before="0" w:beforeAutospacing="0" w:after="0" w:afterAutospacing="0" w:line="255" w:lineRule="atLeast"/>
              <w:rPr>
                <w:color w:val="2C2C2C"/>
              </w:rPr>
            </w:pPr>
            <w:r w:rsidRPr="00FF371C">
              <w:t>Формирование навыков беглого и правильного чтения, как условие успешности обучения в начальной школе.</w:t>
            </w:r>
          </w:p>
        </w:tc>
      </w:tr>
      <w:tr w:rsidR="0087709C" w:rsidRPr="00FF371C" w:rsidTr="001A6357">
        <w:trPr>
          <w:trHeight w:val="88"/>
          <w:tblCellSpacing w:w="0" w:type="dxa"/>
        </w:trPr>
        <w:tc>
          <w:tcPr>
            <w:tcW w:w="574" w:type="dxa"/>
            <w:tcBorders>
              <w:top w:val="outset" w:sz="6" w:space="0" w:color="auto"/>
              <w:left w:val="outset" w:sz="6" w:space="0" w:color="auto"/>
              <w:bottom w:val="outset" w:sz="6" w:space="0" w:color="auto"/>
              <w:right w:val="outset" w:sz="6" w:space="0" w:color="auto"/>
            </w:tcBorders>
            <w:shd w:val="clear" w:color="auto" w:fill="FFFFFF"/>
            <w:vAlign w:val="center"/>
          </w:tcPr>
          <w:p w:rsidR="0087709C" w:rsidRPr="00FF371C" w:rsidRDefault="0087709C" w:rsidP="001A6357">
            <w:pPr>
              <w:pStyle w:val="a3"/>
              <w:spacing w:before="0" w:beforeAutospacing="0" w:after="0" w:afterAutospacing="0" w:line="255" w:lineRule="atLeast"/>
              <w:jc w:val="center"/>
              <w:rPr>
                <w:color w:val="2C2C2C"/>
              </w:rPr>
            </w:pPr>
            <w:r w:rsidRPr="00FF371C">
              <w:rPr>
                <w:color w:val="2C2C2C"/>
              </w:rPr>
              <w:t>10.</w:t>
            </w:r>
          </w:p>
        </w:tc>
        <w:tc>
          <w:tcPr>
            <w:tcW w:w="2093" w:type="dxa"/>
            <w:tcBorders>
              <w:top w:val="outset" w:sz="6" w:space="0" w:color="auto"/>
              <w:left w:val="outset" w:sz="6" w:space="0" w:color="auto"/>
              <w:bottom w:val="outset" w:sz="6" w:space="0" w:color="auto"/>
              <w:right w:val="outset" w:sz="6" w:space="0" w:color="auto"/>
            </w:tcBorders>
            <w:shd w:val="clear" w:color="auto" w:fill="FFFFFF"/>
            <w:vAlign w:val="center"/>
          </w:tcPr>
          <w:p w:rsidR="0087709C" w:rsidRPr="00FF371C" w:rsidRDefault="0087709C" w:rsidP="001A6357">
            <w:pPr>
              <w:spacing w:after="0"/>
              <w:rPr>
                <w:rFonts w:ascii="Times New Roman" w:hAnsi="Times New Roman" w:cs="Times New Roman"/>
                <w:sz w:val="24"/>
                <w:szCs w:val="24"/>
              </w:rPr>
            </w:pPr>
            <w:proofErr w:type="spellStart"/>
            <w:r w:rsidRPr="00FF371C">
              <w:rPr>
                <w:rFonts w:ascii="Times New Roman" w:hAnsi="Times New Roman" w:cs="Times New Roman"/>
                <w:sz w:val="24"/>
                <w:szCs w:val="24"/>
              </w:rPr>
              <w:t>Памбухчян</w:t>
            </w:r>
            <w:proofErr w:type="spellEnd"/>
            <w:r w:rsidRPr="00FF371C">
              <w:rPr>
                <w:rFonts w:ascii="Times New Roman" w:hAnsi="Times New Roman" w:cs="Times New Roman"/>
                <w:sz w:val="24"/>
                <w:szCs w:val="24"/>
              </w:rPr>
              <w:t xml:space="preserve"> Светлана</w:t>
            </w:r>
          </w:p>
          <w:p w:rsidR="0087709C" w:rsidRPr="00FF371C" w:rsidRDefault="0087709C" w:rsidP="001A6357">
            <w:pPr>
              <w:pStyle w:val="a3"/>
              <w:spacing w:before="0" w:beforeAutospacing="0" w:after="0" w:afterAutospacing="0" w:line="255" w:lineRule="atLeast"/>
              <w:rPr>
                <w:color w:val="2C2C2C"/>
              </w:rPr>
            </w:pPr>
            <w:r w:rsidRPr="00FF371C">
              <w:rPr>
                <w:color w:val="2C2C2C"/>
              </w:rPr>
              <w:t xml:space="preserve"> Григорьевна</w:t>
            </w:r>
          </w:p>
        </w:tc>
        <w:tc>
          <w:tcPr>
            <w:tcW w:w="1884" w:type="dxa"/>
            <w:tcBorders>
              <w:top w:val="outset" w:sz="6" w:space="0" w:color="auto"/>
              <w:left w:val="outset" w:sz="6" w:space="0" w:color="auto"/>
              <w:bottom w:val="outset" w:sz="6" w:space="0" w:color="auto"/>
              <w:right w:val="outset" w:sz="6" w:space="0" w:color="auto"/>
            </w:tcBorders>
            <w:shd w:val="clear" w:color="auto" w:fill="FFFFFF"/>
            <w:vAlign w:val="center"/>
          </w:tcPr>
          <w:p w:rsidR="0087709C" w:rsidRPr="00FF371C" w:rsidRDefault="0087709C" w:rsidP="001A6357">
            <w:pPr>
              <w:pStyle w:val="a3"/>
              <w:spacing w:before="0" w:beforeAutospacing="0" w:after="0" w:afterAutospacing="0" w:line="255" w:lineRule="atLeast"/>
              <w:rPr>
                <w:color w:val="2C2C2C"/>
              </w:rPr>
            </w:pPr>
            <w:proofErr w:type="spellStart"/>
            <w:r w:rsidRPr="00FF371C">
              <w:rPr>
                <w:color w:val="2C2C2C"/>
              </w:rPr>
              <w:t>нач.кл</w:t>
            </w:r>
            <w:proofErr w:type="spellEnd"/>
            <w:r w:rsidRPr="00FF371C">
              <w:rPr>
                <w:color w:val="2C2C2C"/>
              </w:rPr>
              <w:t>.</w:t>
            </w:r>
          </w:p>
        </w:tc>
        <w:tc>
          <w:tcPr>
            <w:tcW w:w="5137" w:type="dxa"/>
            <w:tcBorders>
              <w:top w:val="outset" w:sz="6" w:space="0" w:color="auto"/>
              <w:left w:val="outset" w:sz="6" w:space="0" w:color="auto"/>
              <w:bottom w:val="outset" w:sz="6" w:space="0" w:color="auto"/>
              <w:right w:val="outset" w:sz="6" w:space="0" w:color="auto"/>
            </w:tcBorders>
            <w:shd w:val="clear" w:color="auto" w:fill="FFFFFF"/>
            <w:vAlign w:val="center"/>
          </w:tcPr>
          <w:p w:rsidR="0087709C" w:rsidRPr="00FF371C" w:rsidRDefault="0087709C" w:rsidP="001A6357">
            <w:pPr>
              <w:pStyle w:val="a3"/>
              <w:spacing w:before="0" w:beforeAutospacing="0" w:after="0" w:afterAutospacing="0" w:line="255" w:lineRule="atLeast"/>
              <w:rPr>
                <w:color w:val="333333"/>
                <w:shd w:val="clear" w:color="auto" w:fill="FFFFFF"/>
              </w:rPr>
            </w:pPr>
            <w:r w:rsidRPr="00FF371C">
              <w:rPr>
                <w:color w:val="333333"/>
                <w:shd w:val="clear" w:color="auto" w:fill="FFFFFF"/>
              </w:rPr>
              <w:t xml:space="preserve">Применение инновационных технологий в учебно-воспитательном процессе. </w:t>
            </w:r>
          </w:p>
          <w:p w:rsidR="0087709C" w:rsidRPr="00FF371C" w:rsidRDefault="0087709C" w:rsidP="001A6357">
            <w:pPr>
              <w:pStyle w:val="a3"/>
              <w:spacing w:before="0" w:beforeAutospacing="0" w:after="0" w:afterAutospacing="0" w:line="255" w:lineRule="atLeast"/>
              <w:rPr>
                <w:color w:val="333333"/>
                <w:shd w:val="clear" w:color="auto" w:fill="FFFFFF"/>
              </w:rPr>
            </w:pPr>
            <w:r w:rsidRPr="00FF371C">
              <w:rPr>
                <w:color w:val="333333"/>
                <w:shd w:val="clear" w:color="auto" w:fill="FFFFFF"/>
              </w:rPr>
              <w:t>Возможности применения ИИ в начальной школе.</w:t>
            </w:r>
          </w:p>
          <w:p w:rsidR="0087709C" w:rsidRPr="00FF371C" w:rsidRDefault="0087709C" w:rsidP="001A6357">
            <w:pPr>
              <w:pStyle w:val="a3"/>
              <w:spacing w:before="0" w:beforeAutospacing="0" w:after="0" w:afterAutospacing="0" w:line="255" w:lineRule="atLeast"/>
              <w:rPr>
                <w:color w:val="2C2C2C"/>
              </w:rPr>
            </w:pPr>
            <w:r w:rsidRPr="00FF371C">
              <w:rPr>
                <w:color w:val="000000"/>
                <w:shd w:val="clear" w:color="auto" w:fill="FFFFFF"/>
              </w:rPr>
              <w:t>Театрализованная деятельность, как средство всестороннего развития личности</w:t>
            </w:r>
          </w:p>
        </w:tc>
      </w:tr>
      <w:tr w:rsidR="0087709C" w:rsidRPr="00FF371C" w:rsidTr="001A6357">
        <w:trPr>
          <w:trHeight w:val="88"/>
          <w:tblCellSpacing w:w="0" w:type="dxa"/>
        </w:trPr>
        <w:tc>
          <w:tcPr>
            <w:tcW w:w="574" w:type="dxa"/>
            <w:tcBorders>
              <w:top w:val="outset" w:sz="6" w:space="0" w:color="auto"/>
              <w:left w:val="outset" w:sz="6" w:space="0" w:color="auto"/>
              <w:bottom w:val="outset" w:sz="6" w:space="0" w:color="auto"/>
              <w:right w:val="outset" w:sz="6" w:space="0" w:color="auto"/>
            </w:tcBorders>
            <w:shd w:val="clear" w:color="auto" w:fill="FFFFFF"/>
            <w:vAlign w:val="center"/>
          </w:tcPr>
          <w:p w:rsidR="0087709C" w:rsidRPr="00FF371C" w:rsidRDefault="0087709C" w:rsidP="001A6357">
            <w:pPr>
              <w:pStyle w:val="a3"/>
              <w:spacing w:before="0" w:beforeAutospacing="0" w:after="0" w:afterAutospacing="0" w:line="255" w:lineRule="atLeast"/>
              <w:jc w:val="center"/>
              <w:rPr>
                <w:color w:val="2C2C2C"/>
              </w:rPr>
            </w:pPr>
            <w:r w:rsidRPr="00FF371C">
              <w:rPr>
                <w:color w:val="2C2C2C"/>
              </w:rPr>
              <w:t>11.</w:t>
            </w:r>
          </w:p>
        </w:tc>
        <w:tc>
          <w:tcPr>
            <w:tcW w:w="2093" w:type="dxa"/>
            <w:tcBorders>
              <w:top w:val="outset" w:sz="6" w:space="0" w:color="auto"/>
              <w:left w:val="outset" w:sz="6" w:space="0" w:color="auto"/>
              <w:bottom w:val="outset" w:sz="6" w:space="0" w:color="auto"/>
              <w:right w:val="outset" w:sz="6" w:space="0" w:color="auto"/>
            </w:tcBorders>
            <w:shd w:val="clear" w:color="auto" w:fill="FFFFFF"/>
            <w:vAlign w:val="center"/>
          </w:tcPr>
          <w:p w:rsidR="0087709C" w:rsidRPr="00FF371C" w:rsidRDefault="0087709C" w:rsidP="001A6357">
            <w:pPr>
              <w:spacing w:after="0"/>
              <w:rPr>
                <w:rFonts w:ascii="Times New Roman" w:hAnsi="Times New Roman" w:cs="Times New Roman"/>
                <w:sz w:val="24"/>
                <w:szCs w:val="24"/>
              </w:rPr>
            </w:pPr>
            <w:proofErr w:type="spellStart"/>
            <w:r w:rsidRPr="00FF371C">
              <w:rPr>
                <w:rFonts w:ascii="Times New Roman" w:hAnsi="Times New Roman" w:cs="Times New Roman"/>
                <w:sz w:val="24"/>
                <w:szCs w:val="24"/>
              </w:rPr>
              <w:t>Саваченко</w:t>
            </w:r>
            <w:proofErr w:type="spellEnd"/>
            <w:r w:rsidRPr="00FF371C">
              <w:rPr>
                <w:rFonts w:ascii="Times New Roman" w:hAnsi="Times New Roman" w:cs="Times New Roman"/>
                <w:sz w:val="24"/>
                <w:szCs w:val="24"/>
              </w:rPr>
              <w:t xml:space="preserve"> Светлана</w:t>
            </w:r>
          </w:p>
          <w:p w:rsidR="0087709C" w:rsidRPr="00FF371C" w:rsidRDefault="0087709C" w:rsidP="001A6357">
            <w:pPr>
              <w:pStyle w:val="a3"/>
              <w:spacing w:before="0" w:beforeAutospacing="0" w:after="0" w:afterAutospacing="0" w:line="255" w:lineRule="atLeast"/>
              <w:rPr>
                <w:color w:val="2C2C2C"/>
              </w:rPr>
            </w:pPr>
            <w:r w:rsidRPr="00FF371C">
              <w:t>Петровна</w:t>
            </w:r>
          </w:p>
        </w:tc>
        <w:tc>
          <w:tcPr>
            <w:tcW w:w="1884" w:type="dxa"/>
            <w:tcBorders>
              <w:top w:val="outset" w:sz="6" w:space="0" w:color="auto"/>
              <w:left w:val="outset" w:sz="6" w:space="0" w:color="auto"/>
              <w:bottom w:val="outset" w:sz="6" w:space="0" w:color="auto"/>
              <w:right w:val="outset" w:sz="6" w:space="0" w:color="auto"/>
            </w:tcBorders>
            <w:shd w:val="clear" w:color="auto" w:fill="FFFFFF"/>
            <w:vAlign w:val="center"/>
          </w:tcPr>
          <w:p w:rsidR="0087709C" w:rsidRPr="00FF371C" w:rsidRDefault="0087709C" w:rsidP="001A6357">
            <w:pPr>
              <w:pStyle w:val="a3"/>
              <w:spacing w:before="0" w:beforeAutospacing="0" w:after="0" w:afterAutospacing="0" w:line="255" w:lineRule="atLeast"/>
              <w:rPr>
                <w:color w:val="2C2C2C"/>
              </w:rPr>
            </w:pPr>
            <w:proofErr w:type="spellStart"/>
            <w:r w:rsidRPr="00FF371C">
              <w:rPr>
                <w:color w:val="2C2C2C"/>
              </w:rPr>
              <w:t>нач.кл</w:t>
            </w:r>
            <w:proofErr w:type="spellEnd"/>
            <w:r w:rsidRPr="00FF371C">
              <w:rPr>
                <w:color w:val="2C2C2C"/>
              </w:rPr>
              <w:t>.</w:t>
            </w:r>
          </w:p>
        </w:tc>
        <w:tc>
          <w:tcPr>
            <w:tcW w:w="5137" w:type="dxa"/>
            <w:tcBorders>
              <w:top w:val="outset" w:sz="6" w:space="0" w:color="auto"/>
              <w:left w:val="outset" w:sz="6" w:space="0" w:color="auto"/>
              <w:bottom w:val="outset" w:sz="6" w:space="0" w:color="auto"/>
              <w:right w:val="outset" w:sz="6" w:space="0" w:color="auto"/>
            </w:tcBorders>
            <w:shd w:val="clear" w:color="auto" w:fill="FFFFFF"/>
            <w:vAlign w:val="center"/>
          </w:tcPr>
          <w:p w:rsidR="0087709C" w:rsidRPr="00FF371C" w:rsidRDefault="0087709C" w:rsidP="001A6357">
            <w:pPr>
              <w:pStyle w:val="a3"/>
              <w:spacing w:before="0" w:beforeAutospacing="0" w:after="0" w:afterAutospacing="0" w:line="255" w:lineRule="atLeast"/>
              <w:rPr>
                <w:color w:val="2C2C2C"/>
              </w:rPr>
            </w:pPr>
            <w:r w:rsidRPr="00FF371C">
              <w:rPr>
                <w:color w:val="2C2C2C"/>
              </w:rPr>
              <w:t>Формирование и развитие функциональной грамотности у младших школьников.</w:t>
            </w:r>
          </w:p>
        </w:tc>
      </w:tr>
      <w:tr w:rsidR="0087709C" w:rsidRPr="00FF371C" w:rsidTr="001A6357">
        <w:trPr>
          <w:trHeight w:val="88"/>
          <w:tblCellSpacing w:w="0" w:type="dxa"/>
        </w:trPr>
        <w:tc>
          <w:tcPr>
            <w:tcW w:w="574" w:type="dxa"/>
            <w:tcBorders>
              <w:top w:val="outset" w:sz="6" w:space="0" w:color="auto"/>
              <w:left w:val="outset" w:sz="6" w:space="0" w:color="auto"/>
              <w:bottom w:val="outset" w:sz="6" w:space="0" w:color="auto"/>
              <w:right w:val="outset" w:sz="6" w:space="0" w:color="auto"/>
            </w:tcBorders>
            <w:shd w:val="clear" w:color="auto" w:fill="FFFFFF"/>
            <w:vAlign w:val="center"/>
          </w:tcPr>
          <w:p w:rsidR="0087709C" w:rsidRPr="00FF371C" w:rsidRDefault="0087709C" w:rsidP="001A6357">
            <w:pPr>
              <w:pStyle w:val="a3"/>
              <w:spacing w:before="0" w:beforeAutospacing="0" w:after="0" w:afterAutospacing="0" w:line="255" w:lineRule="atLeast"/>
              <w:jc w:val="center"/>
              <w:rPr>
                <w:color w:val="2C2C2C"/>
              </w:rPr>
            </w:pPr>
            <w:r w:rsidRPr="00FF371C">
              <w:rPr>
                <w:color w:val="2C2C2C"/>
              </w:rPr>
              <w:t>12.</w:t>
            </w:r>
          </w:p>
        </w:tc>
        <w:tc>
          <w:tcPr>
            <w:tcW w:w="2093" w:type="dxa"/>
            <w:tcBorders>
              <w:top w:val="outset" w:sz="6" w:space="0" w:color="auto"/>
              <w:left w:val="outset" w:sz="6" w:space="0" w:color="auto"/>
              <w:bottom w:val="outset" w:sz="6" w:space="0" w:color="auto"/>
              <w:right w:val="outset" w:sz="6" w:space="0" w:color="auto"/>
            </w:tcBorders>
            <w:shd w:val="clear" w:color="auto" w:fill="FFFFFF"/>
          </w:tcPr>
          <w:p w:rsidR="0087709C" w:rsidRPr="00FF371C" w:rsidRDefault="0087709C" w:rsidP="001A6357">
            <w:pPr>
              <w:pStyle w:val="a3"/>
              <w:spacing w:before="0" w:beforeAutospacing="0" w:after="0" w:afterAutospacing="0" w:line="255" w:lineRule="atLeast"/>
              <w:rPr>
                <w:color w:val="2C2C2C"/>
              </w:rPr>
            </w:pPr>
            <w:r w:rsidRPr="00FF371C">
              <w:t>Филиппова Арина Павловна</w:t>
            </w:r>
          </w:p>
        </w:tc>
        <w:tc>
          <w:tcPr>
            <w:tcW w:w="1884" w:type="dxa"/>
            <w:tcBorders>
              <w:top w:val="outset" w:sz="6" w:space="0" w:color="auto"/>
              <w:left w:val="outset" w:sz="6" w:space="0" w:color="auto"/>
              <w:bottom w:val="outset" w:sz="6" w:space="0" w:color="auto"/>
              <w:right w:val="outset" w:sz="6" w:space="0" w:color="auto"/>
            </w:tcBorders>
            <w:shd w:val="clear" w:color="auto" w:fill="FFFFFF"/>
            <w:vAlign w:val="center"/>
          </w:tcPr>
          <w:p w:rsidR="0087709C" w:rsidRPr="00FF371C" w:rsidRDefault="0087709C" w:rsidP="001A6357">
            <w:pPr>
              <w:pStyle w:val="a3"/>
              <w:spacing w:before="0" w:beforeAutospacing="0" w:after="0" w:afterAutospacing="0" w:line="255" w:lineRule="atLeast"/>
              <w:rPr>
                <w:color w:val="2C2C2C"/>
              </w:rPr>
            </w:pPr>
            <w:proofErr w:type="spellStart"/>
            <w:r w:rsidRPr="00FF371C">
              <w:rPr>
                <w:color w:val="2C2C2C"/>
              </w:rPr>
              <w:t>нач.кл</w:t>
            </w:r>
            <w:proofErr w:type="spellEnd"/>
            <w:r w:rsidRPr="00FF371C">
              <w:rPr>
                <w:color w:val="2C2C2C"/>
              </w:rPr>
              <w:t>.</w:t>
            </w:r>
          </w:p>
        </w:tc>
        <w:tc>
          <w:tcPr>
            <w:tcW w:w="5137" w:type="dxa"/>
            <w:tcBorders>
              <w:top w:val="outset" w:sz="6" w:space="0" w:color="auto"/>
              <w:left w:val="outset" w:sz="6" w:space="0" w:color="auto"/>
              <w:bottom w:val="outset" w:sz="6" w:space="0" w:color="auto"/>
              <w:right w:val="outset" w:sz="6" w:space="0" w:color="auto"/>
            </w:tcBorders>
            <w:shd w:val="clear" w:color="auto" w:fill="FFFFFF"/>
            <w:vAlign w:val="center"/>
          </w:tcPr>
          <w:p w:rsidR="0087709C" w:rsidRPr="00FF371C" w:rsidRDefault="0087709C" w:rsidP="001A6357">
            <w:pPr>
              <w:pStyle w:val="a3"/>
              <w:spacing w:before="0" w:beforeAutospacing="0" w:after="0" w:afterAutospacing="0" w:line="255" w:lineRule="atLeast"/>
              <w:rPr>
                <w:color w:val="2C2C2C"/>
              </w:rPr>
            </w:pPr>
            <w:r w:rsidRPr="00FF371C">
              <w:rPr>
                <w:color w:val="2C2C2C"/>
              </w:rPr>
              <w:t>Формирование вычислительных навыков у детей младшего школьного возраста во взаимосвязи с самоконтролем.</w:t>
            </w:r>
          </w:p>
        </w:tc>
      </w:tr>
      <w:tr w:rsidR="0087709C" w:rsidRPr="00FF371C" w:rsidTr="005F72FD">
        <w:trPr>
          <w:trHeight w:val="88"/>
          <w:tblCellSpacing w:w="0" w:type="dxa"/>
        </w:trPr>
        <w:tc>
          <w:tcPr>
            <w:tcW w:w="574" w:type="dxa"/>
            <w:tcBorders>
              <w:top w:val="outset" w:sz="6" w:space="0" w:color="auto"/>
              <w:left w:val="outset" w:sz="6" w:space="0" w:color="auto"/>
              <w:bottom w:val="outset" w:sz="6" w:space="0" w:color="auto"/>
              <w:right w:val="outset" w:sz="6" w:space="0" w:color="auto"/>
            </w:tcBorders>
            <w:shd w:val="clear" w:color="auto" w:fill="FFFFFF"/>
            <w:vAlign w:val="center"/>
          </w:tcPr>
          <w:p w:rsidR="0087709C" w:rsidRPr="00FF371C" w:rsidRDefault="0087709C" w:rsidP="001A6357">
            <w:pPr>
              <w:pStyle w:val="a3"/>
              <w:spacing w:before="0" w:beforeAutospacing="0" w:after="0" w:afterAutospacing="0" w:line="255" w:lineRule="atLeast"/>
              <w:jc w:val="center"/>
              <w:rPr>
                <w:color w:val="2C2C2C"/>
              </w:rPr>
            </w:pPr>
            <w:r w:rsidRPr="00FF371C">
              <w:rPr>
                <w:color w:val="2C2C2C"/>
              </w:rPr>
              <w:t>13.</w:t>
            </w:r>
          </w:p>
        </w:tc>
        <w:tc>
          <w:tcPr>
            <w:tcW w:w="2093" w:type="dxa"/>
            <w:tcBorders>
              <w:top w:val="outset" w:sz="6" w:space="0" w:color="auto"/>
              <w:left w:val="outset" w:sz="6" w:space="0" w:color="auto"/>
              <w:bottom w:val="outset" w:sz="6" w:space="0" w:color="auto"/>
              <w:right w:val="outset" w:sz="6" w:space="0" w:color="auto"/>
            </w:tcBorders>
            <w:shd w:val="clear" w:color="auto" w:fill="FFFFFF"/>
          </w:tcPr>
          <w:p w:rsidR="0087709C" w:rsidRPr="00FF371C" w:rsidRDefault="0087709C" w:rsidP="001A6357">
            <w:pPr>
              <w:pStyle w:val="a3"/>
              <w:spacing w:before="0" w:beforeAutospacing="0" w:after="0" w:afterAutospacing="0" w:line="255" w:lineRule="atLeast"/>
              <w:rPr>
                <w:color w:val="2C2C2C"/>
              </w:rPr>
            </w:pPr>
            <w:r w:rsidRPr="00FF371C">
              <w:t>Храмова Татьяна Николаевна</w:t>
            </w:r>
          </w:p>
        </w:tc>
        <w:tc>
          <w:tcPr>
            <w:tcW w:w="1884" w:type="dxa"/>
            <w:tcBorders>
              <w:top w:val="outset" w:sz="6" w:space="0" w:color="auto"/>
              <w:left w:val="outset" w:sz="6" w:space="0" w:color="auto"/>
              <w:bottom w:val="outset" w:sz="6" w:space="0" w:color="auto"/>
              <w:right w:val="outset" w:sz="6" w:space="0" w:color="auto"/>
            </w:tcBorders>
            <w:shd w:val="clear" w:color="auto" w:fill="FFFFFF"/>
            <w:vAlign w:val="center"/>
          </w:tcPr>
          <w:p w:rsidR="0087709C" w:rsidRPr="00FF371C" w:rsidRDefault="0087709C" w:rsidP="001A6357">
            <w:pPr>
              <w:pStyle w:val="a3"/>
              <w:spacing w:before="0" w:beforeAutospacing="0" w:after="0" w:afterAutospacing="0" w:line="255" w:lineRule="atLeast"/>
              <w:rPr>
                <w:color w:val="2C2C2C"/>
              </w:rPr>
            </w:pPr>
            <w:proofErr w:type="spellStart"/>
            <w:r w:rsidRPr="00FF371C">
              <w:rPr>
                <w:color w:val="2C2C2C"/>
              </w:rPr>
              <w:t>нач.кл</w:t>
            </w:r>
            <w:proofErr w:type="spellEnd"/>
            <w:r w:rsidRPr="00FF371C">
              <w:rPr>
                <w:color w:val="2C2C2C"/>
              </w:rPr>
              <w:t>.</w:t>
            </w:r>
          </w:p>
        </w:tc>
        <w:tc>
          <w:tcPr>
            <w:tcW w:w="5137" w:type="dxa"/>
            <w:tcBorders>
              <w:top w:val="outset" w:sz="6" w:space="0" w:color="auto"/>
              <w:left w:val="outset" w:sz="6" w:space="0" w:color="auto"/>
              <w:bottom w:val="outset" w:sz="6" w:space="0" w:color="auto"/>
              <w:right w:val="outset" w:sz="6" w:space="0" w:color="auto"/>
            </w:tcBorders>
            <w:shd w:val="clear" w:color="auto" w:fill="FFFFFF"/>
            <w:vAlign w:val="center"/>
          </w:tcPr>
          <w:p w:rsidR="0087709C" w:rsidRPr="00FF371C" w:rsidRDefault="0087709C" w:rsidP="001A6357">
            <w:pPr>
              <w:pStyle w:val="a3"/>
              <w:spacing w:before="0" w:beforeAutospacing="0" w:after="0" w:afterAutospacing="0" w:line="255" w:lineRule="atLeast"/>
              <w:rPr>
                <w:color w:val="2C2C2C"/>
              </w:rPr>
            </w:pPr>
            <w:r w:rsidRPr="00FF371C">
              <w:rPr>
                <w:color w:val="2C2C2C"/>
              </w:rPr>
              <w:t>Приемы и методы развития смыслового чтения на уроках литературного чтения.</w:t>
            </w:r>
          </w:p>
        </w:tc>
      </w:tr>
      <w:tr w:rsidR="0087709C" w:rsidRPr="00FF371C" w:rsidTr="001A6357">
        <w:trPr>
          <w:trHeight w:val="88"/>
          <w:tblCellSpacing w:w="0" w:type="dxa"/>
        </w:trPr>
        <w:tc>
          <w:tcPr>
            <w:tcW w:w="574" w:type="dxa"/>
            <w:tcBorders>
              <w:top w:val="outset" w:sz="6" w:space="0" w:color="auto"/>
              <w:left w:val="outset" w:sz="6" w:space="0" w:color="auto"/>
              <w:bottom w:val="outset" w:sz="6" w:space="0" w:color="auto"/>
              <w:right w:val="outset" w:sz="6" w:space="0" w:color="auto"/>
            </w:tcBorders>
            <w:shd w:val="clear" w:color="auto" w:fill="FFFFFF"/>
            <w:vAlign w:val="center"/>
          </w:tcPr>
          <w:p w:rsidR="0087709C" w:rsidRPr="00FF371C" w:rsidRDefault="0087709C" w:rsidP="001A6357">
            <w:pPr>
              <w:pStyle w:val="a3"/>
              <w:spacing w:before="0" w:beforeAutospacing="0" w:after="0" w:afterAutospacing="0" w:line="255" w:lineRule="atLeast"/>
              <w:jc w:val="center"/>
              <w:rPr>
                <w:color w:val="2C2C2C"/>
              </w:rPr>
            </w:pPr>
            <w:r w:rsidRPr="00FF371C">
              <w:rPr>
                <w:color w:val="2C2C2C"/>
              </w:rPr>
              <w:t>14.</w:t>
            </w:r>
          </w:p>
        </w:tc>
        <w:tc>
          <w:tcPr>
            <w:tcW w:w="2093" w:type="dxa"/>
            <w:tcBorders>
              <w:top w:val="outset" w:sz="6" w:space="0" w:color="auto"/>
              <w:left w:val="outset" w:sz="6" w:space="0" w:color="auto"/>
              <w:bottom w:val="outset" w:sz="6" w:space="0" w:color="auto"/>
              <w:right w:val="outset" w:sz="6" w:space="0" w:color="auto"/>
            </w:tcBorders>
            <w:shd w:val="clear" w:color="auto" w:fill="FFFFFF"/>
            <w:vAlign w:val="center"/>
          </w:tcPr>
          <w:p w:rsidR="0087709C" w:rsidRPr="00FF371C" w:rsidRDefault="0087709C" w:rsidP="001A6357">
            <w:pPr>
              <w:pStyle w:val="a3"/>
              <w:spacing w:before="0" w:beforeAutospacing="0" w:after="0" w:afterAutospacing="0" w:line="255" w:lineRule="atLeast"/>
              <w:rPr>
                <w:color w:val="2C2C2C"/>
              </w:rPr>
            </w:pPr>
            <w:r w:rsidRPr="00FF371C">
              <w:rPr>
                <w:color w:val="2C2C2C"/>
              </w:rPr>
              <w:t xml:space="preserve">Юрьева Елена </w:t>
            </w:r>
          </w:p>
          <w:p w:rsidR="0087709C" w:rsidRPr="00FF371C" w:rsidRDefault="0087709C" w:rsidP="001A6357">
            <w:pPr>
              <w:pStyle w:val="a3"/>
              <w:spacing w:before="0" w:beforeAutospacing="0" w:after="0" w:afterAutospacing="0" w:line="255" w:lineRule="atLeast"/>
              <w:rPr>
                <w:color w:val="2C2C2C"/>
              </w:rPr>
            </w:pPr>
            <w:r w:rsidRPr="00FF371C">
              <w:rPr>
                <w:color w:val="2C2C2C"/>
              </w:rPr>
              <w:t>Вадимовна</w:t>
            </w:r>
          </w:p>
        </w:tc>
        <w:tc>
          <w:tcPr>
            <w:tcW w:w="1884" w:type="dxa"/>
            <w:tcBorders>
              <w:top w:val="outset" w:sz="6" w:space="0" w:color="auto"/>
              <w:left w:val="outset" w:sz="6" w:space="0" w:color="auto"/>
              <w:bottom w:val="outset" w:sz="6" w:space="0" w:color="auto"/>
              <w:right w:val="outset" w:sz="6" w:space="0" w:color="auto"/>
            </w:tcBorders>
            <w:shd w:val="clear" w:color="auto" w:fill="FFFFFF"/>
            <w:vAlign w:val="center"/>
          </w:tcPr>
          <w:p w:rsidR="0087709C" w:rsidRPr="00FF371C" w:rsidRDefault="0087709C" w:rsidP="001A6357">
            <w:pPr>
              <w:pStyle w:val="a3"/>
              <w:spacing w:before="0" w:beforeAutospacing="0" w:after="0" w:afterAutospacing="0" w:line="255" w:lineRule="atLeast"/>
              <w:rPr>
                <w:color w:val="2C2C2C"/>
              </w:rPr>
            </w:pPr>
            <w:proofErr w:type="spellStart"/>
            <w:r w:rsidRPr="00FF371C">
              <w:rPr>
                <w:color w:val="2C2C2C"/>
              </w:rPr>
              <w:t>нач.кл</w:t>
            </w:r>
            <w:proofErr w:type="spellEnd"/>
            <w:r w:rsidRPr="00FF371C">
              <w:rPr>
                <w:color w:val="2C2C2C"/>
              </w:rPr>
              <w:t>.</w:t>
            </w:r>
          </w:p>
        </w:tc>
        <w:tc>
          <w:tcPr>
            <w:tcW w:w="5137" w:type="dxa"/>
            <w:tcBorders>
              <w:top w:val="outset" w:sz="6" w:space="0" w:color="auto"/>
              <w:left w:val="outset" w:sz="6" w:space="0" w:color="auto"/>
              <w:bottom w:val="outset" w:sz="6" w:space="0" w:color="auto"/>
              <w:right w:val="outset" w:sz="6" w:space="0" w:color="auto"/>
            </w:tcBorders>
            <w:shd w:val="clear" w:color="auto" w:fill="FFFFFF"/>
            <w:vAlign w:val="center"/>
          </w:tcPr>
          <w:p w:rsidR="0087709C" w:rsidRPr="00FF371C" w:rsidRDefault="0087709C" w:rsidP="001A6357">
            <w:pPr>
              <w:pStyle w:val="a3"/>
              <w:spacing w:before="0" w:beforeAutospacing="0" w:after="0" w:afterAutospacing="0" w:line="255" w:lineRule="atLeast"/>
              <w:rPr>
                <w:color w:val="2C2C2C"/>
              </w:rPr>
            </w:pPr>
            <w:r w:rsidRPr="00FF371C">
              <w:rPr>
                <w:color w:val="2C2C2C"/>
              </w:rPr>
              <w:t>Развитие математических способностей у детей с проблемами в математике</w:t>
            </w:r>
          </w:p>
        </w:tc>
      </w:tr>
      <w:tr w:rsidR="00486085" w:rsidRPr="00FF371C" w:rsidTr="005F72FD">
        <w:trPr>
          <w:trHeight w:val="88"/>
          <w:tblCellSpacing w:w="0" w:type="dxa"/>
        </w:trPr>
        <w:tc>
          <w:tcPr>
            <w:tcW w:w="574" w:type="dxa"/>
            <w:tcBorders>
              <w:top w:val="outset" w:sz="6" w:space="0" w:color="auto"/>
              <w:left w:val="outset" w:sz="6" w:space="0" w:color="auto"/>
              <w:bottom w:val="outset" w:sz="6" w:space="0" w:color="auto"/>
              <w:right w:val="outset" w:sz="6" w:space="0" w:color="auto"/>
            </w:tcBorders>
            <w:shd w:val="clear" w:color="auto" w:fill="FFFFFF"/>
            <w:vAlign w:val="center"/>
          </w:tcPr>
          <w:p w:rsidR="00486085" w:rsidRPr="00FF371C" w:rsidRDefault="00535E57" w:rsidP="00486085">
            <w:pPr>
              <w:spacing w:after="96" w:line="255" w:lineRule="atLeast"/>
              <w:jc w:val="center"/>
              <w:rPr>
                <w:rFonts w:ascii="Times New Roman" w:eastAsia="Times New Roman" w:hAnsi="Times New Roman" w:cs="Times New Roman"/>
                <w:color w:val="2C2C2C"/>
                <w:sz w:val="24"/>
                <w:szCs w:val="24"/>
              </w:rPr>
            </w:pPr>
            <w:r w:rsidRPr="00FF371C">
              <w:rPr>
                <w:rFonts w:ascii="Times New Roman" w:eastAsia="Times New Roman" w:hAnsi="Times New Roman" w:cs="Times New Roman"/>
                <w:color w:val="2C2C2C"/>
                <w:sz w:val="24"/>
                <w:szCs w:val="24"/>
              </w:rPr>
              <w:t>1</w:t>
            </w:r>
            <w:r w:rsidR="001E47B3" w:rsidRPr="00FF371C">
              <w:rPr>
                <w:rFonts w:ascii="Times New Roman" w:eastAsia="Times New Roman" w:hAnsi="Times New Roman" w:cs="Times New Roman"/>
                <w:color w:val="2C2C2C"/>
                <w:sz w:val="24"/>
                <w:szCs w:val="24"/>
              </w:rPr>
              <w:t>5</w:t>
            </w:r>
            <w:r w:rsidR="00486085" w:rsidRPr="00FF371C">
              <w:rPr>
                <w:rFonts w:ascii="Times New Roman" w:eastAsia="Times New Roman" w:hAnsi="Times New Roman" w:cs="Times New Roman"/>
                <w:color w:val="2C2C2C"/>
                <w:sz w:val="24"/>
                <w:szCs w:val="24"/>
              </w:rPr>
              <w:t>.</w:t>
            </w:r>
          </w:p>
        </w:tc>
        <w:tc>
          <w:tcPr>
            <w:tcW w:w="2093" w:type="dxa"/>
            <w:tcBorders>
              <w:top w:val="outset" w:sz="6" w:space="0" w:color="auto"/>
              <w:left w:val="outset" w:sz="6" w:space="0" w:color="auto"/>
              <w:bottom w:val="outset" w:sz="6" w:space="0" w:color="auto"/>
              <w:right w:val="outset" w:sz="6" w:space="0" w:color="auto"/>
            </w:tcBorders>
            <w:shd w:val="clear" w:color="auto" w:fill="FFFFFF"/>
            <w:vAlign w:val="center"/>
          </w:tcPr>
          <w:p w:rsidR="00486085" w:rsidRPr="00FF371C" w:rsidRDefault="00486085" w:rsidP="00486085">
            <w:pPr>
              <w:spacing w:after="96" w:line="255" w:lineRule="atLeast"/>
              <w:jc w:val="center"/>
              <w:rPr>
                <w:rFonts w:ascii="Times New Roman" w:eastAsia="Times New Roman" w:hAnsi="Times New Roman" w:cs="Times New Roman"/>
                <w:color w:val="2C2C2C"/>
                <w:sz w:val="24"/>
                <w:szCs w:val="24"/>
              </w:rPr>
            </w:pPr>
            <w:r w:rsidRPr="00FF371C">
              <w:rPr>
                <w:rFonts w:ascii="Times New Roman" w:eastAsia="Times New Roman" w:hAnsi="Times New Roman" w:cs="Times New Roman"/>
                <w:color w:val="2C2C2C"/>
                <w:sz w:val="24"/>
                <w:szCs w:val="24"/>
              </w:rPr>
              <w:t>Зубова Е. П.</w:t>
            </w:r>
          </w:p>
        </w:tc>
        <w:tc>
          <w:tcPr>
            <w:tcW w:w="1884" w:type="dxa"/>
            <w:tcBorders>
              <w:top w:val="outset" w:sz="6" w:space="0" w:color="auto"/>
              <w:left w:val="outset" w:sz="6" w:space="0" w:color="auto"/>
              <w:bottom w:val="outset" w:sz="6" w:space="0" w:color="auto"/>
              <w:right w:val="outset" w:sz="6" w:space="0" w:color="auto"/>
            </w:tcBorders>
            <w:shd w:val="clear" w:color="auto" w:fill="FFFFFF"/>
            <w:vAlign w:val="center"/>
          </w:tcPr>
          <w:p w:rsidR="00486085" w:rsidRPr="00FF371C" w:rsidRDefault="00486085" w:rsidP="00486085">
            <w:pPr>
              <w:spacing w:after="96" w:line="255" w:lineRule="atLeast"/>
              <w:jc w:val="center"/>
              <w:rPr>
                <w:rFonts w:ascii="Times New Roman" w:eastAsia="Times New Roman" w:hAnsi="Times New Roman" w:cs="Times New Roman"/>
                <w:color w:val="2C2C2C"/>
                <w:sz w:val="24"/>
                <w:szCs w:val="24"/>
              </w:rPr>
            </w:pPr>
            <w:r w:rsidRPr="00FF371C">
              <w:rPr>
                <w:rFonts w:ascii="Times New Roman" w:eastAsia="Times New Roman" w:hAnsi="Times New Roman" w:cs="Times New Roman"/>
                <w:color w:val="2C2C2C"/>
                <w:sz w:val="24"/>
                <w:szCs w:val="24"/>
              </w:rPr>
              <w:t>Русский язык и литература</w:t>
            </w:r>
          </w:p>
        </w:tc>
        <w:tc>
          <w:tcPr>
            <w:tcW w:w="5137" w:type="dxa"/>
            <w:tcBorders>
              <w:top w:val="outset" w:sz="6" w:space="0" w:color="auto"/>
              <w:left w:val="outset" w:sz="6" w:space="0" w:color="auto"/>
              <w:bottom w:val="outset" w:sz="6" w:space="0" w:color="auto"/>
              <w:right w:val="outset" w:sz="6" w:space="0" w:color="auto"/>
            </w:tcBorders>
            <w:shd w:val="clear" w:color="auto" w:fill="FFFFFF"/>
            <w:vAlign w:val="center"/>
          </w:tcPr>
          <w:p w:rsidR="00486085" w:rsidRPr="00FF371C" w:rsidRDefault="008B0DFB" w:rsidP="00486085">
            <w:pPr>
              <w:spacing w:after="96" w:line="255" w:lineRule="atLeast"/>
              <w:rPr>
                <w:rFonts w:ascii="Times New Roman" w:eastAsia="Times New Roman" w:hAnsi="Times New Roman" w:cs="Times New Roman"/>
                <w:color w:val="2C2C2C"/>
                <w:sz w:val="24"/>
                <w:szCs w:val="24"/>
              </w:rPr>
            </w:pPr>
            <w:r w:rsidRPr="00FF371C">
              <w:rPr>
                <w:rFonts w:ascii="Times New Roman" w:eastAsia="Times New Roman" w:hAnsi="Times New Roman" w:cs="Times New Roman"/>
                <w:color w:val="2C2C2C"/>
                <w:sz w:val="24"/>
                <w:szCs w:val="24"/>
              </w:rPr>
              <w:t>«Передача культурного кода через краеведческий компонент»</w:t>
            </w:r>
          </w:p>
        </w:tc>
      </w:tr>
      <w:tr w:rsidR="008B0DFB" w:rsidRPr="00FF371C" w:rsidTr="005F72FD">
        <w:trPr>
          <w:trHeight w:val="88"/>
          <w:tblCellSpacing w:w="0" w:type="dxa"/>
        </w:trPr>
        <w:tc>
          <w:tcPr>
            <w:tcW w:w="574" w:type="dxa"/>
            <w:tcBorders>
              <w:top w:val="outset" w:sz="6" w:space="0" w:color="auto"/>
              <w:left w:val="outset" w:sz="6" w:space="0" w:color="auto"/>
              <w:bottom w:val="outset" w:sz="6" w:space="0" w:color="auto"/>
              <w:right w:val="outset" w:sz="6" w:space="0" w:color="auto"/>
            </w:tcBorders>
            <w:shd w:val="clear" w:color="auto" w:fill="FFFFFF"/>
            <w:vAlign w:val="center"/>
          </w:tcPr>
          <w:p w:rsidR="008B0DFB" w:rsidRPr="00FF371C" w:rsidRDefault="001E47B3" w:rsidP="008B0DFB">
            <w:pPr>
              <w:spacing w:after="96" w:line="255" w:lineRule="atLeast"/>
              <w:jc w:val="center"/>
              <w:rPr>
                <w:rFonts w:ascii="Times New Roman" w:eastAsia="Times New Roman" w:hAnsi="Times New Roman" w:cs="Times New Roman"/>
                <w:color w:val="2C2C2C"/>
                <w:sz w:val="24"/>
                <w:szCs w:val="24"/>
              </w:rPr>
            </w:pPr>
            <w:r w:rsidRPr="00FF371C">
              <w:rPr>
                <w:rFonts w:ascii="Times New Roman" w:eastAsia="Times New Roman" w:hAnsi="Times New Roman" w:cs="Times New Roman"/>
                <w:color w:val="2C2C2C"/>
                <w:sz w:val="24"/>
                <w:szCs w:val="24"/>
              </w:rPr>
              <w:t>16</w:t>
            </w:r>
            <w:r w:rsidR="00644A7B" w:rsidRPr="00FF371C">
              <w:rPr>
                <w:rFonts w:ascii="Times New Roman" w:eastAsia="Times New Roman" w:hAnsi="Times New Roman" w:cs="Times New Roman"/>
                <w:color w:val="2C2C2C"/>
                <w:sz w:val="24"/>
                <w:szCs w:val="24"/>
              </w:rPr>
              <w:t>.</w:t>
            </w:r>
          </w:p>
        </w:tc>
        <w:tc>
          <w:tcPr>
            <w:tcW w:w="2093" w:type="dxa"/>
            <w:tcBorders>
              <w:top w:val="outset" w:sz="6" w:space="0" w:color="auto"/>
              <w:left w:val="outset" w:sz="6" w:space="0" w:color="auto"/>
              <w:bottom w:val="outset" w:sz="6" w:space="0" w:color="auto"/>
              <w:right w:val="outset" w:sz="6" w:space="0" w:color="auto"/>
            </w:tcBorders>
            <w:shd w:val="clear" w:color="auto" w:fill="FFFFFF"/>
            <w:vAlign w:val="center"/>
          </w:tcPr>
          <w:p w:rsidR="008B0DFB" w:rsidRPr="00FF371C" w:rsidRDefault="008B0DFB" w:rsidP="008B0DFB">
            <w:pPr>
              <w:pStyle w:val="a3"/>
              <w:spacing w:before="0" w:beforeAutospacing="0" w:after="96" w:afterAutospacing="0" w:line="255" w:lineRule="atLeast"/>
              <w:jc w:val="both"/>
              <w:rPr>
                <w:color w:val="2C2C2C"/>
              </w:rPr>
            </w:pPr>
            <w:r w:rsidRPr="00FF371C">
              <w:rPr>
                <w:color w:val="2C2C2C"/>
              </w:rPr>
              <w:t>Баранова Татьяна Викторовна</w:t>
            </w:r>
          </w:p>
        </w:tc>
        <w:tc>
          <w:tcPr>
            <w:tcW w:w="1884" w:type="dxa"/>
            <w:tcBorders>
              <w:top w:val="outset" w:sz="6" w:space="0" w:color="auto"/>
              <w:left w:val="outset" w:sz="6" w:space="0" w:color="auto"/>
              <w:bottom w:val="outset" w:sz="6" w:space="0" w:color="auto"/>
              <w:right w:val="outset" w:sz="6" w:space="0" w:color="auto"/>
            </w:tcBorders>
            <w:shd w:val="clear" w:color="auto" w:fill="FFFFFF"/>
            <w:vAlign w:val="center"/>
          </w:tcPr>
          <w:p w:rsidR="008B0DFB" w:rsidRPr="00FF371C" w:rsidRDefault="008B0DFB" w:rsidP="008B0DFB">
            <w:pPr>
              <w:pStyle w:val="a3"/>
              <w:spacing w:before="0" w:beforeAutospacing="0" w:after="96" w:afterAutospacing="0" w:line="255" w:lineRule="atLeast"/>
              <w:jc w:val="both"/>
              <w:rPr>
                <w:color w:val="2C2C2C"/>
              </w:rPr>
            </w:pPr>
            <w:r w:rsidRPr="00FF371C">
              <w:rPr>
                <w:color w:val="2C2C2C"/>
              </w:rPr>
              <w:t>Русский язык и литература</w:t>
            </w:r>
          </w:p>
        </w:tc>
        <w:tc>
          <w:tcPr>
            <w:tcW w:w="5137" w:type="dxa"/>
            <w:tcBorders>
              <w:top w:val="outset" w:sz="6" w:space="0" w:color="auto"/>
              <w:left w:val="outset" w:sz="6" w:space="0" w:color="auto"/>
              <w:bottom w:val="outset" w:sz="6" w:space="0" w:color="auto"/>
              <w:right w:val="outset" w:sz="6" w:space="0" w:color="auto"/>
            </w:tcBorders>
            <w:shd w:val="clear" w:color="auto" w:fill="FFFFFF"/>
            <w:vAlign w:val="center"/>
          </w:tcPr>
          <w:p w:rsidR="008B0DFB" w:rsidRPr="00FF371C" w:rsidRDefault="008B0DFB" w:rsidP="008B0DFB">
            <w:pPr>
              <w:pStyle w:val="a3"/>
              <w:spacing w:before="0" w:beforeAutospacing="0" w:after="96" w:afterAutospacing="0" w:line="255" w:lineRule="atLeast"/>
              <w:jc w:val="both"/>
              <w:rPr>
                <w:color w:val="2C2C2C"/>
              </w:rPr>
            </w:pPr>
            <w:r w:rsidRPr="00FF371C">
              <w:t>Работа с информацией, развитие функциональной грамотности</w:t>
            </w:r>
          </w:p>
        </w:tc>
      </w:tr>
      <w:tr w:rsidR="008B0DFB" w:rsidRPr="00FF371C" w:rsidTr="005F72FD">
        <w:trPr>
          <w:trHeight w:val="88"/>
          <w:tblCellSpacing w:w="0" w:type="dxa"/>
        </w:trPr>
        <w:tc>
          <w:tcPr>
            <w:tcW w:w="574" w:type="dxa"/>
            <w:tcBorders>
              <w:top w:val="outset" w:sz="6" w:space="0" w:color="auto"/>
              <w:left w:val="outset" w:sz="6" w:space="0" w:color="auto"/>
              <w:bottom w:val="outset" w:sz="6" w:space="0" w:color="auto"/>
              <w:right w:val="outset" w:sz="6" w:space="0" w:color="auto"/>
            </w:tcBorders>
            <w:shd w:val="clear" w:color="auto" w:fill="FFFFFF"/>
            <w:vAlign w:val="center"/>
          </w:tcPr>
          <w:p w:rsidR="008B0DFB" w:rsidRPr="00FF371C" w:rsidRDefault="001E47B3" w:rsidP="008B0DFB">
            <w:pPr>
              <w:spacing w:after="96" w:line="255" w:lineRule="atLeast"/>
              <w:jc w:val="center"/>
              <w:rPr>
                <w:rFonts w:ascii="Times New Roman" w:eastAsia="Times New Roman" w:hAnsi="Times New Roman" w:cs="Times New Roman"/>
                <w:color w:val="2C2C2C"/>
                <w:sz w:val="24"/>
                <w:szCs w:val="24"/>
              </w:rPr>
            </w:pPr>
            <w:r w:rsidRPr="00FF371C">
              <w:rPr>
                <w:rFonts w:ascii="Times New Roman" w:eastAsia="Times New Roman" w:hAnsi="Times New Roman" w:cs="Times New Roman"/>
                <w:color w:val="2C2C2C"/>
                <w:sz w:val="24"/>
                <w:szCs w:val="24"/>
              </w:rPr>
              <w:t>17</w:t>
            </w:r>
            <w:r w:rsidR="00644A7B" w:rsidRPr="00FF371C">
              <w:rPr>
                <w:rFonts w:ascii="Times New Roman" w:eastAsia="Times New Roman" w:hAnsi="Times New Roman" w:cs="Times New Roman"/>
                <w:color w:val="2C2C2C"/>
                <w:sz w:val="24"/>
                <w:szCs w:val="24"/>
              </w:rPr>
              <w:t>.</w:t>
            </w:r>
          </w:p>
        </w:tc>
        <w:tc>
          <w:tcPr>
            <w:tcW w:w="2093" w:type="dxa"/>
            <w:tcBorders>
              <w:top w:val="outset" w:sz="6" w:space="0" w:color="auto"/>
              <w:left w:val="outset" w:sz="6" w:space="0" w:color="auto"/>
              <w:bottom w:val="outset" w:sz="6" w:space="0" w:color="auto"/>
              <w:right w:val="outset" w:sz="6" w:space="0" w:color="auto"/>
            </w:tcBorders>
            <w:shd w:val="clear" w:color="auto" w:fill="FFFFFF"/>
            <w:vAlign w:val="center"/>
          </w:tcPr>
          <w:p w:rsidR="008B0DFB" w:rsidRPr="00FF371C" w:rsidRDefault="008B0DFB" w:rsidP="008B0DFB">
            <w:pPr>
              <w:pStyle w:val="a3"/>
              <w:spacing w:before="0" w:beforeAutospacing="0" w:after="96" w:afterAutospacing="0" w:line="255" w:lineRule="atLeast"/>
              <w:jc w:val="both"/>
              <w:rPr>
                <w:color w:val="2C2C2C"/>
              </w:rPr>
            </w:pPr>
            <w:r w:rsidRPr="00FF371C">
              <w:rPr>
                <w:color w:val="2C2C2C"/>
              </w:rPr>
              <w:t>Позднякова Елена Александровна</w:t>
            </w:r>
          </w:p>
        </w:tc>
        <w:tc>
          <w:tcPr>
            <w:tcW w:w="1884" w:type="dxa"/>
            <w:tcBorders>
              <w:top w:val="outset" w:sz="6" w:space="0" w:color="auto"/>
              <w:left w:val="outset" w:sz="6" w:space="0" w:color="auto"/>
              <w:bottom w:val="outset" w:sz="6" w:space="0" w:color="auto"/>
              <w:right w:val="outset" w:sz="6" w:space="0" w:color="auto"/>
            </w:tcBorders>
            <w:shd w:val="clear" w:color="auto" w:fill="FFFFFF"/>
            <w:vAlign w:val="center"/>
          </w:tcPr>
          <w:p w:rsidR="008B0DFB" w:rsidRPr="00FF371C" w:rsidRDefault="008B0DFB" w:rsidP="008B0DFB">
            <w:pPr>
              <w:pStyle w:val="a3"/>
              <w:spacing w:before="0" w:beforeAutospacing="0" w:after="96" w:afterAutospacing="0" w:line="255" w:lineRule="atLeast"/>
              <w:jc w:val="both"/>
              <w:rPr>
                <w:color w:val="2C2C2C"/>
              </w:rPr>
            </w:pPr>
            <w:r w:rsidRPr="00FF371C">
              <w:rPr>
                <w:color w:val="2C2C2C"/>
              </w:rPr>
              <w:t>Русский язык и литература</w:t>
            </w:r>
          </w:p>
        </w:tc>
        <w:tc>
          <w:tcPr>
            <w:tcW w:w="5137" w:type="dxa"/>
            <w:tcBorders>
              <w:top w:val="outset" w:sz="6" w:space="0" w:color="auto"/>
              <w:left w:val="outset" w:sz="6" w:space="0" w:color="auto"/>
              <w:bottom w:val="outset" w:sz="6" w:space="0" w:color="auto"/>
              <w:right w:val="outset" w:sz="6" w:space="0" w:color="auto"/>
            </w:tcBorders>
            <w:shd w:val="clear" w:color="auto" w:fill="FFFFFF"/>
            <w:vAlign w:val="center"/>
          </w:tcPr>
          <w:p w:rsidR="008B0DFB" w:rsidRPr="00FF371C" w:rsidRDefault="008B0DFB" w:rsidP="008B0DFB">
            <w:pPr>
              <w:pStyle w:val="a3"/>
              <w:spacing w:before="0" w:beforeAutospacing="0" w:after="96" w:afterAutospacing="0" w:line="255" w:lineRule="atLeast"/>
              <w:jc w:val="both"/>
              <w:rPr>
                <w:color w:val="2C2C2C"/>
              </w:rPr>
            </w:pPr>
            <w:r w:rsidRPr="00FF371C">
              <w:rPr>
                <w:color w:val="2C2C2C"/>
              </w:rPr>
              <w:t>«Методы и приёмы формирования читательской грамотности на уроках русского языка и литературы»</w:t>
            </w:r>
          </w:p>
        </w:tc>
      </w:tr>
      <w:tr w:rsidR="008B0DFB" w:rsidRPr="00FF371C" w:rsidTr="005F72FD">
        <w:trPr>
          <w:trHeight w:val="680"/>
          <w:tblCellSpacing w:w="0" w:type="dxa"/>
        </w:trPr>
        <w:tc>
          <w:tcPr>
            <w:tcW w:w="574" w:type="dxa"/>
            <w:tcBorders>
              <w:top w:val="outset" w:sz="6" w:space="0" w:color="auto"/>
              <w:left w:val="outset" w:sz="6" w:space="0" w:color="auto"/>
              <w:bottom w:val="outset" w:sz="6" w:space="0" w:color="auto"/>
              <w:right w:val="outset" w:sz="6" w:space="0" w:color="auto"/>
            </w:tcBorders>
            <w:shd w:val="clear" w:color="auto" w:fill="FFFFFF"/>
            <w:vAlign w:val="center"/>
          </w:tcPr>
          <w:p w:rsidR="008B0DFB" w:rsidRPr="00FF371C" w:rsidRDefault="001E47B3" w:rsidP="008B0DFB">
            <w:pPr>
              <w:spacing w:after="96" w:line="255" w:lineRule="atLeast"/>
              <w:jc w:val="center"/>
              <w:rPr>
                <w:rFonts w:ascii="Times New Roman" w:eastAsia="Times New Roman" w:hAnsi="Times New Roman" w:cs="Times New Roman"/>
                <w:color w:val="2C2C2C"/>
                <w:sz w:val="24"/>
                <w:szCs w:val="24"/>
              </w:rPr>
            </w:pPr>
            <w:r w:rsidRPr="00FF371C">
              <w:rPr>
                <w:rFonts w:ascii="Times New Roman" w:eastAsia="Times New Roman" w:hAnsi="Times New Roman" w:cs="Times New Roman"/>
                <w:color w:val="2C2C2C"/>
                <w:sz w:val="24"/>
                <w:szCs w:val="24"/>
              </w:rPr>
              <w:t>18</w:t>
            </w:r>
            <w:r w:rsidR="008B0DFB" w:rsidRPr="00FF371C">
              <w:rPr>
                <w:rFonts w:ascii="Times New Roman" w:eastAsia="Times New Roman" w:hAnsi="Times New Roman" w:cs="Times New Roman"/>
                <w:color w:val="2C2C2C"/>
                <w:sz w:val="24"/>
                <w:szCs w:val="24"/>
              </w:rPr>
              <w:t>.</w:t>
            </w:r>
          </w:p>
        </w:tc>
        <w:tc>
          <w:tcPr>
            <w:tcW w:w="2093" w:type="dxa"/>
            <w:tcBorders>
              <w:top w:val="outset" w:sz="6" w:space="0" w:color="auto"/>
              <w:left w:val="outset" w:sz="6" w:space="0" w:color="auto"/>
              <w:bottom w:val="outset" w:sz="6" w:space="0" w:color="auto"/>
              <w:right w:val="outset" w:sz="6" w:space="0" w:color="auto"/>
            </w:tcBorders>
            <w:shd w:val="clear" w:color="auto" w:fill="FFFFFF"/>
            <w:vAlign w:val="center"/>
          </w:tcPr>
          <w:p w:rsidR="008B0DFB" w:rsidRPr="00FF371C" w:rsidRDefault="008B0DFB" w:rsidP="008B0DFB">
            <w:pPr>
              <w:pStyle w:val="a3"/>
              <w:spacing w:before="0" w:beforeAutospacing="0" w:after="96" w:afterAutospacing="0" w:line="255" w:lineRule="atLeast"/>
              <w:jc w:val="both"/>
              <w:rPr>
                <w:color w:val="2C2C2C"/>
              </w:rPr>
            </w:pPr>
            <w:r w:rsidRPr="00FF371C">
              <w:rPr>
                <w:color w:val="2C2C2C"/>
              </w:rPr>
              <w:t>Самохина Алина Игоревна</w:t>
            </w:r>
          </w:p>
        </w:tc>
        <w:tc>
          <w:tcPr>
            <w:tcW w:w="1884" w:type="dxa"/>
            <w:tcBorders>
              <w:top w:val="outset" w:sz="6" w:space="0" w:color="auto"/>
              <w:left w:val="outset" w:sz="6" w:space="0" w:color="auto"/>
              <w:bottom w:val="outset" w:sz="6" w:space="0" w:color="auto"/>
              <w:right w:val="outset" w:sz="6" w:space="0" w:color="auto"/>
            </w:tcBorders>
            <w:shd w:val="clear" w:color="auto" w:fill="FFFFFF"/>
            <w:vAlign w:val="center"/>
          </w:tcPr>
          <w:p w:rsidR="008B0DFB" w:rsidRPr="00FF371C" w:rsidRDefault="008B0DFB" w:rsidP="008B0DFB">
            <w:pPr>
              <w:pStyle w:val="a3"/>
              <w:spacing w:before="0" w:beforeAutospacing="0" w:after="96" w:afterAutospacing="0" w:line="255" w:lineRule="atLeast"/>
              <w:jc w:val="both"/>
              <w:rPr>
                <w:color w:val="2C2C2C"/>
              </w:rPr>
            </w:pPr>
            <w:r w:rsidRPr="00FF371C">
              <w:rPr>
                <w:color w:val="2C2C2C"/>
              </w:rPr>
              <w:t>Русский язык и литература</w:t>
            </w:r>
          </w:p>
        </w:tc>
        <w:tc>
          <w:tcPr>
            <w:tcW w:w="5137" w:type="dxa"/>
            <w:tcBorders>
              <w:top w:val="outset" w:sz="6" w:space="0" w:color="auto"/>
              <w:left w:val="outset" w:sz="6" w:space="0" w:color="auto"/>
              <w:bottom w:val="outset" w:sz="6" w:space="0" w:color="auto"/>
              <w:right w:val="outset" w:sz="6" w:space="0" w:color="auto"/>
            </w:tcBorders>
            <w:shd w:val="clear" w:color="auto" w:fill="FFFFFF"/>
            <w:vAlign w:val="center"/>
          </w:tcPr>
          <w:p w:rsidR="008B0DFB" w:rsidRPr="00FF371C" w:rsidRDefault="008B0DFB" w:rsidP="008B0DFB">
            <w:pPr>
              <w:pStyle w:val="a3"/>
              <w:spacing w:before="0" w:beforeAutospacing="0" w:after="96" w:afterAutospacing="0" w:line="255" w:lineRule="atLeast"/>
              <w:jc w:val="both"/>
              <w:rPr>
                <w:color w:val="2C2C2C"/>
              </w:rPr>
            </w:pPr>
            <w:r w:rsidRPr="00FF371C">
              <w:rPr>
                <w:color w:val="2C2C2C"/>
              </w:rPr>
              <w:t>Формирование творческих способностей на уроках русского языка и литературы в условиях ФГОС</w:t>
            </w:r>
          </w:p>
        </w:tc>
      </w:tr>
      <w:tr w:rsidR="008B0DFB" w:rsidRPr="00FF371C" w:rsidTr="005F72FD">
        <w:trPr>
          <w:trHeight w:val="804"/>
          <w:tblCellSpacing w:w="0" w:type="dxa"/>
        </w:trPr>
        <w:tc>
          <w:tcPr>
            <w:tcW w:w="574" w:type="dxa"/>
            <w:tcBorders>
              <w:top w:val="outset" w:sz="6" w:space="0" w:color="auto"/>
              <w:left w:val="outset" w:sz="6" w:space="0" w:color="auto"/>
              <w:bottom w:val="outset" w:sz="6" w:space="0" w:color="auto"/>
              <w:right w:val="outset" w:sz="6" w:space="0" w:color="auto"/>
            </w:tcBorders>
            <w:shd w:val="clear" w:color="auto" w:fill="FFFFFF"/>
            <w:vAlign w:val="center"/>
          </w:tcPr>
          <w:p w:rsidR="008B0DFB" w:rsidRPr="00FF371C" w:rsidRDefault="001E47B3" w:rsidP="008B0DFB">
            <w:pPr>
              <w:spacing w:after="96" w:line="255" w:lineRule="atLeast"/>
              <w:jc w:val="center"/>
              <w:rPr>
                <w:rFonts w:ascii="Times New Roman" w:eastAsia="Times New Roman" w:hAnsi="Times New Roman" w:cs="Times New Roman"/>
                <w:color w:val="2C2C2C"/>
                <w:sz w:val="24"/>
                <w:szCs w:val="24"/>
              </w:rPr>
            </w:pPr>
            <w:r w:rsidRPr="00FF371C">
              <w:rPr>
                <w:rFonts w:ascii="Times New Roman" w:eastAsia="Times New Roman" w:hAnsi="Times New Roman" w:cs="Times New Roman"/>
                <w:color w:val="2C2C2C"/>
                <w:sz w:val="24"/>
                <w:szCs w:val="24"/>
              </w:rPr>
              <w:lastRenderedPageBreak/>
              <w:t>19</w:t>
            </w:r>
            <w:r w:rsidR="008B0DFB" w:rsidRPr="00FF371C">
              <w:rPr>
                <w:rFonts w:ascii="Times New Roman" w:eastAsia="Times New Roman" w:hAnsi="Times New Roman" w:cs="Times New Roman"/>
                <w:color w:val="2C2C2C"/>
                <w:sz w:val="24"/>
                <w:szCs w:val="24"/>
              </w:rPr>
              <w:t>.</w:t>
            </w:r>
          </w:p>
        </w:tc>
        <w:tc>
          <w:tcPr>
            <w:tcW w:w="2093" w:type="dxa"/>
            <w:tcBorders>
              <w:top w:val="outset" w:sz="6" w:space="0" w:color="auto"/>
              <w:left w:val="outset" w:sz="6" w:space="0" w:color="auto"/>
              <w:bottom w:val="outset" w:sz="6" w:space="0" w:color="auto"/>
              <w:right w:val="outset" w:sz="6" w:space="0" w:color="auto"/>
            </w:tcBorders>
            <w:shd w:val="clear" w:color="auto" w:fill="FFFFFF"/>
            <w:vAlign w:val="center"/>
          </w:tcPr>
          <w:p w:rsidR="008B0DFB" w:rsidRPr="00FF371C" w:rsidRDefault="008B0DFB" w:rsidP="008B0DFB">
            <w:pPr>
              <w:pStyle w:val="a3"/>
              <w:spacing w:before="0" w:beforeAutospacing="0" w:after="96" w:afterAutospacing="0" w:line="255" w:lineRule="atLeast"/>
              <w:jc w:val="both"/>
              <w:rPr>
                <w:color w:val="2C2C2C"/>
              </w:rPr>
            </w:pPr>
            <w:r w:rsidRPr="00FF371C">
              <w:rPr>
                <w:color w:val="2C2C2C"/>
              </w:rPr>
              <w:t>Ковригина Наталия Григорьевна</w:t>
            </w:r>
          </w:p>
        </w:tc>
        <w:tc>
          <w:tcPr>
            <w:tcW w:w="1884" w:type="dxa"/>
            <w:tcBorders>
              <w:top w:val="outset" w:sz="6" w:space="0" w:color="auto"/>
              <w:left w:val="outset" w:sz="6" w:space="0" w:color="auto"/>
              <w:bottom w:val="outset" w:sz="6" w:space="0" w:color="auto"/>
              <w:right w:val="outset" w:sz="6" w:space="0" w:color="auto"/>
            </w:tcBorders>
            <w:shd w:val="clear" w:color="auto" w:fill="FFFFFF"/>
            <w:vAlign w:val="center"/>
          </w:tcPr>
          <w:p w:rsidR="008B0DFB" w:rsidRPr="00FF371C" w:rsidRDefault="008B0DFB" w:rsidP="008B0DFB">
            <w:pPr>
              <w:pStyle w:val="a3"/>
              <w:spacing w:before="0" w:beforeAutospacing="0" w:after="96" w:afterAutospacing="0" w:line="255" w:lineRule="atLeast"/>
              <w:jc w:val="both"/>
              <w:rPr>
                <w:color w:val="2C2C2C"/>
              </w:rPr>
            </w:pPr>
            <w:r w:rsidRPr="00FF371C">
              <w:rPr>
                <w:color w:val="2C2C2C"/>
              </w:rPr>
              <w:t>Русский язык и литература</w:t>
            </w:r>
          </w:p>
        </w:tc>
        <w:tc>
          <w:tcPr>
            <w:tcW w:w="5137" w:type="dxa"/>
            <w:tcBorders>
              <w:top w:val="outset" w:sz="6" w:space="0" w:color="auto"/>
              <w:left w:val="outset" w:sz="6" w:space="0" w:color="auto"/>
              <w:bottom w:val="outset" w:sz="6" w:space="0" w:color="auto"/>
              <w:right w:val="outset" w:sz="6" w:space="0" w:color="auto"/>
            </w:tcBorders>
            <w:shd w:val="clear" w:color="auto" w:fill="FFFFFF"/>
            <w:vAlign w:val="center"/>
          </w:tcPr>
          <w:p w:rsidR="008B0DFB" w:rsidRPr="00FF371C" w:rsidRDefault="008B0DFB" w:rsidP="008B0DFB">
            <w:pPr>
              <w:pStyle w:val="a3"/>
              <w:spacing w:before="0" w:beforeAutospacing="0" w:after="96" w:afterAutospacing="0" w:line="255" w:lineRule="atLeast"/>
              <w:jc w:val="both"/>
              <w:rPr>
                <w:color w:val="2C2C2C"/>
              </w:rPr>
            </w:pPr>
            <w:r w:rsidRPr="00FF371C">
              <w:rPr>
                <w:color w:val="2C2C2C"/>
              </w:rPr>
              <w:t>Формирование речевой культуры обучающихся как средство передачи культурного кода в обществе</w:t>
            </w:r>
          </w:p>
        </w:tc>
      </w:tr>
      <w:tr w:rsidR="008B0DFB" w:rsidRPr="00FF371C" w:rsidTr="005F72FD">
        <w:trPr>
          <w:trHeight w:val="804"/>
          <w:tblCellSpacing w:w="0" w:type="dxa"/>
        </w:trPr>
        <w:tc>
          <w:tcPr>
            <w:tcW w:w="574" w:type="dxa"/>
            <w:tcBorders>
              <w:top w:val="outset" w:sz="6" w:space="0" w:color="auto"/>
              <w:left w:val="outset" w:sz="6" w:space="0" w:color="auto"/>
              <w:bottom w:val="outset" w:sz="6" w:space="0" w:color="auto"/>
              <w:right w:val="outset" w:sz="6" w:space="0" w:color="auto"/>
            </w:tcBorders>
            <w:shd w:val="clear" w:color="auto" w:fill="FFFFFF"/>
            <w:vAlign w:val="center"/>
          </w:tcPr>
          <w:p w:rsidR="008B0DFB" w:rsidRPr="00FF371C" w:rsidRDefault="008B0DFB" w:rsidP="008B0DFB">
            <w:pPr>
              <w:spacing w:after="96" w:line="255" w:lineRule="atLeast"/>
              <w:jc w:val="center"/>
              <w:rPr>
                <w:rFonts w:ascii="Times New Roman" w:eastAsia="Times New Roman" w:hAnsi="Times New Roman" w:cs="Times New Roman"/>
                <w:color w:val="2C2C2C"/>
                <w:sz w:val="24"/>
                <w:szCs w:val="24"/>
              </w:rPr>
            </w:pPr>
            <w:r w:rsidRPr="00FF371C">
              <w:rPr>
                <w:rFonts w:ascii="Times New Roman" w:eastAsia="Times New Roman" w:hAnsi="Times New Roman" w:cs="Times New Roman"/>
                <w:color w:val="2C2C2C"/>
                <w:sz w:val="24"/>
                <w:szCs w:val="24"/>
              </w:rPr>
              <w:t>2</w:t>
            </w:r>
            <w:r w:rsidR="001E47B3" w:rsidRPr="00FF371C">
              <w:rPr>
                <w:rFonts w:ascii="Times New Roman" w:eastAsia="Times New Roman" w:hAnsi="Times New Roman" w:cs="Times New Roman"/>
                <w:color w:val="2C2C2C"/>
                <w:sz w:val="24"/>
                <w:szCs w:val="24"/>
              </w:rPr>
              <w:t>0</w:t>
            </w:r>
            <w:r w:rsidRPr="00FF371C">
              <w:rPr>
                <w:rFonts w:ascii="Times New Roman" w:eastAsia="Times New Roman" w:hAnsi="Times New Roman" w:cs="Times New Roman"/>
                <w:color w:val="2C2C2C"/>
                <w:sz w:val="24"/>
                <w:szCs w:val="24"/>
              </w:rPr>
              <w:t>.</w:t>
            </w:r>
          </w:p>
        </w:tc>
        <w:tc>
          <w:tcPr>
            <w:tcW w:w="2093" w:type="dxa"/>
            <w:tcBorders>
              <w:top w:val="outset" w:sz="6" w:space="0" w:color="auto"/>
              <w:left w:val="outset" w:sz="6" w:space="0" w:color="auto"/>
              <w:bottom w:val="outset" w:sz="6" w:space="0" w:color="auto"/>
              <w:right w:val="outset" w:sz="6" w:space="0" w:color="auto"/>
            </w:tcBorders>
            <w:shd w:val="clear" w:color="auto" w:fill="FFFFFF"/>
            <w:vAlign w:val="center"/>
          </w:tcPr>
          <w:p w:rsidR="008B0DFB" w:rsidRPr="00FF371C" w:rsidRDefault="008B0DFB" w:rsidP="008B0DFB">
            <w:pPr>
              <w:pStyle w:val="a3"/>
              <w:spacing w:before="0" w:beforeAutospacing="0" w:after="96" w:afterAutospacing="0" w:line="255" w:lineRule="atLeast"/>
              <w:jc w:val="both"/>
              <w:rPr>
                <w:color w:val="2C2C2C"/>
              </w:rPr>
            </w:pPr>
            <w:r w:rsidRPr="00FF371C">
              <w:rPr>
                <w:color w:val="2C2C2C"/>
              </w:rPr>
              <w:t>Шатохина Галина Михайловна</w:t>
            </w:r>
          </w:p>
        </w:tc>
        <w:tc>
          <w:tcPr>
            <w:tcW w:w="1884" w:type="dxa"/>
            <w:tcBorders>
              <w:top w:val="outset" w:sz="6" w:space="0" w:color="auto"/>
              <w:left w:val="outset" w:sz="6" w:space="0" w:color="auto"/>
              <w:bottom w:val="outset" w:sz="6" w:space="0" w:color="auto"/>
              <w:right w:val="outset" w:sz="6" w:space="0" w:color="auto"/>
            </w:tcBorders>
            <w:shd w:val="clear" w:color="auto" w:fill="FFFFFF"/>
            <w:vAlign w:val="center"/>
          </w:tcPr>
          <w:p w:rsidR="008B0DFB" w:rsidRPr="00FF371C" w:rsidRDefault="008B0DFB" w:rsidP="008B0DFB">
            <w:pPr>
              <w:pStyle w:val="a3"/>
              <w:spacing w:before="0" w:beforeAutospacing="0" w:after="96" w:afterAutospacing="0" w:line="255" w:lineRule="atLeast"/>
              <w:jc w:val="both"/>
              <w:rPr>
                <w:color w:val="2C2C2C"/>
              </w:rPr>
            </w:pPr>
            <w:r w:rsidRPr="00FF371C">
              <w:rPr>
                <w:color w:val="2C2C2C"/>
              </w:rPr>
              <w:t>Русский язык и литература</w:t>
            </w:r>
          </w:p>
        </w:tc>
        <w:tc>
          <w:tcPr>
            <w:tcW w:w="5137" w:type="dxa"/>
            <w:tcBorders>
              <w:top w:val="outset" w:sz="6" w:space="0" w:color="auto"/>
              <w:left w:val="outset" w:sz="6" w:space="0" w:color="auto"/>
              <w:bottom w:val="outset" w:sz="6" w:space="0" w:color="auto"/>
              <w:right w:val="outset" w:sz="6" w:space="0" w:color="auto"/>
            </w:tcBorders>
            <w:shd w:val="clear" w:color="auto" w:fill="FFFFFF"/>
            <w:vAlign w:val="center"/>
          </w:tcPr>
          <w:p w:rsidR="008B0DFB" w:rsidRPr="00FF371C" w:rsidRDefault="008B0DFB" w:rsidP="008B0DFB">
            <w:pPr>
              <w:pStyle w:val="a3"/>
              <w:spacing w:before="0" w:beforeAutospacing="0" w:after="96" w:afterAutospacing="0" w:line="255" w:lineRule="atLeast"/>
              <w:jc w:val="both"/>
              <w:rPr>
                <w:color w:val="2C2C2C"/>
              </w:rPr>
            </w:pPr>
            <w:r w:rsidRPr="00FF371C">
              <w:rPr>
                <w:color w:val="2C2C2C"/>
              </w:rPr>
              <w:t>Работа с текстом как основной способ формирования читательской грамотности</w:t>
            </w:r>
          </w:p>
        </w:tc>
      </w:tr>
      <w:tr w:rsidR="008B0DFB" w:rsidRPr="00FF371C" w:rsidTr="005F72FD">
        <w:trPr>
          <w:trHeight w:val="804"/>
          <w:tblCellSpacing w:w="0" w:type="dxa"/>
        </w:trPr>
        <w:tc>
          <w:tcPr>
            <w:tcW w:w="574" w:type="dxa"/>
            <w:tcBorders>
              <w:top w:val="outset" w:sz="6" w:space="0" w:color="auto"/>
              <w:left w:val="outset" w:sz="6" w:space="0" w:color="auto"/>
              <w:bottom w:val="outset" w:sz="6" w:space="0" w:color="auto"/>
              <w:right w:val="outset" w:sz="6" w:space="0" w:color="auto"/>
            </w:tcBorders>
            <w:shd w:val="clear" w:color="auto" w:fill="FFFFFF"/>
            <w:vAlign w:val="center"/>
          </w:tcPr>
          <w:p w:rsidR="008B0DFB" w:rsidRPr="00FF371C" w:rsidRDefault="008B0DFB" w:rsidP="008B0DFB">
            <w:pPr>
              <w:spacing w:after="96" w:line="255" w:lineRule="atLeast"/>
              <w:jc w:val="center"/>
              <w:rPr>
                <w:rFonts w:ascii="Times New Roman" w:eastAsia="Times New Roman" w:hAnsi="Times New Roman" w:cs="Times New Roman"/>
                <w:color w:val="2C2C2C"/>
                <w:sz w:val="24"/>
                <w:szCs w:val="24"/>
              </w:rPr>
            </w:pPr>
            <w:r w:rsidRPr="00FF371C">
              <w:rPr>
                <w:rFonts w:ascii="Times New Roman" w:eastAsia="Times New Roman" w:hAnsi="Times New Roman" w:cs="Times New Roman"/>
                <w:color w:val="2C2C2C"/>
                <w:sz w:val="24"/>
                <w:szCs w:val="24"/>
              </w:rPr>
              <w:t>2</w:t>
            </w:r>
            <w:r w:rsidR="001E47B3" w:rsidRPr="00FF371C">
              <w:rPr>
                <w:rFonts w:ascii="Times New Roman" w:eastAsia="Times New Roman" w:hAnsi="Times New Roman" w:cs="Times New Roman"/>
                <w:color w:val="2C2C2C"/>
                <w:sz w:val="24"/>
                <w:szCs w:val="24"/>
              </w:rPr>
              <w:t>1</w:t>
            </w:r>
            <w:r w:rsidRPr="00FF371C">
              <w:rPr>
                <w:rFonts w:ascii="Times New Roman" w:eastAsia="Times New Roman" w:hAnsi="Times New Roman" w:cs="Times New Roman"/>
                <w:color w:val="2C2C2C"/>
                <w:sz w:val="24"/>
                <w:szCs w:val="24"/>
              </w:rPr>
              <w:t>.</w:t>
            </w:r>
          </w:p>
        </w:tc>
        <w:tc>
          <w:tcPr>
            <w:tcW w:w="2093" w:type="dxa"/>
            <w:tcBorders>
              <w:top w:val="outset" w:sz="6" w:space="0" w:color="auto"/>
              <w:left w:val="outset" w:sz="6" w:space="0" w:color="auto"/>
              <w:bottom w:val="outset" w:sz="6" w:space="0" w:color="auto"/>
              <w:right w:val="outset" w:sz="6" w:space="0" w:color="auto"/>
            </w:tcBorders>
            <w:shd w:val="clear" w:color="auto" w:fill="FFFFFF"/>
            <w:vAlign w:val="center"/>
          </w:tcPr>
          <w:p w:rsidR="008B0DFB" w:rsidRPr="00FF371C" w:rsidRDefault="008B0DFB" w:rsidP="008B0DFB">
            <w:pPr>
              <w:pStyle w:val="a3"/>
              <w:spacing w:before="0" w:beforeAutospacing="0" w:after="96" w:afterAutospacing="0" w:line="255" w:lineRule="atLeast"/>
              <w:jc w:val="both"/>
              <w:rPr>
                <w:color w:val="2C2C2C"/>
              </w:rPr>
            </w:pPr>
            <w:r w:rsidRPr="00FF371C">
              <w:rPr>
                <w:color w:val="2C2C2C"/>
              </w:rPr>
              <w:t>Серегина Юлия Алексеевна</w:t>
            </w:r>
          </w:p>
        </w:tc>
        <w:tc>
          <w:tcPr>
            <w:tcW w:w="1884" w:type="dxa"/>
            <w:tcBorders>
              <w:top w:val="outset" w:sz="6" w:space="0" w:color="auto"/>
              <w:left w:val="outset" w:sz="6" w:space="0" w:color="auto"/>
              <w:bottom w:val="outset" w:sz="6" w:space="0" w:color="auto"/>
              <w:right w:val="outset" w:sz="6" w:space="0" w:color="auto"/>
            </w:tcBorders>
            <w:shd w:val="clear" w:color="auto" w:fill="FFFFFF"/>
            <w:vAlign w:val="center"/>
          </w:tcPr>
          <w:p w:rsidR="008B0DFB" w:rsidRPr="00FF371C" w:rsidRDefault="008B0DFB" w:rsidP="008B0DFB">
            <w:pPr>
              <w:pStyle w:val="a3"/>
              <w:spacing w:before="0" w:beforeAutospacing="0" w:after="96" w:afterAutospacing="0" w:line="255" w:lineRule="atLeast"/>
              <w:jc w:val="both"/>
              <w:rPr>
                <w:color w:val="2C2C2C"/>
              </w:rPr>
            </w:pPr>
            <w:r w:rsidRPr="00FF371C">
              <w:rPr>
                <w:color w:val="2C2C2C"/>
              </w:rPr>
              <w:t>Русский язык и литература</w:t>
            </w:r>
          </w:p>
        </w:tc>
        <w:tc>
          <w:tcPr>
            <w:tcW w:w="5137" w:type="dxa"/>
            <w:tcBorders>
              <w:top w:val="outset" w:sz="6" w:space="0" w:color="auto"/>
              <w:left w:val="outset" w:sz="6" w:space="0" w:color="auto"/>
              <w:bottom w:val="outset" w:sz="6" w:space="0" w:color="auto"/>
              <w:right w:val="outset" w:sz="6" w:space="0" w:color="auto"/>
            </w:tcBorders>
            <w:shd w:val="clear" w:color="auto" w:fill="FFFFFF"/>
            <w:vAlign w:val="center"/>
          </w:tcPr>
          <w:p w:rsidR="008B0DFB" w:rsidRPr="00FF371C" w:rsidRDefault="008B0DFB" w:rsidP="008B0DFB">
            <w:pPr>
              <w:pStyle w:val="a3"/>
              <w:spacing w:before="0" w:beforeAutospacing="0" w:after="96" w:afterAutospacing="0" w:line="255" w:lineRule="atLeast"/>
              <w:jc w:val="both"/>
              <w:rPr>
                <w:color w:val="2C2C2C"/>
              </w:rPr>
            </w:pPr>
            <w:r w:rsidRPr="00FF371C">
              <w:rPr>
                <w:color w:val="2C2C2C"/>
              </w:rPr>
              <w:t>Формирование читательской грамотности как средство развития личности</w:t>
            </w:r>
          </w:p>
        </w:tc>
      </w:tr>
      <w:tr w:rsidR="00F33442" w:rsidRPr="00FF371C" w:rsidTr="004969FB">
        <w:trPr>
          <w:trHeight w:val="804"/>
          <w:tblCellSpacing w:w="0" w:type="dxa"/>
        </w:trPr>
        <w:tc>
          <w:tcPr>
            <w:tcW w:w="574" w:type="dxa"/>
            <w:tcBorders>
              <w:top w:val="outset" w:sz="6" w:space="0" w:color="auto"/>
              <w:left w:val="outset" w:sz="6" w:space="0" w:color="auto"/>
              <w:bottom w:val="outset" w:sz="6" w:space="0" w:color="auto"/>
              <w:right w:val="outset" w:sz="6" w:space="0" w:color="auto"/>
            </w:tcBorders>
            <w:shd w:val="clear" w:color="auto" w:fill="FFFFFF"/>
          </w:tcPr>
          <w:p w:rsidR="00F33442" w:rsidRPr="00FF371C" w:rsidRDefault="00F33442" w:rsidP="00F33442">
            <w:pPr>
              <w:spacing w:after="96" w:line="255" w:lineRule="atLeast"/>
              <w:jc w:val="center"/>
              <w:rPr>
                <w:rFonts w:ascii="Times New Roman" w:eastAsia="Times New Roman" w:hAnsi="Times New Roman" w:cs="Times New Roman"/>
                <w:color w:val="2C2C2C"/>
                <w:sz w:val="24"/>
                <w:szCs w:val="24"/>
              </w:rPr>
            </w:pPr>
            <w:r w:rsidRPr="00FF371C">
              <w:rPr>
                <w:rFonts w:ascii="Times New Roman" w:eastAsia="Times New Roman" w:hAnsi="Times New Roman" w:cs="Times New Roman"/>
                <w:color w:val="2C2C2C"/>
                <w:sz w:val="24"/>
                <w:szCs w:val="24"/>
              </w:rPr>
              <w:t>2</w:t>
            </w:r>
            <w:r w:rsidR="001E47B3" w:rsidRPr="00FF371C">
              <w:rPr>
                <w:rFonts w:ascii="Times New Roman" w:eastAsia="Times New Roman" w:hAnsi="Times New Roman" w:cs="Times New Roman"/>
                <w:color w:val="2C2C2C"/>
                <w:sz w:val="24"/>
                <w:szCs w:val="24"/>
              </w:rPr>
              <w:t>2</w:t>
            </w:r>
            <w:r w:rsidRPr="00FF371C">
              <w:rPr>
                <w:rFonts w:ascii="Times New Roman" w:eastAsia="Times New Roman" w:hAnsi="Times New Roman" w:cs="Times New Roman"/>
                <w:color w:val="2C2C2C"/>
                <w:sz w:val="24"/>
                <w:szCs w:val="24"/>
              </w:rPr>
              <w:t>.</w:t>
            </w:r>
          </w:p>
        </w:tc>
        <w:tc>
          <w:tcPr>
            <w:tcW w:w="20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3442" w:rsidRPr="00FF371C" w:rsidRDefault="00F33442" w:rsidP="00F33442">
            <w:pPr>
              <w:pStyle w:val="a3"/>
              <w:spacing w:after="96" w:line="255" w:lineRule="atLeast"/>
              <w:jc w:val="both"/>
            </w:pPr>
            <w:proofErr w:type="spellStart"/>
            <w:r w:rsidRPr="00FF371C">
              <w:rPr>
                <w:color w:val="000000"/>
              </w:rPr>
              <w:t>Бузунова</w:t>
            </w:r>
            <w:proofErr w:type="spellEnd"/>
            <w:r w:rsidRPr="00FF371C">
              <w:rPr>
                <w:color w:val="000000"/>
              </w:rPr>
              <w:t xml:space="preserve"> Д.С.</w:t>
            </w:r>
          </w:p>
        </w:tc>
        <w:tc>
          <w:tcPr>
            <w:tcW w:w="188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3442" w:rsidRPr="00FF371C" w:rsidRDefault="00F33442" w:rsidP="00F33442">
            <w:pPr>
              <w:pStyle w:val="a3"/>
              <w:spacing w:after="96" w:line="255" w:lineRule="atLeast"/>
              <w:jc w:val="both"/>
            </w:pPr>
            <w:r w:rsidRPr="00FF371C">
              <w:rPr>
                <w:color w:val="000000"/>
              </w:rPr>
              <w:t xml:space="preserve">математика </w:t>
            </w:r>
          </w:p>
        </w:tc>
        <w:tc>
          <w:tcPr>
            <w:tcW w:w="513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3442" w:rsidRPr="00FF371C" w:rsidRDefault="00F33442" w:rsidP="00F33442">
            <w:pPr>
              <w:pStyle w:val="a3"/>
              <w:spacing w:after="96" w:line="255" w:lineRule="atLeast"/>
              <w:jc w:val="both"/>
            </w:pPr>
            <w:r w:rsidRPr="00FF371C">
              <w:rPr>
                <w:color w:val="000000"/>
              </w:rPr>
              <w:t>Формы и методы работы по подготовке к итоговой аттестации учащихся с низкими учебными результатами</w:t>
            </w:r>
          </w:p>
        </w:tc>
      </w:tr>
      <w:tr w:rsidR="00F33442" w:rsidRPr="00FF371C" w:rsidTr="004969FB">
        <w:trPr>
          <w:trHeight w:val="804"/>
          <w:tblCellSpacing w:w="0" w:type="dxa"/>
        </w:trPr>
        <w:tc>
          <w:tcPr>
            <w:tcW w:w="574" w:type="dxa"/>
            <w:tcBorders>
              <w:top w:val="outset" w:sz="6" w:space="0" w:color="auto"/>
              <w:left w:val="outset" w:sz="6" w:space="0" w:color="auto"/>
              <w:bottom w:val="outset" w:sz="6" w:space="0" w:color="auto"/>
              <w:right w:val="outset" w:sz="6" w:space="0" w:color="auto"/>
            </w:tcBorders>
            <w:shd w:val="clear" w:color="auto" w:fill="FFFFFF"/>
          </w:tcPr>
          <w:p w:rsidR="00F33442" w:rsidRPr="00FF371C" w:rsidRDefault="00F33442" w:rsidP="00F33442">
            <w:pPr>
              <w:spacing w:after="96" w:line="255" w:lineRule="atLeast"/>
              <w:jc w:val="center"/>
              <w:rPr>
                <w:rFonts w:ascii="Times New Roman" w:eastAsia="Times New Roman" w:hAnsi="Times New Roman" w:cs="Times New Roman"/>
                <w:color w:val="2C2C2C"/>
                <w:sz w:val="24"/>
                <w:szCs w:val="24"/>
              </w:rPr>
            </w:pPr>
            <w:r w:rsidRPr="00FF371C">
              <w:rPr>
                <w:rFonts w:ascii="Times New Roman" w:eastAsia="Times New Roman" w:hAnsi="Times New Roman" w:cs="Times New Roman"/>
                <w:color w:val="2C2C2C"/>
                <w:sz w:val="24"/>
                <w:szCs w:val="24"/>
              </w:rPr>
              <w:t>2</w:t>
            </w:r>
            <w:r w:rsidR="001E47B3" w:rsidRPr="00FF371C">
              <w:rPr>
                <w:rFonts w:ascii="Times New Roman" w:eastAsia="Times New Roman" w:hAnsi="Times New Roman" w:cs="Times New Roman"/>
                <w:color w:val="2C2C2C"/>
                <w:sz w:val="24"/>
                <w:szCs w:val="24"/>
              </w:rPr>
              <w:t>3</w:t>
            </w:r>
            <w:r w:rsidRPr="00FF371C">
              <w:rPr>
                <w:rFonts w:ascii="Times New Roman" w:eastAsia="Times New Roman" w:hAnsi="Times New Roman" w:cs="Times New Roman"/>
                <w:color w:val="2C2C2C"/>
                <w:sz w:val="24"/>
                <w:szCs w:val="24"/>
              </w:rPr>
              <w:t>.</w:t>
            </w:r>
          </w:p>
        </w:tc>
        <w:tc>
          <w:tcPr>
            <w:tcW w:w="20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3442" w:rsidRPr="00FF371C" w:rsidRDefault="00F33442" w:rsidP="00F33442">
            <w:pPr>
              <w:pStyle w:val="a3"/>
              <w:spacing w:after="96" w:line="255" w:lineRule="atLeast"/>
              <w:jc w:val="both"/>
            </w:pPr>
            <w:r w:rsidRPr="00FF371C">
              <w:rPr>
                <w:color w:val="000000"/>
              </w:rPr>
              <w:t>Быкова О.П.</w:t>
            </w:r>
          </w:p>
        </w:tc>
        <w:tc>
          <w:tcPr>
            <w:tcW w:w="188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3442" w:rsidRPr="00FF371C" w:rsidRDefault="00F33442" w:rsidP="00F33442">
            <w:pPr>
              <w:pStyle w:val="a3"/>
              <w:spacing w:after="96" w:line="255" w:lineRule="atLeast"/>
              <w:jc w:val="both"/>
            </w:pPr>
            <w:r w:rsidRPr="00FF371C">
              <w:rPr>
                <w:color w:val="000000"/>
              </w:rPr>
              <w:t xml:space="preserve">математика </w:t>
            </w:r>
          </w:p>
        </w:tc>
        <w:tc>
          <w:tcPr>
            <w:tcW w:w="513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3442" w:rsidRPr="00FF371C" w:rsidRDefault="00F33442" w:rsidP="00F33442">
            <w:pPr>
              <w:pStyle w:val="a3"/>
              <w:spacing w:after="96" w:line="255" w:lineRule="atLeast"/>
              <w:jc w:val="both"/>
            </w:pPr>
            <w:r w:rsidRPr="00FF371C">
              <w:rPr>
                <w:color w:val="000000"/>
              </w:rPr>
              <w:t>Новые направления в изучении теории вероятностей и статистики</w:t>
            </w:r>
          </w:p>
        </w:tc>
      </w:tr>
      <w:tr w:rsidR="00F33442" w:rsidRPr="00FF371C" w:rsidTr="004969FB">
        <w:trPr>
          <w:trHeight w:val="804"/>
          <w:tblCellSpacing w:w="0" w:type="dxa"/>
        </w:trPr>
        <w:tc>
          <w:tcPr>
            <w:tcW w:w="574" w:type="dxa"/>
            <w:tcBorders>
              <w:top w:val="outset" w:sz="6" w:space="0" w:color="auto"/>
              <w:left w:val="outset" w:sz="6" w:space="0" w:color="auto"/>
              <w:bottom w:val="outset" w:sz="6" w:space="0" w:color="auto"/>
              <w:right w:val="outset" w:sz="6" w:space="0" w:color="auto"/>
            </w:tcBorders>
            <w:shd w:val="clear" w:color="auto" w:fill="FFFFFF"/>
          </w:tcPr>
          <w:p w:rsidR="00F33442" w:rsidRPr="00FF371C" w:rsidRDefault="00F33442" w:rsidP="00F33442">
            <w:pPr>
              <w:spacing w:after="96" w:line="255" w:lineRule="atLeast"/>
              <w:jc w:val="center"/>
              <w:rPr>
                <w:rFonts w:ascii="Times New Roman" w:eastAsia="Times New Roman" w:hAnsi="Times New Roman" w:cs="Times New Roman"/>
                <w:color w:val="2C2C2C"/>
                <w:sz w:val="24"/>
                <w:szCs w:val="24"/>
              </w:rPr>
            </w:pPr>
            <w:r w:rsidRPr="00FF371C">
              <w:rPr>
                <w:rFonts w:ascii="Times New Roman" w:eastAsia="Times New Roman" w:hAnsi="Times New Roman" w:cs="Times New Roman"/>
                <w:color w:val="2C2C2C"/>
                <w:sz w:val="24"/>
                <w:szCs w:val="24"/>
              </w:rPr>
              <w:t>2</w:t>
            </w:r>
            <w:r w:rsidR="001E47B3" w:rsidRPr="00FF371C">
              <w:rPr>
                <w:rFonts w:ascii="Times New Roman" w:eastAsia="Times New Roman" w:hAnsi="Times New Roman" w:cs="Times New Roman"/>
                <w:color w:val="2C2C2C"/>
                <w:sz w:val="24"/>
                <w:szCs w:val="24"/>
              </w:rPr>
              <w:t>4</w:t>
            </w:r>
            <w:r w:rsidRPr="00FF371C">
              <w:rPr>
                <w:rFonts w:ascii="Times New Roman" w:eastAsia="Times New Roman" w:hAnsi="Times New Roman" w:cs="Times New Roman"/>
                <w:color w:val="2C2C2C"/>
                <w:sz w:val="24"/>
                <w:szCs w:val="24"/>
              </w:rPr>
              <w:t>.</w:t>
            </w:r>
          </w:p>
        </w:tc>
        <w:tc>
          <w:tcPr>
            <w:tcW w:w="20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3442" w:rsidRPr="00FF371C" w:rsidRDefault="00F33442" w:rsidP="00F33442">
            <w:pPr>
              <w:pStyle w:val="a3"/>
              <w:spacing w:after="96" w:line="255" w:lineRule="atLeast"/>
              <w:jc w:val="both"/>
            </w:pPr>
            <w:r w:rsidRPr="00FF371C">
              <w:rPr>
                <w:color w:val="000000"/>
              </w:rPr>
              <w:t>Ибрагимова С.Р.</w:t>
            </w:r>
          </w:p>
        </w:tc>
        <w:tc>
          <w:tcPr>
            <w:tcW w:w="188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3442" w:rsidRPr="00FF371C" w:rsidRDefault="00F33442" w:rsidP="00F33442">
            <w:pPr>
              <w:pStyle w:val="a3"/>
              <w:spacing w:after="96" w:line="255" w:lineRule="atLeast"/>
              <w:jc w:val="both"/>
            </w:pPr>
          </w:p>
        </w:tc>
        <w:tc>
          <w:tcPr>
            <w:tcW w:w="513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3442" w:rsidRPr="00FF371C" w:rsidRDefault="00F33442" w:rsidP="00F33442">
            <w:pPr>
              <w:pStyle w:val="a3"/>
              <w:spacing w:after="96" w:line="255" w:lineRule="atLeast"/>
              <w:jc w:val="both"/>
            </w:pPr>
            <w:r w:rsidRPr="00FF371C">
              <w:rPr>
                <w:color w:val="000000"/>
              </w:rPr>
              <w:t xml:space="preserve">Совершенствование форм и методов работы с обучающимися </w:t>
            </w:r>
          </w:p>
        </w:tc>
      </w:tr>
      <w:tr w:rsidR="00F33442" w:rsidRPr="00FF371C" w:rsidTr="004969FB">
        <w:trPr>
          <w:trHeight w:val="804"/>
          <w:tblCellSpacing w:w="0" w:type="dxa"/>
        </w:trPr>
        <w:tc>
          <w:tcPr>
            <w:tcW w:w="574" w:type="dxa"/>
            <w:tcBorders>
              <w:top w:val="outset" w:sz="6" w:space="0" w:color="auto"/>
              <w:left w:val="outset" w:sz="6" w:space="0" w:color="auto"/>
              <w:bottom w:val="outset" w:sz="6" w:space="0" w:color="auto"/>
              <w:right w:val="outset" w:sz="6" w:space="0" w:color="auto"/>
            </w:tcBorders>
            <w:shd w:val="clear" w:color="auto" w:fill="FFFFFF"/>
          </w:tcPr>
          <w:p w:rsidR="00F33442" w:rsidRPr="00FF371C" w:rsidRDefault="00F33442" w:rsidP="00F33442">
            <w:pPr>
              <w:spacing w:after="96" w:line="255" w:lineRule="atLeast"/>
              <w:jc w:val="center"/>
              <w:rPr>
                <w:rFonts w:ascii="Times New Roman" w:eastAsia="Times New Roman" w:hAnsi="Times New Roman" w:cs="Times New Roman"/>
                <w:color w:val="2C2C2C"/>
                <w:sz w:val="24"/>
                <w:szCs w:val="24"/>
              </w:rPr>
            </w:pPr>
            <w:r w:rsidRPr="00FF371C">
              <w:rPr>
                <w:rFonts w:ascii="Times New Roman" w:eastAsia="Times New Roman" w:hAnsi="Times New Roman" w:cs="Times New Roman"/>
                <w:color w:val="2C2C2C"/>
                <w:sz w:val="24"/>
                <w:szCs w:val="24"/>
              </w:rPr>
              <w:t>2</w:t>
            </w:r>
            <w:r w:rsidR="001E47B3" w:rsidRPr="00FF371C">
              <w:rPr>
                <w:rFonts w:ascii="Times New Roman" w:eastAsia="Times New Roman" w:hAnsi="Times New Roman" w:cs="Times New Roman"/>
                <w:color w:val="2C2C2C"/>
                <w:sz w:val="24"/>
                <w:szCs w:val="24"/>
              </w:rPr>
              <w:t>5</w:t>
            </w:r>
            <w:r w:rsidRPr="00FF371C">
              <w:rPr>
                <w:rFonts w:ascii="Times New Roman" w:eastAsia="Times New Roman" w:hAnsi="Times New Roman" w:cs="Times New Roman"/>
                <w:color w:val="2C2C2C"/>
                <w:sz w:val="24"/>
                <w:szCs w:val="24"/>
              </w:rPr>
              <w:t>.</w:t>
            </w:r>
          </w:p>
        </w:tc>
        <w:tc>
          <w:tcPr>
            <w:tcW w:w="20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3442" w:rsidRPr="00FF371C" w:rsidRDefault="00F33442" w:rsidP="00F33442">
            <w:pPr>
              <w:pStyle w:val="a3"/>
              <w:spacing w:after="96" w:line="255" w:lineRule="atLeast"/>
              <w:jc w:val="both"/>
            </w:pPr>
            <w:r w:rsidRPr="00FF371C">
              <w:rPr>
                <w:color w:val="000000"/>
              </w:rPr>
              <w:t>Колесова А.М.</w:t>
            </w:r>
          </w:p>
        </w:tc>
        <w:tc>
          <w:tcPr>
            <w:tcW w:w="188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3442" w:rsidRPr="00FF371C" w:rsidRDefault="00F33442" w:rsidP="00F33442">
            <w:pPr>
              <w:pStyle w:val="a3"/>
              <w:spacing w:after="96" w:line="255" w:lineRule="atLeast"/>
              <w:jc w:val="both"/>
            </w:pPr>
          </w:p>
        </w:tc>
        <w:tc>
          <w:tcPr>
            <w:tcW w:w="513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3442" w:rsidRPr="00FF371C" w:rsidRDefault="00F33442" w:rsidP="00F33442">
            <w:pPr>
              <w:pStyle w:val="a3"/>
              <w:spacing w:after="96" w:line="255" w:lineRule="atLeast"/>
              <w:jc w:val="both"/>
            </w:pPr>
            <w:r w:rsidRPr="00FF371C">
              <w:rPr>
                <w:color w:val="000000"/>
              </w:rPr>
              <w:t>Формы и методы формирования культурного кода средствами математики</w:t>
            </w:r>
          </w:p>
        </w:tc>
      </w:tr>
      <w:tr w:rsidR="00F33442" w:rsidRPr="00FF371C" w:rsidTr="004969FB">
        <w:trPr>
          <w:trHeight w:val="804"/>
          <w:tblCellSpacing w:w="0" w:type="dxa"/>
        </w:trPr>
        <w:tc>
          <w:tcPr>
            <w:tcW w:w="574" w:type="dxa"/>
            <w:tcBorders>
              <w:top w:val="outset" w:sz="6" w:space="0" w:color="auto"/>
              <w:left w:val="outset" w:sz="6" w:space="0" w:color="auto"/>
              <w:bottom w:val="outset" w:sz="6" w:space="0" w:color="auto"/>
              <w:right w:val="outset" w:sz="6" w:space="0" w:color="auto"/>
            </w:tcBorders>
            <w:shd w:val="clear" w:color="auto" w:fill="FFFFFF"/>
          </w:tcPr>
          <w:p w:rsidR="00F33442" w:rsidRPr="00FF371C" w:rsidRDefault="001E47B3" w:rsidP="00F33442">
            <w:pPr>
              <w:spacing w:after="96" w:line="255" w:lineRule="atLeast"/>
              <w:jc w:val="center"/>
              <w:rPr>
                <w:rFonts w:ascii="Times New Roman" w:eastAsia="Times New Roman" w:hAnsi="Times New Roman" w:cs="Times New Roman"/>
                <w:color w:val="2C2C2C"/>
                <w:sz w:val="24"/>
                <w:szCs w:val="24"/>
              </w:rPr>
            </w:pPr>
            <w:r w:rsidRPr="00FF371C">
              <w:rPr>
                <w:rFonts w:ascii="Times New Roman" w:eastAsia="Times New Roman" w:hAnsi="Times New Roman" w:cs="Times New Roman"/>
                <w:color w:val="2C2C2C"/>
                <w:sz w:val="24"/>
                <w:szCs w:val="24"/>
              </w:rPr>
              <w:t>26</w:t>
            </w:r>
            <w:r w:rsidR="00644A7B" w:rsidRPr="00FF371C">
              <w:rPr>
                <w:rFonts w:ascii="Times New Roman" w:eastAsia="Times New Roman" w:hAnsi="Times New Roman" w:cs="Times New Roman"/>
                <w:color w:val="2C2C2C"/>
                <w:sz w:val="24"/>
                <w:szCs w:val="24"/>
              </w:rPr>
              <w:t>.</w:t>
            </w:r>
          </w:p>
        </w:tc>
        <w:tc>
          <w:tcPr>
            <w:tcW w:w="20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3442" w:rsidRPr="00FF371C" w:rsidRDefault="00F33442" w:rsidP="00F33442">
            <w:pPr>
              <w:pStyle w:val="a3"/>
              <w:spacing w:after="96" w:line="255" w:lineRule="atLeast"/>
              <w:jc w:val="both"/>
            </w:pPr>
            <w:r w:rsidRPr="00FF371C">
              <w:rPr>
                <w:color w:val="000000"/>
              </w:rPr>
              <w:t>Кудрявцева О.А.</w:t>
            </w:r>
          </w:p>
        </w:tc>
        <w:tc>
          <w:tcPr>
            <w:tcW w:w="188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3442" w:rsidRPr="00FF371C" w:rsidRDefault="00F33442" w:rsidP="00F33442">
            <w:pPr>
              <w:pStyle w:val="a3"/>
              <w:spacing w:after="96" w:line="255" w:lineRule="atLeast"/>
              <w:jc w:val="both"/>
            </w:pPr>
            <w:r w:rsidRPr="00FF371C">
              <w:rPr>
                <w:color w:val="000000"/>
              </w:rPr>
              <w:t xml:space="preserve">математика </w:t>
            </w:r>
          </w:p>
        </w:tc>
        <w:tc>
          <w:tcPr>
            <w:tcW w:w="513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3442" w:rsidRPr="00FF371C" w:rsidRDefault="00F33442" w:rsidP="00F33442">
            <w:pPr>
              <w:spacing w:after="96" w:line="255" w:lineRule="atLeast"/>
              <w:jc w:val="both"/>
              <w:rPr>
                <w:rFonts w:ascii="Times New Roman" w:hAnsi="Times New Roman" w:cs="Times New Roman"/>
                <w:sz w:val="24"/>
                <w:szCs w:val="24"/>
              </w:rPr>
            </w:pPr>
            <w:r w:rsidRPr="00FF371C">
              <w:rPr>
                <w:rFonts w:ascii="Times New Roman" w:hAnsi="Times New Roman" w:cs="Times New Roman"/>
                <w:color w:val="000000"/>
                <w:sz w:val="24"/>
                <w:szCs w:val="24"/>
              </w:rPr>
              <w:t>Применение элементов игрофикации на уроках математики с целью повышения познавательной мотивации школьников</w:t>
            </w:r>
          </w:p>
        </w:tc>
      </w:tr>
      <w:tr w:rsidR="0018595A" w:rsidRPr="00FF371C" w:rsidTr="005F72FD">
        <w:trPr>
          <w:trHeight w:val="804"/>
          <w:tblCellSpacing w:w="0" w:type="dxa"/>
        </w:trPr>
        <w:tc>
          <w:tcPr>
            <w:tcW w:w="574" w:type="dxa"/>
            <w:tcBorders>
              <w:top w:val="outset" w:sz="6" w:space="0" w:color="auto"/>
              <w:left w:val="outset" w:sz="6" w:space="0" w:color="auto"/>
              <w:bottom w:val="outset" w:sz="6" w:space="0" w:color="auto"/>
              <w:right w:val="outset" w:sz="6" w:space="0" w:color="auto"/>
            </w:tcBorders>
            <w:shd w:val="clear" w:color="auto" w:fill="FFFFFF"/>
          </w:tcPr>
          <w:p w:rsidR="0018595A" w:rsidRPr="006123DB" w:rsidRDefault="0018595A" w:rsidP="0018595A">
            <w:pPr>
              <w:spacing w:after="96" w:line="255" w:lineRule="atLeast"/>
              <w:jc w:val="center"/>
              <w:rPr>
                <w:rFonts w:ascii="Times New Roman" w:eastAsia="Times New Roman" w:hAnsi="Times New Roman" w:cs="Times New Roman"/>
                <w:color w:val="2C2C2C"/>
                <w:sz w:val="24"/>
                <w:szCs w:val="24"/>
              </w:rPr>
            </w:pPr>
            <w:r w:rsidRPr="006123DB">
              <w:rPr>
                <w:rFonts w:ascii="Times New Roman" w:eastAsia="Times New Roman" w:hAnsi="Times New Roman" w:cs="Times New Roman"/>
                <w:color w:val="2C2C2C"/>
                <w:sz w:val="24"/>
                <w:szCs w:val="24"/>
              </w:rPr>
              <w:t>2</w:t>
            </w:r>
            <w:r w:rsidR="001E47B3" w:rsidRPr="006123DB">
              <w:rPr>
                <w:rFonts w:ascii="Times New Roman" w:eastAsia="Times New Roman" w:hAnsi="Times New Roman" w:cs="Times New Roman"/>
                <w:color w:val="2C2C2C"/>
                <w:sz w:val="24"/>
                <w:szCs w:val="24"/>
              </w:rPr>
              <w:t>7</w:t>
            </w:r>
            <w:r w:rsidRPr="006123DB">
              <w:rPr>
                <w:rFonts w:ascii="Times New Roman" w:eastAsia="Times New Roman" w:hAnsi="Times New Roman" w:cs="Times New Roman"/>
                <w:color w:val="2C2C2C"/>
                <w:sz w:val="24"/>
                <w:szCs w:val="24"/>
              </w:rPr>
              <w:t>.</w:t>
            </w:r>
          </w:p>
        </w:tc>
        <w:tc>
          <w:tcPr>
            <w:tcW w:w="2093" w:type="dxa"/>
            <w:tcBorders>
              <w:top w:val="outset" w:sz="6" w:space="0" w:color="auto"/>
              <w:left w:val="outset" w:sz="6" w:space="0" w:color="auto"/>
              <w:bottom w:val="outset" w:sz="6" w:space="0" w:color="auto"/>
              <w:right w:val="outset" w:sz="6" w:space="0" w:color="auto"/>
            </w:tcBorders>
            <w:shd w:val="clear" w:color="auto" w:fill="FFFFFF"/>
          </w:tcPr>
          <w:p w:rsidR="0018595A" w:rsidRPr="006123DB" w:rsidRDefault="0018595A" w:rsidP="0018595A">
            <w:pPr>
              <w:spacing w:after="0" w:line="240" w:lineRule="auto"/>
              <w:jc w:val="center"/>
              <w:rPr>
                <w:rFonts w:ascii="Times New Roman" w:eastAsia="Times New Roman" w:hAnsi="Times New Roman" w:cs="Times New Roman"/>
                <w:sz w:val="24"/>
                <w:szCs w:val="24"/>
              </w:rPr>
            </w:pPr>
            <w:r w:rsidRPr="006123DB">
              <w:rPr>
                <w:rFonts w:ascii="Times New Roman" w:eastAsia="Times New Roman" w:hAnsi="Times New Roman" w:cs="Times New Roman"/>
                <w:sz w:val="24"/>
                <w:szCs w:val="24"/>
              </w:rPr>
              <w:t>Андреева Ю.В</w:t>
            </w:r>
          </w:p>
        </w:tc>
        <w:tc>
          <w:tcPr>
            <w:tcW w:w="1884" w:type="dxa"/>
            <w:tcBorders>
              <w:top w:val="outset" w:sz="6" w:space="0" w:color="auto"/>
              <w:left w:val="outset" w:sz="6" w:space="0" w:color="auto"/>
              <w:bottom w:val="outset" w:sz="6" w:space="0" w:color="auto"/>
              <w:right w:val="outset" w:sz="6" w:space="0" w:color="auto"/>
            </w:tcBorders>
            <w:shd w:val="clear" w:color="auto" w:fill="FFFFFF"/>
          </w:tcPr>
          <w:p w:rsidR="0018595A" w:rsidRPr="006123DB" w:rsidRDefault="0018595A" w:rsidP="0018595A">
            <w:pPr>
              <w:spacing w:after="96" w:line="255" w:lineRule="atLeast"/>
              <w:jc w:val="center"/>
              <w:rPr>
                <w:rFonts w:ascii="Times New Roman" w:eastAsia="Times New Roman" w:hAnsi="Times New Roman" w:cs="Times New Roman"/>
                <w:color w:val="2C2C2C"/>
                <w:sz w:val="24"/>
                <w:szCs w:val="24"/>
              </w:rPr>
            </w:pPr>
            <w:r w:rsidRPr="006123DB">
              <w:rPr>
                <w:rFonts w:ascii="Times New Roman" w:eastAsia="Times New Roman" w:hAnsi="Times New Roman" w:cs="Times New Roman"/>
                <w:color w:val="2C2C2C"/>
                <w:sz w:val="24"/>
                <w:szCs w:val="24"/>
              </w:rPr>
              <w:t>Физика</w:t>
            </w:r>
          </w:p>
        </w:tc>
        <w:tc>
          <w:tcPr>
            <w:tcW w:w="5137" w:type="dxa"/>
            <w:tcBorders>
              <w:top w:val="outset" w:sz="6" w:space="0" w:color="auto"/>
              <w:left w:val="outset" w:sz="6" w:space="0" w:color="auto"/>
              <w:bottom w:val="outset" w:sz="6" w:space="0" w:color="auto"/>
              <w:right w:val="outset" w:sz="6" w:space="0" w:color="auto"/>
            </w:tcBorders>
            <w:shd w:val="clear" w:color="auto" w:fill="FFFFFF"/>
          </w:tcPr>
          <w:p w:rsidR="0018595A" w:rsidRPr="006123DB" w:rsidRDefault="006123DB" w:rsidP="0018595A">
            <w:pPr>
              <w:spacing w:after="96" w:line="255" w:lineRule="atLeast"/>
              <w:jc w:val="center"/>
              <w:rPr>
                <w:rFonts w:ascii="Times New Roman" w:eastAsia="Times New Roman" w:hAnsi="Times New Roman" w:cs="Times New Roman"/>
                <w:color w:val="2C2C2C"/>
                <w:sz w:val="24"/>
                <w:szCs w:val="24"/>
              </w:rPr>
            </w:pPr>
            <w:r w:rsidRPr="006123DB">
              <w:rPr>
                <w:rFonts w:ascii="Times New Roman" w:eastAsia="Times New Roman" w:hAnsi="Times New Roman" w:cs="Times New Roman"/>
                <w:color w:val="2C2C2C"/>
                <w:sz w:val="24"/>
                <w:szCs w:val="24"/>
              </w:rPr>
              <w:t>Решение экспериментальных задач на уроках физики как средство развития продуктивного мышления</w:t>
            </w:r>
          </w:p>
        </w:tc>
      </w:tr>
      <w:tr w:rsidR="0018595A" w:rsidRPr="00FF371C" w:rsidTr="005F72FD">
        <w:trPr>
          <w:trHeight w:val="804"/>
          <w:tblCellSpacing w:w="0" w:type="dxa"/>
        </w:trPr>
        <w:tc>
          <w:tcPr>
            <w:tcW w:w="574" w:type="dxa"/>
            <w:tcBorders>
              <w:top w:val="outset" w:sz="6" w:space="0" w:color="auto"/>
              <w:left w:val="outset" w:sz="6" w:space="0" w:color="auto"/>
              <w:bottom w:val="outset" w:sz="6" w:space="0" w:color="auto"/>
              <w:right w:val="outset" w:sz="6" w:space="0" w:color="auto"/>
            </w:tcBorders>
            <w:shd w:val="clear" w:color="auto" w:fill="FFFFFF"/>
          </w:tcPr>
          <w:p w:rsidR="0018595A" w:rsidRPr="006123DB" w:rsidRDefault="001E47B3" w:rsidP="0018595A">
            <w:pPr>
              <w:spacing w:after="96" w:line="255" w:lineRule="atLeast"/>
              <w:jc w:val="center"/>
              <w:rPr>
                <w:rFonts w:ascii="Times New Roman" w:eastAsia="Times New Roman" w:hAnsi="Times New Roman" w:cs="Times New Roman"/>
                <w:color w:val="2C2C2C"/>
                <w:sz w:val="24"/>
                <w:szCs w:val="24"/>
              </w:rPr>
            </w:pPr>
            <w:r w:rsidRPr="006123DB">
              <w:rPr>
                <w:rFonts w:ascii="Times New Roman" w:eastAsia="Times New Roman" w:hAnsi="Times New Roman" w:cs="Times New Roman"/>
                <w:color w:val="2C2C2C"/>
                <w:sz w:val="24"/>
                <w:szCs w:val="24"/>
              </w:rPr>
              <w:t>28</w:t>
            </w:r>
            <w:r w:rsidR="0018595A" w:rsidRPr="006123DB">
              <w:rPr>
                <w:rFonts w:ascii="Times New Roman" w:eastAsia="Times New Roman" w:hAnsi="Times New Roman" w:cs="Times New Roman"/>
                <w:color w:val="2C2C2C"/>
                <w:sz w:val="24"/>
                <w:szCs w:val="24"/>
              </w:rPr>
              <w:t>.</w:t>
            </w:r>
          </w:p>
        </w:tc>
        <w:tc>
          <w:tcPr>
            <w:tcW w:w="2093" w:type="dxa"/>
            <w:tcBorders>
              <w:top w:val="outset" w:sz="6" w:space="0" w:color="auto"/>
              <w:left w:val="outset" w:sz="6" w:space="0" w:color="auto"/>
              <w:bottom w:val="outset" w:sz="6" w:space="0" w:color="auto"/>
              <w:right w:val="outset" w:sz="6" w:space="0" w:color="auto"/>
            </w:tcBorders>
            <w:shd w:val="clear" w:color="auto" w:fill="FFFFFF"/>
          </w:tcPr>
          <w:p w:rsidR="0018595A" w:rsidRPr="006123DB" w:rsidRDefault="0018595A" w:rsidP="0018595A">
            <w:pPr>
              <w:spacing w:after="0" w:line="240" w:lineRule="auto"/>
              <w:jc w:val="center"/>
              <w:rPr>
                <w:rFonts w:ascii="Times New Roman" w:eastAsia="Times New Roman" w:hAnsi="Times New Roman" w:cs="Times New Roman"/>
                <w:sz w:val="24"/>
                <w:szCs w:val="24"/>
              </w:rPr>
            </w:pPr>
            <w:r w:rsidRPr="006123DB">
              <w:rPr>
                <w:rFonts w:ascii="Times New Roman" w:eastAsia="Times New Roman" w:hAnsi="Times New Roman" w:cs="Times New Roman"/>
                <w:sz w:val="24"/>
                <w:szCs w:val="24"/>
              </w:rPr>
              <w:t>Козлов И.Е.</w:t>
            </w:r>
          </w:p>
        </w:tc>
        <w:tc>
          <w:tcPr>
            <w:tcW w:w="1884" w:type="dxa"/>
            <w:tcBorders>
              <w:top w:val="outset" w:sz="6" w:space="0" w:color="auto"/>
              <w:left w:val="outset" w:sz="6" w:space="0" w:color="auto"/>
              <w:bottom w:val="outset" w:sz="6" w:space="0" w:color="auto"/>
              <w:right w:val="outset" w:sz="6" w:space="0" w:color="auto"/>
            </w:tcBorders>
            <w:shd w:val="clear" w:color="auto" w:fill="FFFFFF"/>
          </w:tcPr>
          <w:p w:rsidR="0018595A" w:rsidRPr="006123DB" w:rsidRDefault="0018595A" w:rsidP="0018595A">
            <w:pPr>
              <w:spacing w:after="96" w:line="255" w:lineRule="atLeast"/>
              <w:jc w:val="center"/>
              <w:rPr>
                <w:rFonts w:ascii="Times New Roman" w:eastAsia="Times New Roman" w:hAnsi="Times New Roman" w:cs="Times New Roman"/>
                <w:color w:val="2C2C2C"/>
                <w:sz w:val="24"/>
                <w:szCs w:val="24"/>
              </w:rPr>
            </w:pPr>
            <w:r w:rsidRPr="006123DB">
              <w:rPr>
                <w:rFonts w:ascii="Times New Roman" w:eastAsia="Times New Roman" w:hAnsi="Times New Roman" w:cs="Times New Roman"/>
                <w:color w:val="2C2C2C"/>
                <w:sz w:val="24"/>
                <w:szCs w:val="24"/>
              </w:rPr>
              <w:t>Информатика</w:t>
            </w:r>
          </w:p>
        </w:tc>
        <w:tc>
          <w:tcPr>
            <w:tcW w:w="5137" w:type="dxa"/>
            <w:tcBorders>
              <w:top w:val="outset" w:sz="6" w:space="0" w:color="auto"/>
              <w:left w:val="outset" w:sz="6" w:space="0" w:color="auto"/>
              <w:bottom w:val="outset" w:sz="6" w:space="0" w:color="auto"/>
              <w:right w:val="outset" w:sz="6" w:space="0" w:color="auto"/>
            </w:tcBorders>
            <w:shd w:val="clear" w:color="auto" w:fill="FFFFFF"/>
          </w:tcPr>
          <w:p w:rsidR="0018595A" w:rsidRPr="006123DB" w:rsidRDefault="00DD406B" w:rsidP="0018595A">
            <w:pPr>
              <w:spacing w:after="0" w:line="255" w:lineRule="atLeast"/>
              <w:jc w:val="center"/>
              <w:rPr>
                <w:rFonts w:ascii="Times New Roman" w:eastAsia="Times New Roman" w:hAnsi="Times New Roman" w:cs="Times New Roman"/>
                <w:color w:val="2C2C2C"/>
                <w:sz w:val="24"/>
                <w:szCs w:val="24"/>
              </w:rPr>
            </w:pPr>
            <w:r w:rsidRPr="006123DB">
              <w:rPr>
                <w:rFonts w:ascii="Times New Roman" w:eastAsia="Times New Roman" w:hAnsi="Times New Roman" w:cs="Times New Roman"/>
                <w:color w:val="2C2C2C"/>
                <w:sz w:val="24"/>
                <w:szCs w:val="24"/>
              </w:rPr>
              <w:t>Развитие мотивации на уроках информатики как средство повышения уровня обученности учащихся</w:t>
            </w:r>
          </w:p>
        </w:tc>
      </w:tr>
      <w:tr w:rsidR="00E31469" w:rsidRPr="00FF371C" w:rsidTr="005F72FD">
        <w:trPr>
          <w:trHeight w:val="804"/>
          <w:tblCellSpacing w:w="0" w:type="dxa"/>
        </w:trPr>
        <w:tc>
          <w:tcPr>
            <w:tcW w:w="574" w:type="dxa"/>
            <w:tcBorders>
              <w:top w:val="outset" w:sz="6" w:space="0" w:color="auto"/>
              <w:left w:val="outset" w:sz="6" w:space="0" w:color="auto"/>
              <w:bottom w:val="outset" w:sz="6" w:space="0" w:color="auto"/>
              <w:right w:val="outset" w:sz="6" w:space="0" w:color="auto"/>
            </w:tcBorders>
            <w:shd w:val="clear" w:color="auto" w:fill="FFFFFF"/>
            <w:vAlign w:val="center"/>
          </w:tcPr>
          <w:p w:rsidR="00E31469" w:rsidRPr="00FF371C" w:rsidRDefault="001E47B3" w:rsidP="00E31469">
            <w:pPr>
              <w:spacing w:after="96" w:line="255" w:lineRule="atLeast"/>
              <w:jc w:val="center"/>
              <w:rPr>
                <w:rFonts w:ascii="Times New Roman" w:eastAsia="Times New Roman" w:hAnsi="Times New Roman" w:cs="Times New Roman"/>
                <w:color w:val="2C2C2C"/>
                <w:sz w:val="24"/>
                <w:szCs w:val="24"/>
              </w:rPr>
            </w:pPr>
            <w:r w:rsidRPr="00FF371C">
              <w:rPr>
                <w:rFonts w:ascii="Times New Roman" w:eastAsia="Times New Roman" w:hAnsi="Times New Roman" w:cs="Times New Roman"/>
                <w:color w:val="2C2C2C"/>
                <w:sz w:val="24"/>
                <w:szCs w:val="24"/>
              </w:rPr>
              <w:t>29</w:t>
            </w:r>
            <w:r w:rsidR="00E31469" w:rsidRPr="00FF371C">
              <w:rPr>
                <w:rFonts w:ascii="Times New Roman" w:eastAsia="Times New Roman" w:hAnsi="Times New Roman" w:cs="Times New Roman"/>
                <w:color w:val="2C2C2C"/>
                <w:sz w:val="24"/>
                <w:szCs w:val="24"/>
              </w:rPr>
              <w:t>.</w:t>
            </w:r>
          </w:p>
        </w:tc>
        <w:tc>
          <w:tcPr>
            <w:tcW w:w="2093" w:type="dxa"/>
            <w:tcBorders>
              <w:top w:val="outset" w:sz="6" w:space="0" w:color="auto"/>
              <w:left w:val="outset" w:sz="6" w:space="0" w:color="auto"/>
              <w:bottom w:val="outset" w:sz="6" w:space="0" w:color="auto"/>
              <w:right w:val="outset" w:sz="6" w:space="0" w:color="auto"/>
            </w:tcBorders>
            <w:shd w:val="clear" w:color="auto" w:fill="FFFFFF"/>
            <w:vAlign w:val="center"/>
          </w:tcPr>
          <w:p w:rsidR="00E31469" w:rsidRPr="00FF371C" w:rsidRDefault="00E31469" w:rsidP="00E31469">
            <w:pPr>
              <w:pStyle w:val="a3"/>
              <w:spacing w:before="0" w:beforeAutospacing="0" w:after="96" w:afterAutospacing="0" w:line="255" w:lineRule="atLeast"/>
              <w:jc w:val="both"/>
              <w:rPr>
                <w:color w:val="2C2C2C"/>
              </w:rPr>
            </w:pPr>
            <w:r w:rsidRPr="00FF371C">
              <w:rPr>
                <w:color w:val="2C2C2C"/>
              </w:rPr>
              <w:t>Гусева Г.В.</w:t>
            </w:r>
          </w:p>
        </w:tc>
        <w:tc>
          <w:tcPr>
            <w:tcW w:w="1884" w:type="dxa"/>
            <w:tcBorders>
              <w:top w:val="outset" w:sz="6" w:space="0" w:color="auto"/>
              <w:left w:val="outset" w:sz="6" w:space="0" w:color="auto"/>
              <w:bottom w:val="outset" w:sz="6" w:space="0" w:color="auto"/>
              <w:right w:val="outset" w:sz="6" w:space="0" w:color="auto"/>
            </w:tcBorders>
            <w:shd w:val="clear" w:color="auto" w:fill="FFFFFF"/>
            <w:vAlign w:val="center"/>
          </w:tcPr>
          <w:p w:rsidR="00E31469" w:rsidRPr="00FF371C" w:rsidRDefault="00E31469" w:rsidP="00E31469">
            <w:pPr>
              <w:pStyle w:val="a3"/>
              <w:spacing w:before="0" w:beforeAutospacing="0" w:after="96" w:afterAutospacing="0" w:line="255" w:lineRule="atLeast"/>
              <w:jc w:val="both"/>
              <w:rPr>
                <w:color w:val="2C2C2C"/>
              </w:rPr>
            </w:pPr>
            <w:r w:rsidRPr="00FF371C">
              <w:rPr>
                <w:color w:val="2C2C2C"/>
              </w:rPr>
              <w:t>История</w:t>
            </w:r>
          </w:p>
          <w:p w:rsidR="00E31469" w:rsidRPr="00FF371C" w:rsidRDefault="00E31469" w:rsidP="00E31469">
            <w:pPr>
              <w:pStyle w:val="a3"/>
              <w:spacing w:before="0" w:beforeAutospacing="0" w:after="96" w:afterAutospacing="0" w:line="255" w:lineRule="atLeast"/>
              <w:jc w:val="both"/>
              <w:rPr>
                <w:color w:val="2C2C2C"/>
              </w:rPr>
            </w:pPr>
            <w:r w:rsidRPr="00FF371C">
              <w:rPr>
                <w:color w:val="2C2C2C"/>
              </w:rPr>
              <w:t>Обществознание</w:t>
            </w:r>
          </w:p>
          <w:p w:rsidR="00E31469" w:rsidRPr="00FF371C" w:rsidRDefault="00E31469" w:rsidP="00E31469">
            <w:pPr>
              <w:pStyle w:val="a3"/>
              <w:spacing w:before="0" w:beforeAutospacing="0" w:after="96" w:afterAutospacing="0" w:line="255" w:lineRule="atLeast"/>
              <w:jc w:val="both"/>
              <w:rPr>
                <w:color w:val="2C2C2C"/>
              </w:rPr>
            </w:pPr>
            <w:r w:rsidRPr="00FF371C">
              <w:rPr>
                <w:color w:val="2C2C2C"/>
              </w:rPr>
              <w:t>ОДНКНР</w:t>
            </w:r>
          </w:p>
        </w:tc>
        <w:tc>
          <w:tcPr>
            <w:tcW w:w="5137" w:type="dxa"/>
            <w:tcBorders>
              <w:top w:val="outset" w:sz="6" w:space="0" w:color="auto"/>
              <w:left w:val="outset" w:sz="6" w:space="0" w:color="auto"/>
              <w:bottom w:val="outset" w:sz="6" w:space="0" w:color="auto"/>
              <w:right w:val="outset" w:sz="6" w:space="0" w:color="auto"/>
            </w:tcBorders>
            <w:shd w:val="clear" w:color="auto" w:fill="FFFFFF"/>
            <w:vAlign w:val="center"/>
          </w:tcPr>
          <w:p w:rsidR="00E31469" w:rsidRPr="00FF371C" w:rsidRDefault="00E31469" w:rsidP="00E31469">
            <w:pPr>
              <w:pStyle w:val="a3"/>
              <w:spacing w:before="0" w:beforeAutospacing="0" w:after="96" w:afterAutospacing="0" w:line="255" w:lineRule="atLeast"/>
              <w:jc w:val="both"/>
              <w:rPr>
                <w:b/>
                <w:color w:val="2C2C2C"/>
              </w:rPr>
            </w:pPr>
            <w:r w:rsidRPr="00FF371C">
              <w:rPr>
                <w:b/>
                <w:color w:val="181818"/>
                <w:shd w:val="clear" w:color="auto" w:fill="FFFFFF"/>
              </w:rPr>
              <w:t xml:space="preserve">Формирование общекультурной компетентности обучающихся на уроках истории и обществознания как средство приобщения к культурному наследию родного народа. </w:t>
            </w:r>
          </w:p>
        </w:tc>
      </w:tr>
      <w:tr w:rsidR="00E31469" w:rsidRPr="00FF371C" w:rsidTr="005F72FD">
        <w:trPr>
          <w:trHeight w:val="804"/>
          <w:tblCellSpacing w:w="0" w:type="dxa"/>
        </w:trPr>
        <w:tc>
          <w:tcPr>
            <w:tcW w:w="574" w:type="dxa"/>
            <w:tcBorders>
              <w:top w:val="outset" w:sz="6" w:space="0" w:color="auto"/>
              <w:left w:val="outset" w:sz="6" w:space="0" w:color="auto"/>
              <w:bottom w:val="outset" w:sz="6" w:space="0" w:color="auto"/>
              <w:right w:val="outset" w:sz="6" w:space="0" w:color="auto"/>
            </w:tcBorders>
            <w:shd w:val="clear" w:color="auto" w:fill="FFFFFF"/>
            <w:vAlign w:val="center"/>
          </w:tcPr>
          <w:p w:rsidR="00E31469" w:rsidRPr="00FF371C" w:rsidRDefault="00E31469" w:rsidP="00E31469">
            <w:pPr>
              <w:spacing w:after="96" w:line="255" w:lineRule="atLeast"/>
              <w:jc w:val="center"/>
              <w:rPr>
                <w:rFonts w:ascii="Times New Roman" w:eastAsia="Times New Roman" w:hAnsi="Times New Roman" w:cs="Times New Roman"/>
                <w:color w:val="2C2C2C"/>
                <w:sz w:val="24"/>
                <w:szCs w:val="24"/>
              </w:rPr>
            </w:pPr>
            <w:r w:rsidRPr="00FF371C">
              <w:rPr>
                <w:rFonts w:ascii="Times New Roman" w:eastAsia="Times New Roman" w:hAnsi="Times New Roman" w:cs="Times New Roman"/>
                <w:color w:val="2C2C2C"/>
                <w:sz w:val="24"/>
                <w:szCs w:val="24"/>
              </w:rPr>
              <w:t>3</w:t>
            </w:r>
            <w:r w:rsidR="001E47B3" w:rsidRPr="00FF371C">
              <w:rPr>
                <w:rFonts w:ascii="Times New Roman" w:eastAsia="Times New Roman" w:hAnsi="Times New Roman" w:cs="Times New Roman"/>
                <w:color w:val="2C2C2C"/>
                <w:sz w:val="24"/>
                <w:szCs w:val="24"/>
              </w:rPr>
              <w:t>0</w:t>
            </w:r>
            <w:r w:rsidR="00644A7B" w:rsidRPr="00FF371C">
              <w:rPr>
                <w:rFonts w:ascii="Times New Roman" w:eastAsia="Times New Roman" w:hAnsi="Times New Roman" w:cs="Times New Roman"/>
                <w:color w:val="2C2C2C"/>
                <w:sz w:val="24"/>
                <w:szCs w:val="24"/>
              </w:rPr>
              <w:t>.</w:t>
            </w:r>
          </w:p>
        </w:tc>
        <w:tc>
          <w:tcPr>
            <w:tcW w:w="2093" w:type="dxa"/>
            <w:tcBorders>
              <w:top w:val="outset" w:sz="6" w:space="0" w:color="auto"/>
              <w:left w:val="outset" w:sz="6" w:space="0" w:color="auto"/>
              <w:bottom w:val="outset" w:sz="6" w:space="0" w:color="auto"/>
              <w:right w:val="outset" w:sz="6" w:space="0" w:color="auto"/>
            </w:tcBorders>
            <w:shd w:val="clear" w:color="auto" w:fill="FFFFFF"/>
            <w:vAlign w:val="center"/>
          </w:tcPr>
          <w:p w:rsidR="00E31469" w:rsidRPr="00FF371C" w:rsidRDefault="00E31469" w:rsidP="00E31469">
            <w:pPr>
              <w:pStyle w:val="a3"/>
              <w:spacing w:before="0" w:beforeAutospacing="0" w:after="96" w:afterAutospacing="0" w:line="255" w:lineRule="atLeast"/>
              <w:jc w:val="both"/>
              <w:rPr>
                <w:color w:val="2C2C2C"/>
              </w:rPr>
            </w:pPr>
            <w:r w:rsidRPr="00FF371C">
              <w:rPr>
                <w:color w:val="2C2C2C"/>
              </w:rPr>
              <w:t>Настенко Р.М.</w:t>
            </w:r>
          </w:p>
        </w:tc>
        <w:tc>
          <w:tcPr>
            <w:tcW w:w="1884" w:type="dxa"/>
            <w:tcBorders>
              <w:top w:val="outset" w:sz="6" w:space="0" w:color="auto"/>
              <w:left w:val="outset" w:sz="6" w:space="0" w:color="auto"/>
              <w:bottom w:val="outset" w:sz="6" w:space="0" w:color="auto"/>
              <w:right w:val="outset" w:sz="6" w:space="0" w:color="auto"/>
            </w:tcBorders>
            <w:shd w:val="clear" w:color="auto" w:fill="FFFFFF"/>
            <w:vAlign w:val="center"/>
          </w:tcPr>
          <w:p w:rsidR="00E31469" w:rsidRPr="00FF371C" w:rsidRDefault="00E31469" w:rsidP="00E31469">
            <w:pPr>
              <w:pStyle w:val="a3"/>
              <w:spacing w:before="0" w:beforeAutospacing="0" w:after="96" w:afterAutospacing="0" w:line="255" w:lineRule="atLeast"/>
              <w:jc w:val="both"/>
              <w:rPr>
                <w:color w:val="2C2C2C"/>
              </w:rPr>
            </w:pPr>
            <w:r w:rsidRPr="00FF371C">
              <w:rPr>
                <w:color w:val="2C2C2C"/>
              </w:rPr>
              <w:t>История</w:t>
            </w:r>
          </w:p>
          <w:p w:rsidR="00E31469" w:rsidRPr="00FF371C" w:rsidRDefault="00E31469" w:rsidP="00E31469">
            <w:pPr>
              <w:pStyle w:val="a3"/>
              <w:spacing w:before="0" w:beforeAutospacing="0" w:after="96" w:afterAutospacing="0" w:line="255" w:lineRule="atLeast"/>
              <w:jc w:val="both"/>
              <w:rPr>
                <w:color w:val="2C2C2C"/>
              </w:rPr>
            </w:pPr>
            <w:r w:rsidRPr="00FF371C">
              <w:rPr>
                <w:color w:val="2C2C2C"/>
              </w:rPr>
              <w:t>ОДНКНР</w:t>
            </w:r>
          </w:p>
        </w:tc>
        <w:tc>
          <w:tcPr>
            <w:tcW w:w="5137" w:type="dxa"/>
            <w:tcBorders>
              <w:top w:val="outset" w:sz="6" w:space="0" w:color="auto"/>
              <w:left w:val="outset" w:sz="6" w:space="0" w:color="auto"/>
              <w:bottom w:val="outset" w:sz="6" w:space="0" w:color="auto"/>
              <w:right w:val="outset" w:sz="6" w:space="0" w:color="auto"/>
            </w:tcBorders>
            <w:shd w:val="clear" w:color="auto" w:fill="FFFFFF"/>
            <w:vAlign w:val="center"/>
          </w:tcPr>
          <w:p w:rsidR="00E31469" w:rsidRPr="00FF371C" w:rsidRDefault="00E31469" w:rsidP="00E31469">
            <w:pPr>
              <w:pStyle w:val="a3"/>
              <w:spacing w:before="0" w:beforeAutospacing="0" w:after="96" w:afterAutospacing="0" w:line="255" w:lineRule="atLeast"/>
              <w:jc w:val="both"/>
              <w:rPr>
                <w:color w:val="2C2C2C"/>
              </w:rPr>
            </w:pPr>
            <w:r w:rsidRPr="00FF371C">
              <w:rPr>
                <w:b/>
                <w:color w:val="2C2C2C"/>
              </w:rPr>
              <w:t xml:space="preserve">Познавательная активность на уроках истории и обществознания, как главный мотивирующий фактор </w:t>
            </w:r>
            <w:r w:rsidRPr="00FF371C">
              <w:rPr>
                <w:b/>
                <w:bCs/>
                <w:color w:val="000000"/>
                <w:shd w:val="clear" w:color="auto" w:fill="FFFFFF"/>
              </w:rPr>
              <w:t xml:space="preserve">развития </w:t>
            </w:r>
            <w:r w:rsidRPr="00FF371C">
              <w:rPr>
                <w:b/>
                <w:color w:val="181818"/>
                <w:shd w:val="clear" w:color="auto" w:fill="FFFFFF"/>
              </w:rPr>
              <w:t>общекультурной компетентности обучающихся.</w:t>
            </w:r>
          </w:p>
        </w:tc>
      </w:tr>
      <w:tr w:rsidR="00E31469" w:rsidRPr="00FF371C" w:rsidTr="005F72FD">
        <w:trPr>
          <w:trHeight w:val="804"/>
          <w:tblCellSpacing w:w="0" w:type="dxa"/>
        </w:trPr>
        <w:tc>
          <w:tcPr>
            <w:tcW w:w="574" w:type="dxa"/>
            <w:tcBorders>
              <w:top w:val="outset" w:sz="6" w:space="0" w:color="auto"/>
              <w:left w:val="outset" w:sz="6" w:space="0" w:color="auto"/>
              <w:bottom w:val="outset" w:sz="6" w:space="0" w:color="auto"/>
              <w:right w:val="outset" w:sz="6" w:space="0" w:color="auto"/>
            </w:tcBorders>
            <w:shd w:val="clear" w:color="auto" w:fill="FFFFFF"/>
            <w:vAlign w:val="center"/>
          </w:tcPr>
          <w:p w:rsidR="00E31469" w:rsidRPr="00FF371C" w:rsidRDefault="00E31469" w:rsidP="00E31469">
            <w:pPr>
              <w:spacing w:after="96" w:line="255" w:lineRule="atLeast"/>
              <w:jc w:val="center"/>
              <w:rPr>
                <w:rFonts w:ascii="Times New Roman" w:eastAsia="Times New Roman" w:hAnsi="Times New Roman" w:cs="Times New Roman"/>
                <w:color w:val="2C2C2C"/>
                <w:sz w:val="24"/>
                <w:szCs w:val="24"/>
              </w:rPr>
            </w:pPr>
            <w:r w:rsidRPr="00FF371C">
              <w:rPr>
                <w:rFonts w:ascii="Times New Roman" w:eastAsia="Times New Roman" w:hAnsi="Times New Roman" w:cs="Times New Roman"/>
                <w:color w:val="2C2C2C"/>
                <w:sz w:val="24"/>
                <w:szCs w:val="24"/>
              </w:rPr>
              <w:t>3</w:t>
            </w:r>
            <w:r w:rsidR="001E47B3" w:rsidRPr="00FF371C">
              <w:rPr>
                <w:rFonts w:ascii="Times New Roman" w:eastAsia="Times New Roman" w:hAnsi="Times New Roman" w:cs="Times New Roman"/>
                <w:color w:val="2C2C2C"/>
                <w:sz w:val="24"/>
                <w:szCs w:val="24"/>
              </w:rPr>
              <w:t>1</w:t>
            </w:r>
            <w:r w:rsidRPr="00FF371C">
              <w:rPr>
                <w:rFonts w:ascii="Times New Roman" w:eastAsia="Times New Roman" w:hAnsi="Times New Roman" w:cs="Times New Roman"/>
                <w:color w:val="2C2C2C"/>
                <w:sz w:val="24"/>
                <w:szCs w:val="24"/>
              </w:rPr>
              <w:t>.</w:t>
            </w:r>
          </w:p>
        </w:tc>
        <w:tc>
          <w:tcPr>
            <w:tcW w:w="2093" w:type="dxa"/>
            <w:tcBorders>
              <w:top w:val="outset" w:sz="6" w:space="0" w:color="auto"/>
              <w:left w:val="outset" w:sz="6" w:space="0" w:color="auto"/>
              <w:bottom w:val="outset" w:sz="6" w:space="0" w:color="auto"/>
              <w:right w:val="outset" w:sz="6" w:space="0" w:color="auto"/>
            </w:tcBorders>
            <w:shd w:val="clear" w:color="auto" w:fill="FFFFFF"/>
            <w:vAlign w:val="center"/>
          </w:tcPr>
          <w:p w:rsidR="00E31469" w:rsidRPr="00FF371C" w:rsidRDefault="00E31469" w:rsidP="00E31469">
            <w:pPr>
              <w:pStyle w:val="a3"/>
              <w:spacing w:before="0" w:beforeAutospacing="0" w:after="96" w:afterAutospacing="0" w:line="255" w:lineRule="atLeast"/>
              <w:jc w:val="both"/>
              <w:rPr>
                <w:color w:val="2C2C2C"/>
              </w:rPr>
            </w:pPr>
            <w:proofErr w:type="spellStart"/>
            <w:r w:rsidRPr="00FF371C">
              <w:rPr>
                <w:color w:val="2C2C2C"/>
              </w:rPr>
              <w:t>Лексунина</w:t>
            </w:r>
            <w:proofErr w:type="spellEnd"/>
            <w:r w:rsidRPr="00FF371C">
              <w:rPr>
                <w:color w:val="2C2C2C"/>
              </w:rPr>
              <w:t xml:space="preserve"> Е.А.</w:t>
            </w:r>
          </w:p>
        </w:tc>
        <w:tc>
          <w:tcPr>
            <w:tcW w:w="1884" w:type="dxa"/>
            <w:tcBorders>
              <w:top w:val="outset" w:sz="6" w:space="0" w:color="auto"/>
              <w:left w:val="outset" w:sz="6" w:space="0" w:color="auto"/>
              <w:bottom w:val="outset" w:sz="6" w:space="0" w:color="auto"/>
              <w:right w:val="outset" w:sz="6" w:space="0" w:color="auto"/>
            </w:tcBorders>
            <w:shd w:val="clear" w:color="auto" w:fill="FFFFFF"/>
            <w:vAlign w:val="center"/>
          </w:tcPr>
          <w:p w:rsidR="00E31469" w:rsidRPr="00FF371C" w:rsidRDefault="00E31469" w:rsidP="00E31469">
            <w:pPr>
              <w:pStyle w:val="a3"/>
              <w:spacing w:before="0" w:beforeAutospacing="0" w:after="96" w:afterAutospacing="0" w:line="255" w:lineRule="atLeast"/>
              <w:jc w:val="both"/>
              <w:rPr>
                <w:color w:val="2C2C2C"/>
              </w:rPr>
            </w:pPr>
            <w:r w:rsidRPr="00FF371C">
              <w:rPr>
                <w:color w:val="2C2C2C"/>
              </w:rPr>
              <w:t>История</w:t>
            </w:r>
          </w:p>
          <w:p w:rsidR="00E31469" w:rsidRPr="00FF371C" w:rsidRDefault="00E31469" w:rsidP="00E31469">
            <w:pPr>
              <w:pStyle w:val="a3"/>
              <w:spacing w:before="0" w:beforeAutospacing="0" w:after="96" w:afterAutospacing="0" w:line="255" w:lineRule="atLeast"/>
              <w:jc w:val="both"/>
              <w:rPr>
                <w:color w:val="2C2C2C"/>
              </w:rPr>
            </w:pPr>
            <w:r w:rsidRPr="00FF371C">
              <w:rPr>
                <w:color w:val="2C2C2C"/>
              </w:rPr>
              <w:t>Обществознание</w:t>
            </w:r>
          </w:p>
          <w:p w:rsidR="00E31469" w:rsidRPr="00FF371C" w:rsidRDefault="00E31469" w:rsidP="00E31469">
            <w:pPr>
              <w:pStyle w:val="a3"/>
              <w:spacing w:before="0" w:beforeAutospacing="0" w:after="96" w:afterAutospacing="0" w:line="255" w:lineRule="atLeast"/>
              <w:jc w:val="both"/>
              <w:rPr>
                <w:color w:val="2C2C2C"/>
              </w:rPr>
            </w:pPr>
          </w:p>
        </w:tc>
        <w:tc>
          <w:tcPr>
            <w:tcW w:w="5137" w:type="dxa"/>
            <w:tcBorders>
              <w:top w:val="outset" w:sz="6" w:space="0" w:color="auto"/>
              <w:left w:val="outset" w:sz="6" w:space="0" w:color="auto"/>
              <w:bottom w:val="outset" w:sz="6" w:space="0" w:color="auto"/>
              <w:right w:val="outset" w:sz="6" w:space="0" w:color="auto"/>
            </w:tcBorders>
            <w:shd w:val="clear" w:color="auto" w:fill="FFFFFF"/>
            <w:vAlign w:val="center"/>
          </w:tcPr>
          <w:p w:rsidR="00E31469" w:rsidRPr="00FF371C" w:rsidRDefault="00E31469" w:rsidP="00E31469">
            <w:pPr>
              <w:rPr>
                <w:rFonts w:ascii="Times New Roman" w:hAnsi="Times New Roman" w:cs="Times New Roman"/>
                <w:b/>
                <w:color w:val="2C2C2C"/>
                <w:sz w:val="24"/>
                <w:szCs w:val="24"/>
              </w:rPr>
            </w:pPr>
            <w:r w:rsidRPr="00FF371C">
              <w:rPr>
                <w:rFonts w:ascii="Times New Roman" w:hAnsi="Times New Roman" w:cs="Times New Roman"/>
                <w:b/>
                <w:bCs/>
                <w:color w:val="000000"/>
                <w:sz w:val="24"/>
                <w:szCs w:val="24"/>
                <w:shd w:val="clear" w:color="auto" w:fill="FFFFFF"/>
              </w:rPr>
              <w:t xml:space="preserve">Использование современных образовательных технологий на уроках истории и обществознания как средства развития </w:t>
            </w:r>
            <w:r w:rsidRPr="00FF371C">
              <w:rPr>
                <w:rFonts w:ascii="Times New Roman" w:hAnsi="Times New Roman" w:cs="Times New Roman"/>
                <w:b/>
                <w:color w:val="181818"/>
                <w:sz w:val="24"/>
                <w:szCs w:val="24"/>
                <w:shd w:val="clear" w:color="auto" w:fill="FFFFFF"/>
              </w:rPr>
              <w:t>общекультурной компетентности обучающихся.</w:t>
            </w:r>
          </w:p>
        </w:tc>
      </w:tr>
      <w:tr w:rsidR="00E31469" w:rsidRPr="00FF371C" w:rsidTr="005F72FD">
        <w:trPr>
          <w:trHeight w:val="804"/>
          <w:tblCellSpacing w:w="0" w:type="dxa"/>
        </w:trPr>
        <w:tc>
          <w:tcPr>
            <w:tcW w:w="574" w:type="dxa"/>
            <w:tcBorders>
              <w:top w:val="outset" w:sz="6" w:space="0" w:color="auto"/>
              <w:left w:val="outset" w:sz="6" w:space="0" w:color="auto"/>
              <w:bottom w:val="outset" w:sz="6" w:space="0" w:color="auto"/>
              <w:right w:val="outset" w:sz="6" w:space="0" w:color="auto"/>
            </w:tcBorders>
            <w:shd w:val="clear" w:color="auto" w:fill="FFFFFF"/>
            <w:vAlign w:val="center"/>
          </w:tcPr>
          <w:p w:rsidR="00E31469" w:rsidRPr="00FF371C" w:rsidRDefault="00E31469" w:rsidP="00E31469">
            <w:pPr>
              <w:spacing w:after="96" w:line="255" w:lineRule="atLeast"/>
              <w:jc w:val="center"/>
              <w:rPr>
                <w:rFonts w:ascii="Times New Roman" w:eastAsia="Times New Roman" w:hAnsi="Times New Roman" w:cs="Times New Roman"/>
                <w:color w:val="2C2C2C"/>
                <w:sz w:val="24"/>
                <w:szCs w:val="24"/>
              </w:rPr>
            </w:pPr>
            <w:r w:rsidRPr="00FF371C">
              <w:rPr>
                <w:rFonts w:ascii="Times New Roman" w:eastAsia="Times New Roman" w:hAnsi="Times New Roman" w:cs="Times New Roman"/>
                <w:color w:val="2C2C2C"/>
                <w:sz w:val="24"/>
                <w:szCs w:val="24"/>
              </w:rPr>
              <w:t>3</w:t>
            </w:r>
            <w:r w:rsidR="001E47B3" w:rsidRPr="00FF371C">
              <w:rPr>
                <w:rFonts w:ascii="Times New Roman" w:eastAsia="Times New Roman" w:hAnsi="Times New Roman" w:cs="Times New Roman"/>
                <w:color w:val="2C2C2C"/>
                <w:sz w:val="24"/>
                <w:szCs w:val="24"/>
              </w:rPr>
              <w:t>2</w:t>
            </w:r>
            <w:r w:rsidRPr="00FF371C">
              <w:rPr>
                <w:rFonts w:ascii="Times New Roman" w:eastAsia="Times New Roman" w:hAnsi="Times New Roman" w:cs="Times New Roman"/>
                <w:color w:val="2C2C2C"/>
                <w:sz w:val="24"/>
                <w:szCs w:val="24"/>
              </w:rPr>
              <w:t>.</w:t>
            </w:r>
          </w:p>
        </w:tc>
        <w:tc>
          <w:tcPr>
            <w:tcW w:w="2093" w:type="dxa"/>
            <w:tcBorders>
              <w:top w:val="outset" w:sz="6" w:space="0" w:color="auto"/>
              <w:left w:val="outset" w:sz="6" w:space="0" w:color="auto"/>
              <w:bottom w:val="outset" w:sz="6" w:space="0" w:color="auto"/>
              <w:right w:val="outset" w:sz="6" w:space="0" w:color="auto"/>
            </w:tcBorders>
            <w:shd w:val="clear" w:color="auto" w:fill="FFFFFF"/>
            <w:vAlign w:val="center"/>
          </w:tcPr>
          <w:p w:rsidR="00E31469" w:rsidRPr="00FF371C" w:rsidRDefault="00E31469" w:rsidP="00E31469">
            <w:pPr>
              <w:pStyle w:val="a3"/>
              <w:spacing w:before="0" w:beforeAutospacing="0" w:after="96" w:afterAutospacing="0" w:line="255" w:lineRule="atLeast"/>
              <w:jc w:val="both"/>
              <w:rPr>
                <w:color w:val="2C2C2C"/>
              </w:rPr>
            </w:pPr>
            <w:r w:rsidRPr="00FF371C">
              <w:rPr>
                <w:color w:val="2C2C2C"/>
              </w:rPr>
              <w:t>Максимова Е.Н.</w:t>
            </w:r>
          </w:p>
        </w:tc>
        <w:tc>
          <w:tcPr>
            <w:tcW w:w="1884" w:type="dxa"/>
            <w:tcBorders>
              <w:top w:val="outset" w:sz="6" w:space="0" w:color="auto"/>
              <w:left w:val="outset" w:sz="6" w:space="0" w:color="auto"/>
              <w:bottom w:val="outset" w:sz="6" w:space="0" w:color="auto"/>
              <w:right w:val="outset" w:sz="6" w:space="0" w:color="auto"/>
            </w:tcBorders>
            <w:shd w:val="clear" w:color="auto" w:fill="FFFFFF"/>
            <w:vAlign w:val="center"/>
          </w:tcPr>
          <w:p w:rsidR="00E31469" w:rsidRPr="00FF371C" w:rsidRDefault="00E31469" w:rsidP="00E31469">
            <w:pPr>
              <w:pStyle w:val="a3"/>
              <w:spacing w:before="0" w:beforeAutospacing="0" w:after="96" w:afterAutospacing="0" w:line="255" w:lineRule="atLeast"/>
              <w:jc w:val="both"/>
              <w:rPr>
                <w:color w:val="2C2C2C"/>
              </w:rPr>
            </w:pPr>
            <w:r w:rsidRPr="00FF371C">
              <w:rPr>
                <w:color w:val="2C2C2C"/>
              </w:rPr>
              <w:t>История</w:t>
            </w:r>
          </w:p>
          <w:p w:rsidR="00E31469" w:rsidRPr="00FF371C" w:rsidRDefault="00E31469" w:rsidP="00E31469">
            <w:pPr>
              <w:pStyle w:val="a3"/>
              <w:spacing w:before="0" w:beforeAutospacing="0" w:after="96" w:afterAutospacing="0" w:line="255" w:lineRule="atLeast"/>
              <w:jc w:val="both"/>
              <w:rPr>
                <w:color w:val="2C2C2C"/>
              </w:rPr>
            </w:pPr>
            <w:r w:rsidRPr="00FF371C">
              <w:rPr>
                <w:color w:val="2C2C2C"/>
              </w:rPr>
              <w:t>Обществознание</w:t>
            </w:r>
          </w:p>
        </w:tc>
        <w:tc>
          <w:tcPr>
            <w:tcW w:w="5137" w:type="dxa"/>
            <w:tcBorders>
              <w:top w:val="outset" w:sz="6" w:space="0" w:color="auto"/>
              <w:left w:val="outset" w:sz="6" w:space="0" w:color="auto"/>
              <w:bottom w:val="outset" w:sz="6" w:space="0" w:color="auto"/>
              <w:right w:val="outset" w:sz="6" w:space="0" w:color="auto"/>
            </w:tcBorders>
            <w:shd w:val="clear" w:color="auto" w:fill="FFFFFF"/>
            <w:vAlign w:val="center"/>
          </w:tcPr>
          <w:p w:rsidR="00E31469" w:rsidRPr="00FF371C" w:rsidRDefault="00E31469" w:rsidP="00E31469">
            <w:pPr>
              <w:pStyle w:val="a3"/>
              <w:spacing w:before="0" w:beforeAutospacing="0" w:after="96" w:afterAutospacing="0" w:line="255" w:lineRule="atLeast"/>
              <w:jc w:val="both"/>
              <w:rPr>
                <w:color w:val="2C2C2C"/>
              </w:rPr>
            </w:pPr>
            <w:r w:rsidRPr="00FF371C">
              <w:rPr>
                <w:b/>
                <w:color w:val="2C2C2C"/>
              </w:rPr>
              <w:t xml:space="preserve">Познавательная активность на уроках истории, как главный мотивирующий фактор </w:t>
            </w:r>
            <w:r w:rsidRPr="00FF371C">
              <w:rPr>
                <w:b/>
                <w:bCs/>
                <w:color w:val="000000"/>
                <w:shd w:val="clear" w:color="auto" w:fill="FFFFFF"/>
              </w:rPr>
              <w:t xml:space="preserve">развития </w:t>
            </w:r>
            <w:r w:rsidRPr="00FF371C">
              <w:rPr>
                <w:b/>
                <w:color w:val="181818"/>
                <w:shd w:val="clear" w:color="auto" w:fill="FFFFFF"/>
              </w:rPr>
              <w:t xml:space="preserve">общекультурной компетентности </w:t>
            </w:r>
            <w:r w:rsidRPr="00FF371C">
              <w:rPr>
                <w:b/>
                <w:color w:val="181818"/>
                <w:shd w:val="clear" w:color="auto" w:fill="FFFFFF"/>
              </w:rPr>
              <w:lastRenderedPageBreak/>
              <w:t>обучающихся.</w:t>
            </w:r>
          </w:p>
        </w:tc>
      </w:tr>
      <w:tr w:rsidR="00E31469" w:rsidRPr="00FF371C" w:rsidTr="005F72FD">
        <w:trPr>
          <w:trHeight w:val="804"/>
          <w:tblCellSpacing w:w="0" w:type="dxa"/>
        </w:trPr>
        <w:tc>
          <w:tcPr>
            <w:tcW w:w="574" w:type="dxa"/>
            <w:tcBorders>
              <w:top w:val="outset" w:sz="6" w:space="0" w:color="auto"/>
              <w:left w:val="outset" w:sz="6" w:space="0" w:color="auto"/>
              <w:bottom w:val="outset" w:sz="6" w:space="0" w:color="auto"/>
              <w:right w:val="outset" w:sz="6" w:space="0" w:color="auto"/>
            </w:tcBorders>
            <w:shd w:val="clear" w:color="auto" w:fill="FFFFFF"/>
            <w:vAlign w:val="center"/>
          </w:tcPr>
          <w:p w:rsidR="00E31469" w:rsidRPr="00FF371C" w:rsidRDefault="00E31469" w:rsidP="00E31469">
            <w:pPr>
              <w:spacing w:after="96" w:line="255" w:lineRule="atLeast"/>
              <w:jc w:val="center"/>
              <w:rPr>
                <w:rFonts w:ascii="Times New Roman" w:eastAsia="Times New Roman" w:hAnsi="Times New Roman" w:cs="Times New Roman"/>
                <w:color w:val="2C2C2C"/>
                <w:sz w:val="24"/>
                <w:szCs w:val="24"/>
              </w:rPr>
            </w:pPr>
            <w:r w:rsidRPr="00FF371C">
              <w:rPr>
                <w:rFonts w:ascii="Times New Roman" w:eastAsia="Times New Roman" w:hAnsi="Times New Roman" w:cs="Times New Roman"/>
                <w:color w:val="2C2C2C"/>
                <w:sz w:val="24"/>
                <w:szCs w:val="24"/>
              </w:rPr>
              <w:lastRenderedPageBreak/>
              <w:t>3</w:t>
            </w:r>
            <w:r w:rsidR="001E47B3" w:rsidRPr="00FF371C">
              <w:rPr>
                <w:rFonts w:ascii="Times New Roman" w:eastAsia="Times New Roman" w:hAnsi="Times New Roman" w:cs="Times New Roman"/>
                <w:color w:val="2C2C2C"/>
                <w:sz w:val="24"/>
                <w:szCs w:val="24"/>
              </w:rPr>
              <w:t>3</w:t>
            </w:r>
            <w:r w:rsidRPr="00FF371C">
              <w:rPr>
                <w:rFonts w:ascii="Times New Roman" w:eastAsia="Times New Roman" w:hAnsi="Times New Roman" w:cs="Times New Roman"/>
                <w:color w:val="2C2C2C"/>
                <w:sz w:val="24"/>
                <w:szCs w:val="24"/>
              </w:rPr>
              <w:t>.</w:t>
            </w:r>
          </w:p>
        </w:tc>
        <w:tc>
          <w:tcPr>
            <w:tcW w:w="2093" w:type="dxa"/>
            <w:tcBorders>
              <w:top w:val="outset" w:sz="6" w:space="0" w:color="auto"/>
              <w:left w:val="outset" w:sz="6" w:space="0" w:color="auto"/>
              <w:bottom w:val="outset" w:sz="6" w:space="0" w:color="auto"/>
              <w:right w:val="outset" w:sz="6" w:space="0" w:color="auto"/>
            </w:tcBorders>
            <w:shd w:val="clear" w:color="auto" w:fill="FFFFFF"/>
            <w:vAlign w:val="center"/>
          </w:tcPr>
          <w:p w:rsidR="00E31469" w:rsidRPr="00FF371C" w:rsidRDefault="00E31469" w:rsidP="00E31469">
            <w:pPr>
              <w:pStyle w:val="a3"/>
              <w:spacing w:before="0" w:beforeAutospacing="0" w:after="96" w:afterAutospacing="0" w:line="255" w:lineRule="atLeast"/>
              <w:jc w:val="both"/>
              <w:rPr>
                <w:color w:val="2C2C2C"/>
              </w:rPr>
            </w:pPr>
            <w:r w:rsidRPr="00FF371C">
              <w:rPr>
                <w:color w:val="2C2C2C"/>
              </w:rPr>
              <w:t>Ларионова Г.С.</w:t>
            </w:r>
          </w:p>
        </w:tc>
        <w:tc>
          <w:tcPr>
            <w:tcW w:w="1884" w:type="dxa"/>
            <w:tcBorders>
              <w:top w:val="outset" w:sz="6" w:space="0" w:color="auto"/>
              <w:left w:val="outset" w:sz="6" w:space="0" w:color="auto"/>
              <w:bottom w:val="outset" w:sz="6" w:space="0" w:color="auto"/>
              <w:right w:val="outset" w:sz="6" w:space="0" w:color="auto"/>
            </w:tcBorders>
            <w:shd w:val="clear" w:color="auto" w:fill="FFFFFF"/>
            <w:vAlign w:val="center"/>
          </w:tcPr>
          <w:p w:rsidR="00E31469" w:rsidRPr="00FF371C" w:rsidRDefault="00E31469" w:rsidP="00E31469">
            <w:pPr>
              <w:pStyle w:val="a3"/>
              <w:spacing w:before="0" w:beforeAutospacing="0" w:after="96" w:afterAutospacing="0" w:line="255" w:lineRule="atLeast"/>
              <w:jc w:val="both"/>
              <w:rPr>
                <w:color w:val="2C2C2C"/>
              </w:rPr>
            </w:pPr>
            <w:r w:rsidRPr="00FF371C">
              <w:rPr>
                <w:color w:val="2C2C2C"/>
              </w:rPr>
              <w:t>География</w:t>
            </w:r>
          </w:p>
        </w:tc>
        <w:tc>
          <w:tcPr>
            <w:tcW w:w="5137" w:type="dxa"/>
            <w:tcBorders>
              <w:top w:val="outset" w:sz="6" w:space="0" w:color="auto"/>
              <w:left w:val="outset" w:sz="6" w:space="0" w:color="auto"/>
              <w:bottom w:val="outset" w:sz="6" w:space="0" w:color="auto"/>
              <w:right w:val="outset" w:sz="6" w:space="0" w:color="auto"/>
            </w:tcBorders>
            <w:shd w:val="clear" w:color="auto" w:fill="FFFFFF"/>
            <w:vAlign w:val="center"/>
          </w:tcPr>
          <w:p w:rsidR="00E31469" w:rsidRPr="00FF371C" w:rsidRDefault="00E31469" w:rsidP="00E31469">
            <w:pPr>
              <w:pStyle w:val="a3"/>
              <w:spacing w:before="0" w:beforeAutospacing="0" w:after="96" w:afterAutospacing="0" w:line="255" w:lineRule="atLeast"/>
              <w:jc w:val="both"/>
              <w:rPr>
                <w:b/>
                <w:color w:val="2C2C2C"/>
              </w:rPr>
            </w:pPr>
            <w:r w:rsidRPr="00FF371C">
              <w:rPr>
                <w:b/>
                <w:color w:val="2C2C2C"/>
              </w:rPr>
              <w:t xml:space="preserve">Познавательная активность на уроках географии, как главный мотивирующий фактор </w:t>
            </w:r>
            <w:r w:rsidRPr="00FF371C">
              <w:rPr>
                <w:b/>
                <w:bCs/>
                <w:color w:val="000000"/>
                <w:shd w:val="clear" w:color="auto" w:fill="FFFFFF"/>
              </w:rPr>
              <w:t xml:space="preserve">развития </w:t>
            </w:r>
            <w:r w:rsidRPr="00FF371C">
              <w:rPr>
                <w:b/>
                <w:color w:val="181818"/>
                <w:shd w:val="clear" w:color="auto" w:fill="FFFFFF"/>
              </w:rPr>
              <w:t>общекультурной компетентности обучающихся.</w:t>
            </w:r>
          </w:p>
        </w:tc>
      </w:tr>
      <w:tr w:rsidR="001E47B3" w:rsidRPr="00FF371C" w:rsidTr="005F72FD">
        <w:trPr>
          <w:trHeight w:val="804"/>
          <w:tblCellSpacing w:w="0" w:type="dxa"/>
        </w:trPr>
        <w:tc>
          <w:tcPr>
            <w:tcW w:w="574" w:type="dxa"/>
            <w:tcBorders>
              <w:top w:val="outset" w:sz="6" w:space="0" w:color="auto"/>
              <w:left w:val="outset" w:sz="6" w:space="0" w:color="auto"/>
              <w:bottom w:val="outset" w:sz="6" w:space="0" w:color="auto"/>
              <w:right w:val="outset" w:sz="6" w:space="0" w:color="auto"/>
            </w:tcBorders>
            <w:shd w:val="clear" w:color="auto" w:fill="FFFFFF"/>
            <w:vAlign w:val="center"/>
          </w:tcPr>
          <w:p w:rsidR="001E47B3" w:rsidRPr="00FF371C" w:rsidRDefault="001E47B3" w:rsidP="001E47B3">
            <w:pPr>
              <w:spacing w:after="96" w:line="255" w:lineRule="atLeast"/>
              <w:jc w:val="center"/>
              <w:rPr>
                <w:rFonts w:ascii="Times New Roman" w:eastAsia="Times New Roman" w:hAnsi="Times New Roman" w:cs="Times New Roman"/>
                <w:color w:val="2C2C2C"/>
                <w:sz w:val="24"/>
                <w:szCs w:val="24"/>
              </w:rPr>
            </w:pPr>
            <w:r w:rsidRPr="00FF371C">
              <w:rPr>
                <w:rFonts w:ascii="Times New Roman" w:eastAsia="Times New Roman" w:hAnsi="Times New Roman" w:cs="Times New Roman"/>
                <w:color w:val="2C2C2C"/>
                <w:sz w:val="24"/>
                <w:szCs w:val="24"/>
              </w:rPr>
              <w:t>34.</w:t>
            </w:r>
          </w:p>
        </w:tc>
        <w:tc>
          <w:tcPr>
            <w:tcW w:w="2093" w:type="dxa"/>
            <w:tcBorders>
              <w:top w:val="outset" w:sz="6" w:space="0" w:color="auto"/>
              <w:left w:val="outset" w:sz="6" w:space="0" w:color="auto"/>
              <w:bottom w:val="outset" w:sz="6" w:space="0" w:color="auto"/>
              <w:right w:val="outset" w:sz="6" w:space="0" w:color="auto"/>
            </w:tcBorders>
            <w:shd w:val="clear" w:color="auto" w:fill="FFFFFF"/>
            <w:vAlign w:val="center"/>
          </w:tcPr>
          <w:p w:rsidR="001E47B3" w:rsidRPr="00FF371C" w:rsidRDefault="001E47B3" w:rsidP="001E47B3">
            <w:pPr>
              <w:spacing w:after="96" w:line="255" w:lineRule="atLeast"/>
              <w:jc w:val="both"/>
              <w:rPr>
                <w:rFonts w:ascii="Times New Roman" w:eastAsia="Times New Roman" w:hAnsi="Times New Roman" w:cs="Times New Roman"/>
                <w:color w:val="2C2C2C"/>
                <w:sz w:val="24"/>
                <w:szCs w:val="24"/>
              </w:rPr>
            </w:pPr>
            <w:proofErr w:type="spellStart"/>
            <w:r w:rsidRPr="00FF371C">
              <w:rPr>
                <w:rFonts w:ascii="Times New Roman" w:eastAsia="Times New Roman" w:hAnsi="Times New Roman" w:cs="Times New Roman"/>
                <w:color w:val="2C2C2C"/>
                <w:sz w:val="24"/>
                <w:szCs w:val="24"/>
              </w:rPr>
              <w:t>Леткина</w:t>
            </w:r>
            <w:proofErr w:type="spellEnd"/>
            <w:r w:rsidRPr="00FF371C">
              <w:rPr>
                <w:rFonts w:ascii="Times New Roman" w:eastAsia="Times New Roman" w:hAnsi="Times New Roman" w:cs="Times New Roman"/>
                <w:color w:val="2C2C2C"/>
                <w:sz w:val="24"/>
                <w:szCs w:val="24"/>
              </w:rPr>
              <w:t xml:space="preserve"> Э.К.</w:t>
            </w:r>
          </w:p>
        </w:tc>
        <w:tc>
          <w:tcPr>
            <w:tcW w:w="1884" w:type="dxa"/>
            <w:tcBorders>
              <w:top w:val="outset" w:sz="6" w:space="0" w:color="auto"/>
              <w:left w:val="outset" w:sz="6" w:space="0" w:color="auto"/>
              <w:bottom w:val="outset" w:sz="6" w:space="0" w:color="auto"/>
              <w:right w:val="outset" w:sz="6" w:space="0" w:color="auto"/>
            </w:tcBorders>
            <w:shd w:val="clear" w:color="auto" w:fill="FFFFFF"/>
            <w:vAlign w:val="center"/>
          </w:tcPr>
          <w:p w:rsidR="001E47B3" w:rsidRPr="00FF371C" w:rsidRDefault="001E47B3" w:rsidP="001E47B3">
            <w:pPr>
              <w:spacing w:after="96" w:line="255" w:lineRule="atLeast"/>
              <w:jc w:val="both"/>
              <w:rPr>
                <w:rFonts w:ascii="Times New Roman" w:eastAsia="Times New Roman" w:hAnsi="Times New Roman" w:cs="Times New Roman"/>
                <w:color w:val="2C2C2C"/>
                <w:sz w:val="24"/>
                <w:szCs w:val="24"/>
              </w:rPr>
            </w:pPr>
            <w:r w:rsidRPr="00FF371C">
              <w:rPr>
                <w:rFonts w:ascii="Times New Roman" w:eastAsia="Times New Roman" w:hAnsi="Times New Roman" w:cs="Times New Roman"/>
                <w:color w:val="2C2C2C"/>
                <w:sz w:val="24"/>
                <w:szCs w:val="24"/>
              </w:rPr>
              <w:t>Химия</w:t>
            </w:r>
          </w:p>
        </w:tc>
        <w:tc>
          <w:tcPr>
            <w:tcW w:w="5137" w:type="dxa"/>
            <w:tcBorders>
              <w:top w:val="outset" w:sz="6" w:space="0" w:color="auto"/>
              <w:left w:val="outset" w:sz="6" w:space="0" w:color="auto"/>
              <w:bottom w:val="outset" w:sz="6" w:space="0" w:color="auto"/>
              <w:right w:val="outset" w:sz="6" w:space="0" w:color="auto"/>
            </w:tcBorders>
            <w:shd w:val="clear" w:color="auto" w:fill="FFFFFF"/>
            <w:vAlign w:val="center"/>
          </w:tcPr>
          <w:p w:rsidR="001E47B3" w:rsidRPr="00FF371C" w:rsidRDefault="00576939" w:rsidP="001E47B3">
            <w:pPr>
              <w:pStyle w:val="a3"/>
              <w:spacing w:before="0" w:beforeAutospacing="0" w:after="96" w:afterAutospacing="0" w:line="255" w:lineRule="atLeast"/>
              <w:jc w:val="both"/>
              <w:rPr>
                <w:color w:val="2C2C2C"/>
                <w:highlight w:val="yellow"/>
              </w:rPr>
            </w:pPr>
            <w:r w:rsidRPr="00FF371C">
              <w:rPr>
                <w:color w:val="2C2C2C"/>
              </w:rPr>
              <w:t>Повышение эффективности урока через активное использование современных образовательных технологий</w:t>
            </w:r>
          </w:p>
        </w:tc>
      </w:tr>
      <w:tr w:rsidR="001E47B3" w:rsidRPr="00FF371C" w:rsidTr="005F72FD">
        <w:trPr>
          <w:trHeight w:val="804"/>
          <w:tblCellSpacing w:w="0" w:type="dxa"/>
        </w:trPr>
        <w:tc>
          <w:tcPr>
            <w:tcW w:w="574" w:type="dxa"/>
            <w:tcBorders>
              <w:top w:val="outset" w:sz="6" w:space="0" w:color="auto"/>
              <w:left w:val="outset" w:sz="6" w:space="0" w:color="auto"/>
              <w:bottom w:val="outset" w:sz="6" w:space="0" w:color="auto"/>
              <w:right w:val="outset" w:sz="6" w:space="0" w:color="auto"/>
            </w:tcBorders>
            <w:shd w:val="clear" w:color="auto" w:fill="FFFFFF"/>
            <w:vAlign w:val="center"/>
          </w:tcPr>
          <w:p w:rsidR="001E47B3" w:rsidRPr="00FF371C" w:rsidRDefault="001E47B3" w:rsidP="001E47B3">
            <w:pPr>
              <w:spacing w:after="96" w:line="255" w:lineRule="atLeast"/>
              <w:jc w:val="center"/>
              <w:rPr>
                <w:rFonts w:ascii="Times New Roman" w:eastAsia="Times New Roman" w:hAnsi="Times New Roman" w:cs="Times New Roman"/>
                <w:color w:val="2C2C2C"/>
                <w:sz w:val="24"/>
                <w:szCs w:val="24"/>
              </w:rPr>
            </w:pPr>
            <w:r w:rsidRPr="00FF371C">
              <w:rPr>
                <w:rFonts w:ascii="Times New Roman" w:eastAsia="Times New Roman" w:hAnsi="Times New Roman" w:cs="Times New Roman"/>
                <w:color w:val="2C2C2C"/>
                <w:sz w:val="24"/>
                <w:szCs w:val="24"/>
              </w:rPr>
              <w:t>35</w:t>
            </w:r>
            <w:r w:rsidR="00644A7B" w:rsidRPr="00FF371C">
              <w:rPr>
                <w:rFonts w:ascii="Times New Roman" w:eastAsia="Times New Roman" w:hAnsi="Times New Roman" w:cs="Times New Roman"/>
                <w:color w:val="2C2C2C"/>
                <w:sz w:val="24"/>
                <w:szCs w:val="24"/>
              </w:rPr>
              <w:t>.</w:t>
            </w:r>
          </w:p>
        </w:tc>
        <w:tc>
          <w:tcPr>
            <w:tcW w:w="2093" w:type="dxa"/>
            <w:tcBorders>
              <w:top w:val="outset" w:sz="6" w:space="0" w:color="auto"/>
              <w:left w:val="outset" w:sz="6" w:space="0" w:color="auto"/>
              <w:bottom w:val="outset" w:sz="6" w:space="0" w:color="auto"/>
              <w:right w:val="outset" w:sz="6" w:space="0" w:color="auto"/>
            </w:tcBorders>
            <w:shd w:val="clear" w:color="auto" w:fill="FFFFFF"/>
            <w:vAlign w:val="center"/>
          </w:tcPr>
          <w:p w:rsidR="001E47B3" w:rsidRPr="00FF371C" w:rsidRDefault="001E47B3" w:rsidP="001E47B3">
            <w:pPr>
              <w:spacing w:after="96" w:line="255" w:lineRule="atLeast"/>
              <w:jc w:val="both"/>
              <w:rPr>
                <w:rFonts w:ascii="Times New Roman" w:eastAsia="Times New Roman" w:hAnsi="Times New Roman" w:cs="Times New Roman"/>
                <w:color w:val="2C2C2C"/>
                <w:sz w:val="24"/>
                <w:szCs w:val="24"/>
              </w:rPr>
            </w:pPr>
            <w:r w:rsidRPr="00FF371C">
              <w:rPr>
                <w:rFonts w:ascii="Times New Roman" w:eastAsia="Times New Roman" w:hAnsi="Times New Roman" w:cs="Times New Roman"/>
                <w:color w:val="2C2C2C"/>
                <w:sz w:val="24"/>
                <w:szCs w:val="24"/>
              </w:rPr>
              <w:t>Лукьянова Е.В.</w:t>
            </w:r>
          </w:p>
        </w:tc>
        <w:tc>
          <w:tcPr>
            <w:tcW w:w="1884" w:type="dxa"/>
            <w:tcBorders>
              <w:top w:val="outset" w:sz="6" w:space="0" w:color="auto"/>
              <w:left w:val="outset" w:sz="6" w:space="0" w:color="auto"/>
              <w:bottom w:val="outset" w:sz="6" w:space="0" w:color="auto"/>
              <w:right w:val="outset" w:sz="6" w:space="0" w:color="auto"/>
            </w:tcBorders>
            <w:shd w:val="clear" w:color="auto" w:fill="FFFFFF"/>
            <w:vAlign w:val="center"/>
          </w:tcPr>
          <w:p w:rsidR="001E47B3" w:rsidRPr="00FF371C" w:rsidRDefault="001E47B3" w:rsidP="001E47B3">
            <w:pPr>
              <w:spacing w:after="96" w:line="255" w:lineRule="atLeast"/>
              <w:jc w:val="both"/>
              <w:rPr>
                <w:rFonts w:ascii="Times New Roman" w:eastAsia="Times New Roman" w:hAnsi="Times New Roman" w:cs="Times New Roman"/>
                <w:color w:val="2C2C2C"/>
                <w:sz w:val="24"/>
                <w:szCs w:val="24"/>
              </w:rPr>
            </w:pPr>
            <w:r w:rsidRPr="00FF371C">
              <w:rPr>
                <w:rFonts w:ascii="Times New Roman" w:eastAsia="Times New Roman" w:hAnsi="Times New Roman" w:cs="Times New Roman"/>
                <w:color w:val="2C2C2C"/>
                <w:sz w:val="24"/>
                <w:szCs w:val="24"/>
              </w:rPr>
              <w:t>Биология</w:t>
            </w:r>
          </w:p>
        </w:tc>
        <w:tc>
          <w:tcPr>
            <w:tcW w:w="5137" w:type="dxa"/>
            <w:tcBorders>
              <w:top w:val="outset" w:sz="6" w:space="0" w:color="auto"/>
              <w:left w:val="outset" w:sz="6" w:space="0" w:color="auto"/>
              <w:bottom w:val="outset" w:sz="6" w:space="0" w:color="auto"/>
              <w:right w:val="outset" w:sz="6" w:space="0" w:color="auto"/>
            </w:tcBorders>
            <w:shd w:val="clear" w:color="auto" w:fill="FFFFFF"/>
            <w:vAlign w:val="center"/>
          </w:tcPr>
          <w:p w:rsidR="001E47B3" w:rsidRPr="00FF371C" w:rsidRDefault="00576939" w:rsidP="001E47B3">
            <w:pPr>
              <w:pStyle w:val="a3"/>
              <w:spacing w:before="0" w:beforeAutospacing="0" w:after="96" w:afterAutospacing="0" w:line="255" w:lineRule="atLeast"/>
              <w:jc w:val="both"/>
              <w:rPr>
                <w:color w:val="2C2C2C"/>
              </w:rPr>
            </w:pPr>
            <w:r w:rsidRPr="00FF371C">
              <w:rPr>
                <w:color w:val="2C2C2C"/>
              </w:rPr>
              <w:t>Личностно-ориентированный подход как средство стимулирования познавательной активности обучающихся</w:t>
            </w:r>
          </w:p>
        </w:tc>
      </w:tr>
      <w:tr w:rsidR="001E47B3" w:rsidRPr="00FF371C" w:rsidTr="005F72FD">
        <w:trPr>
          <w:trHeight w:val="804"/>
          <w:tblCellSpacing w:w="0" w:type="dxa"/>
        </w:trPr>
        <w:tc>
          <w:tcPr>
            <w:tcW w:w="574" w:type="dxa"/>
            <w:tcBorders>
              <w:top w:val="outset" w:sz="6" w:space="0" w:color="auto"/>
              <w:left w:val="outset" w:sz="6" w:space="0" w:color="auto"/>
              <w:bottom w:val="outset" w:sz="6" w:space="0" w:color="auto"/>
              <w:right w:val="outset" w:sz="6" w:space="0" w:color="auto"/>
            </w:tcBorders>
            <w:shd w:val="clear" w:color="auto" w:fill="FFFFFF"/>
            <w:vAlign w:val="center"/>
          </w:tcPr>
          <w:p w:rsidR="001E47B3" w:rsidRPr="00FF371C" w:rsidRDefault="001E47B3" w:rsidP="001E47B3">
            <w:pPr>
              <w:spacing w:after="96" w:line="255" w:lineRule="atLeast"/>
              <w:jc w:val="center"/>
              <w:rPr>
                <w:rFonts w:ascii="Times New Roman" w:eastAsia="Times New Roman" w:hAnsi="Times New Roman" w:cs="Times New Roman"/>
                <w:color w:val="2C2C2C"/>
                <w:sz w:val="24"/>
                <w:szCs w:val="24"/>
              </w:rPr>
            </w:pPr>
            <w:r w:rsidRPr="00FF371C">
              <w:rPr>
                <w:rFonts w:ascii="Times New Roman" w:eastAsia="Times New Roman" w:hAnsi="Times New Roman" w:cs="Times New Roman"/>
                <w:color w:val="2C2C2C"/>
                <w:sz w:val="24"/>
                <w:szCs w:val="24"/>
              </w:rPr>
              <w:t>36.</w:t>
            </w:r>
          </w:p>
        </w:tc>
        <w:tc>
          <w:tcPr>
            <w:tcW w:w="2093" w:type="dxa"/>
            <w:tcBorders>
              <w:top w:val="outset" w:sz="6" w:space="0" w:color="auto"/>
              <w:left w:val="outset" w:sz="6" w:space="0" w:color="auto"/>
              <w:bottom w:val="outset" w:sz="6" w:space="0" w:color="auto"/>
              <w:right w:val="outset" w:sz="6" w:space="0" w:color="auto"/>
            </w:tcBorders>
            <w:shd w:val="clear" w:color="auto" w:fill="FFFFFF"/>
            <w:vAlign w:val="center"/>
          </w:tcPr>
          <w:p w:rsidR="001E47B3" w:rsidRPr="00FF371C" w:rsidRDefault="001E47B3" w:rsidP="001E47B3">
            <w:pPr>
              <w:spacing w:after="96" w:line="255" w:lineRule="atLeast"/>
              <w:jc w:val="both"/>
              <w:rPr>
                <w:rFonts w:ascii="Times New Roman" w:eastAsia="Times New Roman" w:hAnsi="Times New Roman" w:cs="Times New Roman"/>
                <w:color w:val="2C2C2C"/>
                <w:sz w:val="24"/>
                <w:szCs w:val="24"/>
              </w:rPr>
            </w:pPr>
            <w:r w:rsidRPr="00FF371C">
              <w:rPr>
                <w:rFonts w:ascii="Times New Roman" w:eastAsia="Times New Roman" w:hAnsi="Times New Roman" w:cs="Times New Roman"/>
                <w:color w:val="2C2C2C"/>
                <w:sz w:val="24"/>
                <w:szCs w:val="24"/>
              </w:rPr>
              <w:t>Амелин И.А.</w:t>
            </w:r>
          </w:p>
        </w:tc>
        <w:tc>
          <w:tcPr>
            <w:tcW w:w="1884" w:type="dxa"/>
            <w:tcBorders>
              <w:top w:val="outset" w:sz="6" w:space="0" w:color="auto"/>
              <w:left w:val="outset" w:sz="6" w:space="0" w:color="auto"/>
              <w:bottom w:val="outset" w:sz="6" w:space="0" w:color="auto"/>
              <w:right w:val="outset" w:sz="6" w:space="0" w:color="auto"/>
            </w:tcBorders>
            <w:shd w:val="clear" w:color="auto" w:fill="FFFFFF"/>
            <w:vAlign w:val="center"/>
          </w:tcPr>
          <w:p w:rsidR="001E47B3" w:rsidRPr="00FF371C" w:rsidRDefault="001E47B3" w:rsidP="001E47B3">
            <w:pPr>
              <w:spacing w:after="96" w:line="255" w:lineRule="atLeast"/>
              <w:jc w:val="both"/>
              <w:rPr>
                <w:rFonts w:ascii="Times New Roman" w:eastAsia="Times New Roman" w:hAnsi="Times New Roman" w:cs="Times New Roman"/>
                <w:color w:val="2C2C2C"/>
                <w:sz w:val="24"/>
                <w:szCs w:val="24"/>
              </w:rPr>
            </w:pPr>
            <w:r w:rsidRPr="00FF371C">
              <w:rPr>
                <w:rFonts w:ascii="Times New Roman" w:eastAsia="Times New Roman" w:hAnsi="Times New Roman" w:cs="Times New Roman"/>
                <w:color w:val="2C2C2C"/>
                <w:sz w:val="24"/>
                <w:szCs w:val="24"/>
              </w:rPr>
              <w:t>Труд</w:t>
            </w:r>
          </w:p>
        </w:tc>
        <w:tc>
          <w:tcPr>
            <w:tcW w:w="5137" w:type="dxa"/>
            <w:tcBorders>
              <w:top w:val="outset" w:sz="6" w:space="0" w:color="auto"/>
              <w:left w:val="outset" w:sz="6" w:space="0" w:color="auto"/>
              <w:bottom w:val="outset" w:sz="6" w:space="0" w:color="auto"/>
              <w:right w:val="outset" w:sz="6" w:space="0" w:color="auto"/>
            </w:tcBorders>
            <w:shd w:val="clear" w:color="auto" w:fill="FFFFFF"/>
            <w:vAlign w:val="center"/>
          </w:tcPr>
          <w:p w:rsidR="001E47B3" w:rsidRPr="00FF371C" w:rsidRDefault="005615CE" w:rsidP="001E47B3">
            <w:pPr>
              <w:pStyle w:val="a3"/>
              <w:spacing w:before="0" w:beforeAutospacing="0" w:after="96" w:afterAutospacing="0" w:line="255" w:lineRule="atLeast"/>
              <w:jc w:val="both"/>
              <w:rPr>
                <w:color w:val="2C2C2C"/>
              </w:rPr>
            </w:pPr>
            <w:r w:rsidRPr="00FF371C">
              <w:rPr>
                <w:color w:val="2C2C2C"/>
              </w:rPr>
              <w:t xml:space="preserve">Развитие универсальный </w:t>
            </w:r>
            <w:proofErr w:type="spellStart"/>
            <w:r w:rsidRPr="00FF371C">
              <w:rPr>
                <w:color w:val="2C2C2C"/>
              </w:rPr>
              <w:t>учсебных</w:t>
            </w:r>
            <w:proofErr w:type="spellEnd"/>
            <w:r w:rsidRPr="00FF371C">
              <w:rPr>
                <w:color w:val="2C2C2C"/>
              </w:rPr>
              <w:t xml:space="preserve"> действий на уроках труда</w:t>
            </w:r>
          </w:p>
        </w:tc>
      </w:tr>
      <w:tr w:rsidR="001E47B3" w:rsidRPr="00FF371C" w:rsidTr="00BF53F0">
        <w:trPr>
          <w:trHeight w:val="804"/>
          <w:tblCellSpacing w:w="0" w:type="dxa"/>
        </w:trPr>
        <w:tc>
          <w:tcPr>
            <w:tcW w:w="574" w:type="dxa"/>
            <w:shd w:val="clear" w:color="auto" w:fill="auto"/>
          </w:tcPr>
          <w:p w:rsidR="001E47B3" w:rsidRPr="00FF371C" w:rsidRDefault="001E47B3" w:rsidP="001E47B3">
            <w:pPr>
              <w:spacing w:after="96" w:line="255" w:lineRule="atLeast"/>
              <w:jc w:val="center"/>
              <w:rPr>
                <w:rFonts w:ascii="Times New Roman" w:eastAsia="Calibri" w:hAnsi="Times New Roman" w:cs="Times New Roman"/>
                <w:sz w:val="24"/>
                <w:szCs w:val="24"/>
              </w:rPr>
            </w:pPr>
            <w:r w:rsidRPr="00FF371C">
              <w:rPr>
                <w:rFonts w:ascii="Times New Roman" w:eastAsia="Calibri" w:hAnsi="Times New Roman" w:cs="Times New Roman"/>
                <w:sz w:val="24"/>
                <w:szCs w:val="24"/>
              </w:rPr>
              <w:t>37.</w:t>
            </w:r>
          </w:p>
        </w:tc>
        <w:tc>
          <w:tcPr>
            <w:tcW w:w="2093" w:type="dxa"/>
            <w:shd w:val="clear" w:color="auto" w:fill="auto"/>
          </w:tcPr>
          <w:p w:rsidR="001E47B3" w:rsidRPr="00FF371C" w:rsidRDefault="001E47B3" w:rsidP="001E47B3">
            <w:pPr>
              <w:pStyle w:val="afa"/>
              <w:spacing w:before="0" w:beforeAutospacing="0" w:after="96" w:afterAutospacing="0" w:line="255" w:lineRule="atLeast"/>
              <w:jc w:val="both"/>
              <w:rPr>
                <w:rFonts w:eastAsia="Calibri"/>
                <w:color w:val="002060"/>
              </w:rPr>
            </w:pPr>
            <w:r w:rsidRPr="00FF371C">
              <w:rPr>
                <w:rFonts w:eastAsia="Calibri"/>
                <w:color w:val="002060"/>
              </w:rPr>
              <w:t>Волошенков Д.С.</w:t>
            </w:r>
          </w:p>
        </w:tc>
        <w:tc>
          <w:tcPr>
            <w:tcW w:w="1884" w:type="dxa"/>
            <w:shd w:val="clear" w:color="auto" w:fill="auto"/>
          </w:tcPr>
          <w:p w:rsidR="001E47B3" w:rsidRPr="00FF371C" w:rsidRDefault="001E47B3" w:rsidP="001E47B3">
            <w:pPr>
              <w:spacing w:after="0" w:line="240" w:lineRule="auto"/>
              <w:rPr>
                <w:rFonts w:ascii="Times New Roman" w:eastAsia="Times New Roman" w:hAnsi="Times New Roman" w:cs="Times New Roman"/>
                <w:sz w:val="24"/>
                <w:szCs w:val="24"/>
              </w:rPr>
            </w:pPr>
            <w:r w:rsidRPr="00FF371C">
              <w:rPr>
                <w:rFonts w:ascii="Times New Roman" w:eastAsia="Calibri" w:hAnsi="Times New Roman" w:cs="Times New Roman"/>
                <w:sz w:val="24"/>
                <w:szCs w:val="24"/>
              </w:rPr>
              <w:t>Английский язык</w:t>
            </w:r>
          </w:p>
        </w:tc>
        <w:tc>
          <w:tcPr>
            <w:tcW w:w="5137" w:type="dxa"/>
            <w:shd w:val="clear" w:color="auto" w:fill="auto"/>
          </w:tcPr>
          <w:p w:rsidR="001E47B3" w:rsidRPr="00FF371C" w:rsidRDefault="001E47B3" w:rsidP="001E47B3">
            <w:pPr>
              <w:pStyle w:val="afa"/>
              <w:spacing w:before="0" w:beforeAutospacing="0" w:after="96" w:afterAutospacing="0" w:line="255" w:lineRule="atLeast"/>
              <w:jc w:val="both"/>
              <w:rPr>
                <w:rFonts w:eastAsia="Calibri"/>
                <w:color w:val="385623"/>
              </w:rPr>
            </w:pPr>
            <w:r w:rsidRPr="00FF371C">
              <w:rPr>
                <w:rFonts w:eastAsia="Calibri"/>
                <w:color w:val="385623"/>
              </w:rPr>
              <w:t>Использование кейс-технологии на уроках английского языка</w:t>
            </w:r>
          </w:p>
        </w:tc>
      </w:tr>
      <w:tr w:rsidR="001E47B3" w:rsidRPr="00FF371C" w:rsidTr="00BF53F0">
        <w:trPr>
          <w:trHeight w:val="804"/>
          <w:tblCellSpacing w:w="0" w:type="dxa"/>
        </w:trPr>
        <w:tc>
          <w:tcPr>
            <w:tcW w:w="574" w:type="dxa"/>
            <w:shd w:val="clear" w:color="auto" w:fill="auto"/>
          </w:tcPr>
          <w:p w:rsidR="001E47B3" w:rsidRPr="00FF371C" w:rsidRDefault="001E47B3" w:rsidP="001E47B3">
            <w:pPr>
              <w:spacing w:after="96" w:line="255" w:lineRule="atLeast"/>
              <w:jc w:val="center"/>
              <w:rPr>
                <w:rFonts w:ascii="Times New Roman" w:eastAsia="Calibri" w:hAnsi="Times New Roman" w:cs="Times New Roman"/>
                <w:sz w:val="24"/>
                <w:szCs w:val="24"/>
              </w:rPr>
            </w:pPr>
            <w:r w:rsidRPr="00FF371C">
              <w:rPr>
                <w:rFonts w:ascii="Times New Roman" w:eastAsia="Calibri" w:hAnsi="Times New Roman" w:cs="Times New Roman"/>
                <w:sz w:val="24"/>
                <w:szCs w:val="24"/>
              </w:rPr>
              <w:t>38.</w:t>
            </w:r>
          </w:p>
        </w:tc>
        <w:tc>
          <w:tcPr>
            <w:tcW w:w="2093" w:type="dxa"/>
            <w:shd w:val="clear" w:color="auto" w:fill="auto"/>
          </w:tcPr>
          <w:p w:rsidR="001E47B3" w:rsidRPr="00FF371C" w:rsidRDefault="001E47B3" w:rsidP="001E47B3">
            <w:pPr>
              <w:pStyle w:val="afa"/>
              <w:spacing w:before="0" w:beforeAutospacing="0" w:after="96" w:afterAutospacing="0" w:line="255" w:lineRule="atLeast"/>
              <w:jc w:val="both"/>
              <w:rPr>
                <w:rFonts w:eastAsia="Calibri"/>
                <w:color w:val="002060"/>
              </w:rPr>
            </w:pPr>
            <w:r w:rsidRPr="00FF371C">
              <w:rPr>
                <w:rFonts w:eastAsia="Calibri"/>
                <w:color w:val="002060"/>
              </w:rPr>
              <w:t>Глебова Т.А.</w:t>
            </w:r>
          </w:p>
        </w:tc>
        <w:tc>
          <w:tcPr>
            <w:tcW w:w="1884" w:type="dxa"/>
            <w:shd w:val="clear" w:color="auto" w:fill="auto"/>
          </w:tcPr>
          <w:p w:rsidR="001E47B3" w:rsidRPr="00FF371C" w:rsidRDefault="001E47B3" w:rsidP="001E47B3">
            <w:pPr>
              <w:spacing w:after="0" w:line="240" w:lineRule="auto"/>
              <w:rPr>
                <w:rFonts w:ascii="Times New Roman" w:eastAsia="Times New Roman" w:hAnsi="Times New Roman" w:cs="Times New Roman"/>
                <w:sz w:val="24"/>
                <w:szCs w:val="24"/>
              </w:rPr>
            </w:pPr>
            <w:r w:rsidRPr="00FF371C">
              <w:rPr>
                <w:rFonts w:ascii="Times New Roman" w:eastAsia="Calibri" w:hAnsi="Times New Roman" w:cs="Times New Roman"/>
                <w:sz w:val="24"/>
                <w:szCs w:val="24"/>
              </w:rPr>
              <w:t>Английский язык</w:t>
            </w:r>
          </w:p>
        </w:tc>
        <w:tc>
          <w:tcPr>
            <w:tcW w:w="5137" w:type="dxa"/>
            <w:shd w:val="clear" w:color="auto" w:fill="auto"/>
          </w:tcPr>
          <w:p w:rsidR="001E47B3" w:rsidRPr="00FF371C" w:rsidRDefault="001E47B3" w:rsidP="001E47B3">
            <w:pPr>
              <w:pStyle w:val="afa"/>
              <w:spacing w:before="0" w:beforeAutospacing="0" w:after="96" w:afterAutospacing="0" w:line="255" w:lineRule="atLeast"/>
              <w:jc w:val="both"/>
              <w:rPr>
                <w:rFonts w:eastAsia="Calibri"/>
                <w:color w:val="385623"/>
              </w:rPr>
            </w:pPr>
            <w:r w:rsidRPr="00FF371C">
              <w:rPr>
                <w:rFonts w:eastAsia="Calibri"/>
                <w:color w:val="385623"/>
              </w:rPr>
              <w:t>Использование условно-речевых ситуаций при формировании навыков устной речи на уровне СОО</w:t>
            </w:r>
          </w:p>
        </w:tc>
      </w:tr>
      <w:tr w:rsidR="001E47B3" w:rsidRPr="00FF371C" w:rsidTr="00BF53F0">
        <w:trPr>
          <w:trHeight w:val="804"/>
          <w:tblCellSpacing w:w="0" w:type="dxa"/>
        </w:trPr>
        <w:tc>
          <w:tcPr>
            <w:tcW w:w="574" w:type="dxa"/>
            <w:shd w:val="clear" w:color="auto" w:fill="auto"/>
          </w:tcPr>
          <w:p w:rsidR="001E47B3" w:rsidRPr="00FF371C" w:rsidRDefault="001E47B3" w:rsidP="001E47B3">
            <w:pPr>
              <w:spacing w:after="96" w:line="255" w:lineRule="atLeast"/>
              <w:jc w:val="center"/>
              <w:rPr>
                <w:rFonts w:ascii="Times New Roman" w:eastAsia="Calibri" w:hAnsi="Times New Roman" w:cs="Times New Roman"/>
                <w:sz w:val="24"/>
                <w:szCs w:val="24"/>
              </w:rPr>
            </w:pPr>
            <w:r w:rsidRPr="00FF371C">
              <w:rPr>
                <w:rFonts w:ascii="Times New Roman" w:eastAsia="Calibri" w:hAnsi="Times New Roman" w:cs="Times New Roman"/>
                <w:sz w:val="24"/>
                <w:szCs w:val="24"/>
              </w:rPr>
              <w:t>39.</w:t>
            </w:r>
          </w:p>
        </w:tc>
        <w:tc>
          <w:tcPr>
            <w:tcW w:w="2093" w:type="dxa"/>
            <w:shd w:val="clear" w:color="auto" w:fill="auto"/>
          </w:tcPr>
          <w:p w:rsidR="001E47B3" w:rsidRPr="00FF371C" w:rsidRDefault="001E47B3" w:rsidP="001E47B3">
            <w:pPr>
              <w:pStyle w:val="afa"/>
              <w:spacing w:before="0" w:beforeAutospacing="0" w:after="96" w:afterAutospacing="0" w:line="255" w:lineRule="atLeast"/>
              <w:jc w:val="both"/>
              <w:rPr>
                <w:rFonts w:eastAsia="Calibri"/>
                <w:color w:val="002060"/>
              </w:rPr>
            </w:pPr>
            <w:r w:rsidRPr="00FF371C">
              <w:rPr>
                <w:rFonts w:eastAsia="Calibri"/>
                <w:color w:val="002060"/>
              </w:rPr>
              <w:t>Захарова Н.Д.</w:t>
            </w:r>
          </w:p>
        </w:tc>
        <w:tc>
          <w:tcPr>
            <w:tcW w:w="1884" w:type="dxa"/>
            <w:shd w:val="clear" w:color="auto" w:fill="auto"/>
          </w:tcPr>
          <w:p w:rsidR="001E47B3" w:rsidRPr="00FF371C" w:rsidRDefault="001E47B3" w:rsidP="001E47B3">
            <w:pPr>
              <w:spacing w:after="0" w:line="240" w:lineRule="auto"/>
              <w:rPr>
                <w:rFonts w:ascii="Times New Roman" w:eastAsia="Times New Roman" w:hAnsi="Times New Roman" w:cs="Times New Roman"/>
                <w:sz w:val="24"/>
                <w:szCs w:val="24"/>
              </w:rPr>
            </w:pPr>
            <w:r w:rsidRPr="00FF371C">
              <w:rPr>
                <w:rFonts w:ascii="Times New Roman" w:eastAsia="Calibri" w:hAnsi="Times New Roman" w:cs="Times New Roman"/>
                <w:sz w:val="24"/>
                <w:szCs w:val="24"/>
              </w:rPr>
              <w:t>Английский язык</w:t>
            </w:r>
          </w:p>
        </w:tc>
        <w:tc>
          <w:tcPr>
            <w:tcW w:w="5137" w:type="dxa"/>
            <w:shd w:val="clear" w:color="auto" w:fill="auto"/>
          </w:tcPr>
          <w:p w:rsidR="001E47B3" w:rsidRPr="00FF371C" w:rsidRDefault="001E47B3" w:rsidP="001E47B3">
            <w:pPr>
              <w:pStyle w:val="afa"/>
              <w:spacing w:before="0" w:beforeAutospacing="0" w:after="96" w:afterAutospacing="0" w:line="255" w:lineRule="atLeast"/>
              <w:jc w:val="both"/>
              <w:rPr>
                <w:rFonts w:eastAsia="Calibri"/>
                <w:color w:val="385623"/>
              </w:rPr>
            </w:pPr>
            <w:r w:rsidRPr="00FF371C">
              <w:rPr>
                <w:rFonts w:eastAsia="Calibri"/>
                <w:color w:val="385623"/>
              </w:rPr>
              <w:t xml:space="preserve">Приёмы формирования функциональной грамотности на основе сплошных и </w:t>
            </w:r>
            <w:proofErr w:type="spellStart"/>
            <w:r w:rsidRPr="00FF371C">
              <w:rPr>
                <w:rFonts w:eastAsia="Calibri"/>
                <w:color w:val="385623"/>
              </w:rPr>
              <w:t>несплошных</w:t>
            </w:r>
            <w:proofErr w:type="spellEnd"/>
            <w:r w:rsidRPr="00FF371C">
              <w:rPr>
                <w:rFonts w:eastAsia="Calibri"/>
                <w:color w:val="385623"/>
              </w:rPr>
              <w:t xml:space="preserve"> текстов</w:t>
            </w:r>
          </w:p>
        </w:tc>
      </w:tr>
      <w:tr w:rsidR="001E47B3" w:rsidRPr="00FF371C" w:rsidTr="00BF53F0">
        <w:trPr>
          <w:trHeight w:val="804"/>
          <w:tblCellSpacing w:w="0" w:type="dxa"/>
        </w:trPr>
        <w:tc>
          <w:tcPr>
            <w:tcW w:w="574" w:type="dxa"/>
            <w:shd w:val="clear" w:color="auto" w:fill="auto"/>
          </w:tcPr>
          <w:p w:rsidR="001E47B3" w:rsidRPr="00FF371C" w:rsidRDefault="001E47B3" w:rsidP="001E47B3">
            <w:pPr>
              <w:spacing w:after="96" w:line="255" w:lineRule="atLeast"/>
              <w:jc w:val="center"/>
              <w:rPr>
                <w:rFonts w:ascii="Times New Roman" w:eastAsia="Calibri" w:hAnsi="Times New Roman" w:cs="Times New Roman"/>
                <w:sz w:val="24"/>
                <w:szCs w:val="24"/>
              </w:rPr>
            </w:pPr>
            <w:r w:rsidRPr="00FF371C">
              <w:rPr>
                <w:rFonts w:ascii="Times New Roman" w:eastAsia="Calibri" w:hAnsi="Times New Roman" w:cs="Times New Roman"/>
                <w:sz w:val="24"/>
                <w:szCs w:val="24"/>
              </w:rPr>
              <w:t>40.</w:t>
            </w:r>
          </w:p>
        </w:tc>
        <w:tc>
          <w:tcPr>
            <w:tcW w:w="2093" w:type="dxa"/>
            <w:shd w:val="clear" w:color="auto" w:fill="auto"/>
          </w:tcPr>
          <w:p w:rsidR="001E47B3" w:rsidRPr="00FF371C" w:rsidRDefault="001E47B3" w:rsidP="001E47B3">
            <w:pPr>
              <w:pStyle w:val="afa"/>
              <w:spacing w:before="0" w:beforeAutospacing="0" w:after="96" w:afterAutospacing="0" w:line="255" w:lineRule="atLeast"/>
              <w:jc w:val="both"/>
              <w:rPr>
                <w:rFonts w:eastAsia="Calibri"/>
                <w:color w:val="002060"/>
              </w:rPr>
            </w:pPr>
            <w:r w:rsidRPr="00FF371C">
              <w:rPr>
                <w:rFonts w:eastAsia="Calibri"/>
                <w:color w:val="002060"/>
              </w:rPr>
              <w:t>Кондрашова А.А.</w:t>
            </w:r>
          </w:p>
        </w:tc>
        <w:tc>
          <w:tcPr>
            <w:tcW w:w="1884" w:type="dxa"/>
            <w:shd w:val="clear" w:color="auto" w:fill="auto"/>
          </w:tcPr>
          <w:p w:rsidR="001E47B3" w:rsidRPr="00FF371C" w:rsidRDefault="001E47B3" w:rsidP="001E47B3">
            <w:pPr>
              <w:spacing w:after="0" w:line="240" w:lineRule="auto"/>
              <w:rPr>
                <w:rFonts w:ascii="Times New Roman" w:eastAsia="Times New Roman" w:hAnsi="Times New Roman" w:cs="Times New Roman"/>
                <w:sz w:val="24"/>
                <w:szCs w:val="24"/>
              </w:rPr>
            </w:pPr>
            <w:r w:rsidRPr="00FF371C">
              <w:rPr>
                <w:rFonts w:ascii="Times New Roman" w:eastAsia="Calibri" w:hAnsi="Times New Roman" w:cs="Times New Roman"/>
                <w:sz w:val="24"/>
                <w:szCs w:val="24"/>
              </w:rPr>
              <w:t>Английский язык</w:t>
            </w:r>
          </w:p>
        </w:tc>
        <w:tc>
          <w:tcPr>
            <w:tcW w:w="5137" w:type="dxa"/>
            <w:shd w:val="clear" w:color="auto" w:fill="auto"/>
          </w:tcPr>
          <w:p w:rsidR="001E47B3" w:rsidRPr="00FF371C" w:rsidRDefault="001E47B3" w:rsidP="001E47B3">
            <w:pPr>
              <w:pStyle w:val="afa"/>
              <w:spacing w:before="0" w:beforeAutospacing="0" w:after="96" w:afterAutospacing="0" w:line="255" w:lineRule="atLeast"/>
              <w:jc w:val="both"/>
              <w:rPr>
                <w:rFonts w:eastAsia="Calibri"/>
                <w:color w:val="385623"/>
              </w:rPr>
            </w:pPr>
            <w:r w:rsidRPr="00FF371C">
              <w:rPr>
                <w:rFonts w:eastAsia="Calibri"/>
                <w:color w:val="385623"/>
              </w:rPr>
              <w:t>Формирование функциональной грамотности на уроках английского языка</w:t>
            </w:r>
          </w:p>
        </w:tc>
      </w:tr>
      <w:tr w:rsidR="001E47B3" w:rsidRPr="00FF371C" w:rsidTr="00BF53F0">
        <w:trPr>
          <w:trHeight w:val="804"/>
          <w:tblCellSpacing w:w="0" w:type="dxa"/>
        </w:trPr>
        <w:tc>
          <w:tcPr>
            <w:tcW w:w="574" w:type="dxa"/>
            <w:shd w:val="clear" w:color="auto" w:fill="auto"/>
          </w:tcPr>
          <w:p w:rsidR="001E47B3" w:rsidRPr="00FF371C" w:rsidRDefault="001E47B3" w:rsidP="001E47B3">
            <w:pPr>
              <w:spacing w:after="96" w:line="255" w:lineRule="atLeast"/>
              <w:jc w:val="center"/>
              <w:rPr>
                <w:rFonts w:ascii="Times New Roman" w:eastAsia="Calibri" w:hAnsi="Times New Roman" w:cs="Times New Roman"/>
                <w:sz w:val="24"/>
                <w:szCs w:val="24"/>
              </w:rPr>
            </w:pPr>
            <w:r w:rsidRPr="00FF371C">
              <w:rPr>
                <w:rFonts w:ascii="Times New Roman" w:eastAsia="Calibri" w:hAnsi="Times New Roman" w:cs="Times New Roman"/>
                <w:sz w:val="24"/>
                <w:szCs w:val="24"/>
              </w:rPr>
              <w:t>41.</w:t>
            </w:r>
          </w:p>
        </w:tc>
        <w:tc>
          <w:tcPr>
            <w:tcW w:w="2093" w:type="dxa"/>
            <w:shd w:val="clear" w:color="auto" w:fill="auto"/>
          </w:tcPr>
          <w:p w:rsidR="001E47B3" w:rsidRPr="00FF371C" w:rsidRDefault="001E47B3" w:rsidP="001E47B3">
            <w:pPr>
              <w:pStyle w:val="afa"/>
              <w:spacing w:before="0" w:beforeAutospacing="0" w:after="96" w:afterAutospacing="0" w:line="255" w:lineRule="atLeast"/>
              <w:jc w:val="both"/>
              <w:rPr>
                <w:rFonts w:eastAsia="Calibri"/>
                <w:color w:val="002060"/>
              </w:rPr>
            </w:pPr>
            <w:r w:rsidRPr="00FF371C">
              <w:rPr>
                <w:rFonts w:eastAsia="Calibri"/>
                <w:color w:val="002060"/>
              </w:rPr>
              <w:t>Кудрякова Е.В.</w:t>
            </w:r>
          </w:p>
        </w:tc>
        <w:tc>
          <w:tcPr>
            <w:tcW w:w="1884" w:type="dxa"/>
            <w:shd w:val="clear" w:color="auto" w:fill="auto"/>
          </w:tcPr>
          <w:p w:rsidR="001E47B3" w:rsidRPr="00FF371C" w:rsidRDefault="001E47B3" w:rsidP="001E47B3">
            <w:pPr>
              <w:spacing w:after="0" w:line="240" w:lineRule="auto"/>
              <w:rPr>
                <w:rFonts w:ascii="Times New Roman" w:eastAsia="Times New Roman" w:hAnsi="Times New Roman" w:cs="Times New Roman"/>
                <w:sz w:val="24"/>
                <w:szCs w:val="24"/>
              </w:rPr>
            </w:pPr>
            <w:r w:rsidRPr="00FF371C">
              <w:rPr>
                <w:rFonts w:ascii="Times New Roman" w:eastAsia="Calibri" w:hAnsi="Times New Roman" w:cs="Times New Roman"/>
                <w:sz w:val="24"/>
                <w:szCs w:val="24"/>
              </w:rPr>
              <w:t>Английский язык</w:t>
            </w:r>
          </w:p>
        </w:tc>
        <w:tc>
          <w:tcPr>
            <w:tcW w:w="5137" w:type="dxa"/>
            <w:shd w:val="clear" w:color="auto" w:fill="auto"/>
          </w:tcPr>
          <w:p w:rsidR="001E47B3" w:rsidRPr="00FF371C" w:rsidRDefault="001E47B3" w:rsidP="001E47B3">
            <w:pPr>
              <w:pStyle w:val="afa"/>
              <w:spacing w:before="0" w:beforeAutospacing="0" w:after="96" w:afterAutospacing="0" w:line="255" w:lineRule="atLeast"/>
              <w:jc w:val="both"/>
              <w:rPr>
                <w:rFonts w:eastAsia="Calibri"/>
                <w:color w:val="385623"/>
              </w:rPr>
            </w:pPr>
            <w:r w:rsidRPr="00FF371C">
              <w:rPr>
                <w:rFonts w:eastAsia="Calibri"/>
                <w:color w:val="385623"/>
              </w:rPr>
              <w:t>Приёмы и средства формирования финансовой грамотности на уроках английского языка</w:t>
            </w:r>
          </w:p>
        </w:tc>
      </w:tr>
      <w:tr w:rsidR="001E47B3" w:rsidRPr="00FF371C" w:rsidTr="00BF53F0">
        <w:trPr>
          <w:trHeight w:val="804"/>
          <w:tblCellSpacing w:w="0" w:type="dxa"/>
        </w:trPr>
        <w:tc>
          <w:tcPr>
            <w:tcW w:w="574" w:type="dxa"/>
            <w:shd w:val="clear" w:color="auto" w:fill="auto"/>
          </w:tcPr>
          <w:p w:rsidR="001E47B3" w:rsidRPr="00FF371C" w:rsidRDefault="001E47B3" w:rsidP="001E47B3">
            <w:pPr>
              <w:spacing w:after="96" w:line="255" w:lineRule="atLeast"/>
              <w:jc w:val="center"/>
              <w:rPr>
                <w:rFonts w:ascii="Times New Roman" w:eastAsia="Calibri" w:hAnsi="Times New Roman" w:cs="Times New Roman"/>
                <w:sz w:val="24"/>
                <w:szCs w:val="24"/>
              </w:rPr>
            </w:pPr>
            <w:r w:rsidRPr="00FF371C">
              <w:rPr>
                <w:rFonts w:ascii="Times New Roman" w:eastAsia="Calibri" w:hAnsi="Times New Roman" w:cs="Times New Roman"/>
                <w:sz w:val="24"/>
                <w:szCs w:val="24"/>
              </w:rPr>
              <w:t>42.</w:t>
            </w:r>
          </w:p>
        </w:tc>
        <w:tc>
          <w:tcPr>
            <w:tcW w:w="2093" w:type="dxa"/>
            <w:shd w:val="clear" w:color="auto" w:fill="auto"/>
          </w:tcPr>
          <w:p w:rsidR="001E47B3" w:rsidRPr="00FF371C" w:rsidRDefault="001E47B3" w:rsidP="001E47B3">
            <w:pPr>
              <w:pStyle w:val="afa"/>
              <w:spacing w:before="0" w:beforeAutospacing="0" w:after="96" w:afterAutospacing="0" w:line="255" w:lineRule="atLeast"/>
              <w:jc w:val="both"/>
              <w:rPr>
                <w:rFonts w:eastAsia="Calibri"/>
                <w:color w:val="002060"/>
              </w:rPr>
            </w:pPr>
            <w:r w:rsidRPr="00FF371C">
              <w:rPr>
                <w:rFonts w:eastAsia="Calibri"/>
                <w:color w:val="002060"/>
              </w:rPr>
              <w:t>Никитина Н.Ф.</w:t>
            </w:r>
          </w:p>
        </w:tc>
        <w:tc>
          <w:tcPr>
            <w:tcW w:w="1884" w:type="dxa"/>
            <w:shd w:val="clear" w:color="auto" w:fill="auto"/>
          </w:tcPr>
          <w:p w:rsidR="001E47B3" w:rsidRPr="00FF371C" w:rsidRDefault="001E47B3" w:rsidP="001E47B3">
            <w:pPr>
              <w:spacing w:after="0" w:line="240" w:lineRule="auto"/>
              <w:rPr>
                <w:rFonts w:ascii="Times New Roman" w:eastAsia="Times New Roman" w:hAnsi="Times New Roman" w:cs="Times New Roman"/>
                <w:sz w:val="24"/>
                <w:szCs w:val="24"/>
              </w:rPr>
            </w:pPr>
            <w:r w:rsidRPr="00FF371C">
              <w:rPr>
                <w:rFonts w:ascii="Times New Roman" w:eastAsia="Calibri" w:hAnsi="Times New Roman" w:cs="Times New Roman"/>
                <w:sz w:val="24"/>
                <w:szCs w:val="24"/>
              </w:rPr>
              <w:t>Английский язык</w:t>
            </w:r>
          </w:p>
        </w:tc>
        <w:tc>
          <w:tcPr>
            <w:tcW w:w="5137" w:type="dxa"/>
            <w:shd w:val="clear" w:color="auto" w:fill="auto"/>
          </w:tcPr>
          <w:p w:rsidR="001E47B3" w:rsidRPr="00FF371C" w:rsidRDefault="001E47B3" w:rsidP="001E47B3">
            <w:pPr>
              <w:pStyle w:val="afa"/>
              <w:spacing w:before="0" w:beforeAutospacing="0" w:after="96" w:afterAutospacing="0" w:line="255" w:lineRule="atLeast"/>
              <w:jc w:val="both"/>
              <w:rPr>
                <w:rFonts w:eastAsia="Calibri"/>
                <w:color w:val="385623"/>
              </w:rPr>
            </w:pPr>
            <w:r w:rsidRPr="00FF371C">
              <w:rPr>
                <w:rFonts w:eastAsia="Calibri"/>
                <w:color w:val="385623"/>
              </w:rPr>
              <w:t xml:space="preserve">Применение </w:t>
            </w:r>
            <w:proofErr w:type="spellStart"/>
            <w:r w:rsidRPr="00FF371C">
              <w:rPr>
                <w:rFonts w:eastAsia="Calibri"/>
                <w:color w:val="385623"/>
              </w:rPr>
              <w:t>кроссенс</w:t>
            </w:r>
            <w:proofErr w:type="spellEnd"/>
            <w:r w:rsidRPr="00FF371C">
              <w:rPr>
                <w:rFonts w:eastAsia="Calibri"/>
                <w:color w:val="385623"/>
              </w:rPr>
              <w:t>-технологии для формирования функциональной грамотности учащихся на уроках английского языка</w:t>
            </w:r>
          </w:p>
        </w:tc>
      </w:tr>
      <w:tr w:rsidR="001E47B3" w:rsidRPr="00FF371C" w:rsidTr="00BF53F0">
        <w:trPr>
          <w:trHeight w:val="804"/>
          <w:tblCellSpacing w:w="0" w:type="dxa"/>
        </w:trPr>
        <w:tc>
          <w:tcPr>
            <w:tcW w:w="574" w:type="dxa"/>
            <w:shd w:val="clear" w:color="auto" w:fill="auto"/>
          </w:tcPr>
          <w:p w:rsidR="001E47B3" w:rsidRPr="00FF371C" w:rsidRDefault="001E47B3" w:rsidP="001E47B3">
            <w:pPr>
              <w:spacing w:after="96" w:line="255" w:lineRule="atLeast"/>
              <w:jc w:val="center"/>
              <w:rPr>
                <w:rFonts w:ascii="Times New Roman" w:eastAsia="Calibri" w:hAnsi="Times New Roman" w:cs="Times New Roman"/>
                <w:sz w:val="24"/>
                <w:szCs w:val="24"/>
              </w:rPr>
            </w:pPr>
            <w:r w:rsidRPr="00FF371C">
              <w:rPr>
                <w:rFonts w:ascii="Times New Roman" w:eastAsia="Calibri" w:hAnsi="Times New Roman" w:cs="Times New Roman"/>
                <w:sz w:val="24"/>
                <w:szCs w:val="24"/>
              </w:rPr>
              <w:t>43.</w:t>
            </w:r>
          </w:p>
        </w:tc>
        <w:tc>
          <w:tcPr>
            <w:tcW w:w="2093" w:type="dxa"/>
            <w:shd w:val="clear" w:color="auto" w:fill="auto"/>
          </w:tcPr>
          <w:p w:rsidR="001E47B3" w:rsidRPr="00FF371C" w:rsidRDefault="001E47B3" w:rsidP="001E47B3">
            <w:pPr>
              <w:pStyle w:val="afa"/>
              <w:spacing w:before="0" w:beforeAutospacing="0" w:after="96" w:afterAutospacing="0" w:line="255" w:lineRule="atLeast"/>
              <w:jc w:val="both"/>
              <w:rPr>
                <w:rFonts w:eastAsia="Calibri"/>
                <w:color w:val="002060"/>
              </w:rPr>
            </w:pPr>
            <w:proofErr w:type="spellStart"/>
            <w:r w:rsidRPr="00FF371C">
              <w:rPr>
                <w:rFonts w:eastAsia="Calibri"/>
                <w:color w:val="002060"/>
              </w:rPr>
              <w:t>Мережаная</w:t>
            </w:r>
            <w:proofErr w:type="spellEnd"/>
            <w:r w:rsidRPr="00FF371C">
              <w:rPr>
                <w:rFonts w:eastAsia="Calibri"/>
                <w:color w:val="002060"/>
              </w:rPr>
              <w:t xml:space="preserve"> Т.А.</w:t>
            </w:r>
          </w:p>
        </w:tc>
        <w:tc>
          <w:tcPr>
            <w:tcW w:w="1884" w:type="dxa"/>
            <w:shd w:val="clear" w:color="auto" w:fill="auto"/>
          </w:tcPr>
          <w:p w:rsidR="001E47B3" w:rsidRPr="00FF371C" w:rsidRDefault="001E47B3" w:rsidP="001E47B3">
            <w:pPr>
              <w:spacing w:after="0" w:line="240" w:lineRule="auto"/>
              <w:rPr>
                <w:rFonts w:ascii="Times New Roman" w:eastAsia="Times New Roman" w:hAnsi="Times New Roman" w:cs="Times New Roman"/>
                <w:sz w:val="24"/>
                <w:szCs w:val="24"/>
              </w:rPr>
            </w:pPr>
            <w:r w:rsidRPr="00FF371C">
              <w:rPr>
                <w:rFonts w:ascii="Times New Roman" w:eastAsia="Calibri" w:hAnsi="Times New Roman" w:cs="Times New Roman"/>
                <w:sz w:val="24"/>
                <w:szCs w:val="24"/>
              </w:rPr>
              <w:t>Английский язык</w:t>
            </w:r>
          </w:p>
        </w:tc>
        <w:tc>
          <w:tcPr>
            <w:tcW w:w="5137" w:type="dxa"/>
            <w:shd w:val="clear" w:color="auto" w:fill="auto"/>
          </w:tcPr>
          <w:p w:rsidR="001E47B3" w:rsidRPr="00FF371C" w:rsidRDefault="001E47B3" w:rsidP="001E47B3">
            <w:pPr>
              <w:pStyle w:val="afa"/>
              <w:spacing w:before="0" w:beforeAutospacing="0" w:after="96" w:afterAutospacing="0" w:line="255" w:lineRule="atLeast"/>
              <w:jc w:val="both"/>
              <w:rPr>
                <w:rFonts w:eastAsia="Calibri"/>
                <w:color w:val="385623"/>
              </w:rPr>
            </w:pPr>
            <w:r w:rsidRPr="00FF371C">
              <w:rPr>
                <w:rFonts w:eastAsia="Calibri"/>
                <w:color w:val="385623"/>
              </w:rPr>
              <w:t>Глобальные компетенции на уроках английского языка как средство развития креативного мышления обучающихся</w:t>
            </w:r>
          </w:p>
        </w:tc>
      </w:tr>
      <w:tr w:rsidR="001E47B3" w:rsidRPr="00FF371C" w:rsidTr="00BF53F0">
        <w:trPr>
          <w:trHeight w:val="804"/>
          <w:tblCellSpacing w:w="0" w:type="dxa"/>
        </w:trPr>
        <w:tc>
          <w:tcPr>
            <w:tcW w:w="574" w:type="dxa"/>
            <w:shd w:val="clear" w:color="auto" w:fill="auto"/>
          </w:tcPr>
          <w:p w:rsidR="001E47B3" w:rsidRPr="00FF371C" w:rsidRDefault="001E47B3" w:rsidP="001E47B3">
            <w:pPr>
              <w:spacing w:after="96" w:line="255" w:lineRule="atLeast"/>
              <w:jc w:val="center"/>
              <w:rPr>
                <w:rFonts w:ascii="Times New Roman" w:eastAsia="Calibri" w:hAnsi="Times New Roman" w:cs="Times New Roman"/>
                <w:sz w:val="24"/>
                <w:szCs w:val="24"/>
              </w:rPr>
            </w:pPr>
            <w:r w:rsidRPr="00FF371C">
              <w:rPr>
                <w:rFonts w:ascii="Times New Roman" w:eastAsia="Calibri" w:hAnsi="Times New Roman" w:cs="Times New Roman"/>
                <w:sz w:val="24"/>
                <w:szCs w:val="24"/>
              </w:rPr>
              <w:t>44.</w:t>
            </w:r>
          </w:p>
        </w:tc>
        <w:tc>
          <w:tcPr>
            <w:tcW w:w="2093" w:type="dxa"/>
            <w:shd w:val="clear" w:color="auto" w:fill="auto"/>
          </w:tcPr>
          <w:p w:rsidR="001E47B3" w:rsidRPr="00FF371C" w:rsidRDefault="001E47B3" w:rsidP="001E47B3">
            <w:pPr>
              <w:pStyle w:val="afa"/>
              <w:spacing w:before="0" w:beforeAutospacing="0" w:after="96" w:afterAutospacing="0" w:line="255" w:lineRule="atLeast"/>
              <w:jc w:val="both"/>
              <w:rPr>
                <w:rFonts w:eastAsia="Calibri"/>
                <w:color w:val="002060"/>
              </w:rPr>
            </w:pPr>
            <w:r w:rsidRPr="00FF371C">
              <w:rPr>
                <w:rFonts w:eastAsia="Calibri"/>
                <w:color w:val="002060"/>
              </w:rPr>
              <w:t>Салимова Н.И.</w:t>
            </w:r>
          </w:p>
        </w:tc>
        <w:tc>
          <w:tcPr>
            <w:tcW w:w="1884" w:type="dxa"/>
            <w:shd w:val="clear" w:color="auto" w:fill="auto"/>
          </w:tcPr>
          <w:p w:rsidR="001E47B3" w:rsidRPr="00FF371C" w:rsidRDefault="001E47B3" w:rsidP="001E47B3">
            <w:pPr>
              <w:spacing w:after="0" w:line="240" w:lineRule="auto"/>
              <w:rPr>
                <w:rFonts w:ascii="Times New Roman" w:eastAsia="Times New Roman" w:hAnsi="Times New Roman" w:cs="Times New Roman"/>
                <w:sz w:val="24"/>
                <w:szCs w:val="24"/>
              </w:rPr>
            </w:pPr>
            <w:r w:rsidRPr="00FF371C">
              <w:rPr>
                <w:rFonts w:ascii="Times New Roman" w:eastAsia="Calibri" w:hAnsi="Times New Roman" w:cs="Times New Roman"/>
                <w:sz w:val="24"/>
                <w:szCs w:val="24"/>
              </w:rPr>
              <w:t>Английский язык</w:t>
            </w:r>
          </w:p>
        </w:tc>
        <w:tc>
          <w:tcPr>
            <w:tcW w:w="5137" w:type="dxa"/>
            <w:shd w:val="clear" w:color="auto" w:fill="auto"/>
          </w:tcPr>
          <w:p w:rsidR="001E47B3" w:rsidRPr="00FF371C" w:rsidRDefault="001E47B3" w:rsidP="001E47B3">
            <w:pPr>
              <w:pStyle w:val="afa"/>
              <w:spacing w:before="0" w:beforeAutospacing="0" w:after="96" w:afterAutospacing="0" w:line="255" w:lineRule="atLeast"/>
              <w:jc w:val="both"/>
              <w:rPr>
                <w:rFonts w:eastAsia="Calibri"/>
                <w:color w:val="385623"/>
              </w:rPr>
            </w:pPr>
            <w:r w:rsidRPr="00FF371C">
              <w:rPr>
                <w:rFonts w:eastAsia="Calibri"/>
                <w:color w:val="385623"/>
              </w:rPr>
              <w:t>Формирование коммуникативных универсальных учебных действий на уроках английского языка</w:t>
            </w:r>
          </w:p>
        </w:tc>
      </w:tr>
      <w:tr w:rsidR="001E47B3" w:rsidRPr="00FF371C" w:rsidTr="00BF53F0">
        <w:trPr>
          <w:trHeight w:val="804"/>
          <w:tblCellSpacing w:w="0" w:type="dxa"/>
        </w:trPr>
        <w:tc>
          <w:tcPr>
            <w:tcW w:w="574" w:type="dxa"/>
            <w:shd w:val="clear" w:color="auto" w:fill="auto"/>
          </w:tcPr>
          <w:p w:rsidR="001E47B3" w:rsidRPr="00FF371C" w:rsidRDefault="001E47B3" w:rsidP="001E47B3">
            <w:pPr>
              <w:spacing w:after="96" w:line="255" w:lineRule="atLeast"/>
              <w:jc w:val="center"/>
              <w:rPr>
                <w:rFonts w:ascii="Times New Roman" w:eastAsia="Calibri" w:hAnsi="Times New Roman" w:cs="Times New Roman"/>
                <w:sz w:val="24"/>
                <w:szCs w:val="24"/>
              </w:rPr>
            </w:pPr>
            <w:r w:rsidRPr="00FF371C">
              <w:rPr>
                <w:rFonts w:ascii="Times New Roman" w:eastAsia="Calibri" w:hAnsi="Times New Roman" w:cs="Times New Roman"/>
                <w:sz w:val="24"/>
                <w:szCs w:val="24"/>
              </w:rPr>
              <w:t>45</w:t>
            </w:r>
            <w:r w:rsidR="00644A7B" w:rsidRPr="00FF371C">
              <w:rPr>
                <w:rFonts w:ascii="Times New Roman" w:eastAsia="Calibri" w:hAnsi="Times New Roman" w:cs="Times New Roman"/>
                <w:sz w:val="24"/>
                <w:szCs w:val="24"/>
              </w:rPr>
              <w:t>.</w:t>
            </w:r>
          </w:p>
        </w:tc>
        <w:tc>
          <w:tcPr>
            <w:tcW w:w="2093" w:type="dxa"/>
            <w:shd w:val="clear" w:color="auto" w:fill="auto"/>
          </w:tcPr>
          <w:p w:rsidR="001E47B3" w:rsidRPr="00FF371C" w:rsidRDefault="001E47B3" w:rsidP="001E47B3">
            <w:pPr>
              <w:pStyle w:val="afa"/>
              <w:spacing w:before="0" w:beforeAutospacing="0" w:after="96" w:afterAutospacing="0" w:line="255" w:lineRule="atLeast"/>
              <w:jc w:val="both"/>
              <w:rPr>
                <w:rFonts w:eastAsia="Calibri"/>
                <w:color w:val="002060"/>
              </w:rPr>
            </w:pPr>
            <w:r w:rsidRPr="00FF371C">
              <w:rPr>
                <w:rFonts w:eastAsia="Calibri"/>
                <w:color w:val="002060"/>
              </w:rPr>
              <w:t>Щербакова Д.В.</w:t>
            </w:r>
          </w:p>
        </w:tc>
        <w:tc>
          <w:tcPr>
            <w:tcW w:w="1884" w:type="dxa"/>
            <w:shd w:val="clear" w:color="auto" w:fill="auto"/>
          </w:tcPr>
          <w:p w:rsidR="001E47B3" w:rsidRPr="00FF371C" w:rsidRDefault="001E47B3" w:rsidP="001E47B3">
            <w:pPr>
              <w:spacing w:after="0" w:line="240" w:lineRule="auto"/>
              <w:rPr>
                <w:rFonts w:ascii="Times New Roman" w:eastAsia="Calibri" w:hAnsi="Times New Roman" w:cs="Times New Roman"/>
                <w:sz w:val="24"/>
                <w:szCs w:val="24"/>
              </w:rPr>
            </w:pPr>
            <w:r w:rsidRPr="00FF371C">
              <w:rPr>
                <w:rFonts w:ascii="Times New Roman" w:eastAsia="Calibri" w:hAnsi="Times New Roman" w:cs="Times New Roman"/>
                <w:sz w:val="24"/>
                <w:szCs w:val="24"/>
              </w:rPr>
              <w:t>Английский язык</w:t>
            </w:r>
          </w:p>
        </w:tc>
        <w:tc>
          <w:tcPr>
            <w:tcW w:w="5137" w:type="dxa"/>
            <w:shd w:val="clear" w:color="auto" w:fill="auto"/>
          </w:tcPr>
          <w:p w:rsidR="001E47B3" w:rsidRPr="00FF371C" w:rsidRDefault="001E47B3" w:rsidP="001E47B3">
            <w:pPr>
              <w:pStyle w:val="a3"/>
              <w:spacing w:before="0" w:beforeAutospacing="0" w:after="96" w:afterAutospacing="0" w:line="255" w:lineRule="atLeast"/>
              <w:jc w:val="both"/>
              <w:rPr>
                <w:rFonts w:eastAsia="Calibri"/>
                <w:color w:val="385623"/>
                <w:highlight w:val="yellow"/>
              </w:rPr>
            </w:pPr>
            <w:r w:rsidRPr="00FF371C">
              <w:rPr>
                <w:rFonts w:eastAsia="Calibri"/>
                <w:color w:val="385623"/>
              </w:rPr>
              <w:t>Игровые технологии как средство мотивации учащихся на уровне НОО</w:t>
            </w:r>
          </w:p>
        </w:tc>
      </w:tr>
      <w:tr w:rsidR="001E47B3" w:rsidRPr="00FF371C" w:rsidTr="005F72FD">
        <w:trPr>
          <w:trHeight w:val="804"/>
          <w:tblCellSpacing w:w="0" w:type="dxa"/>
        </w:trPr>
        <w:tc>
          <w:tcPr>
            <w:tcW w:w="574" w:type="dxa"/>
            <w:tcBorders>
              <w:top w:val="outset" w:sz="6" w:space="0" w:color="auto"/>
              <w:left w:val="outset" w:sz="6" w:space="0" w:color="auto"/>
              <w:bottom w:val="outset" w:sz="6" w:space="0" w:color="auto"/>
              <w:right w:val="outset" w:sz="6" w:space="0" w:color="auto"/>
            </w:tcBorders>
            <w:shd w:val="clear" w:color="auto" w:fill="FFFFFF"/>
            <w:vAlign w:val="center"/>
          </w:tcPr>
          <w:p w:rsidR="001E47B3" w:rsidRPr="00FF371C" w:rsidRDefault="001E47B3" w:rsidP="001E47B3">
            <w:pPr>
              <w:spacing w:after="96" w:line="255" w:lineRule="atLeast"/>
              <w:jc w:val="center"/>
              <w:rPr>
                <w:rFonts w:ascii="Times New Roman" w:eastAsia="Times New Roman" w:hAnsi="Times New Roman" w:cs="Times New Roman"/>
                <w:color w:val="2C2C2C"/>
                <w:sz w:val="24"/>
                <w:szCs w:val="24"/>
              </w:rPr>
            </w:pPr>
            <w:r w:rsidRPr="00FF371C">
              <w:rPr>
                <w:rFonts w:ascii="Times New Roman" w:eastAsia="Times New Roman" w:hAnsi="Times New Roman" w:cs="Times New Roman"/>
                <w:color w:val="2C2C2C"/>
                <w:sz w:val="24"/>
                <w:szCs w:val="24"/>
              </w:rPr>
              <w:t>46.</w:t>
            </w:r>
          </w:p>
        </w:tc>
        <w:tc>
          <w:tcPr>
            <w:tcW w:w="2093" w:type="dxa"/>
            <w:tcBorders>
              <w:top w:val="outset" w:sz="6" w:space="0" w:color="auto"/>
              <w:left w:val="outset" w:sz="6" w:space="0" w:color="auto"/>
              <w:bottom w:val="outset" w:sz="6" w:space="0" w:color="auto"/>
              <w:right w:val="outset" w:sz="6" w:space="0" w:color="auto"/>
            </w:tcBorders>
            <w:shd w:val="clear" w:color="auto" w:fill="FFFFFF"/>
            <w:vAlign w:val="center"/>
          </w:tcPr>
          <w:p w:rsidR="001E47B3" w:rsidRPr="00FF371C" w:rsidRDefault="001E47B3" w:rsidP="001E47B3">
            <w:pPr>
              <w:pStyle w:val="a3"/>
              <w:spacing w:before="0" w:beforeAutospacing="0" w:after="96" w:afterAutospacing="0" w:line="255" w:lineRule="atLeast"/>
              <w:jc w:val="both"/>
              <w:rPr>
                <w:color w:val="2C2C2C"/>
              </w:rPr>
            </w:pPr>
            <w:r w:rsidRPr="00FF371C">
              <w:rPr>
                <w:color w:val="2C2C2C"/>
              </w:rPr>
              <w:t>Корсаков Д И</w:t>
            </w:r>
          </w:p>
        </w:tc>
        <w:tc>
          <w:tcPr>
            <w:tcW w:w="1884" w:type="dxa"/>
            <w:tcBorders>
              <w:top w:val="outset" w:sz="6" w:space="0" w:color="auto"/>
              <w:left w:val="outset" w:sz="6" w:space="0" w:color="auto"/>
              <w:bottom w:val="outset" w:sz="6" w:space="0" w:color="auto"/>
              <w:right w:val="outset" w:sz="6" w:space="0" w:color="auto"/>
            </w:tcBorders>
            <w:shd w:val="clear" w:color="auto" w:fill="FFFFFF"/>
            <w:vAlign w:val="center"/>
          </w:tcPr>
          <w:p w:rsidR="001E47B3" w:rsidRPr="00FF371C" w:rsidRDefault="001E47B3" w:rsidP="001E47B3">
            <w:pPr>
              <w:pStyle w:val="a3"/>
              <w:spacing w:before="0" w:beforeAutospacing="0" w:after="96" w:afterAutospacing="0" w:line="255" w:lineRule="atLeast"/>
              <w:jc w:val="both"/>
              <w:rPr>
                <w:color w:val="2C2C2C"/>
              </w:rPr>
            </w:pPr>
            <w:r w:rsidRPr="00FF371C">
              <w:rPr>
                <w:color w:val="2C2C2C"/>
              </w:rPr>
              <w:t>Ф К</w:t>
            </w:r>
          </w:p>
        </w:tc>
        <w:tc>
          <w:tcPr>
            <w:tcW w:w="5137" w:type="dxa"/>
            <w:tcBorders>
              <w:top w:val="outset" w:sz="6" w:space="0" w:color="auto"/>
              <w:left w:val="outset" w:sz="6" w:space="0" w:color="auto"/>
              <w:bottom w:val="outset" w:sz="6" w:space="0" w:color="auto"/>
              <w:right w:val="outset" w:sz="6" w:space="0" w:color="auto"/>
            </w:tcBorders>
            <w:shd w:val="clear" w:color="auto" w:fill="FFFFFF"/>
            <w:vAlign w:val="center"/>
          </w:tcPr>
          <w:p w:rsidR="001E47B3" w:rsidRPr="00FF371C" w:rsidRDefault="001E47B3" w:rsidP="001E47B3">
            <w:pPr>
              <w:pStyle w:val="a3"/>
              <w:spacing w:before="0" w:beforeAutospacing="0" w:after="96" w:afterAutospacing="0" w:line="255" w:lineRule="atLeast"/>
              <w:jc w:val="both"/>
              <w:rPr>
                <w:color w:val="2C2C2C"/>
              </w:rPr>
            </w:pPr>
            <w:r w:rsidRPr="00FF371C">
              <w:rPr>
                <w:color w:val="2C2C2C"/>
              </w:rPr>
              <w:t>Прорабатывание конфликтных ситуация в образовательной среде.</w:t>
            </w:r>
          </w:p>
        </w:tc>
      </w:tr>
      <w:tr w:rsidR="001E47B3" w:rsidRPr="00FF371C" w:rsidTr="004969FB">
        <w:trPr>
          <w:trHeight w:val="804"/>
          <w:tblCellSpacing w:w="0" w:type="dxa"/>
        </w:trPr>
        <w:tc>
          <w:tcPr>
            <w:tcW w:w="574" w:type="dxa"/>
            <w:tcBorders>
              <w:top w:val="outset" w:sz="6" w:space="0" w:color="auto"/>
              <w:left w:val="outset" w:sz="6" w:space="0" w:color="auto"/>
              <w:bottom w:val="outset" w:sz="6" w:space="0" w:color="auto"/>
              <w:right w:val="outset" w:sz="6" w:space="0" w:color="auto"/>
            </w:tcBorders>
            <w:shd w:val="clear" w:color="auto" w:fill="FFFFFF"/>
            <w:vAlign w:val="center"/>
          </w:tcPr>
          <w:p w:rsidR="001E47B3" w:rsidRPr="00FF371C" w:rsidRDefault="001E47B3" w:rsidP="001E47B3">
            <w:pPr>
              <w:spacing w:after="96" w:line="255" w:lineRule="atLeast"/>
              <w:jc w:val="center"/>
              <w:rPr>
                <w:rFonts w:ascii="Times New Roman" w:eastAsia="Times New Roman" w:hAnsi="Times New Roman" w:cs="Times New Roman"/>
                <w:color w:val="2C2C2C"/>
                <w:sz w:val="24"/>
                <w:szCs w:val="24"/>
              </w:rPr>
            </w:pPr>
            <w:r w:rsidRPr="00FF371C">
              <w:rPr>
                <w:rFonts w:ascii="Times New Roman" w:eastAsia="Times New Roman" w:hAnsi="Times New Roman" w:cs="Times New Roman"/>
                <w:color w:val="2C2C2C"/>
                <w:sz w:val="24"/>
                <w:szCs w:val="24"/>
              </w:rPr>
              <w:t>47.</w:t>
            </w:r>
          </w:p>
        </w:tc>
        <w:tc>
          <w:tcPr>
            <w:tcW w:w="2093" w:type="dxa"/>
            <w:tcBorders>
              <w:top w:val="outset" w:sz="6" w:space="0" w:color="auto"/>
              <w:left w:val="outset" w:sz="6" w:space="0" w:color="auto"/>
              <w:bottom w:val="outset" w:sz="6" w:space="0" w:color="auto"/>
              <w:right w:val="outset" w:sz="6" w:space="0" w:color="auto"/>
            </w:tcBorders>
            <w:shd w:val="clear" w:color="auto" w:fill="FFFFFF"/>
            <w:vAlign w:val="center"/>
          </w:tcPr>
          <w:p w:rsidR="001E47B3" w:rsidRPr="00FF371C" w:rsidRDefault="001E47B3" w:rsidP="001E47B3">
            <w:pPr>
              <w:pStyle w:val="a3"/>
              <w:spacing w:before="0" w:beforeAutospacing="0" w:after="96" w:afterAutospacing="0" w:line="255" w:lineRule="atLeast"/>
              <w:jc w:val="both"/>
              <w:rPr>
                <w:color w:val="2C2C2C"/>
              </w:rPr>
            </w:pPr>
            <w:r w:rsidRPr="00FF371C">
              <w:rPr>
                <w:color w:val="2C2C2C"/>
              </w:rPr>
              <w:t>Корсаков И В</w:t>
            </w:r>
          </w:p>
        </w:tc>
        <w:tc>
          <w:tcPr>
            <w:tcW w:w="1884" w:type="dxa"/>
            <w:tcBorders>
              <w:top w:val="outset" w:sz="6" w:space="0" w:color="auto"/>
              <w:left w:val="outset" w:sz="6" w:space="0" w:color="auto"/>
              <w:bottom w:val="outset" w:sz="6" w:space="0" w:color="auto"/>
              <w:right w:val="outset" w:sz="6" w:space="0" w:color="auto"/>
            </w:tcBorders>
            <w:shd w:val="clear" w:color="auto" w:fill="FFFFFF"/>
            <w:vAlign w:val="center"/>
          </w:tcPr>
          <w:p w:rsidR="001E47B3" w:rsidRPr="00FF371C" w:rsidRDefault="001E47B3" w:rsidP="001E47B3">
            <w:pPr>
              <w:pStyle w:val="a3"/>
              <w:spacing w:before="0" w:beforeAutospacing="0" w:after="96" w:afterAutospacing="0" w:line="255" w:lineRule="atLeast"/>
              <w:jc w:val="both"/>
              <w:rPr>
                <w:color w:val="2C2C2C"/>
              </w:rPr>
            </w:pPr>
            <w:r w:rsidRPr="00FF371C">
              <w:rPr>
                <w:color w:val="2C2C2C"/>
              </w:rPr>
              <w:t>Ф К</w:t>
            </w:r>
          </w:p>
        </w:tc>
        <w:tc>
          <w:tcPr>
            <w:tcW w:w="5137" w:type="dxa"/>
            <w:tcBorders>
              <w:top w:val="outset" w:sz="6" w:space="0" w:color="auto"/>
              <w:left w:val="outset" w:sz="6" w:space="0" w:color="auto"/>
              <w:bottom w:val="outset" w:sz="6" w:space="0" w:color="auto"/>
              <w:right w:val="outset" w:sz="6" w:space="0" w:color="auto"/>
            </w:tcBorders>
            <w:shd w:val="clear" w:color="auto" w:fill="FFFFFF"/>
            <w:vAlign w:val="center"/>
          </w:tcPr>
          <w:p w:rsidR="001E47B3" w:rsidRPr="00FF371C" w:rsidRDefault="001E47B3" w:rsidP="001E47B3">
            <w:pPr>
              <w:pStyle w:val="a3"/>
              <w:spacing w:before="0" w:beforeAutospacing="0" w:after="96" w:afterAutospacing="0" w:line="255" w:lineRule="atLeast"/>
              <w:jc w:val="both"/>
              <w:rPr>
                <w:color w:val="2C2C2C"/>
              </w:rPr>
            </w:pPr>
            <w:r w:rsidRPr="00FF371C">
              <w:rPr>
                <w:color w:val="2C2C2C"/>
              </w:rPr>
              <w:t>Реализация общественных связей через ШСК.</w:t>
            </w:r>
          </w:p>
        </w:tc>
      </w:tr>
      <w:tr w:rsidR="001E47B3" w:rsidRPr="00FF371C" w:rsidTr="004969FB">
        <w:trPr>
          <w:trHeight w:val="804"/>
          <w:tblCellSpacing w:w="0" w:type="dxa"/>
        </w:trPr>
        <w:tc>
          <w:tcPr>
            <w:tcW w:w="574" w:type="dxa"/>
            <w:tcBorders>
              <w:top w:val="outset" w:sz="6" w:space="0" w:color="auto"/>
              <w:left w:val="outset" w:sz="6" w:space="0" w:color="auto"/>
              <w:bottom w:val="outset" w:sz="6" w:space="0" w:color="auto"/>
              <w:right w:val="outset" w:sz="6" w:space="0" w:color="auto"/>
            </w:tcBorders>
            <w:shd w:val="clear" w:color="auto" w:fill="FFFFFF"/>
            <w:vAlign w:val="center"/>
          </w:tcPr>
          <w:p w:rsidR="001E47B3" w:rsidRPr="00FF371C" w:rsidRDefault="001E47B3" w:rsidP="001E47B3">
            <w:pPr>
              <w:spacing w:after="96" w:line="255" w:lineRule="atLeast"/>
              <w:jc w:val="center"/>
              <w:rPr>
                <w:rFonts w:ascii="Times New Roman" w:eastAsia="Times New Roman" w:hAnsi="Times New Roman" w:cs="Times New Roman"/>
                <w:color w:val="2C2C2C"/>
                <w:sz w:val="24"/>
                <w:szCs w:val="24"/>
              </w:rPr>
            </w:pPr>
            <w:r w:rsidRPr="00FF371C">
              <w:rPr>
                <w:rFonts w:ascii="Times New Roman" w:eastAsia="Times New Roman" w:hAnsi="Times New Roman" w:cs="Times New Roman"/>
                <w:color w:val="2C2C2C"/>
                <w:sz w:val="24"/>
                <w:szCs w:val="24"/>
              </w:rPr>
              <w:lastRenderedPageBreak/>
              <w:t>48.</w:t>
            </w:r>
          </w:p>
        </w:tc>
        <w:tc>
          <w:tcPr>
            <w:tcW w:w="2093" w:type="dxa"/>
            <w:tcBorders>
              <w:top w:val="outset" w:sz="6" w:space="0" w:color="auto"/>
              <w:left w:val="outset" w:sz="6" w:space="0" w:color="auto"/>
              <w:bottom w:val="outset" w:sz="6" w:space="0" w:color="auto"/>
              <w:right w:val="outset" w:sz="6" w:space="0" w:color="auto"/>
            </w:tcBorders>
            <w:shd w:val="clear" w:color="auto" w:fill="FFFFFF"/>
            <w:vAlign w:val="center"/>
          </w:tcPr>
          <w:p w:rsidR="001E47B3" w:rsidRPr="00FF371C" w:rsidRDefault="001E47B3" w:rsidP="001E47B3">
            <w:pPr>
              <w:pStyle w:val="a3"/>
              <w:spacing w:before="0" w:beforeAutospacing="0" w:after="96" w:afterAutospacing="0" w:line="255" w:lineRule="atLeast"/>
              <w:jc w:val="both"/>
              <w:rPr>
                <w:color w:val="2C2C2C"/>
              </w:rPr>
            </w:pPr>
            <w:r w:rsidRPr="00FF371C">
              <w:rPr>
                <w:color w:val="2C2C2C"/>
              </w:rPr>
              <w:t>Платонов А С</w:t>
            </w:r>
          </w:p>
        </w:tc>
        <w:tc>
          <w:tcPr>
            <w:tcW w:w="1884" w:type="dxa"/>
            <w:tcBorders>
              <w:top w:val="outset" w:sz="6" w:space="0" w:color="auto"/>
              <w:left w:val="outset" w:sz="6" w:space="0" w:color="auto"/>
              <w:bottom w:val="outset" w:sz="6" w:space="0" w:color="auto"/>
              <w:right w:val="outset" w:sz="6" w:space="0" w:color="auto"/>
            </w:tcBorders>
            <w:shd w:val="clear" w:color="auto" w:fill="FFFFFF"/>
            <w:vAlign w:val="center"/>
          </w:tcPr>
          <w:p w:rsidR="001E47B3" w:rsidRPr="00FF371C" w:rsidRDefault="001E47B3" w:rsidP="001E47B3">
            <w:pPr>
              <w:pStyle w:val="a3"/>
              <w:spacing w:before="0" w:beforeAutospacing="0" w:after="96" w:afterAutospacing="0" w:line="255" w:lineRule="atLeast"/>
              <w:jc w:val="both"/>
              <w:rPr>
                <w:color w:val="2C2C2C"/>
              </w:rPr>
            </w:pPr>
            <w:r w:rsidRPr="00FF371C">
              <w:rPr>
                <w:color w:val="2C2C2C"/>
              </w:rPr>
              <w:t>Ф К</w:t>
            </w:r>
          </w:p>
        </w:tc>
        <w:tc>
          <w:tcPr>
            <w:tcW w:w="5137" w:type="dxa"/>
            <w:tcBorders>
              <w:top w:val="outset" w:sz="6" w:space="0" w:color="auto"/>
              <w:left w:val="outset" w:sz="6" w:space="0" w:color="auto"/>
              <w:bottom w:val="outset" w:sz="6" w:space="0" w:color="auto"/>
              <w:right w:val="outset" w:sz="6" w:space="0" w:color="auto"/>
            </w:tcBorders>
            <w:shd w:val="clear" w:color="auto" w:fill="FFFFFF"/>
            <w:vAlign w:val="center"/>
          </w:tcPr>
          <w:p w:rsidR="001E47B3" w:rsidRPr="00FF371C" w:rsidRDefault="001E47B3" w:rsidP="001E47B3">
            <w:pPr>
              <w:pStyle w:val="a3"/>
              <w:spacing w:before="0" w:beforeAutospacing="0" w:after="96" w:afterAutospacing="0" w:line="255" w:lineRule="atLeast"/>
              <w:jc w:val="both"/>
              <w:rPr>
                <w:color w:val="2C2C2C"/>
              </w:rPr>
            </w:pPr>
            <w:r w:rsidRPr="00FF371C">
              <w:rPr>
                <w:color w:val="2C2C2C"/>
              </w:rPr>
              <w:t>Популяризация комплекса ГТО для разных социальных групп</w:t>
            </w:r>
          </w:p>
        </w:tc>
      </w:tr>
      <w:tr w:rsidR="001E47B3" w:rsidRPr="00FF371C" w:rsidTr="005F72FD">
        <w:trPr>
          <w:trHeight w:val="804"/>
          <w:tblCellSpacing w:w="0" w:type="dxa"/>
        </w:trPr>
        <w:tc>
          <w:tcPr>
            <w:tcW w:w="574" w:type="dxa"/>
            <w:tcBorders>
              <w:top w:val="outset" w:sz="6" w:space="0" w:color="auto"/>
              <w:left w:val="outset" w:sz="6" w:space="0" w:color="auto"/>
              <w:bottom w:val="outset" w:sz="6" w:space="0" w:color="auto"/>
              <w:right w:val="outset" w:sz="6" w:space="0" w:color="auto"/>
            </w:tcBorders>
            <w:shd w:val="clear" w:color="auto" w:fill="FFFFFF"/>
            <w:vAlign w:val="center"/>
          </w:tcPr>
          <w:p w:rsidR="001E47B3" w:rsidRPr="00866D90" w:rsidRDefault="001E47B3" w:rsidP="001E47B3">
            <w:pPr>
              <w:spacing w:after="96" w:line="255" w:lineRule="atLeast"/>
              <w:jc w:val="center"/>
              <w:rPr>
                <w:rFonts w:ascii="Times New Roman" w:eastAsia="Times New Roman" w:hAnsi="Times New Roman" w:cs="Times New Roman"/>
                <w:color w:val="2C2C2C"/>
                <w:sz w:val="24"/>
                <w:szCs w:val="24"/>
              </w:rPr>
            </w:pPr>
            <w:r w:rsidRPr="00866D90">
              <w:rPr>
                <w:rFonts w:ascii="Times New Roman" w:eastAsia="Times New Roman" w:hAnsi="Times New Roman" w:cs="Times New Roman"/>
                <w:color w:val="2C2C2C"/>
                <w:sz w:val="24"/>
                <w:szCs w:val="24"/>
              </w:rPr>
              <w:t>49.</w:t>
            </w:r>
          </w:p>
        </w:tc>
        <w:tc>
          <w:tcPr>
            <w:tcW w:w="2093" w:type="dxa"/>
            <w:tcBorders>
              <w:top w:val="outset" w:sz="6" w:space="0" w:color="auto"/>
              <w:left w:val="outset" w:sz="6" w:space="0" w:color="auto"/>
              <w:bottom w:val="outset" w:sz="6" w:space="0" w:color="auto"/>
              <w:right w:val="outset" w:sz="6" w:space="0" w:color="auto"/>
            </w:tcBorders>
            <w:shd w:val="clear" w:color="auto" w:fill="FFFFFF"/>
            <w:vAlign w:val="center"/>
          </w:tcPr>
          <w:p w:rsidR="001E47B3" w:rsidRPr="00866D90" w:rsidRDefault="001E47B3" w:rsidP="001E47B3">
            <w:pPr>
              <w:spacing w:after="96" w:line="255" w:lineRule="atLeast"/>
              <w:jc w:val="both"/>
              <w:rPr>
                <w:rFonts w:ascii="Times New Roman" w:eastAsia="Times New Roman" w:hAnsi="Times New Roman" w:cs="Times New Roman"/>
                <w:sz w:val="24"/>
                <w:szCs w:val="24"/>
              </w:rPr>
            </w:pPr>
            <w:r w:rsidRPr="00866D90">
              <w:rPr>
                <w:rFonts w:ascii="Times New Roman" w:eastAsia="Times New Roman" w:hAnsi="Times New Roman" w:cs="Times New Roman"/>
                <w:sz w:val="24"/>
                <w:szCs w:val="24"/>
              </w:rPr>
              <w:t>Кондратьева  И.Д.</w:t>
            </w:r>
          </w:p>
        </w:tc>
        <w:tc>
          <w:tcPr>
            <w:tcW w:w="1884" w:type="dxa"/>
            <w:tcBorders>
              <w:top w:val="outset" w:sz="6" w:space="0" w:color="auto"/>
              <w:left w:val="outset" w:sz="6" w:space="0" w:color="auto"/>
              <w:bottom w:val="outset" w:sz="6" w:space="0" w:color="auto"/>
              <w:right w:val="outset" w:sz="6" w:space="0" w:color="auto"/>
            </w:tcBorders>
            <w:shd w:val="clear" w:color="auto" w:fill="FFFFFF"/>
            <w:vAlign w:val="center"/>
          </w:tcPr>
          <w:p w:rsidR="001E47B3" w:rsidRPr="00866D90" w:rsidRDefault="001E47B3" w:rsidP="001E47B3">
            <w:pPr>
              <w:spacing w:after="96" w:line="255" w:lineRule="atLeast"/>
              <w:jc w:val="both"/>
              <w:rPr>
                <w:rFonts w:ascii="Times New Roman" w:eastAsia="Times New Roman" w:hAnsi="Times New Roman" w:cs="Times New Roman"/>
                <w:color w:val="2C2C2C"/>
                <w:sz w:val="24"/>
                <w:szCs w:val="24"/>
              </w:rPr>
            </w:pPr>
            <w:r w:rsidRPr="00866D90">
              <w:rPr>
                <w:rFonts w:ascii="Times New Roman" w:eastAsia="Times New Roman" w:hAnsi="Times New Roman" w:cs="Times New Roman"/>
                <w:color w:val="2C2C2C"/>
                <w:sz w:val="24"/>
                <w:szCs w:val="24"/>
              </w:rPr>
              <w:t>ОБЗР</w:t>
            </w:r>
          </w:p>
        </w:tc>
        <w:tc>
          <w:tcPr>
            <w:tcW w:w="5137" w:type="dxa"/>
            <w:tcBorders>
              <w:top w:val="outset" w:sz="6" w:space="0" w:color="auto"/>
              <w:left w:val="outset" w:sz="6" w:space="0" w:color="auto"/>
              <w:bottom w:val="outset" w:sz="6" w:space="0" w:color="auto"/>
              <w:right w:val="outset" w:sz="6" w:space="0" w:color="auto"/>
            </w:tcBorders>
            <w:shd w:val="clear" w:color="auto" w:fill="FFFFFF"/>
            <w:vAlign w:val="center"/>
          </w:tcPr>
          <w:p w:rsidR="001E47B3" w:rsidRPr="00FF371C" w:rsidRDefault="00866D90" w:rsidP="001E47B3">
            <w:pPr>
              <w:pStyle w:val="a3"/>
              <w:spacing w:before="0" w:beforeAutospacing="0" w:after="96" w:afterAutospacing="0" w:line="255" w:lineRule="atLeast"/>
              <w:jc w:val="both"/>
              <w:rPr>
                <w:color w:val="2C2C2C"/>
                <w:highlight w:val="yellow"/>
              </w:rPr>
            </w:pPr>
            <w:r w:rsidRPr="00866D90">
              <w:rPr>
                <w:bCs/>
                <w:color w:val="2C2C2C"/>
              </w:rPr>
              <w:t>Особенности преподавания предмета ОБЗР в условиях внесений изменений ФОП ООО и ФОП СООП</w:t>
            </w:r>
          </w:p>
        </w:tc>
      </w:tr>
    </w:tbl>
    <w:p w:rsidR="00DA7B34" w:rsidRPr="00DA7B34" w:rsidRDefault="00DA7B34" w:rsidP="00DA7B34">
      <w:pPr>
        <w:autoSpaceDE w:val="0"/>
        <w:autoSpaceDN w:val="0"/>
        <w:adjustRightInd w:val="0"/>
        <w:rPr>
          <w:rFonts w:ascii="Times New Roman" w:eastAsia="Times New Roman" w:hAnsi="Times New Roman" w:cs="Times New Roman"/>
          <w:sz w:val="24"/>
          <w:szCs w:val="24"/>
        </w:rPr>
      </w:pPr>
    </w:p>
    <w:p w:rsidR="00DA7B34" w:rsidRDefault="00DA7B34" w:rsidP="00DA7B34">
      <w:pPr>
        <w:autoSpaceDE w:val="0"/>
        <w:autoSpaceDN w:val="0"/>
        <w:adjustRightInd w:val="0"/>
        <w:jc w:val="center"/>
        <w:rPr>
          <w:rFonts w:ascii="Times New Roman" w:eastAsia="Times New Roman" w:hAnsi="Times New Roman" w:cs="Times New Roman"/>
          <w:b/>
          <w:sz w:val="24"/>
          <w:szCs w:val="24"/>
        </w:rPr>
      </w:pPr>
      <w:r w:rsidRPr="00DA7B34">
        <w:rPr>
          <w:rFonts w:ascii="Times New Roman" w:eastAsia="Times New Roman" w:hAnsi="Times New Roman" w:cs="Times New Roman"/>
          <w:b/>
          <w:sz w:val="24"/>
          <w:szCs w:val="24"/>
        </w:rPr>
        <w:t xml:space="preserve">Образовательные Интернет-ресурсы, используемые учителями  при подготовке к урокам, во внеурочной деятельности, а также цифровые </w:t>
      </w:r>
      <w:proofErr w:type="spellStart"/>
      <w:r w:rsidRPr="00DA7B34">
        <w:rPr>
          <w:rFonts w:ascii="Times New Roman" w:eastAsia="Times New Roman" w:hAnsi="Times New Roman" w:cs="Times New Roman"/>
          <w:b/>
          <w:sz w:val="24"/>
          <w:szCs w:val="24"/>
        </w:rPr>
        <w:t>контенты</w:t>
      </w:r>
      <w:proofErr w:type="spellEnd"/>
      <w:r w:rsidRPr="00DA7B34">
        <w:rPr>
          <w:rFonts w:ascii="Times New Roman" w:eastAsia="Times New Roman" w:hAnsi="Times New Roman" w:cs="Times New Roman"/>
          <w:b/>
          <w:sz w:val="24"/>
          <w:szCs w:val="24"/>
        </w:rPr>
        <w:t>,  рекомендованные детям как средство самообразования.</w:t>
      </w:r>
    </w:p>
    <w:p w:rsidR="009C4C40" w:rsidRDefault="009C4C40" w:rsidP="009C4C40">
      <w:pPr>
        <w:spacing w:after="0"/>
        <w:jc w:val="both"/>
        <w:rPr>
          <w:rFonts w:ascii="Times New Roman" w:hAnsi="Times New Roman" w:cs="Times New Roman"/>
          <w:b/>
          <w:sz w:val="24"/>
          <w:szCs w:val="24"/>
        </w:rPr>
      </w:pPr>
      <w:r w:rsidRPr="009C4C40">
        <w:rPr>
          <w:rFonts w:ascii="Times New Roman" w:hAnsi="Times New Roman" w:cs="Times New Roman"/>
          <w:b/>
          <w:i/>
          <w:sz w:val="24"/>
          <w:szCs w:val="24"/>
        </w:rPr>
        <w:t>Таблица 1</w:t>
      </w:r>
      <w:r w:rsidR="003E7E08">
        <w:rPr>
          <w:rFonts w:ascii="Times New Roman" w:hAnsi="Times New Roman" w:cs="Times New Roman"/>
          <w:b/>
          <w:i/>
          <w:sz w:val="24"/>
          <w:szCs w:val="24"/>
        </w:rPr>
        <w:t>6</w:t>
      </w:r>
      <w:r w:rsidRPr="009C4C40">
        <w:rPr>
          <w:rFonts w:ascii="Times New Roman" w:hAnsi="Times New Roman" w:cs="Times New Roman"/>
          <w:b/>
          <w:i/>
          <w:sz w:val="24"/>
          <w:szCs w:val="24"/>
        </w:rPr>
        <w:t>.</w:t>
      </w:r>
      <w:r w:rsidRPr="009C4C40">
        <w:rPr>
          <w:rFonts w:ascii="Times New Roman" w:hAnsi="Times New Roman" w:cs="Times New Roman"/>
          <w:b/>
          <w:sz w:val="24"/>
          <w:szCs w:val="24"/>
        </w:rPr>
        <w:t xml:space="preserve"> Образовательные Интернет-р</w:t>
      </w:r>
      <w:r w:rsidR="004B1B1D">
        <w:rPr>
          <w:rFonts w:ascii="Times New Roman" w:hAnsi="Times New Roman" w:cs="Times New Roman"/>
          <w:b/>
          <w:sz w:val="24"/>
          <w:szCs w:val="24"/>
        </w:rPr>
        <w:t>есурсы, используемые учителями.</w:t>
      </w:r>
    </w:p>
    <w:p w:rsidR="004B1B1D" w:rsidRPr="00DA7B34" w:rsidRDefault="004B1B1D" w:rsidP="009C4C40">
      <w:pPr>
        <w:spacing w:after="0"/>
        <w:jc w:val="both"/>
        <w:rPr>
          <w:rFonts w:ascii="Times New Roman" w:eastAsia="Times New Roman" w:hAnsi="Times New Roman" w:cs="Times New Roman"/>
          <w:b/>
          <w:sz w:val="24"/>
          <w:szCs w:val="24"/>
        </w:rPr>
      </w:pPr>
    </w:p>
    <w:tbl>
      <w:tblPr>
        <w:tblW w:w="9688"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000" w:firstRow="0" w:lastRow="0" w:firstColumn="0" w:lastColumn="0" w:noHBand="0" w:noVBand="0"/>
      </w:tblPr>
      <w:tblGrid>
        <w:gridCol w:w="481"/>
        <w:gridCol w:w="2086"/>
        <w:gridCol w:w="2410"/>
        <w:gridCol w:w="4711"/>
      </w:tblGrid>
      <w:tr w:rsidR="00DA7B34" w:rsidRPr="00FF371C" w:rsidTr="000C2FFF">
        <w:trPr>
          <w:trHeight w:val="383"/>
          <w:tblCellSpacing w:w="0" w:type="dxa"/>
        </w:trPr>
        <w:tc>
          <w:tcPr>
            <w:tcW w:w="481"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DA7B34" w:rsidRPr="00FF371C" w:rsidRDefault="00DA7B34" w:rsidP="00075388">
            <w:pPr>
              <w:spacing w:after="0" w:line="255" w:lineRule="atLeast"/>
              <w:jc w:val="both"/>
              <w:rPr>
                <w:rFonts w:ascii="Times New Roman" w:eastAsia="Times New Roman" w:hAnsi="Times New Roman" w:cs="Times New Roman"/>
                <w:color w:val="2C2C2C"/>
                <w:sz w:val="24"/>
                <w:szCs w:val="24"/>
              </w:rPr>
            </w:pPr>
            <w:r w:rsidRPr="00FF371C">
              <w:rPr>
                <w:rFonts w:ascii="Times New Roman" w:eastAsia="Times New Roman" w:hAnsi="Times New Roman" w:cs="Times New Roman"/>
                <w:color w:val="2C2C2C"/>
                <w:sz w:val="24"/>
                <w:szCs w:val="24"/>
              </w:rPr>
              <w:t>№ п/п</w:t>
            </w:r>
          </w:p>
        </w:tc>
        <w:tc>
          <w:tcPr>
            <w:tcW w:w="2086"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DA7B34" w:rsidRPr="00FF371C" w:rsidRDefault="00DA7B34" w:rsidP="00075388">
            <w:pPr>
              <w:spacing w:after="0" w:line="255" w:lineRule="atLeast"/>
              <w:jc w:val="both"/>
              <w:rPr>
                <w:rFonts w:ascii="Times New Roman" w:eastAsia="Times New Roman" w:hAnsi="Times New Roman" w:cs="Times New Roman"/>
                <w:color w:val="2C2C2C"/>
                <w:sz w:val="24"/>
                <w:szCs w:val="24"/>
              </w:rPr>
            </w:pPr>
            <w:r w:rsidRPr="00FF371C">
              <w:rPr>
                <w:rFonts w:ascii="Times New Roman" w:eastAsia="Times New Roman" w:hAnsi="Times New Roman" w:cs="Times New Roman"/>
                <w:color w:val="2C2C2C"/>
                <w:sz w:val="24"/>
                <w:szCs w:val="24"/>
              </w:rPr>
              <w:t xml:space="preserve"> ФИО</w:t>
            </w:r>
          </w:p>
        </w:tc>
        <w:tc>
          <w:tcPr>
            <w:tcW w:w="2410"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DA7B34" w:rsidRPr="00FF371C" w:rsidRDefault="00DA7B34" w:rsidP="00075388">
            <w:pPr>
              <w:spacing w:after="0" w:line="255" w:lineRule="atLeast"/>
              <w:jc w:val="both"/>
              <w:rPr>
                <w:rFonts w:ascii="Times New Roman" w:eastAsia="Times New Roman" w:hAnsi="Times New Roman" w:cs="Times New Roman"/>
                <w:color w:val="2C2C2C"/>
                <w:sz w:val="24"/>
                <w:szCs w:val="24"/>
              </w:rPr>
            </w:pPr>
            <w:r w:rsidRPr="00FF371C">
              <w:rPr>
                <w:rFonts w:ascii="Times New Roman" w:eastAsia="Times New Roman" w:hAnsi="Times New Roman" w:cs="Times New Roman"/>
                <w:color w:val="2C2C2C"/>
                <w:sz w:val="24"/>
                <w:szCs w:val="24"/>
              </w:rPr>
              <w:t xml:space="preserve">  Предмет</w:t>
            </w:r>
          </w:p>
        </w:tc>
        <w:tc>
          <w:tcPr>
            <w:tcW w:w="4711"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DA7B34" w:rsidRPr="00FF371C" w:rsidRDefault="00DA7B34" w:rsidP="00075388">
            <w:pPr>
              <w:spacing w:after="0" w:line="255" w:lineRule="atLeast"/>
              <w:jc w:val="both"/>
              <w:rPr>
                <w:rFonts w:ascii="Times New Roman" w:eastAsia="Times New Roman" w:hAnsi="Times New Roman" w:cs="Times New Roman"/>
                <w:color w:val="2C2C2C"/>
                <w:sz w:val="24"/>
                <w:szCs w:val="24"/>
              </w:rPr>
            </w:pPr>
            <w:r w:rsidRPr="00FF371C">
              <w:rPr>
                <w:rFonts w:ascii="Times New Roman" w:eastAsia="Times New Roman" w:hAnsi="Times New Roman" w:cs="Times New Roman"/>
                <w:color w:val="2C2C2C"/>
                <w:sz w:val="24"/>
                <w:szCs w:val="24"/>
              </w:rPr>
              <w:t xml:space="preserve">  Цифровые ресурсы, используемые учителем</w:t>
            </w:r>
          </w:p>
        </w:tc>
      </w:tr>
      <w:tr w:rsidR="00DA7B34" w:rsidRPr="00FF371C" w:rsidTr="000C2FFF">
        <w:trPr>
          <w:trHeight w:val="383"/>
          <w:tblCellSpacing w:w="0" w:type="dxa"/>
        </w:trPr>
        <w:tc>
          <w:tcPr>
            <w:tcW w:w="481"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DA7B34" w:rsidRPr="00FF371C" w:rsidRDefault="00DA7B34" w:rsidP="00075388">
            <w:pPr>
              <w:spacing w:after="0" w:line="255" w:lineRule="atLeast"/>
              <w:jc w:val="both"/>
              <w:rPr>
                <w:rFonts w:ascii="Times New Roman" w:eastAsia="Times New Roman" w:hAnsi="Times New Roman" w:cs="Times New Roman"/>
                <w:color w:val="2C2C2C"/>
                <w:sz w:val="24"/>
                <w:szCs w:val="24"/>
              </w:rPr>
            </w:pPr>
          </w:p>
        </w:tc>
        <w:tc>
          <w:tcPr>
            <w:tcW w:w="2086"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DA7B34" w:rsidRPr="00FF371C" w:rsidRDefault="00DA7B34" w:rsidP="00075388">
            <w:pPr>
              <w:spacing w:after="0" w:line="255" w:lineRule="atLeast"/>
              <w:jc w:val="both"/>
              <w:rPr>
                <w:rFonts w:ascii="Times New Roman" w:eastAsia="Times New Roman" w:hAnsi="Times New Roman" w:cs="Times New Roman"/>
                <w:color w:val="2C2C2C"/>
                <w:sz w:val="24"/>
                <w:szCs w:val="24"/>
              </w:rPr>
            </w:pPr>
          </w:p>
        </w:tc>
        <w:tc>
          <w:tcPr>
            <w:tcW w:w="2410"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DA7B34" w:rsidRPr="00FF371C" w:rsidRDefault="00DA7B34" w:rsidP="00075388">
            <w:pPr>
              <w:spacing w:after="0" w:line="255" w:lineRule="atLeast"/>
              <w:jc w:val="both"/>
              <w:rPr>
                <w:rFonts w:ascii="Times New Roman" w:eastAsia="Times New Roman" w:hAnsi="Times New Roman" w:cs="Times New Roman"/>
                <w:color w:val="2C2C2C"/>
                <w:sz w:val="24"/>
                <w:szCs w:val="24"/>
              </w:rPr>
            </w:pPr>
          </w:p>
        </w:tc>
        <w:tc>
          <w:tcPr>
            <w:tcW w:w="4711"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DA7B34" w:rsidRPr="00FF371C" w:rsidRDefault="00DA7B34" w:rsidP="00075388">
            <w:pPr>
              <w:spacing w:after="0" w:line="255" w:lineRule="atLeast"/>
              <w:jc w:val="both"/>
              <w:rPr>
                <w:rFonts w:ascii="Times New Roman" w:eastAsia="Times New Roman" w:hAnsi="Times New Roman" w:cs="Times New Roman"/>
                <w:color w:val="2C2C2C"/>
                <w:sz w:val="24"/>
                <w:szCs w:val="24"/>
              </w:rPr>
            </w:pPr>
          </w:p>
        </w:tc>
      </w:tr>
      <w:tr w:rsidR="00DA7B34" w:rsidRPr="00FF371C" w:rsidTr="000C2FFF">
        <w:trPr>
          <w:trHeight w:val="284"/>
          <w:tblCellSpacing w:w="0" w:type="dxa"/>
        </w:trPr>
        <w:tc>
          <w:tcPr>
            <w:tcW w:w="481"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DA7B34" w:rsidRPr="00FF371C" w:rsidRDefault="00DA7B34" w:rsidP="00075388">
            <w:pPr>
              <w:spacing w:after="0" w:line="240" w:lineRule="auto"/>
              <w:rPr>
                <w:rFonts w:ascii="Times New Roman" w:eastAsia="Times New Roman" w:hAnsi="Times New Roman" w:cs="Times New Roman"/>
                <w:color w:val="2C2C2C"/>
                <w:sz w:val="24"/>
                <w:szCs w:val="24"/>
              </w:rPr>
            </w:pPr>
          </w:p>
        </w:tc>
        <w:tc>
          <w:tcPr>
            <w:tcW w:w="2086"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DA7B34" w:rsidRPr="00FF371C" w:rsidRDefault="00DA7B34" w:rsidP="00075388">
            <w:pPr>
              <w:spacing w:after="0" w:line="240" w:lineRule="auto"/>
              <w:rPr>
                <w:rFonts w:ascii="Times New Roman" w:eastAsia="Times New Roman" w:hAnsi="Times New Roman" w:cs="Times New Roman"/>
                <w:color w:val="2C2C2C"/>
                <w:sz w:val="24"/>
                <w:szCs w:val="24"/>
              </w:rPr>
            </w:pPr>
          </w:p>
        </w:tc>
        <w:tc>
          <w:tcPr>
            <w:tcW w:w="2410"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DA7B34" w:rsidRPr="00FF371C" w:rsidRDefault="00DA7B34" w:rsidP="00075388">
            <w:pPr>
              <w:spacing w:after="0" w:line="240" w:lineRule="auto"/>
              <w:rPr>
                <w:rFonts w:ascii="Times New Roman" w:eastAsia="Times New Roman" w:hAnsi="Times New Roman" w:cs="Times New Roman"/>
                <w:color w:val="2C2C2C"/>
                <w:sz w:val="24"/>
                <w:szCs w:val="24"/>
              </w:rPr>
            </w:pPr>
          </w:p>
        </w:tc>
        <w:tc>
          <w:tcPr>
            <w:tcW w:w="4711"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DA7B34" w:rsidRPr="00FF371C" w:rsidRDefault="00DA7B34" w:rsidP="00075388">
            <w:pPr>
              <w:spacing w:after="0" w:line="240" w:lineRule="auto"/>
              <w:rPr>
                <w:rFonts w:ascii="Times New Roman" w:eastAsia="Times New Roman" w:hAnsi="Times New Roman" w:cs="Times New Roman"/>
                <w:color w:val="2C2C2C"/>
                <w:sz w:val="24"/>
                <w:szCs w:val="24"/>
              </w:rPr>
            </w:pPr>
          </w:p>
        </w:tc>
      </w:tr>
      <w:tr w:rsidR="00561C4D" w:rsidRPr="00FF371C" w:rsidTr="000C2FFF">
        <w:trPr>
          <w:trHeight w:val="284"/>
          <w:tblCellSpacing w:w="0" w:type="dxa"/>
        </w:trPr>
        <w:tc>
          <w:tcPr>
            <w:tcW w:w="481" w:type="dxa"/>
            <w:tcBorders>
              <w:top w:val="outset" w:sz="6" w:space="0" w:color="auto"/>
              <w:left w:val="outset" w:sz="6" w:space="0" w:color="auto"/>
              <w:bottom w:val="outset" w:sz="6" w:space="0" w:color="auto"/>
              <w:right w:val="outset" w:sz="6" w:space="0" w:color="auto"/>
            </w:tcBorders>
            <w:shd w:val="clear" w:color="auto" w:fill="FFFFFF"/>
            <w:vAlign w:val="center"/>
          </w:tcPr>
          <w:p w:rsidR="00561C4D" w:rsidRPr="00FF371C" w:rsidRDefault="00561C4D" w:rsidP="00561C4D">
            <w:pPr>
              <w:pStyle w:val="a3"/>
              <w:spacing w:before="0" w:beforeAutospacing="0" w:after="96" w:afterAutospacing="0" w:line="255" w:lineRule="atLeast"/>
              <w:jc w:val="center"/>
              <w:rPr>
                <w:color w:val="2C2C2C"/>
              </w:rPr>
            </w:pPr>
            <w:r w:rsidRPr="00FF371C">
              <w:rPr>
                <w:color w:val="2C2C2C"/>
              </w:rPr>
              <w:t>1.</w:t>
            </w:r>
          </w:p>
        </w:tc>
        <w:tc>
          <w:tcPr>
            <w:tcW w:w="2086" w:type="dxa"/>
            <w:tcBorders>
              <w:top w:val="outset" w:sz="6" w:space="0" w:color="auto"/>
              <w:left w:val="outset" w:sz="6" w:space="0" w:color="auto"/>
              <w:bottom w:val="outset" w:sz="6" w:space="0" w:color="auto"/>
              <w:right w:val="outset" w:sz="6" w:space="0" w:color="auto"/>
            </w:tcBorders>
            <w:shd w:val="clear" w:color="auto" w:fill="FFFFFF"/>
            <w:vAlign w:val="center"/>
          </w:tcPr>
          <w:p w:rsidR="00561C4D" w:rsidRPr="00FF371C" w:rsidRDefault="00561C4D" w:rsidP="00561C4D">
            <w:pPr>
              <w:spacing w:after="0" w:line="240" w:lineRule="auto"/>
              <w:rPr>
                <w:rFonts w:ascii="Times New Roman" w:eastAsia="Times New Roman" w:hAnsi="Times New Roman" w:cs="Times New Roman"/>
                <w:sz w:val="24"/>
                <w:szCs w:val="24"/>
              </w:rPr>
            </w:pPr>
            <w:r w:rsidRPr="00FF371C">
              <w:rPr>
                <w:rFonts w:ascii="Times New Roman" w:eastAsia="Times New Roman" w:hAnsi="Times New Roman" w:cs="Times New Roman"/>
                <w:sz w:val="24"/>
                <w:szCs w:val="24"/>
              </w:rPr>
              <w:t>Артамонова  А.Г.</w:t>
            </w: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tcPr>
          <w:p w:rsidR="00561C4D" w:rsidRPr="00FF371C" w:rsidRDefault="00561C4D" w:rsidP="001B3784">
            <w:pPr>
              <w:pStyle w:val="a3"/>
              <w:spacing w:before="0" w:beforeAutospacing="0" w:after="96" w:afterAutospacing="0" w:line="255" w:lineRule="atLeast"/>
              <w:rPr>
                <w:color w:val="2C2C2C"/>
              </w:rPr>
            </w:pPr>
            <w:r w:rsidRPr="00FF371C">
              <w:rPr>
                <w:color w:val="2C2C2C"/>
              </w:rPr>
              <w:t xml:space="preserve">Русский язык, математика, окружающий </w:t>
            </w:r>
            <w:proofErr w:type="spellStart"/>
            <w:r w:rsidRPr="00FF371C">
              <w:rPr>
                <w:color w:val="2C2C2C"/>
              </w:rPr>
              <w:t>мир,лит.чт</w:t>
            </w:r>
            <w:proofErr w:type="spellEnd"/>
          </w:p>
        </w:tc>
        <w:tc>
          <w:tcPr>
            <w:tcW w:w="4711" w:type="dxa"/>
            <w:tcBorders>
              <w:top w:val="outset" w:sz="6" w:space="0" w:color="auto"/>
              <w:left w:val="outset" w:sz="6" w:space="0" w:color="auto"/>
              <w:bottom w:val="outset" w:sz="6" w:space="0" w:color="auto"/>
              <w:right w:val="outset" w:sz="6" w:space="0" w:color="auto"/>
            </w:tcBorders>
            <w:shd w:val="clear" w:color="auto" w:fill="FFFFFF"/>
            <w:vAlign w:val="center"/>
          </w:tcPr>
          <w:p w:rsidR="00561C4D" w:rsidRPr="00FF371C" w:rsidRDefault="00561C4D" w:rsidP="001B3784">
            <w:pPr>
              <w:pStyle w:val="a3"/>
              <w:spacing w:before="0" w:beforeAutospacing="0" w:after="0" w:afterAutospacing="0" w:line="255" w:lineRule="atLeast"/>
              <w:jc w:val="both"/>
              <w:rPr>
                <w:color w:val="2C2C2C"/>
              </w:rPr>
            </w:pPr>
            <w:proofErr w:type="spellStart"/>
            <w:r w:rsidRPr="00FF371C">
              <w:rPr>
                <w:color w:val="2C2C2C"/>
              </w:rPr>
              <w:t>Учи.Ру</w:t>
            </w:r>
            <w:proofErr w:type="spellEnd"/>
            <w:r w:rsidRPr="00FF371C">
              <w:rPr>
                <w:color w:val="2C2C2C"/>
              </w:rPr>
              <w:t>, Журнал «Начальная школа»</w:t>
            </w:r>
          </w:p>
          <w:p w:rsidR="00561C4D" w:rsidRPr="00FF371C" w:rsidRDefault="00561C4D" w:rsidP="001B3784">
            <w:pPr>
              <w:pStyle w:val="a3"/>
              <w:spacing w:before="0" w:beforeAutospacing="0" w:after="0" w:afterAutospacing="0" w:line="255" w:lineRule="atLeast"/>
              <w:jc w:val="both"/>
              <w:rPr>
                <w:color w:val="2C2C2C"/>
              </w:rPr>
            </w:pPr>
            <w:r w:rsidRPr="00FF371C">
              <w:rPr>
                <w:color w:val="2C2C2C"/>
              </w:rPr>
              <w:t>www.openworld/school</w:t>
            </w:r>
          </w:p>
        </w:tc>
      </w:tr>
      <w:tr w:rsidR="00561C4D" w:rsidRPr="00FF371C" w:rsidTr="000C2FFF">
        <w:trPr>
          <w:trHeight w:val="284"/>
          <w:tblCellSpacing w:w="0" w:type="dxa"/>
        </w:trPr>
        <w:tc>
          <w:tcPr>
            <w:tcW w:w="481" w:type="dxa"/>
            <w:tcBorders>
              <w:top w:val="outset" w:sz="6" w:space="0" w:color="auto"/>
              <w:left w:val="outset" w:sz="6" w:space="0" w:color="auto"/>
              <w:bottom w:val="outset" w:sz="6" w:space="0" w:color="auto"/>
              <w:right w:val="outset" w:sz="6" w:space="0" w:color="auto"/>
            </w:tcBorders>
            <w:shd w:val="clear" w:color="auto" w:fill="FFFFFF"/>
            <w:vAlign w:val="center"/>
          </w:tcPr>
          <w:p w:rsidR="00561C4D" w:rsidRPr="00FF371C" w:rsidRDefault="00561C4D" w:rsidP="00561C4D">
            <w:pPr>
              <w:pStyle w:val="a3"/>
              <w:spacing w:before="0" w:beforeAutospacing="0" w:after="96" w:afterAutospacing="0" w:line="255" w:lineRule="atLeast"/>
              <w:jc w:val="center"/>
              <w:rPr>
                <w:color w:val="2C2C2C"/>
              </w:rPr>
            </w:pPr>
            <w:r w:rsidRPr="00FF371C">
              <w:rPr>
                <w:color w:val="2C2C2C"/>
              </w:rPr>
              <w:t>2.</w:t>
            </w:r>
          </w:p>
        </w:tc>
        <w:tc>
          <w:tcPr>
            <w:tcW w:w="2086" w:type="dxa"/>
            <w:tcBorders>
              <w:top w:val="outset" w:sz="6" w:space="0" w:color="auto"/>
              <w:left w:val="outset" w:sz="6" w:space="0" w:color="auto"/>
              <w:bottom w:val="outset" w:sz="6" w:space="0" w:color="auto"/>
              <w:right w:val="outset" w:sz="6" w:space="0" w:color="auto"/>
            </w:tcBorders>
            <w:shd w:val="clear" w:color="auto" w:fill="FFFFFF"/>
            <w:vAlign w:val="center"/>
          </w:tcPr>
          <w:p w:rsidR="00561C4D" w:rsidRPr="00FF371C" w:rsidRDefault="00561C4D" w:rsidP="00561C4D">
            <w:pPr>
              <w:spacing w:after="96" w:line="255" w:lineRule="atLeast"/>
              <w:rPr>
                <w:rFonts w:ascii="Times New Roman" w:eastAsia="Times New Roman" w:hAnsi="Times New Roman" w:cs="Times New Roman"/>
                <w:sz w:val="24"/>
                <w:szCs w:val="24"/>
              </w:rPr>
            </w:pPr>
            <w:r w:rsidRPr="00FF371C">
              <w:rPr>
                <w:rFonts w:ascii="Times New Roman" w:eastAsia="Times New Roman" w:hAnsi="Times New Roman" w:cs="Times New Roman"/>
                <w:sz w:val="24"/>
                <w:szCs w:val="24"/>
              </w:rPr>
              <w:t>Власова Ю.И.</w:t>
            </w: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tcPr>
          <w:p w:rsidR="00561C4D" w:rsidRPr="00FF371C" w:rsidRDefault="00561C4D" w:rsidP="001B3784">
            <w:pPr>
              <w:pStyle w:val="a3"/>
              <w:spacing w:before="0" w:beforeAutospacing="0" w:after="96" w:afterAutospacing="0" w:line="255" w:lineRule="atLeast"/>
              <w:rPr>
                <w:color w:val="2C2C2C"/>
              </w:rPr>
            </w:pPr>
            <w:r w:rsidRPr="00FF371C">
              <w:rPr>
                <w:color w:val="2C2C2C"/>
              </w:rPr>
              <w:t xml:space="preserve">Русский язык, математика, окружающий </w:t>
            </w:r>
            <w:proofErr w:type="spellStart"/>
            <w:r w:rsidRPr="00FF371C">
              <w:rPr>
                <w:color w:val="2C2C2C"/>
              </w:rPr>
              <w:t>мир,лит.чт</w:t>
            </w:r>
            <w:proofErr w:type="spellEnd"/>
          </w:p>
        </w:tc>
        <w:tc>
          <w:tcPr>
            <w:tcW w:w="4711" w:type="dxa"/>
            <w:tcBorders>
              <w:top w:val="outset" w:sz="6" w:space="0" w:color="auto"/>
              <w:left w:val="outset" w:sz="6" w:space="0" w:color="auto"/>
              <w:bottom w:val="outset" w:sz="6" w:space="0" w:color="auto"/>
              <w:right w:val="outset" w:sz="6" w:space="0" w:color="auto"/>
            </w:tcBorders>
            <w:shd w:val="clear" w:color="auto" w:fill="FFFFFF"/>
            <w:vAlign w:val="center"/>
          </w:tcPr>
          <w:p w:rsidR="00561C4D" w:rsidRPr="00FF371C" w:rsidRDefault="00847066" w:rsidP="00561C4D">
            <w:pPr>
              <w:pStyle w:val="a3"/>
              <w:spacing w:before="0" w:beforeAutospacing="0" w:after="96" w:afterAutospacing="0" w:line="255" w:lineRule="atLeast"/>
              <w:jc w:val="both"/>
              <w:rPr>
                <w:color w:val="2C2C2C"/>
              </w:rPr>
            </w:pPr>
            <w:hyperlink r:id="rId11" w:history="1">
              <w:r w:rsidR="00561C4D" w:rsidRPr="00FF371C">
                <w:rPr>
                  <w:rStyle w:val="af7"/>
                </w:rPr>
                <w:t>https://www.google.com/url?q=https://nsportal.ru/shkola&amp;sa=D&amp;ust=1582654767311000</w:t>
              </w:r>
            </w:hyperlink>
            <w:r w:rsidR="00561C4D" w:rsidRPr="00FF371C">
              <w:rPr>
                <w:color w:val="2C2C2C"/>
              </w:rPr>
              <w:t xml:space="preserve"> </w:t>
            </w:r>
          </w:p>
          <w:p w:rsidR="00561C4D" w:rsidRPr="00FF371C" w:rsidRDefault="00847066" w:rsidP="00561C4D">
            <w:pPr>
              <w:pStyle w:val="a3"/>
              <w:spacing w:before="0" w:beforeAutospacing="0" w:after="96" w:afterAutospacing="0" w:line="255" w:lineRule="atLeast"/>
              <w:jc w:val="both"/>
              <w:rPr>
                <w:color w:val="2C2C2C"/>
              </w:rPr>
            </w:pPr>
            <w:hyperlink r:id="rId12" w:history="1">
              <w:r w:rsidR="00561C4D" w:rsidRPr="00FF371C">
                <w:rPr>
                  <w:rStyle w:val="af7"/>
                  <w:shd w:val="clear" w:color="auto" w:fill="FFFFFF"/>
                </w:rPr>
                <w:t>https://easyen.ru/load/nachalnykh/415</w:t>
              </w:r>
            </w:hyperlink>
          </w:p>
        </w:tc>
      </w:tr>
      <w:tr w:rsidR="00561C4D" w:rsidRPr="00FF371C" w:rsidTr="000C2FFF">
        <w:trPr>
          <w:trHeight w:val="284"/>
          <w:tblCellSpacing w:w="0" w:type="dxa"/>
        </w:trPr>
        <w:tc>
          <w:tcPr>
            <w:tcW w:w="481" w:type="dxa"/>
            <w:tcBorders>
              <w:top w:val="outset" w:sz="6" w:space="0" w:color="auto"/>
              <w:left w:val="outset" w:sz="6" w:space="0" w:color="auto"/>
              <w:bottom w:val="outset" w:sz="6" w:space="0" w:color="auto"/>
              <w:right w:val="outset" w:sz="6" w:space="0" w:color="auto"/>
            </w:tcBorders>
            <w:shd w:val="clear" w:color="auto" w:fill="FFFFFF"/>
            <w:vAlign w:val="center"/>
          </w:tcPr>
          <w:p w:rsidR="00561C4D" w:rsidRPr="00FF371C" w:rsidRDefault="00561C4D" w:rsidP="00561C4D">
            <w:pPr>
              <w:pStyle w:val="a3"/>
              <w:spacing w:before="0" w:beforeAutospacing="0" w:after="96" w:afterAutospacing="0" w:line="255" w:lineRule="atLeast"/>
              <w:jc w:val="center"/>
              <w:rPr>
                <w:color w:val="2C2C2C"/>
              </w:rPr>
            </w:pPr>
            <w:r w:rsidRPr="00FF371C">
              <w:rPr>
                <w:color w:val="2C2C2C"/>
              </w:rPr>
              <w:t>3.</w:t>
            </w:r>
          </w:p>
        </w:tc>
        <w:tc>
          <w:tcPr>
            <w:tcW w:w="2086" w:type="dxa"/>
            <w:tcBorders>
              <w:top w:val="outset" w:sz="6" w:space="0" w:color="auto"/>
              <w:left w:val="outset" w:sz="6" w:space="0" w:color="auto"/>
              <w:bottom w:val="outset" w:sz="6" w:space="0" w:color="auto"/>
              <w:right w:val="outset" w:sz="6" w:space="0" w:color="auto"/>
            </w:tcBorders>
            <w:shd w:val="clear" w:color="auto" w:fill="FFFFFF"/>
            <w:vAlign w:val="center"/>
          </w:tcPr>
          <w:p w:rsidR="00561C4D" w:rsidRPr="00FF371C" w:rsidRDefault="00561C4D" w:rsidP="00561C4D">
            <w:pPr>
              <w:spacing w:after="0" w:line="240" w:lineRule="auto"/>
              <w:rPr>
                <w:rFonts w:ascii="Times New Roman" w:eastAsia="Times New Roman" w:hAnsi="Times New Roman" w:cs="Times New Roman"/>
                <w:sz w:val="24"/>
                <w:szCs w:val="24"/>
              </w:rPr>
            </w:pPr>
            <w:proofErr w:type="spellStart"/>
            <w:r w:rsidRPr="00FF371C">
              <w:rPr>
                <w:rFonts w:ascii="Times New Roman" w:eastAsia="Times New Roman" w:hAnsi="Times New Roman" w:cs="Times New Roman"/>
                <w:sz w:val="24"/>
                <w:szCs w:val="24"/>
              </w:rPr>
              <w:t>Грезина</w:t>
            </w:r>
            <w:proofErr w:type="spellEnd"/>
            <w:r w:rsidRPr="00FF371C">
              <w:rPr>
                <w:rFonts w:ascii="Times New Roman" w:eastAsia="Times New Roman" w:hAnsi="Times New Roman" w:cs="Times New Roman"/>
                <w:sz w:val="24"/>
                <w:szCs w:val="24"/>
              </w:rPr>
              <w:t xml:space="preserve"> И.Б.</w:t>
            </w: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tcPr>
          <w:p w:rsidR="00561C4D" w:rsidRPr="00FF371C" w:rsidRDefault="00561C4D" w:rsidP="001B3784">
            <w:pPr>
              <w:pStyle w:val="a3"/>
              <w:spacing w:before="0" w:beforeAutospacing="0" w:after="96" w:afterAutospacing="0" w:line="255" w:lineRule="atLeast"/>
              <w:rPr>
                <w:color w:val="2C2C2C"/>
              </w:rPr>
            </w:pPr>
            <w:r w:rsidRPr="00FF371C">
              <w:rPr>
                <w:color w:val="2C2C2C"/>
              </w:rPr>
              <w:t xml:space="preserve">Русский язык, математика, окружающий </w:t>
            </w:r>
            <w:proofErr w:type="spellStart"/>
            <w:r w:rsidRPr="00FF371C">
              <w:rPr>
                <w:color w:val="2C2C2C"/>
              </w:rPr>
              <w:t>мир,лит.чт</w:t>
            </w:r>
            <w:proofErr w:type="spellEnd"/>
          </w:p>
        </w:tc>
        <w:tc>
          <w:tcPr>
            <w:tcW w:w="4711" w:type="dxa"/>
            <w:tcBorders>
              <w:top w:val="outset" w:sz="6" w:space="0" w:color="auto"/>
              <w:left w:val="outset" w:sz="6" w:space="0" w:color="auto"/>
              <w:bottom w:val="outset" w:sz="6" w:space="0" w:color="auto"/>
              <w:right w:val="outset" w:sz="6" w:space="0" w:color="auto"/>
            </w:tcBorders>
            <w:shd w:val="clear" w:color="auto" w:fill="FFFFFF"/>
            <w:vAlign w:val="center"/>
          </w:tcPr>
          <w:p w:rsidR="00561C4D" w:rsidRPr="00FF371C" w:rsidRDefault="00561C4D" w:rsidP="001B3784">
            <w:pPr>
              <w:shd w:val="clear" w:color="auto" w:fill="FFFFFF"/>
              <w:spacing w:after="0"/>
              <w:rPr>
                <w:rFonts w:ascii="Times New Roman" w:hAnsi="Times New Roman" w:cs="Times New Roman"/>
                <w:color w:val="000000"/>
                <w:sz w:val="24"/>
                <w:szCs w:val="24"/>
              </w:rPr>
            </w:pPr>
            <w:proofErr w:type="spellStart"/>
            <w:r w:rsidRPr="00FF371C">
              <w:rPr>
                <w:rFonts w:ascii="Times New Roman" w:hAnsi="Times New Roman" w:cs="Times New Roman"/>
                <w:color w:val="2C2C2C"/>
                <w:sz w:val="24"/>
                <w:szCs w:val="24"/>
              </w:rPr>
              <w:t>Учи.Ру</w:t>
            </w:r>
            <w:proofErr w:type="spellEnd"/>
            <w:r w:rsidRPr="00FF371C">
              <w:rPr>
                <w:rFonts w:ascii="Times New Roman" w:hAnsi="Times New Roman" w:cs="Times New Roman"/>
                <w:color w:val="2C2C2C"/>
                <w:sz w:val="24"/>
                <w:szCs w:val="24"/>
              </w:rPr>
              <w:t xml:space="preserve">, </w:t>
            </w:r>
            <w:r w:rsidRPr="00FF371C">
              <w:rPr>
                <w:rFonts w:ascii="Times New Roman" w:hAnsi="Times New Roman" w:cs="Times New Roman"/>
                <w:color w:val="000000"/>
                <w:sz w:val="24"/>
                <w:szCs w:val="24"/>
              </w:rPr>
              <w:t>Журнал «Начальная школа»</w:t>
            </w:r>
          </w:p>
          <w:p w:rsidR="00561C4D" w:rsidRPr="001B3784" w:rsidRDefault="00561C4D" w:rsidP="001B3784">
            <w:pPr>
              <w:shd w:val="clear" w:color="auto" w:fill="FFFFFF"/>
              <w:spacing w:after="0"/>
              <w:rPr>
                <w:rFonts w:ascii="Times New Roman" w:hAnsi="Times New Roman" w:cs="Times New Roman"/>
                <w:color w:val="000000"/>
                <w:sz w:val="24"/>
                <w:szCs w:val="24"/>
              </w:rPr>
            </w:pPr>
            <w:r w:rsidRPr="00FF371C">
              <w:rPr>
                <w:rFonts w:ascii="Times New Roman" w:hAnsi="Times New Roman" w:cs="Times New Roman"/>
                <w:color w:val="000000"/>
                <w:sz w:val="24"/>
                <w:szCs w:val="24"/>
              </w:rPr>
              <w:t>www.openworld/school</w:t>
            </w:r>
          </w:p>
        </w:tc>
      </w:tr>
      <w:tr w:rsidR="00561C4D" w:rsidRPr="00FF371C" w:rsidTr="000C2FFF">
        <w:trPr>
          <w:trHeight w:val="284"/>
          <w:tblCellSpacing w:w="0" w:type="dxa"/>
        </w:trPr>
        <w:tc>
          <w:tcPr>
            <w:tcW w:w="481" w:type="dxa"/>
            <w:tcBorders>
              <w:top w:val="outset" w:sz="6" w:space="0" w:color="auto"/>
              <w:left w:val="outset" w:sz="6" w:space="0" w:color="auto"/>
              <w:bottom w:val="outset" w:sz="6" w:space="0" w:color="auto"/>
              <w:right w:val="outset" w:sz="6" w:space="0" w:color="auto"/>
            </w:tcBorders>
            <w:shd w:val="clear" w:color="auto" w:fill="FFFFFF"/>
            <w:vAlign w:val="center"/>
          </w:tcPr>
          <w:p w:rsidR="00561C4D" w:rsidRPr="00FF371C" w:rsidRDefault="00561C4D" w:rsidP="001B3784">
            <w:pPr>
              <w:pStyle w:val="a3"/>
              <w:spacing w:before="0" w:beforeAutospacing="0" w:after="0" w:afterAutospacing="0" w:line="255" w:lineRule="atLeast"/>
              <w:jc w:val="center"/>
              <w:rPr>
                <w:color w:val="2C2C2C"/>
              </w:rPr>
            </w:pPr>
            <w:r w:rsidRPr="00FF371C">
              <w:rPr>
                <w:color w:val="2C2C2C"/>
              </w:rPr>
              <w:t>4.</w:t>
            </w:r>
          </w:p>
        </w:tc>
        <w:tc>
          <w:tcPr>
            <w:tcW w:w="2086" w:type="dxa"/>
            <w:tcBorders>
              <w:top w:val="outset" w:sz="6" w:space="0" w:color="auto"/>
              <w:left w:val="outset" w:sz="6" w:space="0" w:color="auto"/>
              <w:bottom w:val="outset" w:sz="6" w:space="0" w:color="auto"/>
              <w:right w:val="outset" w:sz="6" w:space="0" w:color="auto"/>
            </w:tcBorders>
            <w:shd w:val="clear" w:color="auto" w:fill="FFFFFF"/>
          </w:tcPr>
          <w:p w:rsidR="00561C4D" w:rsidRPr="00FF371C" w:rsidRDefault="00561C4D" w:rsidP="001B3784">
            <w:pPr>
              <w:spacing w:after="0"/>
              <w:rPr>
                <w:rFonts w:ascii="Times New Roman" w:hAnsi="Times New Roman" w:cs="Times New Roman"/>
                <w:sz w:val="24"/>
                <w:szCs w:val="24"/>
              </w:rPr>
            </w:pPr>
            <w:r w:rsidRPr="00FF371C">
              <w:rPr>
                <w:rFonts w:ascii="Times New Roman" w:hAnsi="Times New Roman" w:cs="Times New Roman"/>
                <w:sz w:val="24"/>
                <w:szCs w:val="24"/>
              </w:rPr>
              <w:t>Добровольская О.А.</w:t>
            </w: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tcPr>
          <w:p w:rsidR="00561C4D" w:rsidRPr="00FF371C" w:rsidRDefault="00561C4D" w:rsidP="001B3784">
            <w:pPr>
              <w:pStyle w:val="a3"/>
              <w:spacing w:before="0" w:beforeAutospacing="0" w:after="0" w:afterAutospacing="0" w:line="255" w:lineRule="atLeast"/>
              <w:rPr>
                <w:color w:val="2C2C2C"/>
              </w:rPr>
            </w:pPr>
            <w:r w:rsidRPr="00FF371C">
              <w:rPr>
                <w:color w:val="2C2C2C"/>
              </w:rPr>
              <w:t xml:space="preserve">Русский язык, математика, окружающий мир, </w:t>
            </w:r>
            <w:proofErr w:type="spellStart"/>
            <w:r w:rsidRPr="00FF371C">
              <w:rPr>
                <w:color w:val="2C2C2C"/>
              </w:rPr>
              <w:t>лит.чт</w:t>
            </w:r>
            <w:proofErr w:type="spellEnd"/>
          </w:p>
        </w:tc>
        <w:tc>
          <w:tcPr>
            <w:tcW w:w="4711" w:type="dxa"/>
            <w:tcBorders>
              <w:top w:val="outset" w:sz="6" w:space="0" w:color="auto"/>
              <w:left w:val="outset" w:sz="6" w:space="0" w:color="auto"/>
              <w:bottom w:val="outset" w:sz="6" w:space="0" w:color="auto"/>
              <w:right w:val="outset" w:sz="6" w:space="0" w:color="auto"/>
            </w:tcBorders>
            <w:shd w:val="clear" w:color="auto" w:fill="FFFFFF"/>
            <w:vAlign w:val="center"/>
          </w:tcPr>
          <w:p w:rsidR="00561C4D" w:rsidRPr="00FF371C" w:rsidRDefault="00561C4D" w:rsidP="001B3784">
            <w:pPr>
              <w:spacing w:after="0"/>
              <w:rPr>
                <w:rFonts w:ascii="Times New Roman" w:hAnsi="Times New Roman" w:cs="Times New Roman"/>
                <w:sz w:val="24"/>
                <w:szCs w:val="24"/>
              </w:rPr>
            </w:pPr>
            <w:r w:rsidRPr="00FF371C">
              <w:rPr>
                <w:rFonts w:ascii="Times New Roman" w:hAnsi="Times New Roman" w:cs="Times New Roman"/>
                <w:color w:val="2C2C2C"/>
                <w:sz w:val="24"/>
                <w:szCs w:val="24"/>
              </w:rPr>
              <w:t>1.</w:t>
            </w:r>
            <w:r w:rsidRPr="00FF371C">
              <w:rPr>
                <w:rFonts w:ascii="Times New Roman" w:hAnsi="Times New Roman" w:cs="Times New Roman"/>
                <w:sz w:val="24"/>
                <w:szCs w:val="24"/>
              </w:rPr>
              <w:t>«Педагогическая планета» (</w:t>
            </w:r>
            <w:hyperlink r:id="rId13" w:history="1">
              <w:r w:rsidRPr="00FF371C">
                <w:rPr>
                  <w:rFonts w:ascii="Times New Roman" w:hAnsi="Times New Roman" w:cs="Times New Roman"/>
                  <w:color w:val="0000FF"/>
                  <w:sz w:val="24"/>
                  <w:szCs w:val="24"/>
                  <w:u w:val="single"/>
                  <w:lang w:val="en-US"/>
                </w:rPr>
                <w:t>http</w:t>
              </w:r>
              <w:r w:rsidRPr="00FF371C">
                <w:rPr>
                  <w:rFonts w:ascii="Times New Roman" w:hAnsi="Times New Roman" w:cs="Times New Roman"/>
                  <w:color w:val="0000FF"/>
                  <w:sz w:val="24"/>
                  <w:szCs w:val="24"/>
                  <w:u w:val="single"/>
                </w:rPr>
                <w:t>://</w:t>
              </w:r>
              <w:proofErr w:type="spellStart"/>
              <w:r w:rsidRPr="00FF371C">
                <w:rPr>
                  <w:rFonts w:ascii="Times New Roman" w:hAnsi="Times New Roman" w:cs="Times New Roman"/>
                  <w:color w:val="0000FF"/>
                  <w:sz w:val="24"/>
                  <w:szCs w:val="24"/>
                  <w:u w:val="single"/>
                  <w:lang w:val="en-US"/>
                </w:rPr>
                <w:t>planeta</w:t>
              </w:r>
              <w:proofErr w:type="spellEnd"/>
              <w:r w:rsidRPr="00FF371C">
                <w:rPr>
                  <w:rFonts w:ascii="Times New Roman" w:hAnsi="Times New Roman" w:cs="Times New Roman"/>
                  <w:color w:val="0000FF"/>
                  <w:sz w:val="24"/>
                  <w:szCs w:val="24"/>
                  <w:u w:val="single"/>
                </w:rPr>
                <w:t>.</w:t>
              </w:r>
              <w:proofErr w:type="spellStart"/>
              <w:r w:rsidRPr="00FF371C">
                <w:rPr>
                  <w:rFonts w:ascii="Times New Roman" w:hAnsi="Times New Roman" w:cs="Times New Roman"/>
                  <w:color w:val="0000FF"/>
                  <w:sz w:val="24"/>
                  <w:szCs w:val="24"/>
                  <w:u w:val="single"/>
                  <w:lang w:val="en-US"/>
                </w:rPr>
                <w:t>tspu</w:t>
              </w:r>
              <w:proofErr w:type="spellEnd"/>
              <w:r w:rsidRPr="00FF371C">
                <w:rPr>
                  <w:rFonts w:ascii="Times New Roman" w:hAnsi="Times New Roman" w:cs="Times New Roman"/>
                  <w:color w:val="0000FF"/>
                  <w:sz w:val="24"/>
                  <w:szCs w:val="24"/>
                  <w:u w:val="single"/>
                </w:rPr>
                <w:t>.</w:t>
              </w:r>
              <w:proofErr w:type="spellStart"/>
              <w:r w:rsidRPr="00FF371C">
                <w:rPr>
                  <w:rFonts w:ascii="Times New Roman" w:hAnsi="Times New Roman" w:cs="Times New Roman"/>
                  <w:color w:val="0000FF"/>
                  <w:sz w:val="24"/>
                  <w:szCs w:val="24"/>
                  <w:u w:val="single"/>
                  <w:lang w:val="en-US"/>
                </w:rPr>
                <w:t>ru</w:t>
              </w:r>
              <w:proofErr w:type="spellEnd"/>
            </w:hyperlink>
            <w:r w:rsidRPr="00FF371C">
              <w:rPr>
                <w:rFonts w:ascii="Times New Roman" w:hAnsi="Times New Roman" w:cs="Times New Roman"/>
                <w:sz w:val="24"/>
                <w:szCs w:val="24"/>
              </w:rPr>
              <w:t xml:space="preserve">). </w:t>
            </w:r>
          </w:p>
          <w:p w:rsidR="00561C4D" w:rsidRPr="00FF371C" w:rsidRDefault="00561C4D" w:rsidP="001B3784">
            <w:pPr>
              <w:pStyle w:val="a3"/>
              <w:spacing w:before="0" w:beforeAutospacing="0" w:after="0" w:afterAutospacing="0" w:line="255" w:lineRule="atLeast"/>
              <w:jc w:val="both"/>
            </w:pPr>
            <w:r w:rsidRPr="00FF371C">
              <w:rPr>
                <w:color w:val="2C2C2C"/>
              </w:rPr>
              <w:t xml:space="preserve"> 2. </w:t>
            </w:r>
            <w:r w:rsidRPr="00FF371C">
              <w:t xml:space="preserve">интернет – сообщества </w:t>
            </w:r>
            <w:r w:rsidRPr="00FF371C">
              <w:rPr>
                <w:b/>
              </w:rPr>
              <w:t>«</w:t>
            </w:r>
            <w:proofErr w:type="spellStart"/>
            <w:r w:rsidRPr="00FF371C">
              <w:t>Знанио</w:t>
            </w:r>
            <w:proofErr w:type="spellEnd"/>
            <w:r w:rsidRPr="00FF371C">
              <w:rPr>
                <w:b/>
              </w:rPr>
              <w:t>»</w:t>
            </w:r>
            <w:r w:rsidRPr="00FF371C">
              <w:t xml:space="preserve">, </w:t>
            </w:r>
            <w:hyperlink r:id="rId14" w:history="1">
              <w:proofErr w:type="spellStart"/>
              <w:r w:rsidRPr="00FF371C">
                <w:rPr>
                  <w:rStyle w:val="af7"/>
                </w:rPr>
                <w:t>Знанио</w:t>
              </w:r>
              <w:proofErr w:type="spellEnd"/>
              <w:r w:rsidRPr="00FF371C">
                <w:rPr>
                  <w:rStyle w:val="af7"/>
                </w:rPr>
                <w:t xml:space="preserve"> • образовательный портал</w:t>
              </w:r>
            </w:hyperlink>
          </w:p>
          <w:p w:rsidR="00561C4D" w:rsidRPr="00FF371C" w:rsidRDefault="00561C4D" w:rsidP="001B3784">
            <w:pPr>
              <w:pStyle w:val="a3"/>
              <w:spacing w:before="0" w:beforeAutospacing="0" w:after="0" w:afterAutospacing="0" w:line="255" w:lineRule="atLeast"/>
              <w:jc w:val="both"/>
            </w:pPr>
            <w:r w:rsidRPr="00FF371C">
              <w:t xml:space="preserve"> 3. </w:t>
            </w:r>
            <w:hyperlink r:id="rId15" w:history="1">
              <w:r w:rsidRPr="00FF371C">
                <w:rPr>
                  <w:color w:val="0000FF"/>
                  <w:u w:val="single"/>
                  <w:lang w:val="en-US"/>
                </w:rPr>
                <w:t>http</w:t>
              </w:r>
              <w:r w:rsidRPr="00FF371C">
                <w:rPr>
                  <w:color w:val="0000FF"/>
                  <w:u w:val="single"/>
                </w:rPr>
                <w:t>://</w:t>
              </w:r>
              <w:proofErr w:type="spellStart"/>
              <w:r w:rsidRPr="00FF371C">
                <w:rPr>
                  <w:color w:val="0000FF"/>
                  <w:u w:val="single"/>
                  <w:lang w:val="en-US"/>
                </w:rPr>
                <w:t>infourok</w:t>
              </w:r>
              <w:proofErr w:type="spellEnd"/>
              <w:r w:rsidRPr="00FF371C">
                <w:rPr>
                  <w:color w:val="0000FF"/>
                  <w:u w:val="single"/>
                </w:rPr>
                <w:t>.</w:t>
              </w:r>
              <w:proofErr w:type="spellStart"/>
              <w:r w:rsidRPr="00FF371C">
                <w:rPr>
                  <w:color w:val="0000FF"/>
                  <w:u w:val="single"/>
                  <w:lang w:val="en-US"/>
                </w:rPr>
                <w:t>ru</w:t>
              </w:r>
              <w:proofErr w:type="spellEnd"/>
            </w:hyperlink>
          </w:p>
          <w:p w:rsidR="00561C4D" w:rsidRPr="00FF371C" w:rsidRDefault="00561C4D" w:rsidP="001B3784">
            <w:pPr>
              <w:pStyle w:val="a3"/>
              <w:spacing w:before="0" w:beforeAutospacing="0" w:after="0" w:afterAutospacing="0" w:line="255" w:lineRule="atLeast"/>
              <w:jc w:val="both"/>
            </w:pPr>
            <w:r w:rsidRPr="00FF371C">
              <w:t xml:space="preserve"> 4. «Современный Учительский портал» </w:t>
            </w:r>
            <w:hyperlink r:id="rId16" w:history="1">
              <w:r w:rsidRPr="00FF371C">
                <w:rPr>
                  <w:rStyle w:val="af7"/>
                </w:rPr>
                <w:t>https://easyen.ru/</w:t>
              </w:r>
            </w:hyperlink>
          </w:p>
          <w:p w:rsidR="00561C4D" w:rsidRPr="00FF371C" w:rsidRDefault="00561C4D" w:rsidP="001B3784">
            <w:pPr>
              <w:spacing w:after="0"/>
              <w:jc w:val="both"/>
              <w:rPr>
                <w:rFonts w:ascii="Times New Roman" w:hAnsi="Times New Roman" w:cs="Times New Roman"/>
                <w:sz w:val="24"/>
                <w:szCs w:val="24"/>
              </w:rPr>
            </w:pPr>
            <w:r w:rsidRPr="00FF371C">
              <w:rPr>
                <w:rFonts w:ascii="Times New Roman" w:hAnsi="Times New Roman" w:cs="Times New Roman"/>
                <w:sz w:val="24"/>
                <w:szCs w:val="24"/>
              </w:rPr>
              <w:t xml:space="preserve"> 5. </w:t>
            </w:r>
            <w:hyperlink r:id="rId17" w:history="1">
              <w:r w:rsidRPr="00FF371C">
                <w:rPr>
                  <w:rStyle w:val="af7"/>
                  <w:rFonts w:ascii="Times New Roman" w:hAnsi="Times New Roman" w:cs="Times New Roman"/>
                  <w:sz w:val="24"/>
                  <w:szCs w:val="24"/>
                </w:rPr>
                <w:t xml:space="preserve">Онлайн-школа </w:t>
              </w:r>
              <w:proofErr w:type="spellStart"/>
              <w:r w:rsidRPr="00FF371C">
                <w:rPr>
                  <w:rStyle w:val="af7"/>
                  <w:rFonts w:ascii="Times New Roman" w:hAnsi="Times New Roman" w:cs="Times New Roman"/>
                  <w:sz w:val="24"/>
                  <w:szCs w:val="24"/>
                </w:rPr>
                <w:t>Фоксфорд</w:t>
              </w:r>
              <w:proofErr w:type="spellEnd"/>
            </w:hyperlink>
          </w:p>
          <w:p w:rsidR="00561C4D" w:rsidRPr="00FF371C" w:rsidRDefault="00561C4D" w:rsidP="001B3784">
            <w:pPr>
              <w:spacing w:after="0"/>
              <w:jc w:val="both"/>
              <w:rPr>
                <w:rFonts w:ascii="Times New Roman" w:hAnsi="Times New Roman" w:cs="Times New Roman"/>
                <w:sz w:val="24"/>
                <w:szCs w:val="24"/>
              </w:rPr>
            </w:pPr>
            <w:r w:rsidRPr="00FF371C">
              <w:rPr>
                <w:rFonts w:ascii="Times New Roman" w:hAnsi="Times New Roman" w:cs="Times New Roman"/>
                <w:color w:val="2C2C2C"/>
                <w:sz w:val="24"/>
                <w:szCs w:val="24"/>
              </w:rPr>
              <w:t xml:space="preserve"> 6. </w:t>
            </w:r>
            <w:r w:rsidRPr="00FF371C">
              <w:rPr>
                <w:rFonts w:ascii="Times New Roman" w:hAnsi="Times New Roman" w:cs="Times New Roman"/>
                <w:sz w:val="24"/>
                <w:szCs w:val="24"/>
              </w:rPr>
              <w:t xml:space="preserve">интернет – сообщества «Форум Педагоги России» </w:t>
            </w:r>
            <w:hyperlink r:id="rId18" w:history="1">
              <w:r w:rsidRPr="00FF371C">
                <w:rPr>
                  <w:rFonts w:ascii="Times New Roman" w:hAnsi="Times New Roman" w:cs="Times New Roman"/>
                  <w:color w:val="0000FF"/>
                  <w:sz w:val="24"/>
                  <w:szCs w:val="24"/>
                  <w:u w:val="single"/>
                </w:rPr>
                <w:t>Форум Педагоги России</w:t>
              </w:r>
            </w:hyperlink>
          </w:p>
          <w:p w:rsidR="00561C4D" w:rsidRPr="00FF371C" w:rsidRDefault="00561C4D" w:rsidP="001B3784">
            <w:pPr>
              <w:pStyle w:val="a3"/>
              <w:spacing w:before="0" w:beforeAutospacing="0" w:after="0" w:afterAutospacing="0" w:line="255" w:lineRule="atLeast"/>
              <w:jc w:val="both"/>
              <w:rPr>
                <w:color w:val="2C2C2C"/>
              </w:rPr>
            </w:pPr>
            <w:r w:rsidRPr="00FF371C">
              <w:rPr>
                <w:color w:val="2C2C2C"/>
              </w:rPr>
              <w:t xml:space="preserve"> 7. </w:t>
            </w:r>
            <w:hyperlink r:id="rId19" w:history="1">
              <w:r w:rsidRPr="00FF371C">
                <w:rPr>
                  <w:rStyle w:val="af7"/>
                </w:rPr>
                <w:t>http://nsc.1september.ru/</w:t>
              </w:r>
            </w:hyperlink>
          </w:p>
          <w:p w:rsidR="00561C4D" w:rsidRPr="00FF371C" w:rsidRDefault="00561C4D" w:rsidP="001B3784">
            <w:pPr>
              <w:pStyle w:val="a3"/>
              <w:spacing w:before="0" w:beforeAutospacing="0" w:after="0" w:afterAutospacing="0" w:line="255" w:lineRule="atLeast"/>
              <w:jc w:val="both"/>
              <w:rPr>
                <w:color w:val="0033CC"/>
              </w:rPr>
            </w:pPr>
            <w:r w:rsidRPr="00FF371C">
              <w:rPr>
                <w:color w:val="2C2C2C"/>
              </w:rPr>
              <w:t xml:space="preserve"> 8.  </w:t>
            </w:r>
            <w:hyperlink r:id="rId20" w:history="1">
              <w:r w:rsidRPr="00FF371C">
                <w:rPr>
                  <w:rStyle w:val="af7"/>
                  <w:color w:val="0033CC"/>
                  <w:shd w:val="clear" w:color="auto" w:fill="FFFFFF"/>
                </w:rPr>
                <w:t>http://www.uchportal.ru/load/46</w:t>
              </w:r>
            </w:hyperlink>
          </w:p>
          <w:p w:rsidR="00561C4D" w:rsidRPr="00FF371C" w:rsidRDefault="00561C4D" w:rsidP="001B3784">
            <w:pPr>
              <w:pStyle w:val="a3"/>
              <w:spacing w:before="0" w:beforeAutospacing="0" w:after="0" w:afterAutospacing="0" w:line="255" w:lineRule="atLeast"/>
              <w:jc w:val="both"/>
            </w:pPr>
            <w:r w:rsidRPr="00FF371C">
              <w:t xml:space="preserve"> 9.  </w:t>
            </w:r>
            <w:hyperlink r:id="rId21" w:history="1">
              <w:r w:rsidRPr="00FF371C">
                <w:rPr>
                  <w:rStyle w:val="af7"/>
                </w:rPr>
                <w:t>https://uchi.ru/?ysclid=ma9qsy7e40158923971</w:t>
              </w:r>
            </w:hyperlink>
          </w:p>
          <w:p w:rsidR="00561C4D" w:rsidRPr="00FF371C" w:rsidRDefault="00561C4D" w:rsidP="001B3784">
            <w:pPr>
              <w:pStyle w:val="a3"/>
              <w:spacing w:before="0" w:beforeAutospacing="0" w:after="0" w:afterAutospacing="0" w:line="255" w:lineRule="atLeast"/>
              <w:jc w:val="both"/>
              <w:rPr>
                <w:color w:val="555555"/>
                <w:shd w:val="clear" w:color="auto" w:fill="FFFFFF"/>
              </w:rPr>
            </w:pPr>
            <w:r w:rsidRPr="00FF371C">
              <w:t xml:space="preserve"> 10. </w:t>
            </w:r>
            <w:hyperlink r:id="rId22" w:history="1">
              <w:r w:rsidRPr="00FF371C">
                <w:rPr>
                  <w:rStyle w:val="af7"/>
                  <w:color w:val="0000CC"/>
                  <w:shd w:val="clear" w:color="auto" w:fill="FFFFFF"/>
                </w:rPr>
                <w:t>https://multonlain/ru/ekonomika-dlya-detey-muljtfiljm.html</w:t>
              </w:r>
            </w:hyperlink>
            <w:r w:rsidRPr="00FF371C">
              <w:rPr>
                <w:color w:val="555555"/>
                <w:shd w:val="clear" w:color="auto" w:fill="FFFFFF"/>
              </w:rPr>
              <w:t>мультфильмы  </w:t>
            </w:r>
            <w:r w:rsidRPr="00FF371C">
              <w:rPr>
                <w:color w:val="555555"/>
                <w:spacing w:val="-2"/>
                <w:shd w:val="clear" w:color="auto" w:fill="FFFFFF"/>
              </w:rPr>
              <w:t>по </w:t>
            </w:r>
            <w:r w:rsidRPr="00FF371C">
              <w:rPr>
                <w:color w:val="555555"/>
                <w:shd w:val="clear" w:color="auto" w:fill="FFFFFF"/>
              </w:rPr>
              <w:t>экономике.</w:t>
            </w:r>
          </w:p>
          <w:p w:rsidR="00561C4D" w:rsidRPr="00FF371C" w:rsidRDefault="00561C4D" w:rsidP="001B3784">
            <w:pPr>
              <w:pStyle w:val="a3"/>
              <w:spacing w:before="0" w:beforeAutospacing="0" w:after="0" w:afterAutospacing="0" w:line="255" w:lineRule="atLeast"/>
              <w:jc w:val="both"/>
            </w:pPr>
            <w:r w:rsidRPr="00FF371C">
              <w:rPr>
                <w:color w:val="555555"/>
                <w:shd w:val="clear" w:color="auto" w:fill="FFFFFF"/>
              </w:rPr>
              <w:t xml:space="preserve"> 11.   Информационный сайт Банка России по внедрению финансовой культуры </w:t>
            </w:r>
            <w:r w:rsidRPr="00FF371C">
              <w:rPr>
                <w:color w:val="555555"/>
                <w:shd w:val="clear" w:color="auto" w:fill="FFFFFF"/>
              </w:rPr>
              <w:lastRenderedPageBreak/>
              <w:t>населения: </w:t>
            </w:r>
            <w:hyperlink r:id="rId23" w:history="1">
              <w:r w:rsidRPr="00FF371C">
                <w:rPr>
                  <w:rStyle w:val="af7"/>
                  <w:color w:val="0462C1"/>
                  <w:shd w:val="clear" w:color="auto" w:fill="FFFFFF"/>
                </w:rPr>
                <w:t>https://fincult.info/prepodavanie/</w:t>
              </w:r>
            </w:hyperlink>
          </w:p>
          <w:p w:rsidR="00561C4D" w:rsidRPr="00FF371C" w:rsidRDefault="00561C4D" w:rsidP="001B3784">
            <w:pPr>
              <w:pStyle w:val="a3"/>
              <w:spacing w:before="0" w:beforeAutospacing="0" w:after="0" w:afterAutospacing="0" w:line="255" w:lineRule="atLeast"/>
              <w:jc w:val="both"/>
              <w:rPr>
                <w:color w:val="2C2C2C"/>
              </w:rPr>
            </w:pPr>
            <w:r w:rsidRPr="00FF371C">
              <w:t xml:space="preserve"> 12. </w:t>
            </w:r>
            <w:hyperlink r:id="rId24" w:history="1">
              <w:r w:rsidRPr="00FF371C">
                <w:rPr>
                  <w:rStyle w:val="af7"/>
                </w:rPr>
                <w:t>https://doligra.ru/</w:t>
              </w:r>
            </w:hyperlink>
          </w:p>
        </w:tc>
      </w:tr>
      <w:tr w:rsidR="00561C4D" w:rsidRPr="00FF371C" w:rsidTr="000C2FFF">
        <w:trPr>
          <w:trHeight w:val="284"/>
          <w:tblCellSpacing w:w="0" w:type="dxa"/>
        </w:trPr>
        <w:tc>
          <w:tcPr>
            <w:tcW w:w="481" w:type="dxa"/>
            <w:tcBorders>
              <w:top w:val="outset" w:sz="6" w:space="0" w:color="auto"/>
              <w:left w:val="outset" w:sz="6" w:space="0" w:color="auto"/>
              <w:bottom w:val="outset" w:sz="6" w:space="0" w:color="auto"/>
              <w:right w:val="outset" w:sz="6" w:space="0" w:color="auto"/>
            </w:tcBorders>
            <w:shd w:val="clear" w:color="auto" w:fill="FFFFFF"/>
            <w:vAlign w:val="center"/>
          </w:tcPr>
          <w:p w:rsidR="00561C4D" w:rsidRPr="00FF371C" w:rsidRDefault="00561C4D" w:rsidP="00561C4D">
            <w:pPr>
              <w:pStyle w:val="a3"/>
              <w:spacing w:before="0" w:beforeAutospacing="0" w:after="96" w:afterAutospacing="0" w:line="255" w:lineRule="atLeast"/>
              <w:jc w:val="center"/>
              <w:rPr>
                <w:color w:val="2C2C2C"/>
              </w:rPr>
            </w:pPr>
            <w:r w:rsidRPr="00FF371C">
              <w:rPr>
                <w:color w:val="2C2C2C"/>
              </w:rPr>
              <w:lastRenderedPageBreak/>
              <w:t>5.</w:t>
            </w:r>
          </w:p>
        </w:tc>
        <w:tc>
          <w:tcPr>
            <w:tcW w:w="2086" w:type="dxa"/>
            <w:tcBorders>
              <w:top w:val="outset" w:sz="6" w:space="0" w:color="auto"/>
              <w:left w:val="outset" w:sz="6" w:space="0" w:color="auto"/>
              <w:bottom w:val="outset" w:sz="6" w:space="0" w:color="auto"/>
              <w:right w:val="outset" w:sz="6" w:space="0" w:color="auto"/>
            </w:tcBorders>
            <w:shd w:val="clear" w:color="auto" w:fill="FFFFFF"/>
          </w:tcPr>
          <w:p w:rsidR="00561C4D" w:rsidRPr="00FF371C" w:rsidRDefault="00561C4D" w:rsidP="00561C4D">
            <w:pPr>
              <w:spacing w:after="0"/>
              <w:rPr>
                <w:rFonts w:ascii="Times New Roman" w:hAnsi="Times New Roman" w:cs="Times New Roman"/>
                <w:sz w:val="24"/>
                <w:szCs w:val="24"/>
              </w:rPr>
            </w:pPr>
            <w:r w:rsidRPr="00FF371C">
              <w:rPr>
                <w:rFonts w:ascii="Times New Roman" w:hAnsi="Times New Roman" w:cs="Times New Roman"/>
                <w:sz w:val="24"/>
                <w:szCs w:val="24"/>
              </w:rPr>
              <w:t>Зенина В.В.</w:t>
            </w: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tcPr>
          <w:p w:rsidR="00561C4D" w:rsidRPr="00FF371C" w:rsidRDefault="00561C4D" w:rsidP="001B3784">
            <w:pPr>
              <w:pStyle w:val="a3"/>
              <w:spacing w:after="96" w:line="255" w:lineRule="atLeast"/>
              <w:rPr>
                <w:color w:val="2C2C2C"/>
              </w:rPr>
            </w:pPr>
            <w:proofErr w:type="spellStart"/>
            <w:r w:rsidRPr="00FF371C">
              <w:rPr>
                <w:color w:val="2C2C2C"/>
              </w:rPr>
              <w:t>русс.яз</w:t>
            </w:r>
            <w:proofErr w:type="spellEnd"/>
            <w:r w:rsidRPr="00FF371C">
              <w:rPr>
                <w:color w:val="2C2C2C"/>
              </w:rPr>
              <w:t xml:space="preserve">., </w:t>
            </w:r>
            <w:proofErr w:type="spellStart"/>
            <w:r w:rsidRPr="00FF371C">
              <w:rPr>
                <w:color w:val="2C2C2C"/>
              </w:rPr>
              <w:t>окр.мир</w:t>
            </w:r>
            <w:proofErr w:type="spellEnd"/>
            <w:r w:rsidRPr="00FF371C">
              <w:rPr>
                <w:color w:val="2C2C2C"/>
              </w:rPr>
              <w:t>., математика, литература</w:t>
            </w:r>
          </w:p>
          <w:p w:rsidR="00561C4D" w:rsidRPr="00FF371C" w:rsidRDefault="00561C4D" w:rsidP="001B3784">
            <w:pPr>
              <w:pStyle w:val="a3"/>
              <w:spacing w:before="0" w:beforeAutospacing="0" w:after="96" w:afterAutospacing="0" w:line="255" w:lineRule="atLeast"/>
              <w:rPr>
                <w:color w:val="2C2C2C"/>
              </w:rPr>
            </w:pPr>
          </w:p>
        </w:tc>
        <w:tc>
          <w:tcPr>
            <w:tcW w:w="4711" w:type="dxa"/>
            <w:tcBorders>
              <w:top w:val="outset" w:sz="6" w:space="0" w:color="auto"/>
              <w:left w:val="outset" w:sz="6" w:space="0" w:color="auto"/>
              <w:bottom w:val="outset" w:sz="6" w:space="0" w:color="auto"/>
              <w:right w:val="outset" w:sz="6" w:space="0" w:color="auto"/>
            </w:tcBorders>
            <w:shd w:val="clear" w:color="auto" w:fill="FFFFFF"/>
            <w:vAlign w:val="center"/>
          </w:tcPr>
          <w:p w:rsidR="00561C4D" w:rsidRPr="00FF371C" w:rsidRDefault="00847066" w:rsidP="001B3784">
            <w:pPr>
              <w:spacing w:after="0"/>
              <w:rPr>
                <w:rFonts w:ascii="Times New Roman" w:hAnsi="Times New Roman" w:cs="Times New Roman"/>
                <w:sz w:val="24"/>
                <w:szCs w:val="24"/>
              </w:rPr>
            </w:pPr>
            <w:hyperlink r:id="rId25" w:history="1">
              <w:r w:rsidR="00561C4D" w:rsidRPr="00FF371C">
                <w:rPr>
                  <w:rStyle w:val="af7"/>
                  <w:rFonts w:ascii="Times New Roman" w:hAnsi="Times New Roman" w:cs="Times New Roman"/>
                  <w:sz w:val="24"/>
                  <w:szCs w:val="24"/>
                </w:rPr>
                <w:t>https://uchi.ru/teachers/lk/main</w:t>
              </w:r>
            </w:hyperlink>
            <w:r w:rsidR="00561C4D" w:rsidRPr="00FF371C">
              <w:rPr>
                <w:rFonts w:ascii="Times New Roman" w:hAnsi="Times New Roman" w:cs="Times New Roman"/>
                <w:sz w:val="24"/>
                <w:szCs w:val="24"/>
              </w:rPr>
              <w:t xml:space="preserve"> </w:t>
            </w:r>
          </w:p>
          <w:p w:rsidR="00561C4D" w:rsidRPr="00FF371C" w:rsidRDefault="00561C4D" w:rsidP="001B3784">
            <w:pPr>
              <w:spacing w:after="0"/>
              <w:rPr>
                <w:rFonts w:ascii="Times New Roman" w:hAnsi="Times New Roman" w:cs="Times New Roman"/>
                <w:sz w:val="24"/>
                <w:szCs w:val="24"/>
              </w:rPr>
            </w:pPr>
            <w:r w:rsidRPr="00FF371C">
              <w:rPr>
                <w:rFonts w:ascii="Times New Roman" w:hAnsi="Times New Roman" w:cs="Times New Roman"/>
                <w:color w:val="333333"/>
                <w:sz w:val="24"/>
                <w:szCs w:val="24"/>
                <w:shd w:val="clear" w:color="auto" w:fill="FFFFFF"/>
              </w:rPr>
              <w:t> </w:t>
            </w:r>
            <w:hyperlink r:id="rId26" w:history="1">
              <w:r w:rsidRPr="00FF371C">
                <w:rPr>
                  <w:rStyle w:val="af7"/>
                  <w:rFonts w:ascii="Times New Roman" w:hAnsi="Times New Roman" w:cs="Times New Roman"/>
                  <w:sz w:val="24"/>
                  <w:szCs w:val="24"/>
                </w:rPr>
                <w:t>https://nsportal.ru/shkola</w:t>
              </w:r>
            </w:hyperlink>
            <w:r w:rsidRPr="00FF371C">
              <w:rPr>
                <w:rFonts w:ascii="Times New Roman" w:hAnsi="Times New Roman" w:cs="Times New Roman"/>
                <w:sz w:val="24"/>
                <w:szCs w:val="24"/>
              </w:rPr>
              <w:t xml:space="preserve"> </w:t>
            </w:r>
          </w:p>
          <w:p w:rsidR="00561C4D" w:rsidRPr="00FF371C" w:rsidRDefault="00847066" w:rsidP="001B3784">
            <w:pPr>
              <w:spacing w:after="0"/>
              <w:rPr>
                <w:rFonts w:ascii="Times New Roman" w:hAnsi="Times New Roman" w:cs="Times New Roman"/>
                <w:sz w:val="24"/>
                <w:szCs w:val="24"/>
              </w:rPr>
            </w:pPr>
            <w:hyperlink r:id="rId27" w:history="1">
              <w:r w:rsidR="00561C4D" w:rsidRPr="00FF371C">
                <w:rPr>
                  <w:rStyle w:val="af7"/>
                  <w:rFonts w:ascii="Times New Roman" w:hAnsi="Times New Roman" w:cs="Times New Roman"/>
                  <w:sz w:val="24"/>
                  <w:szCs w:val="24"/>
                  <w:shd w:val="clear" w:color="auto" w:fill="FFFFFF"/>
                </w:rPr>
                <w:t>https://www.prodlenka.org/</w:t>
              </w:r>
            </w:hyperlink>
            <w:r w:rsidR="00561C4D" w:rsidRPr="00FF371C">
              <w:rPr>
                <w:rFonts w:ascii="Times New Roman" w:hAnsi="Times New Roman" w:cs="Times New Roman"/>
                <w:color w:val="333333"/>
                <w:sz w:val="24"/>
                <w:szCs w:val="24"/>
                <w:shd w:val="clear" w:color="auto" w:fill="FFFFFF"/>
              </w:rPr>
              <w:t xml:space="preserve"> </w:t>
            </w:r>
          </w:p>
          <w:p w:rsidR="00561C4D" w:rsidRPr="00FF371C" w:rsidRDefault="00847066" w:rsidP="001B3784">
            <w:pPr>
              <w:pStyle w:val="a3"/>
              <w:spacing w:before="0" w:beforeAutospacing="0" w:after="0" w:afterAutospacing="0" w:line="255" w:lineRule="atLeast"/>
              <w:jc w:val="both"/>
              <w:rPr>
                <w:rStyle w:val="af7"/>
                <w:shd w:val="clear" w:color="auto" w:fill="FFFFFF"/>
              </w:rPr>
            </w:pPr>
            <w:hyperlink r:id="rId28" w:history="1">
              <w:r w:rsidR="00561C4D" w:rsidRPr="00FF371C">
                <w:rPr>
                  <w:rStyle w:val="af7"/>
                  <w:shd w:val="clear" w:color="auto" w:fill="FFFFFF"/>
                </w:rPr>
                <w:t>https://bomoonlight.ru/</w:t>
              </w:r>
            </w:hyperlink>
          </w:p>
          <w:p w:rsidR="00561C4D" w:rsidRPr="00FF371C" w:rsidRDefault="00847066" w:rsidP="001B3784">
            <w:pPr>
              <w:pStyle w:val="a3"/>
              <w:spacing w:before="0" w:beforeAutospacing="0" w:after="0" w:afterAutospacing="0" w:line="255" w:lineRule="atLeast"/>
              <w:jc w:val="both"/>
            </w:pPr>
            <w:hyperlink r:id="rId29" w:history="1">
              <w:r w:rsidR="00561C4D" w:rsidRPr="00FF371C">
                <w:rPr>
                  <w:rStyle w:val="af7"/>
                </w:rPr>
                <w:t>https://urok.1sept.ru/</w:t>
              </w:r>
            </w:hyperlink>
            <w:r w:rsidR="00561C4D" w:rsidRPr="00FF371C">
              <w:t xml:space="preserve"> </w:t>
            </w:r>
          </w:p>
          <w:p w:rsidR="00561C4D" w:rsidRPr="001B3784" w:rsidRDefault="00847066" w:rsidP="001B3784">
            <w:pPr>
              <w:spacing w:after="0"/>
              <w:rPr>
                <w:rFonts w:ascii="Times New Roman" w:hAnsi="Times New Roman" w:cs="Times New Roman"/>
                <w:sz w:val="24"/>
                <w:szCs w:val="24"/>
              </w:rPr>
            </w:pPr>
            <w:hyperlink r:id="rId30" w:history="1">
              <w:r w:rsidR="00561C4D" w:rsidRPr="00FF371C">
                <w:rPr>
                  <w:rStyle w:val="af7"/>
                  <w:rFonts w:ascii="Times New Roman" w:hAnsi="Times New Roman" w:cs="Times New Roman"/>
                  <w:sz w:val="24"/>
                  <w:szCs w:val="24"/>
                </w:rPr>
                <w:t>https://infourok.ru/podbor-cor-dlya-uchitelej-nachalnyh-klassov-6195669.html</w:t>
              </w:r>
            </w:hyperlink>
            <w:r w:rsidR="00561C4D" w:rsidRPr="00FF371C">
              <w:rPr>
                <w:rFonts w:ascii="Times New Roman" w:hAnsi="Times New Roman" w:cs="Times New Roman"/>
                <w:sz w:val="24"/>
                <w:szCs w:val="24"/>
              </w:rPr>
              <w:t xml:space="preserve"> </w:t>
            </w:r>
          </w:p>
        </w:tc>
      </w:tr>
      <w:tr w:rsidR="00561C4D" w:rsidRPr="00FF371C" w:rsidTr="000C2FFF">
        <w:trPr>
          <w:trHeight w:val="284"/>
          <w:tblCellSpacing w:w="0" w:type="dxa"/>
        </w:trPr>
        <w:tc>
          <w:tcPr>
            <w:tcW w:w="481" w:type="dxa"/>
            <w:tcBorders>
              <w:top w:val="outset" w:sz="6" w:space="0" w:color="auto"/>
              <w:left w:val="outset" w:sz="6" w:space="0" w:color="auto"/>
              <w:bottom w:val="outset" w:sz="6" w:space="0" w:color="auto"/>
              <w:right w:val="outset" w:sz="6" w:space="0" w:color="auto"/>
            </w:tcBorders>
            <w:shd w:val="clear" w:color="auto" w:fill="FFFFFF"/>
            <w:vAlign w:val="center"/>
          </w:tcPr>
          <w:p w:rsidR="00561C4D" w:rsidRPr="00FF371C" w:rsidRDefault="00561C4D" w:rsidP="00561C4D">
            <w:pPr>
              <w:pStyle w:val="a3"/>
              <w:spacing w:before="0" w:beforeAutospacing="0" w:after="96" w:afterAutospacing="0" w:line="255" w:lineRule="atLeast"/>
              <w:jc w:val="center"/>
              <w:rPr>
                <w:color w:val="2C2C2C"/>
              </w:rPr>
            </w:pPr>
            <w:r w:rsidRPr="00FF371C">
              <w:rPr>
                <w:color w:val="2C2C2C"/>
              </w:rPr>
              <w:t>6.</w:t>
            </w:r>
          </w:p>
        </w:tc>
        <w:tc>
          <w:tcPr>
            <w:tcW w:w="2086" w:type="dxa"/>
            <w:tcBorders>
              <w:top w:val="outset" w:sz="6" w:space="0" w:color="auto"/>
              <w:left w:val="outset" w:sz="6" w:space="0" w:color="auto"/>
              <w:bottom w:val="outset" w:sz="6" w:space="0" w:color="auto"/>
              <w:right w:val="outset" w:sz="6" w:space="0" w:color="auto"/>
            </w:tcBorders>
            <w:shd w:val="clear" w:color="auto" w:fill="FFFFFF"/>
          </w:tcPr>
          <w:p w:rsidR="00561C4D" w:rsidRPr="00FF371C" w:rsidRDefault="00561C4D" w:rsidP="00561C4D">
            <w:pPr>
              <w:spacing w:after="0"/>
              <w:rPr>
                <w:rFonts w:ascii="Times New Roman" w:hAnsi="Times New Roman" w:cs="Times New Roman"/>
                <w:sz w:val="24"/>
                <w:szCs w:val="24"/>
              </w:rPr>
            </w:pPr>
            <w:proofErr w:type="spellStart"/>
            <w:r w:rsidRPr="00FF371C">
              <w:rPr>
                <w:rFonts w:ascii="Times New Roman" w:hAnsi="Times New Roman" w:cs="Times New Roman"/>
                <w:sz w:val="24"/>
                <w:szCs w:val="24"/>
              </w:rPr>
              <w:t>Иванюшкина</w:t>
            </w:r>
            <w:proofErr w:type="spellEnd"/>
            <w:r w:rsidRPr="00FF371C">
              <w:rPr>
                <w:rFonts w:ascii="Times New Roman" w:hAnsi="Times New Roman" w:cs="Times New Roman"/>
                <w:sz w:val="24"/>
                <w:szCs w:val="24"/>
              </w:rPr>
              <w:t xml:space="preserve"> А.И.</w:t>
            </w: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tcPr>
          <w:p w:rsidR="00561C4D" w:rsidRPr="00FF371C" w:rsidRDefault="00561C4D" w:rsidP="001B3784">
            <w:pPr>
              <w:pStyle w:val="a3"/>
              <w:spacing w:after="96" w:line="255" w:lineRule="atLeast"/>
              <w:rPr>
                <w:color w:val="2C2C2C"/>
              </w:rPr>
            </w:pPr>
            <w:proofErr w:type="spellStart"/>
            <w:r w:rsidRPr="00FF371C">
              <w:rPr>
                <w:color w:val="2C2C2C"/>
              </w:rPr>
              <w:t>русс.яз</w:t>
            </w:r>
            <w:proofErr w:type="spellEnd"/>
            <w:r w:rsidRPr="00FF371C">
              <w:rPr>
                <w:color w:val="2C2C2C"/>
              </w:rPr>
              <w:t xml:space="preserve">., </w:t>
            </w:r>
            <w:proofErr w:type="spellStart"/>
            <w:r w:rsidRPr="00FF371C">
              <w:rPr>
                <w:color w:val="2C2C2C"/>
              </w:rPr>
              <w:t>окр.мир</w:t>
            </w:r>
            <w:proofErr w:type="spellEnd"/>
            <w:r w:rsidRPr="00FF371C">
              <w:rPr>
                <w:color w:val="2C2C2C"/>
              </w:rPr>
              <w:t>., математика, литература</w:t>
            </w:r>
          </w:p>
          <w:p w:rsidR="00561C4D" w:rsidRPr="00FF371C" w:rsidRDefault="00561C4D" w:rsidP="001B3784">
            <w:pPr>
              <w:pStyle w:val="a3"/>
              <w:spacing w:before="0" w:beforeAutospacing="0" w:after="96" w:afterAutospacing="0" w:line="255" w:lineRule="atLeast"/>
              <w:rPr>
                <w:color w:val="2C2C2C"/>
              </w:rPr>
            </w:pPr>
            <w:r w:rsidRPr="00FF371C">
              <w:rPr>
                <w:color w:val="2C2C2C"/>
              </w:rPr>
              <w:t>внеурочная де-</w:t>
            </w:r>
            <w:proofErr w:type="spellStart"/>
            <w:r w:rsidRPr="00FF371C">
              <w:rPr>
                <w:color w:val="2C2C2C"/>
              </w:rPr>
              <w:t>ть</w:t>
            </w:r>
            <w:proofErr w:type="spellEnd"/>
            <w:r w:rsidRPr="00FF371C">
              <w:rPr>
                <w:color w:val="2C2C2C"/>
              </w:rPr>
              <w:t xml:space="preserve">  </w:t>
            </w:r>
          </w:p>
        </w:tc>
        <w:tc>
          <w:tcPr>
            <w:tcW w:w="4711" w:type="dxa"/>
            <w:tcBorders>
              <w:top w:val="outset" w:sz="6" w:space="0" w:color="auto"/>
              <w:left w:val="outset" w:sz="6" w:space="0" w:color="auto"/>
              <w:bottom w:val="outset" w:sz="6" w:space="0" w:color="auto"/>
              <w:right w:val="outset" w:sz="6" w:space="0" w:color="auto"/>
            </w:tcBorders>
            <w:shd w:val="clear" w:color="auto" w:fill="FFFFFF"/>
            <w:vAlign w:val="center"/>
          </w:tcPr>
          <w:p w:rsidR="00561C4D" w:rsidRPr="00FF371C" w:rsidRDefault="00561C4D" w:rsidP="001B3784">
            <w:pPr>
              <w:pStyle w:val="a3"/>
              <w:spacing w:before="0" w:beforeAutospacing="0" w:after="0" w:afterAutospacing="0" w:line="255" w:lineRule="atLeast"/>
              <w:jc w:val="both"/>
              <w:rPr>
                <w:color w:val="2C2C2C"/>
              </w:rPr>
            </w:pPr>
            <w:proofErr w:type="spellStart"/>
            <w:r w:rsidRPr="00FF371C">
              <w:rPr>
                <w:color w:val="2C2C2C"/>
              </w:rPr>
              <w:t>учи.ру</w:t>
            </w:r>
            <w:proofErr w:type="spellEnd"/>
            <w:r w:rsidRPr="00FF371C">
              <w:rPr>
                <w:color w:val="2C2C2C"/>
              </w:rPr>
              <w:t>. https://uchi.ru/teachers/lk/main</w:t>
            </w:r>
          </w:p>
          <w:p w:rsidR="00561C4D" w:rsidRPr="00FF371C" w:rsidRDefault="00561C4D" w:rsidP="001B3784">
            <w:pPr>
              <w:pStyle w:val="a3"/>
              <w:spacing w:before="0" w:beforeAutospacing="0" w:after="0" w:afterAutospacing="0" w:line="255" w:lineRule="atLeast"/>
              <w:jc w:val="both"/>
              <w:rPr>
                <w:color w:val="2C2C2C"/>
              </w:rPr>
            </w:pPr>
            <w:r w:rsidRPr="00FF371C">
              <w:rPr>
                <w:color w:val="2C2C2C"/>
              </w:rPr>
              <w:t>https://www.yaklass.ru/</w:t>
            </w:r>
          </w:p>
          <w:p w:rsidR="00561C4D" w:rsidRPr="00FF371C" w:rsidRDefault="00561C4D" w:rsidP="001B3784">
            <w:pPr>
              <w:pStyle w:val="a3"/>
              <w:spacing w:before="0" w:beforeAutospacing="0" w:after="0" w:afterAutospacing="0" w:line="255" w:lineRule="atLeast"/>
              <w:jc w:val="both"/>
              <w:rPr>
                <w:color w:val="2C2C2C"/>
              </w:rPr>
            </w:pPr>
            <w:r w:rsidRPr="00FF371C">
              <w:rPr>
                <w:color w:val="2C2C2C"/>
              </w:rPr>
              <w:t>https://infourok.ru/</w:t>
            </w:r>
          </w:p>
          <w:p w:rsidR="00561C4D" w:rsidRPr="00FF371C" w:rsidRDefault="00561C4D" w:rsidP="001B3784">
            <w:pPr>
              <w:pStyle w:val="a3"/>
              <w:spacing w:before="0" w:beforeAutospacing="0" w:after="0" w:afterAutospacing="0" w:line="255" w:lineRule="atLeast"/>
              <w:jc w:val="both"/>
              <w:rPr>
                <w:color w:val="2C2C2C"/>
              </w:rPr>
            </w:pPr>
            <w:r w:rsidRPr="00FF371C">
              <w:rPr>
                <w:color w:val="2C2C2C"/>
              </w:rPr>
              <w:t>https://vk.com/nachalka_vs</w:t>
            </w:r>
          </w:p>
          <w:p w:rsidR="00561C4D" w:rsidRPr="00FF371C" w:rsidRDefault="00561C4D" w:rsidP="001B3784">
            <w:pPr>
              <w:pStyle w:val="a3"/>
              <w:spacing w:before="0" w:beforeAutospacing="0" w:after="0" w:afterAutospacing="0" w:line="255" w:lineRule="atLeast"/>
              <w:jc w:val="both"/>
              <w:rPr>
                <w:color w:val="2C2C2C"/>
              </w:rPr>
            </w:pPr>
            <w:r w:rsidRPr="00FF371C">
              <w:rPr>
                <w:color w:val="2C2C2C"/>
              </w:rPr>
              <w:t>https://vk.com/schoolteach</w:t>
            </w:r>
          </w:p>
          <w:p w:rsidR="00561C4D" w:rsidRPr="00FF371C" w:rsidRDefault="00561C4D" w:rsidP="001B3784">
            <w:pPr>
              <w:pStyle w:val="a3"/>
              <w:spacing w:before="0" w:beforeAutospacing="0" w:after="0" w:afterAutospacing="0" w:line="255" w:lineRule="atLeast"/>
              <w:jc w:val="both"/>
              <w:rPr>
                <w:color w:val="2C2C2C"/>
              </w:rPr>
            </w:pPr>
            <w:r w:rsidRPr="00FF371C">
              <w:rPr>
                <w:color w:val="2C2C2C"/>
              </w:rPr>
              <w:t>https://vk.com/nnshcooll</w:t>
            </w:r>
          </w:p>
          <w:p w:rsidR="00561C4D" w:rsidRPr="00FF371C" w:rsidRDefault="00561C4D" w:rsidP="001B3784">
            <w:pPr>
              <w:pStyle w:val="a3"/>
              <w:spacing w:before="0" w:beforeAutospacing="0" w:after="0" w:afterAutospacing="0" w:line="255" w:lineRule="atLeast"/>
              <w:jc w:val="both"/>
              <w:rPr>
                <w:color w:val="2C2C2C"/>
              </w:rPr>
            </w:pPr>
            <w:r w:rsidRPr="00FF371C">
              <w:rPr>
                <w:color w:val="2C2C2C"/>
              </w:rPr>
              <w:t>https://vk.com/club223519829</w:t>
            </w:r>
          </w:p>
        </w:tc>
      </w:tr>
      <w:tr w:rsidR="00561C4D" w:rsidRPr="00FF371C" w:rsidTr="004969FB">
        <w:trPr>
          <w:trHeight w:val="284"/>
          <w:tblCellSpacing w:w="0" w:type="dxa"/>
        </w:trPr>
        <w:tc>
          <w:tcPr>
            <w:tcW w:w="481" w:type="dxa"/>
            <w:tcBorders>
              <w:top w:val="outset" w:sz="6" w:space="0" w:color="auto"/>
              <w:left w:val="outset" w:sz="6" w:space="0" w:color="auto"/>
              <w:bottom w:val="outset" w:sz="6" w:space="0" w:color="auto"/>
              <w:right w:val="outset" w:sz="6" w:space="0" w:color="auto"/>
            </w:tcBorders>
            <w:shd w:val="clear" w:color="auto" w:fill="FFFFFF"/>
            <w:vAlign w:val="center"/>
          </w:tcPr>
          <w:p w:rsidR="00561C4D" w:rsidRPr="00FF371C" w:rsidRDefault="00561C4D" w:rsidP="00561C4D">
            <w:pPr>
              <w:pStyle w:val="a3"/>
              <w:spacing w:before="0" w:beforeAutospacing="0" w:after="96" w:afterAutospacing="0" w:line="255" w:lineRule="atLeast"/>
              <w:jc w:val="center"/>
              <w:rPr>
                <w:color w:val="2C2C2C"/>
              </w:rPr>
            </w:pPr>
            <w:r w:rsidRPr="00FF371C">
              <w:rPr>
                <w:color w:val="2C2C2C"/>
              </w:rPr>
              <w:t>7.</w:t>
            </w:r>
          </w:p>
        </w:tc>
        <w:tc>
          <w:tcPr>
            <w:tcW w:w="2086" w:type="dxa"/>
            <w:tcBorders>
              <w:top w:val="outset" w:sz="6" w:space="0" w:color="auto"/>
              <w:left w:val="outset" w:sz="6" w:space="0" w:color="auto"/>
              <w:bottom w:val="outset" w:sz="6" w:space="0" w:color="auto"/>
              <w:right w:val="outset" w:sz="6" w:space="0" w:color="auto"/>
            </w:tcBorders>
            <w:shd w:val="clear" w:color="auto" w:fill="FFFFFF"/>
          </w:tcPr>
          <w:p w:rsidR="00561C4D" w:rsidRPr="00FF371C" w:rsidRDefault="00561C4D" w:rsidP="00561C4D">
            <w:pPr>
              <w:spacing w:after="0"/>
              <w:rPr>
                <w:rFonts w:ascii="Times New Roman" w:hAnsi="Times New Roman" w:cs="Times New Roman"/>
                <w:sz w:val="24"/>
                <w:szCs w:val="24"/>
              </w:rPr>
            </w:pPr>
            <w:r w:rsidRPr="00FF371C">
              <w:rPr>
                <w:rFonts w:ascii="Times New Roman" w:hAnsi="Times New Roman" w:cs="Times New Roman"/>
                <w:sz w:val="24"/>
                <w:szCs w:val="24"/>
              </w:rPr>
              <w:t>Кушнир Т.Г.</w:t>
            </w: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tcPr>
          <w:p w:rsidR="00561C4D" w:rsidRPr="00FF371C" w:rsidRDefault="00561C4D" w:rsidP="001B3784">
            <w:pPr>
              <w:pStyle w:val="a3"/>
              <w:spacing w:before="0" w:beforeAutospacing="0" w:after="96" w:afterAutospacing="0" w:line="255" w:lineRule="atLeast"/>
              <w:rPr>
                <w:color w:val="2C2C2C"/>
              </w:rPr>
            </w:pPr>
            <w:r w:rsidRPr="00FF371C">
              <w:rPr>
                <w:color w:val="2C2C2C"/>
              </w:rPr>
              <w:t xml:space="preserve">Русский язык, математика, окружающий мир, </w:t>
            </w:r>
            <w:proofErr w:type="spellStart"/>
            <w:r w:rsidRPr="00FF371C">
              <w:rPr>
                <w:color w:val="2C2C2C"/>
              </w:rPr>
              <w:t>лит.чт</w:t>
            </w:r>
            <w:proofErr w:type="spellEnd"/>
            <w:r w:rsidRPr="00FF371C">
              <w:rPr>
                <w:color w:val="2C2C2C"/>
              </w:rPr>
              <w:t>.</w:t>
            </w:r>
          </w:p>
        </w:tc>
        <w:tc>
          <w:tcPr>
            <w:tcW w:w="4711" w:type="dxa"/>
            <w:tcBorders>
              <w:top w:val="outset" w:sz="6" w:space="0" w:color="auto"/>
              <w:left w:val="outset" w:sz="6" w:space="0" w:color="auto"/>
              <w:bottom w:val="outset" w:sz="6" w:space="0" w:color="auto"/>
              <w:right w:val="outset" w:sz="6" w:space="0" w:color="auto"/>
            </w:tcBorders>
            <w:shd w:val="clear" w:color="auto" w:fill="FFFFFF"/>
            <w:vAlign w:val="center"/>
          </w:tcPr>
          <w:p w:rsidR="00561C4D" w:rsidRPr="00FF371C" w:rsidRDefault="00561C4D" w:rsidP="001B3784">
            <w:pPr>
              <w:spacing w:after="0"/>
              <w:rPr>
                <w:rFonts w:ascii="Times New Roman" w:hAnsi="Times New Roman" w:cs="Times New Roman"/>
                <w:sz w:val="24"/>
                <w:szCs w:val="24"/>
              </w:rPr>
            </w:pPr>
            <w:r w:rsidRPr="00FF371C">
              <w:rPr>
                <w:rFonts w:ascii="Times New Roman" w:hAnsi="Times New Roman" w:cs="Times New Roman"/>
                <w:color w:val="2C2C2C"/>
                <w:sz w:val="24"/>
                <w:szCs w:val="24"/>
              </w:rPr>
              <w:t xml:space="preserve">1. </w:t>
            </w:r>
            <w:r w:rsidRPr="00FF371C">
              <w:rPr>
                <w:rFonts w:ascii="Times New Roman" w:hAnsi="Times New Roman" w:cs="Times New Roman"/>
                <w:sz w:val="24"/>
                <w:szCs w:val="24"/>
              </w:rPr>
              <w:t>«Педагогическая планета» (</w:t>
            </w:r>
            <w:hyperlink r:id="rId31" w:history="1">
              <w:r w:rsidRPr="00FF371C">
                <w:rPr>
                  <w:rFonts w:ascii="Times New Roman" w:hAnsi="Times New Roman" w:cs="Times New Roman"/>
                  <w:color w:val="0000FF"/>
                  <w:sz w:val="24"/>
                  <w:szCs w:val="24"/>
                  <w:u w:val="single"/>
                  <w:lang w:val="en-US"/>
                </w:rPr>
                <w:t>http</w:t>
              </w:r>
              <w:r w:rsidRPr="00FF371C">
                <w:rPr>
                  <w:rFonts w:ascii="Times New Roman" w:hAnsi="Times New Roman" w:cs="Times New Roman"/>
                  <w:color w:val="0000FF"/>
                  <w:sz w:val="24"/>
                  <w:szCs w:val="24"/>
                  <w:u w:val="single"/>
                </w:rPr>
                <w:t>://</w:t>
              </w:r>
              <w:proofErr w:type="spellStart"/>
              <w:r w:rsidRPr="00FF371C">
                <w:rPr>
                  <w:rFonts w:ascii="Times New Roman" w:hAnsi="Times New Roman" w:cs="Times New Roman"/>
                  <w:color w:val="0000FF"/>
                  <w:sz w:val="24"/>
                  <w:szCs w:val="24"/>
                  <w:u w:val="single"/>
                  <w:lang w:val="en-US"/>
                </w:rPr>
                <w:t>planeta</w:t>
              </w:r>
              <w:proofErr w:type="spellEnd"/>
              <w:r w:rsidRPr="00FF371C">
                <w:rPr>
                  <w:rFonts w:ascii="Times New Roman" w:hAnsi="Times New Roman" w:cs="Times New Roman"/>
                  <w:color w:val="0000FF"/>
                  <w:sz w:val="24"/>
                  <w:szCs w:val="24"/>
                  <w:u w:val="single"/>
                </w:rPr>
                <w:t>.</w:t>
              </w:r>
              <w:proofErr w:type="spellStart"/>
              <w:r w:rsidRPr="00FF371C">
                <w:rPr>
                  <w:rFonts w:ascii="Times New Roman" w:hAnsi="Times New Roman" w:cs="Times New Roman"/>
                  <w:color w:val="0000FF"/>
                  <w:sz w:val="24"/>
                  <w:szCs w:val="24"/>
                  <w:u w:val="single"/>
                  <w:lang w:val="en-US"/>
                </w:rPr>
                <w:t>tspu</w:t>
              </w:r>
              <w:proofErr w:type="spellEnd"/>
              <w:r w:rsidRPr="00FF371C">
                <w:rPr>
                  <w:rFonts w:ascii="Times New Roman" w:hAnsi="Times New Roman" w:cs="Times New Roman"/>
                  <w:color w:val="0000FF"/>
                  <w:sz w:val="24"/>
                  <w:szCs w:val="24"/>
                  <w:u w:val="single"/>
                </w:rPr>
                <w:t>.</w:t>
              </w:r>
              <w:proofErr w:type="spellStart"/>
              <w:r w:rsidRPr="00FF371C">
                <w:rPr>
                  <w:rFonts w:ascii="Times New Roman" w:hAnsi="Times New Roman" w:cs="Times New Roman"/>
                  <w:color w:val="0000FF"/>
                  <w:sz w:val="24"/>
                  <w:szCs w:val="24"/>
                  <w:u w:val="single"/>
                  <w:lang w:val="en-US"/>
                </w:rPr>
                <w:t>ru</w:t>
              </w:r>
              <w:proofErr w:type="spellEnd"/>
            </w:hyperlink>
            <w:r w:rsidRPr="00FF371C">
              <w:rPr>
                <w:rFonts w:ascii="Times New Roman" w:hAnsi="Times New Roman" w:cs="Times New Roman"/>
                <w:sz w:val="24"/>
                <w:szCs w:val="24"/>
              </w:rPr>
              <w:t xml:space="preserve">). </w:t>
            </w:r>
          </w:p>
          <w:p w:rsidR="00561C4D" w:rsidRPr="00FF371C" w:rsidRDefault="00561C4D" w:rsidP="001B3784">
            <w:pPr>
              <w:pStyle w:val="a3"/>
              <w:spacing w:before="0" w:beforeAutospacing="0" w:after="0" w:afterAutospacing="0" w:line="255" w:lineRule="atLeast"/>
            </w:pPr>
            <w:r w:rsidRPr="00FF371C">
              <w:rPr>
                <w:color w:val="2C2C2C"/>
              </w:rPr>
              <w:t xml:space="preserve"> 2. </w:t>
            </w:r>
            <w:r w:rsidRPr="00FF371C">
              <w:t xml:space="preserve">интернет – сообщества </w:t>
            </w:r>
            <w:r w:rsidRPr="00FF371C">
              <w:rPr>
                <w:b/>
              </w:rPr>
              <w:t>«</w:t>
            </w:r>
            <w:proofErr w:type="spellStart"/>
            <w:r w:rsidRPr="00FF371C">
              <w:t>Знанио</w:t>
            </w:r>
            <w:proofErr w:type="spellEnd"/>
            <w:r w:rsidRPr="00FF371C">
              <w:rPr>
                <w:b/>
              </w:rPr>
              <w:t>»</w:t>
            </w:r>
            <w:r w:rsidRPr="00FF371C">
              <w:t xml:space="preserve">, </w:t>
            </w:r>
            <w:hyperlink r:id="rId32" w:history="1">
              <w:proofErr w:type="spellStart"/>
              <w:r w:rsidRPr="00FF371C">
                <w:rPr>
                  <w:rStyle w:val="af7"/>
                </w:rPr>
                <w:t>Знанио</w:t>
              </w:r>
              <w:proofErr w:type="spellEnd"/>
              <w:r w:rsidRPr="00FF371C">
                <w:rPr>
                  <w:rStyle w:val="af7"/>
                </w:rPr>
                <w:t xml:space="preserve"> • образовательный портал</w:t>
              </w:r>
            </w:hyperlink>
          </w:p>
          <w:p w:rsidR="00561C4D" w:rsidRPr="00FF371C" w:rsidRDefault="00561C4D" w:rsidP="001B3784">
            <w:pPr>
              <w:pStyle w:val="a3"/>
              <w:spacing w:before="0" w:beforeAutospacing="0" w:after="0" w:afterAutospacing="0" w:line="255" w:lineRule="atLeast"/>
            </w:pPr>
            <w:r w:rsidRPr="00FF371C">
              <w:t xml:space="preserve"> 3. </w:t>
            </w:r>
            <w:hyperlink r:id="rId33" w:history="1">
              <w:r w:rsidRPr="00FF371C">
                <w:rPr>
                  <w:color w:val="0000FF"/>
                  <w:u w:val="single"/>
                  <w:lang w:val="en-US"/>
                </w:rPr>
                <w:t>http</w:t>
              </w:r>
              <w:r w:rsidRPr="00FF371C">
                <w:rPr>
                  <w:color w:val="0000FF"/>
                  <w:u w:val="single"/>
                </w:rPr>
                <w:t>://</w:t>
              </w:r>
              <w:proofErr w:type="spellStart"/>
              <w:r w:rsidRPr="00FF371C">
                <w:rPr>
                  <w:color w:val="0000FF"/>
                  <w:u w:val="single"/>
                  <w:lang w:val="en-US"/>
                </w:rPr>
                <w:t>infourok</w:t>
              </w:r>
              <w:proofErr w:type="spellEnd"/>
              <w:r w:rsidRPr="00FF371C">
                <w:rPr>
                  <w:color w:val="0000FF"/>
                  <w:u w:val="single"/>
                </w:rPr>
                <w:t>.</w:t>
              </w:r>
              <w:proofErr w:type="spellStart"/>
              <w:r w:rsidRPr="00FF371C">
                <w:rPr>
                  <w:color w:val="0000FF"/>
                  <w:u w:val="single"/>
                  <w:lang w:val="en-US"/>
                </w:rPr>
                <w:t>ru</w:t>
              </w:r>
              <w:proofErr w:type="spellEnd"/>
            </w:hyperlink>
          </w:p>
          <w:p w:rsidR="00561C4D" w:rsidRPr="00FF371C" w:rsidRDefault="00561C4D" w:rsidP="001B3784">
            <w:pPr>
              <w:pStyle w:val="a3"/>
              <w:spacing w:before="0" w:beforeAutospacing="0" w:after="0" w:afterAutospacing="0" w:line="255" w:lineRule="atLeast"/>
            </w:pPr>
            <w:r w:rsidRPr="00FF371C">
              <w:t xml:space="preserve"> 4. «Современный Учительский портал» </w:t>
            </w:r>
            <w:hyperlink r:id="rId34" w:history="1">
              <w:r w:rsidRPr="00FF371C">
                <w:rPr>
                  <w:rStyle w:val="af7"/>
                </w:rPr>
                <w:t>https://easyen.ru/</w:t>
              </w:r>
            </w:hyperlink>
          </w:p>
          <w:p w:rsidR="00561C4D" w:rsidRPr="00FF371C" w:rsidRDefault="00561C4D" w:rsidP="001B3784">
            <w:pPr>
              <w:spacing w:after="0"/>
              <w:rPr>
                <w:rFonts w:ascii="Times New Roman" w:hAnsi="Times New Roman" w:cs="Times New Roman"/>
                <w:sz w:val="24"/>
                <w:szCs w:val="24"/>
              </w:rPr>
            </w:pPr>
            <w:r w:rsidRPr="00FF371C">
              <w:rPr>
                <w:rFonts w:ascii="Times New Roman" w:hAnsi="Times New Roman" w:cs="Times New Roman"/>
                <w:sz w:val="24"/>
                <w:szCs w:val="24"/>
              </w:rPr>
              <w:t xml:space="preserve"> 5. </w:t>
            </w:r>
            <w:hyperlink r:id="rId35" w:history="1">
              <w:r w:rsidRPr="00FF371C">
                <w:rPr>
                  <w:rStyle w:val="af7"/>
                  <w:rFonts w:ascii="Times New Roman" w:hAnsi="Times New Roman" w:cs="Times New Roman"/>
                  <w:sz w:val="24"/>
                  <w:szCs w:val="24"/>
                </w:rPr>
                <w:t xml:space="preserve">Онлайн-школа </w:t>
              </w:r>
              <w:proofErr w:type="spellStart"/>
              <w:r w:rsidRPr="00FF371C">
                <w:rPr>
                  <w:rStyle w:val="af7"/>
                  <w:rFonts w:ascii="Times New Roman" w:hAnsi="Times New Roman" w:cs="Times New Roman"/>
                  <w:sz w:val="24"/>
                  <w:szCs w:val="24"/>
                </w:rPr>
                <w:t>Фоксфорд</w:t>
              </w:r>
              <w:proofErr w:type="spellEnd"/>
            </w:hyperlink>
          </w:p>
          <w:p w:rsidR="00561C4D" w:rsidRPr="00FF371C" w:rsidRDefault="00561C4D" w:rsidP="001B3784">
            <w:pPr>
              <w:spacing w:after="0"/>
              <w:rPr>
                <w:rFonts w:ascii="Times New Roman" w:hAnsi="Times New Roman" w:cs="Times New Roman"/>
                <w:sz w:val="24"/>
                <w:szCs w:val="24"/>
              </w:rPr>
            </w:pPr>
            <w:r w:rsidRPr="00FF371C">
              <w:rPr>
                <w:rFonts w:ascii="Times New Roman" w:hAnsi="Times New Roman" w:cs="Times New Roman"/>
                <w:color w:val="2C2C2C"/>
                <w:sz w:val="24"/>
                <w:szCs w:val="24"/>
              </w:rPr>
              <w:t xml:space="preserve"> 6. </w:t>
            </w:r>
            <w:r w:rsidRPr="00FF371C">
              <w:rPr>
                <w:rFonts w:ascii="Times New Roman" w:hAnsi="Times New Roman" w:cs="Times New Roman"/>
                <w:sz w:val="24"/>
                <w:szCs w:val="24"/>
              </w:rPr>
              <w:t xml:space="preserve">интернет – сообщества «Форум Педагоги России» </w:t>
            </w:r>
            <w:hyperlink r:id="rId36" w:history="1">
              <w:r w:rsidRPr="00FF371C">
                <w:rPr>
                  <w:rFonts w:ascii="Times New Roman" w:hAnsi="Times New Roman" w:cs="Times New Roman"/>
                  <w:color w:val="0000FF"/>
                  <w:sz w:val="24"/>
                  <w:szCs w:val="24"/>
                  <w:u w:val="single"/>
                </w:rPr>
                <w:t>Форум Педагоги России</w:t>
              </w:r>
            </w:hyperlink>
          </w:p>
          <w:p w:rsidR="00561C4D" w:rsidRPr="00FF371C" w:rsidRDefault="00561C4D" w:rsidP="001B3784">
            <w:pPr>
              <w:pStyle w:val="a3"/>
              <w:spacing w:before="0" w:beforeAutospacing="0" w:after="0" w:afterAutospacing="0" w:line="255" w:lineRule="atLeast"/>
              <w:rPr>
                <w:color w:val="2C2C2C"/>
              </w:rPr>
            </w:pPr>
            <w:r w:rsidRPr="00FF371C">
              <w:rPr>
                <w:color w:val="2C2C2C"/>
              </w:rPr>
              <w:t xml:space="preserve"> 7. </w:t>
            </w:r>
            <w:hyperlink r:id="rId37" w:history="1">
              <w:r w:rsidRPr="00FF371C">
                <w:rPr>
                  <w:rStyle w:val="af7"/>
                </w:rPr>
                <w:t>http://nsc.1september.ru/</w:t>
              </w:r>
            </w:hyperlink>
          </w:p>
          <w:p w:rsidR="00561C4D" w:rsidRPr="00FF371C" w:rsidRDefault="00561C4D" w:rsidP="001B3784">
            <w:pPr>
              <w:pStyle w:val="a3"/>
              <w:spacing w:before="0" w:beforeAutospacing="0" w:after="0" w:afterAutospacing="0" w:line="255" w:lineRule="atLeast"/>
              <w:rPr>
                <w:color w:val="0033CC"/>
              </w:rPr>
            </w:pPr>
            <w:r w:rsidRPr="00FF371C">
              <w:rPr>
                <w:color w:val="2C2C2C"/>
              </w:rPr>
              <w:t xml:space="preserve"> 8.  </w:t>
            </w:r>
            <w:hyperlink r:id="rId38" w:history="1">
              <w:r w:rsidRPr="00FF371C">
                <w:rPr>
                  <w:rStyle w:val="af7"/>
                  <w:color w:val="0033CC"/>
                  <w:shd w:val="clear" w:color="auto" w:fill="FFFFFF"/>
                </w:rPr>
                <w:t>http://www.uchportal.ru/load/46</w:t>
              </w:r>
            </w:hyperlink>
          </w:p>
          <w:p w:rsidR="00561C4D" w:rsidRPr="00FF371C" w:rsidRDefault="00561C4D" w:rsidP="001B3784">
            <w:pPr>
              <w:pStyle w:val="a3"/>
              <w:spacing w:before="0" w:beforeAutospacing="0" w:after="0" w:afterAutospacing="0" w:line="255" w:lineRule="atLeast"/>
            </w:pPr>
            <w:r w:rsidRPr="00FF371C">
              <w:t xml:space="preserve"> 9.  </w:t>
            </w:r>
            <w:hyperlink r:id="rId39" w:history="1">
              <w:r w:rsidRPr="00FF371C">
                <w:rPr>
                  <w:rStyle w:val="af7"/>
                </w:rPr>
                <w:t>https://uchi.ru/?ysclid=ma9qsy7e40158923971</w:t>
              </w:r>
            </w:hyperlink>
          </w:p>
          <w:p w:rsidR="00561C4D" w:rsidRPr="00FF371C" w:rsidRDefault="00561C4D" w:rsidP="001B3784">
            <w:pPr>
              <w:pStyle w:val="a3"/>
              <w:spacing w:before="0" w:beforeAutospacing="0" w:after="0" w:afterAutospacing="0" w:line="255" w:lineRule="atLeast"/>
              <w:rPr>
                <w:color w:val="555555"/>
                <w:shd w:val="clear" w:color="auto" w:fill="FFFFFF"/>
              </w:rPr>
            </w:pPr>
            <w:r w:rsidRPr="00FF371C">
              <w:t xml:space="preserve"> 10. </w:t>
            </w:r>
            <w:hyperlink r:id="rId40" w:history="1">
              <w:r w:rsidRPr="00FF371C">
                <w:rPr>
                  <w:rStyle w:val="af7"/>
                  <w:color w:val="0000CC"/>
                  <w:shd w:val="clear" w:color="auto" w:fill="FFFFFF"/>
                </w:rPr>
                <w:t>https://multonlain/ru/ekonomika-dlya-detey-muljtfiljm.html</w:t>
              </w:r>
            </w:hyperlink>
            <w:r w:rsidRPr="00FF371C">
              <w:rPr>
                <w:color w:val="555555"/>
                <w:shd w:val="clear" w:color="auto" w:fill="FFFFFF"/>
              </w:rPr>
              <w:t>мультфильмы  </w:t>
            </w:r>
            <w:r w:rsidRPr="00FF371C">
              <w:rPr>
                <w:color w:val="555555"/>
                <w:spacing w:val="-2"/>
                <w:shd w:val="clear" w:color="auto" w:fill="FFFFFF"/>
              </w:rPr>
              <w:t>по </w:t>
            </w:r>
            <w:r w:rsidRPr="00FF371C">
              <w:rPr>
                <w:color w:val="555555"/>
                <w:shd w:val="clear" w:color="auto" w:fill="FFFFFF"/>
              </w:rPr>
              <w:t>экономике.</w:t>
            </w:r>
          </w:p>
          <w:p w:rsidR="00561C4D" w:rsidRPr="00FF371C" w:rsidRDefault="00561C4D" w:rsidP="00561C4D">
            <w:pPr>
              <w:pStyle w:val="a3"/>
              <w:spacing w:before="0" w:beforeAutospacing="0" w:after="96" w:afterAutospacing="0" w:line="255" w:lineRule="atLeast"/>
              <w:jc w:val="both"/>
            </w:pPr>
            <w:r w:rsidRPr="00FF371C">
              <w:rPr>
                <w:color w:val="555555"/>
                <w:shd w:val="clear" w:color="auto" w:fill="FFFFFF"/>
              </w:rPr>
              <w:t xml:space="preserve"> 11.   Информационный сайт Банка России по внедрению финансовой культуры населения: </w:t>
            </w:r>
            <w:hyperlink r:id="rId41" w:history="1">
              <w:r w:rsidRPr="00FF371C">
                <w:rPr>
                  <w:rStyle w:val="af7"/>
                  <w:color w:val="0462C1"/>
                  <w:shd w:val="clear" w:color="auto" w:fill="FFFFFF"/>
                </w:rPr>
                <w:t>https://fincult.info/prepodavanie/</w:t>
              </w:r>
            </w:hyperlink>
          </w:p>
          <w:p w:rsidR="00561C4D" w:rsidRPr="00FF371C" w:rsidRDefault="00561C4D" w:rsidP="00561C4D">
            <w:pPr>
              <w:pStyle w:val="a3"/>
              <w:spacing w:before="0" w:beforeAutospacing="0" w:after="96" w:afterAutospacing="0" w:line="255" w:lineRule="atLeast"/>
              <w:jc w:val="both"/>
              <w:rPr>
                <w:color w:val="2C2C2C"/>
              </w:rPr>
            </w:pPr>
            <w:r w:rsidRPr="00FF371C">
              <w:t xml:space="preserve"> 12. </w:t>
            </w:r>
            <w:hyperlink r:id="rId42" w:history="1">
              <w:r w:rsidRPr="00FF371C">
                <w:rPr>
                  <w:rStyle w:val="af7"/>
                </w:rPr>
                <w:t>https://doligra.ru/</w:t>
              </w:r>
            </w:hyperlink>
          </w:p>
        </w:tc>
      </w:tr>
      <w:tr w:rsidR="00561C4D" w:rsidRPr="00FF371C" w:rsidTr="000C2FFF">
        <w:trPr>
          <w:trHeight w:val="284"/>
          <w:tblCellSpacing w:w="0" w:type="dxa"/>
        </w:trPr>
        <w:tc>
          <w:tcPr>
            <w:tcW w:w="481" w:type="dxa"/>
            <w:tcBorders>
              <w:top w:val="outset" w:sz="6" w:space="0" w:color="auto"/>
              <w:left w:val="outset" w:sz="6" w:space="0" w:color="auto"/>
              <w:bottom w:val="outset" w:sz="6" w:space="0" w:color="auto"/>
              <w:right w:val="outset" w:sz="6" w:space="0" w:color="auto"/>
            </w:tcBorders>
            <w:shd w:val="clear" w:color="auto" w:fill="FFFFFF"/>
            <w:vAlign w:val="center"/>
          </w:tcPr>
          <w:p w:rsidR="00561C4D" w:rsidRPr="00FF371C" w:rsidRDefault="00561C4D" w:rsidP="00561C4D">
            <w:pPr>
              <w:pStyle w:val="a3"/>
              <w:spacing w:before="0" w:beforeAutospacing="0" w:after="96" w:afterAutospacing="0" w:line="255" w:lineRule="atLeast"/>
              <w:jc w:val="center"/>
              <w:rPr>
                <w:color w:val="2C2C2C"/>
              </w:rPr>
            </w:pPr>
            <w:r w:rsidRPr="00FF371C">
              <w:rPr>
                <w:color w:val="2C2C2C"/>
              </w:rPr>
              <w:t>8.</w:t>
            </w:r>
          </w:p>
        </w:tc>
        <w:tc>
          <w:tcPr>
            <w:tcW w:w="2086" w:type="dxa"/>
            <w:tcBorders>
              <w:top w:val="outset" w:sz="6" w:space="0" w:color="auto"/>
              <w:left w:val="outset" w:sz="6" w:space="0" w:color="auto"/>
              <w:bottom w:val="outset" w:sz="6" w:space="0" w:color="auto"/>
              <w:right w:val="outset" w:sz="6" w:space="0" w:color="auto"/>
            </w:tcBorders>
            <w:shd w:val="clear" w:color="auto" w:fill="FFFFFF"/>
          </w:tcPr>
          <w:p w:rsidR="00561C4D" w:rsidRPr="00FF371C" w:rsidRDefault="00561C4D" w:rsidP="00561C4D">
            <w:pPr>
              <w:rPr>
                <w:rFonts w:ascii="Times New Roman" w:hAnsi="Times New Roman" w:cs="Times New Roman"/>
                <w:sz w:val="24"/>
                <w:szCs w:val="24"/>
              </w:rPr>
            </w:pPr>
            <w:r w:rsidRPr="00FF371C">
              <w:rPr>
                <w:rFonts w:ascii="Times New Roman" w:hAnsi="Times New Roman" w:cs="Times New Roman"/>
                <w:sz w:val="24"/>
                <w:szCs w:val="24"/>
              </w:rPr>
              <w:t>Осадчая О.В.</w:t>
            </w: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tcPr>
          <w:p w:rsidR="00561C4D" w:rsidRPr="00FF371C" w:rsidRDefault="00561C4D" w:rsidP="001B3784">
            <w:pPr>
              <w:pStyle w:val="a3"/>
              <w:spacing w:before="0" w:beforeAutospacing="0" w:after="96" w:afterAutospacing="0" w:line="255" w:lineRule="atLeast"/>
              <w:rPr>
                <w:color w:val="2C2C2C"/>
              </w:rPr>
            </w:pPr>
            <w:r w:rsidRPr="00FF371C">
              <w:rPr>
                <w:color w:val="2C2C2C"/>
              </w:rPr>
              <w:t xml:space="preserve">Русский язык, математика, окружающий мир </w:t>
            </w:r>
          </w:p>
        </w:tc>
        <w:tc>
          <w:tcPr>
            <w:tcW w:w="4711" w:type="dxa"/>
            <w:tcBorders>
              <w:top w:val="outset" w:sz="6" w:space="0" w:color="auto"/>
              <w:left w:val="outset" w:sz="6" w:space="0" w:color="auto"/>
              <w:bottom w:val="outset" w:sz="6" w:space="0" w:color="auto"/>
              <w:right w:val="outset" w:sz="6" w:space="0" w:color="auto"/>
            </w:tcBorders>
            <w:shd w:val="clear" w:color="auto" w:fill="FFFFFF"/>
            <w:vAlign w:val="center"/>
          </w:tcPr>
          <w:p w:rsidR="00561C4D" w:rsidRPr="00FF371C" w:rsidRDefault="00847066" w:rsidP="00561C4D">
            <w:pPr>
              <w:pStyle w:val="a3"/>
              <w:spacing w:before="0" w:beforeAutospacing="0" w:after="96" w:afterAutospacing="0" w:line="255" w:lineRule="atLeast"/>
              <w:jc w:val="both"/>
              <w:rPr>
                <w:color w:val="2C2C2C"/>
              </w:rPr>
            </w:pPr>
            <w:hyperlink r:id="rId43" w:history="1">
              <w:r w:rsidR="00561C4D" w:rsidRPr="00FF371C">
                <w:rPr>
                  <w:rStyle w:val="af7"/>
                </w:rPr>
                <w:t>https://uchi.ru/teachers/lk/main</w:t>
              </w:r>
            </w:hyperlink>
          </w:p>
          <w:p w:rsidR="00561C4D" w:rsidRPr="00FF371C" w:rsidRDefault="00561C4D" w:rsidP="00561C4D">
            <w:pPr>
              <w:pStyle w:val="a3"/>
              <w:spacing w:before="0" w:beforeAutospacing="0" w:after="96" w:afterAutospacing="0" w:line="255" w:lineRule="atLeast"/>
              <w:jc w:val="both"/>
              <w:rPr>
                <w:color w:val="2C2C2C"/>
              </w:rPr>
            </w:pPr>
            <w:r w:rsidRPr="00FF371C">
              <w:rPr>
                <w:color w:val="2C2C2C"/>
              </w:rPr>
              <w:t>https://www.yaklass.ru/SchoolClass?from=menu</w:t>
            </w:r>
          </w:p>
        </w:tc>
      </w:tr>
      <w:tr w:rsidR="00561C4D" w:rsidRPr="00FF371C" w:rsidTr="000C2FFF">
        <w:trPr>
          <w:trHeight w:val="284"/>
          <w:tblCellSpacing w:w="0" w:type="dxa"/>
        </w:trPr>
        <w:tc>
          <w:tcPr>
            <w:tcW w:w="481" w:type="dxa"/>
            <w:tcBorders>
              <w:top w:val="outset" w:sz="6" w:space="0" w:color="auto"/>
              <w:left w:val="outset" w:sz="6" w:space="0" w:color="auto"/>
              <w:bottom w:val="outset" w:sz="6" w:space="0" w:color="auto"/>
              <w:right w:val="outset" w:sz="6" w:space="0" w:color="auto"/>
            </w:tcBorders>
            <w:shd w:val="clear" w:color="auto" w:fill="FFFFFF"/>
            <w:vAlign w:val="center"/>
          </w:tcPr>
          <w:p w:rsidR="00561C4D" w:rsidRPr="00FF371C" w:rsidRDefault="00561C4D" w:rsidP="00561C4D">
            <w:pPr>
              <w:pStyle w:val="a3"/>
              <w:spacing w:before="0" w:beforeAutospacing="0" w:after="96" w:afterAutospacing="0" w:line="255" w:lineRule="atLeast"/>
              <w:jc w:val="center"/>
              <w:rPr>
                <w:color w:val="2C2C2C"/>
              </w:rPr>
            </w:pPr>
            <w:r w:rsidRPr="00FF371C">
              <w:rPr>
                <w:color w:val="2C2C2C"/>
              </w:rPr>
              <w:t>9.</w:t>
            </w:r>
          </w:p>
        </w:tc>
        <w:tc>
          <w:tcPr>
            <w:tcW w:w="2086" w:type="dxa"/>
            <w:tcBorders>
              <w:top w:val="outset" w:sz="6" w:space="0" w:color="auto"/>
              <w:left w:val="outset" w:sz="6" w:space="0" w:color="auto"/>
              <w:bottom w:val="outset" w:sz="6" w:space="0" w:color="auto"/>
              <w:right w:val="outset" w:sz="6" w:space="0" w:color="auto"/>
            </w:tcBorders>
            <w:shd w:val="clear" w:color="auto" w:fill="FFFFFF"/>
          </w:tcPr>
          <w:p w:rsidR="00561C4D" w:rsidRPr="00FF371C" w:rsidRDefault="00561C4D" w:rsidP="00561C4D">
            <w:pPr>
              <w:rPr>
                <w:rFonts w:ascii="Times New Roman" w:hAnsi="Times New Roman" w:cs="Times New Roman"/>
                <w:sz w:val="24"/>
                <w:szCs w:val="24"/>
              </w:rPr>
            </w:pPr>
            <w:r w:rsidRPr="00FF371C">
              <w:rPr>
                <w:rFonts w:ascii="Times New Roman" w:hAnsi="Times New Roman" w:cs="Times New Roman"/>
                <w:sz w:val="24"/>
                <w:szCs w:val="24"/>
              </w:rPr>
              <w:t>Прокопова Т.А.</w:t>
            </w: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tcPr>
          <w:p w:rsidR="00561C4D" w:rsidRPr="00FF371C" w:rsidRDefault="00561C4D" w:rsidP="001B3784">
            <w:pPr>
              <w:pStyle w:val="a3"/>
              <w:spacing w:before="0" w:beforeAutospacing="0" w:after="96" w:afterAutospacing="0" w:line="255" w:lineRule="atLeast"/>
              <w:rPr>
                <w:color w:val="2C2C2C"/>
              </w:rPr>
            </w:pPr>
            <w:r w:rsidRPr="00FF371C">
              <w:rPr>
                <w:color w:val="2C2C2C"/>
              </w:rPr>
              <w:t xml:space="preserve">Русский язык, математика, окружающий мир, </w:t>
            </w:r>
            <w:proofErr w:type="spellStart"/>
            <w:r w:rsidRPr="00FF371C">
              <w:rPr>
                <w:color w:val="2C2C2C"/>
              </w:rPr>
              <w:t>лит.чт</w:t>
            </w:r>
            <w:proofErr w:type="spellEnd"/>
            <w:r w:rsidRPr="00FF371C">
              <w:rPr>
                <w:color w:val="2C2C2C"/>
              </w:rPr>
              <w:t>.</w:t>
            </w:r>
          </w:p>
        </w:tc>
        <w:tc>
          <w:tcPr>
            <w:tcW w:w="4711" w:type="dxa"/>
            <w:tcBorders>
              <w:top w:val="outset" w:sz="6" w:space="0" w:color="auto"/>
              <w:left w:val="outset" w:sz="6" w:space="0" w:color="auto"/>
              <w:bottom w:val="outset" w:sz="6" w:space="0" w:color="auto"/>
              <w:right w:val="outset" w:sz="6" w:space="0" w:color="auto"/>
            </w:tcBorders>
            <w:shd w:val="clear" w:color="auto" w:fill="FFFFFF"/>
            <w:vAlign w:val="center"/>
          </w:tcPr>
          <w:p w:rsidR="00561C4D" w:rsidRPr="00FF371C" w:rsidRDefault="00847066" w:rsidP="00561C4D">
            <w:pPr>
              <w:pStyle w:val="a3"/>
              <w:spacing w:before="0" w:beforeAutospacing="0" w:after="96" w:afterAutospacing="0" w:line="255" w:lineRule="atLeast"/>
              <w:jc w:val="both"/>
            </w:pPr>
            <w:hyperlink r:id="rId44" w:history="1">
              <w:r w:rsidR="00561C4D" w:rsidRPr="00FF371C">
                <w:rPr>
                  <w:rStyle w:val="af7"/>
                </w:rPr>
                <w:t>https://urok.1sept.ru/</w:t>
              </w:r>
            </w:hyperlink>
            <w:r w:rsidR="00561C4D" w:rsidRPr="00FF371C">
              <w:t xml:space="preserve"> </w:t>
            </w:r>
          </w:p>
          <w:p w:rsidR="00561C4D" w:rsidRPr="00FF371C" w:rsidRDefault="00847066" w:rsidP="00561C4D">
            <w:pPr>
              <w:rPr>
                <w:rFonts w:ascii="Times New Roman" w:hAnsi="Times New Roman" w:cs="Times New Roman"/>
                <w:sz w:val="24"/>
                <w:szCs w:val="24"/>
              </w:rPr>
            </w:pPr>
            <w:hyperlink r:id="rId45" w:history="1">
              <w:r w:rsidR="00561C4D" w:rsidRPr="00FF371C">
                <w:rPr>
                  <w:rStyle w:val="af7"/>
                  <w:rFonts w:ascii="Times New Roman" w:hAnsi="Times New Roman" w:cs="Times New Roman"/>
                  <w:sz w:val="24"/>
                  <w:szCs w:val="24"/>
                </w:rPr>
                <w:t>https://uchi.ru/teachers/lk/main</w:t>
              </w:r>
            </w:hyperlink>
            <w:r w:rsidR="00561C4D" w:rsidRPr="00FF371C">
              <w:rPr>
                <w:rFonts w:ascii="Times New Roman" w:hAnsi="Times New Roman" w:cs="Times New Roman"/>
                <w:sz w:val="24"/>
                <w:szCs w:val="24"/>
              </w:rPr>
              <w:t xml:space="preserve"> </w:t>
            </w:r>
          </w:p>
          <w:p w:rsidR="00561C4D" w:rsidRPr="00FF371C" w:rsidRDefault="00847066" w:rsidP="00561C4D">
            <w:pPr>
              <w:rPr>
                <w:rFonts w:ascii="Times New Roman" w:hAnsi="Times New Roman" w:cs="Times New Roman"/>
                <w:sz w:val="24"/>
                <w:szCs w:val="24"/>
              </w:rPr>
            </w:pPr>
            <w:hyperlink r:id="rId46" w:history="1">
              <w:r w:rsidR="00561C4D" w:rsidRPr="00FF371C">
                <w:rPr>
                  <w:rStyle w:val="af7"/>
                  <w:rFonts w:ascii="Times New Roman" w:hAnsi="Times New Roman" w:cs="Times New Roman"/>
                  <w:sz w:val="24"/>
                  <w:szCs w:val="24"/>
                </w:rPr>
                <w:t>https://infourok.ru/podbor-cor-dlya-uchitelej-nachalnyh-klassov-6195669.html</w:t>
              </w:r>
            </w:hyperlink>
            <w:r w:rsidR="00561C4D" w:rsidRPr="00FF371C">
              <w:rPr>
                <w:rFonts w:ascii="Times New Roman" w:hAnsi="Times New Roman" w:cs="Times New Roman"/>
                <w:sz w:val="24"/>
                <w:szCs w:val="24"/>
              </w:rPr>
              <w:t xml:space="preserve"> </w:t>
            </w:r>
          </w:p>
          <w:p w:rsidR="00561C4D" w:rsidRPr="00FF371C" w:rsidRDefault="00561C4D" w:rsidP="00561C4D">
            <w:pPr>
              <w:rPr>
                <w:rFonts w:ascii="Times New Roman" w:hAnsi="Times New Roman" w:cs="Times New Roman"/>
                <w:sz w:val="24"/>
                <w:szCs w:val="24"/>
              </w:rPr>
            </w:pPr>
            <w:r w:rsidRPr="00FF371C">
              <w:rPr>
                <w:rFonts w:ascii="Times New Roman" w:hAnsi="Times New Roman" w:cs="Times New Roman"/>
                <w:color w:val="333333"/>
                <w:sz w:val="24"/>
                <w:szCs w:val="24"/>
                <w:shd w:val="clear" w:color="auto" w:fill="FFFFFF"/>
              </w:rPr>
              <w:t> </w:t>
            </w:r>
            <w:hyperlink r:id="rId47" w:history="1">
              <w:r w:rsidRPr="00FF371C">
                <w:rPr>
                  <w:rStyle w:val="af7"/>
                  <w:rFonts w:ascii="Times New Roman" w:hAnsi="Times New Roman" w:cs="Times New Roman"/>
                  <w:sz w:val="24"/>
                  <w:szCs w:val="24"/>
                </w:rPr>
                <w:t>https://nsportal.ru/shkola</w:t>
              </w:r>
            </w:hyperlink>
            <w:r w:rsidRPr="00FF371C">
              <w:rPr>
                <w:rFonts w:ascii="Times New Roman" w:hAnsi="Times New Roman" w:cs="Times New Roman"/>
                <w:sz w:val="24"/>
                <w:szCs w:val="24"/>
              </w:rPr>
              <w:t xml:space="preserve"> </w:t>
            </w:r>
          </w:p>
          <w:p w:rsidR="00561C4D" w:rsidRPr="00FF371C" w:rsidRDefault="00847066" w:rsidP="00561C4D">
            <w:pPr>
              <w:rPr>
                <w:rFonts w:ascii="Times New Roman" w:hAnsi="Times New Roman" w:cs="Times New Roman"/>
                <w:sz w:val="24"/>
                <w:szCs w:val="24"/>
              </w:rPr>
            </w:pPr>
            <w:hyperlink r:id="rId48" w:history="1">
              <w:r w:rsidR="00561C4D" w:rsidRPr="00FF371C">
                <w:rPr>
                  <w:rStyle w:val="af7"/>
                  <w:rFonts w:ascii="Times New Roman" w:hAnsi="Times New Roman" w:cs="Times New Roman"/>
                  <w:sz w:val="24"/>
                  <w:szCs w:val="24"/>
                  <w:shd w:val="clear" w:color="auto" w:fill="FFFFFF"/>
                </w:rPr>
                <w:t>https://www.prodlenka.org/</w:t>
              </w:r>
            </w:hyperlink>
            <w:r w:rsidR="00561C4D" w:rsidRPr="00FF371C">
              <w:rPr>
                <w:rFonts w:ascii="Times New Roman" w:hAnsi="Times New Roman" w:cs="Times New Roman"/>
                <w:color w:val="333333"/>
                <w:sz w:val="24"/>
                <w:szCs w:val="24"/>
                <w:shd w:val="clear" w:color="auto" w:fill="FFFFFF"/>
              </w:rPr>
              <w:t xml:space="preserve"> </w:t>
            </w:r>
          </w:p>
          <w:p w:rsidR="00561C4D" w:rsidRPr="00FF371C" w:rsidRDefault="00847066" w:rsidP="00561C4D">
            <w:pPr>
              <w:pStyle w:val="a3"/>
              <w:spacing w:before="0" w:beforeAutospacing="0" w:after="96" w:afterAutospacing="0" w:line="255" w:lineRule="atLeast"/>
              <w:jc w:val="both"/>
              <w:rPr>
                <w:color w:val="2C2C2C"/>
              </w:rPr>
            </w:pPr>
            <w:hyperlink r:id="rId49" w:history="1">
              <w:r w:rsidR="00561C4D" w:rsidRPr="00FF371C">
                <w:rPr>
                  <w:rStyle w:val="af7"/>
                  <w:shd w:val="clear" w:color="auto" w:fill="FFFFFF"/>
                </w:rPr>
                <w:t>https://bomoonlight.ru/</w:t>
              </w:r>
            </w:hyperlink>
          </w:p>
        </w:tc>
      </w:tr>
      <w:tr w:rsidR="00561C4D" w:rsidRPr="00FF371C" w:rsidTr="004969FB">
        <w:trPr>
          <w:trHeight w:val="284"/>
          <w:tblCellSpacing w:w="0" w:type="dxa"/>
        </w:trPr>
        <w:tc>
          <w:tcPr>
            <w:tcW w:w="481" w:type="dxa"/>
            <w:tcBorders>
              <w:top w:val="outset" w:sz="6" w:space="0" w:color="auto"/>
              <w:left w:val="outset" w:sz="6" w:space="0" w:color="auto"/>
              <w:bottom w:val="outset" w:sz="6" w:space="0" w:color="auto"/>
              <w:right w:val="outset" w:sz="6" w:space="0" w:color="auto"/>
            </w:tcBorders>
            <w:shd w:val="clear" w:color="auto" w:fill="FFFFFF"/>
            <w:vAlign w:val="center"/>
          </w:tcPr>
          <w:p w:rsidR="00561C4D" w:rsidRPr="00FF371C" w:rsidRDefault="00561C4D" w:rsidP="00561C4D">
            <w:pPr>
              <w:pStyle w:val="a3"/>
              <w:spacing w:before="0" w:beforeAutospacing="0" w:after="96" w:afterAutospacing="0" w:line="255" w:lineRule="atLeast"/>
              <w:jc w:val="center"/>
              <w:rPr>
                <w:color w:val="2C2C2C"/>
              </w:rPr>
            </w:pPr>
            <w:r w:rsidRPr="00FF371C">
              <w:rPr>
                <w:color w:val="2C2C2C"/>
              </w:rPr>
              <w:lastRenderedPageBreak/>
              <w:t>10.</w:t>
            </w:r>
          </w:p>
        </w:tc>
        <w:tc>
          <w:tcPr>
            <w:tcW w:w="2086" w:type="dxa"/>
            <w:tcBorders>
              <w:top w:val="outset" w:sz="6" w:space="0" w:color="auto"/>
              <w:left w:val="outset" w:sz="6" w:space="0" w:color="auto"/>
              <w:bottom w:val="outset" w:sz="6" w:space="0" w:color="auto"/>
              <w:right w:val="outset" w:sz="6" w:space="0" w:color="auto"/>
            </w:tcBorders>
            <w:shd w:val="clear" w:color="auto" w:fill="FFFFFF"/>
          </w:tcPr>
          <w:p w:rsidR="00561C4D" w:rsidRPr="00FF371C" w:rsidRDefault="00561C4D" w:rsidP="00561C4D">
            <w:pPr>
              <w:rPr>
                <w:rFonts w:ascii="Times New Roman" w:hAnsi="Times New Roman" w:cs="Times New Roman"/>
                <w:sz w:val="24"/>
                <w:szCs w:val="24"/>
              </w:rPr>
            </w:pPr>
            <w:proofErr w:type="spellStart"/>
            <w:r w:rsidRPr="00FF371C">
              <w:rPr>
                <w:rFonts w:ascii="Times New Roman" w:hAnsi="Times New Roman" w:cs="Times New Roman"/>
                <w:sz w:val="24"/>
                <w:szCs w:val="24"/>
              </w:rPr>
              <w:t>Памбухчян</w:t>
            </w:r>
            <w:proofErr w:type="spellEnd"/>
            <w:r w:rsidRPr="00FF371C">
              <w:rPr>
                <w:rFonts w:ascii="Times New Roman" w:hAnsi="Times New Roman" w:cs="Times New Roman"/>
                <w:sz w:val="24"/>
                <w:szCs w:val="24"/>
              </w:rPr>
              <w:t xml:space="preserve"> С.Г.</w:t>
            </w: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tcPr>
          <w:p w:rsidR="00561C4D" w:rsidRPr="00FF371C" w:rsidRDefault="00561C4D" w:rsidP="001B3784">
            <w:pPr>
              <w:pStyle w:val="a3"/>
              <w:spacing w:before="0" w:beforeAutospacing="0" w:after="96" w:afterAutospacing="0" w:line="255" w:lineRule="atLeast"/>
              <w:rPr>
                <w:color w:val="2C2C2C"/>
              </w:rPr>
            </w:pPr>
            <w:r w:rsidRPr="00FF371C">
              <w:rPr>
                <w:color w:val="2C2C2C"/>
              </w:rPr>
              <w:t xml:space="preserve">Русский язык, математика, окружающий </w:t>
            </w:r>
            <w:proofErr w:type="spellStart"/>
            <w:r w:rsidRPr="00FF371C">
              <w:rPr>
                <w:color w:val="2C2C2C"/>
              </w:rPr>
              <w:t>мир,лит.чт</w:t>
            </w:r>
            <w:proofErr w:type="spellEnd"/>
          </w:p>
        </w:tc>
        <w:tc>
          <w:tcPr>
            <w:tcW w:w="4711" w:type="dxa"/>
            <w:tcBorders>
              <w:top w:val="outset" w:sz="6" w:space="0" w:color="auto"/>
              <w:left w:val="outset" w:sz="6" w:space="0" w:color="auto"/>
              <w:bottom w:val="outset" w:sz="6" w:space="0" w:color="auto"/>
              <w:right w:val="outset" w:sz="6" w:space="0" w:color="auto"/>
            </w:tcBorders>
            <w:shd w:val="clear" w:color="auto" w:fill="FFFFFF"/>
            <w:vAlign w:val="center"/>
          </w:tcPr>
          <w:p w:rsidR="00561C4D" w:rsidRPr="00FF371C" w:rsidRDefault="00561C4D" w:rsidP="00561C4D">
            <w:pPr>
              <w:pStyle w:val="a3"/>
              <w:spacing w:before="0" w:beforeAutospacing="0" w:after="96" w:afterAutospacing="0" w:line="255" w:lineRule="atLeast"/>
              <w:jc w:val="both"/>
              <w:rPr>
                <w:color w:val="2C2C2C"/>
              </w:rPr>
            </w:pPr>
            <w:proofErr w:type="spellStart"/>
            <w:r w:rsidRPr="00FF371C">
              <w:rPr>
                <w:color w:val="2C2C2C"/>
              </w:rPr>
              <w:t>Учи.ру</w:t>
            </w:r>
            <w:proofErr w:type="spellEnd"/>
            <w:r w:rsidRPr="00FF371C">
              <w:rPr>
                <w:color w:val="2C2C2C"/>
              </w:rPr>
              <w:t xml:space="preserve">, </w:t>
            </w:r>
            <w:proofErr w:type="spellStart"/>
            <w:r w:rsidRPr="00FF371C">
              <w:rPr>
                <w:color w:val="2C2C2C"/>
                <w:lang w:val="en-US"/>
              </w:rPr>
              <w:t>Rutube</w:t>
            </w:r>
            <w:proofErr w:type="spellEnd"/>
            <w:r w:rsidRPr="00FF371C">
              <w:rPr>
                <w:color w:val="2C2C2C"/>
              </w:rPr>
              <w:t xml:space="preserve">, </w:t>
            </w:r>
            <w:proofErr w:type="spellStart"/>
            <w:r w:rsidRPr="00FF371C">
              <w:rPr>
                <w:color w:val="2C2C2C"/>
                <w:lang w:val="en-US"/>
              </w:rPr>
              <w:t>Wordwall</w:t>
            </w:r>
            <w:proofErr w:type="spellEnd"/>
            <w:r w:rsidRPr="00FF371C">
              <w:rPr>
                <w:color w:val="2C2C2C"/>
              </w:rPr>
              <w:t xml:space="preserve">, </w:t>
            </w:r>
            <w:proofErr w:type="spellStart"/>
            <w:r w:rsidRPr="00FF371C">
              <w:rPr>
                <w:color w:val="2C2C2C"/>
              </w:rPr>
              <w:t>Урок.рф</w:t>
            </w:r>
            <w:proofErr w:type="spellEnd"/>
            <w:r w:rsidRPr="00FF371C">
              <w:rPr>
                <w:color w:val="2C2C2C"/>
              </w:rPr>
              <w:t xml:space="preserve">, Современный учительский портал, Образовательная социальная сеть nsportal.ru, </w:t>
            </w:r>
            <w:proofErr w:type="spellStart"/>
            <w:r w:rsidRPr="00FF371C">
              <w:rPr>
                <w:color w:val="2C2C2C"/>
              </w:rPr>
              <w:t>Мультиурок</w:t>
            </w:r>
            <w:proofErr w:type="spellEnd"/>
            <w:r w:rsidRPr="00FF371C">
              <w:rPr>
                <w:color w:val="2C2C2C"/>
              </w:rPr>
              <w:t xml:space="preserve">, </w:t>
            </w:r>
            <w:proofErr w:type="spellStart"/>
            <w:r w:rsidRPr="00FF371C">
              <w:rPr>
                <w:color w:val="2C2C2C"/>
              </w:rPr>
              <w:t>Фоксфорд</w:t>
            </w:r>
            <w:proofErr w:type="spellEnd"/>
          </w:p>
        </w:tc>
      </w:tr>
      <w:tr w:rsidR="00561C4D" w:rsidRPr="00FF371C" w:rsidTr="004969FB">
        <w:trPr>
          <w:trHeight w:val="284"/>
          <w:tblCellSpacing w:w="0" w:type="dxa"/>
        </w:trPr>
        <w:tc>
          <w:tcPr>
            <w:tcW w:w="481" w:type="dxa"/>
            <w:tcBorders>
              <w:top w:val="outset" w:sz="6" w:space="0" w:color="auto"/>
              <w:left w:val="outset" w:sz="6" w:space="0" w:color="auto"/>
              <w:bottom w:val="outset" w:sz="6" w:space="0" w:color="auto"/>
              <w:right w:val="outset" w:sz="6" w:space="0" w:color="auto"/>
            </w:tcBorders>
            <w:shd w:val="clear" w:color="auto" w:fill="FFFFFF"/>
            <w:vAlign w:val="center"/>
          </w:tcPr>
          <w:p w:rsidR="00561C4D" w:rsidRPr="00FF371C" w:rsidRDefault="00561C4D" w:rsidP="00561C4D">
            <w:pPr>
              <w:pStyle w:val="a3"/>
              <w:spacing w:before="0" w:beforeAutospacing="0" w:after="96" w:afterAutospacing="0" w:line="255" w:lineRule="atLeast"/>
              <w:jc w:val="center"/>
              <w:rPr>
                <w:color w:val="2C2C2C"/>
              </w:rPr>
            </w:pPr>
            <w:r w:rsidRPr="00FF371C">
              <w:rPr>
                <w:color w:val="2C2C2C"/>
              </w:rPr>
              <w:t>11.</w:t>
            </w:r>
          </w:p>
        </w:tc>
        <w:tc>
          <w:tcPr>
            <w:tcW w:w="2086" w:type="dxa"/>
            <w:tcBorders>
              <w:top w:val="outset" w:sz="6" w:space="0" w:color="auto"/>
              <w:left w:val="outset" w:sz="6" w:space="0" w:color="auto"/>
              <w:bottom w:val="outset" w:sz="6" w:space="0" w:color="auto"/>
              <w:right w:val="outset" w:sz="6" w:space="0" w:color="auto"/>
            </w:tcBorders>
            <w:shd w:val="clear" w:color="auto" w:fill="FFFFFF"/>
          </w:tcPr>
          <w:p w:rsidR="00561C4D" w:rsidRPr="00FF371C" w:rsidRDefault="00561C4D" w:rsidP="00561C4D">
            <w:pPr>
              <w:rPr>
                <w:rFonts w:ascii="Times New Roman" w:hAnsi="Times New Roman" w:cs="Times New Roman"/>
                <w:sz w:val="24"/>
                <w:szCs w:val="24"/>
              </w:rPr>
            </w:pPr>
            <w:proofErr w:type="spellStart"/>
            <w:r w:rsidRPr="00FF371C">
              <w:rPr>
                <w:rFonts w:ascii="Times New Roman" w:hAnsi="Times New Roman" w:cs="Times New Roman"/>
                <w:sz w:val="24"/>
                <w:szCs w:val="24"/>
              </w:rPr>
              <w:t>Саваченко</w:t>
            </w:r>
            <w:proofErr w:type="spellEnd"/>
            <w:r w:rsidRPr="00FF371C">
              <w:rPr>
                <w:rFonts w:ascii="Times New Roman" w:hAnsi="Times New Roman" w:cs="Times New Roman"/>
                <w:sz w:val="24"/>
                <w:szCs w:val="24"/>
              </w:rPr>
              <w:t xml:space="preserve"> С.П.</w:t>
            </w: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tcPr>
          <w:p w:rsidR="00561C4D" w:rsidRPr="00FF371C" w:rsidRDefault="00561C4D" w:rsidP="001B3784">
            <w:pPr>
              <w:pStyle w:val="a3"/>
              <w:spacing w:before="0" w:beforeAutospacing="0" w:after="96" w:afterAutospacing="0" w:line="255" w:lineRule="atLeast"/>
              <w:rPr>
                <w:color w:val="2C2C2C"/>
              </w:rPr>
            </w:pPr>
            <w:r w:rsidRPr="00FF371C">
              <w:rPr>
                <w:color w:val="2C2C2C"/>
              </w:rPr>
              <w:t xml:space="preserve">Русский язык, математика, окружающий </w:t>
            </w:r>
            <w:proofErr w:type="spellStart"/>
            <w:r w:rsidRPr="00FF371C">
              <w:rPr>
                <w:color w:val="2C2C2C"/>
              </w:rPr>
              <w:t>мир,лит.чт</w:t>
            </w:r>
            <w:proofErr w:type="spellEnd"/>
          </w:p>
        </w:tc>
        <w:tc>
          <w:tcPr>
            <w:tcW w:w="4711" w:type="dxa"/>
            <w:tcBorders>
              <w:top w:val="outset" w:sz="6" w:space="0" w:color="auto"/>
              <w:left w:val="outset" w:sz="6" w:space="0" w:color="auto"/>
              <w:bottom w:val="outset" w:sz="6" w:space="0" w:color="auto"/>
              <w:right w:val="outset" w:sz="6" w:space="0" w:color="auto"/>
            </w:tcBorders>
            <w:shd w:val="clear" w:color="auto" w:fill="FFFFFF"/>
            <w:vAlign w:val="center"/>
          </w:tcPr>
          <w:p w:rsidR="00561C4D" w:rsidRPr="00FF371C" w:rsidRDefault="00847066" w:rsidP="00561C4D">
            <w:pPr>
              <w:pStyle w:val="a3"/>
              <w:spacing w:before="0" w:beforeAutospacing="0" w:after="96" w:afterAutospacing="0" w:line="255" w:lineRule="atLeast"/>
              <w:jc w:val="both"/>
              <w:rPr>
                <w:color w:val="2C2C2C"/>
              </w:rPr>
            </w:pPr>
            <w:hyperlink r:id="rId50" w:history="1">
              <w:r w:rsidR="00561C4D" w:rsidRPr="00FF371C">
                <w:rPr>
                  <w:rStyle w:val="af7"/>
                </w:rPr>
                <w:t>https://uchi.ru/teachers/lk/main</w:t>
              </w:r>
            </w:hyperlink>
          </w:p>
          <w:p w:rsidR="00561C4D" w:rsidRPr="00FF371C" w:rsidRDefault="00561C4D" w:rsidP="00561C4D">
            <w:pPr>
              <w:pStyle w:val="a3"/>
              <w:spacing w:before="0" w:beforeAutospacing="0" w:after="96" w:afterAutospacing="0" w:line="255" w:lineRule="atLeast"/>
              <w:jc w:val="both"/>
              <w:rPr>
                <w:color w:val="2C2C2C"/>
              </w:rPr>
            </w:pPr>
            <w:r w:rsidRPr="00FF371C">
              <w:rPr>
                <w:color w:val="2C2C2C"/>
              </w:rPr>
              <w:t>https://www.yaklass.ru/SchoolClass?from=menu</w:t>
            </w:r>
          </w:p>
        </w:tc>
      </w:tr>
      <w:tr w:rsidR="00561C4D" w:rsidRPr="00FF371C" w:rsidTr="004969FB">
        <w:trPr>
          <w:trHeight w:val="284"/>
          <w:tblCellSpacing w:w="0" w:type="dxa"/>
        </w:trPr>
        <w:tc>
          <w:tcPr>
            <w:tcW w:w="481" w:type="dxa"/>
            <w:tcBorders>
              <w:top w:val="outset" w:sz="6" w:space="0" w:color="auto"/>
              <w:left w:val="outset" w:sz="6" w:space="0" w:color="auto"/>
              <w:bottom w:val="outset" w:sz="6" w:space="0" w:color="auto"/>
              <w:right w:val="outset" w:sz="6" w:space="0" w:color="auto"/>
            </w:tcBorders>
            <w:shd w:val="clear" w:color="auto" w:fill="FFFFFF"/>
            <w:vAlign w:val="center"/>
          </w:tcPr>
          <w:p w:rsidR="00561C4D" w:rsidRPr="00FF371C" w:rsidRDefault="00561C4D" w:rsidP="00561C4D">
            <w:pPr>
              <w:pStyle w:val="a3"/>
              <w:spacing w:before="0" w:beforeAutospacing="0" w:after="96" w:afterAutospacing="0" w:line="255" w:lineRule="atLeast"/>
              <w:jc w:val="center"/>
              <w:rPr>
                <w:color w:val="2C2C2C"/>
              </w:rPr>
            </w:pPr>
            <w:r w:rsidRPr="00FF371C">
              <w:rPr>
                <w:color w:val="2C2C2C"/>
              </w:rPr>
              <w:t>12.</w:t>
            </w:r>
          </w:p>
        </w:tc>
        <w:tc>
          <w:tcPr>
            <w:tcW w:w="2086" w:type="dxa"/>
            <w:tcBorders>
              <w:top w:val="outset" w:sz="6" w:space="0" w:color="auto"/>
              <w:left w:val="outset" w:sz="6" w:space="0" w:color="auto"/>
              <w:bottom w:val="outset" w:sz="6" w:space="0" w:color="auto"/>
              <w:right w:val="outset" w:sz="6" w:space="0" w:color="auto"/>
            </w:tcBorders>
            <w:shd w:val="clear" w:color="auto" w:fill="FFFFFF"/>
            <w:vAlign w:val="center"/>
          </w:tcPr>
          <w:p w:rsidR="00561C4D" w:rsidRPr="00FF371C" w:rsidRDefault="00561C4D" w:rsidP="00561C4D">
            <w:pPr>
              <w:spacing w:after="96" w:line="255" w:lineRule="atLeast"/>
              <w:rPr>
                <w:rFonts w:ascii="Times New Roman" w:hAnsi="Times New Roman" w:cs="Times New Roman"/>
                <w:color w:val="2C2C2C"/>
                <w:sz w:val="24"/>
                <w:szCs w:val="24"/>
              </w:rPr>
            </w:pPr>
            <w:r w:rsidRPr="00FF371C">
              <w:rPr>
                <w:rFonts w:ascii="Times New Roman" w:eastAsia="Times New Roman" w:hAnsi="Times New Roman" w:cs="Times New Roman"/>
                <w:sz w:val="24"/>
                <w:szCs w:val="24"/>
              </w:rPr>
              <w:t>Филиппова А.П.</w:t>
            </w: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tcPr>
          <w:p w:rsidR="00561C4D" w:rsidRPr="00FF371C" w:rsidRDefault="00561C4D" w:rsidP="001B3784">
            <w:pPr>
              <w:pStyle w:val="a3"/>
              <w:spacing w:before="0" w:beforeAutospacing="0" w:after="96" w:afterAutospacing="0" w:line="255" w:lineRule="atLeast"/>
              <w:rPr>
                <w:color w:val="2C2C2C"/>
              </w:rPr>
            </w:pPr>
            <w:r w:rsidRPr="00FF371C">
              <w:rPr>
                <w:color w:val="2C2C2C"/>
              </w:rPr>
              <w:t xml:space="preserve">Русский язык, математика, окружающий </w:t>
            </w:r>
            <w:proofErr w:type="spellStart"/>
            <w:r w:rsidRPr="00FF371C">
              <w:rPr>
                <w:color w:val="2C2C2C"/>
              </w:rPr>
              <w:t>мир,лит.чт</w:t>
            </w:r>
            <w:proofErr w:type="spellEnd"/>
          </w:p>
        </w:tc>
        <w:tc>
          <w:tcPr>
            <w:tcW w:w="4711" w:type="dxa"/>
            <w:tcBorders>
              <w:top w:val="outset" w:sz="6" w:space="0" w:color="auto"/>
              <w:left w:val="outset" w:sz="6" w:space="0" w:color="auto"/>
              <w:bottom w:val="outset" w:sz="6" w:space="0" w:color="auto"/>
              <w:right w:val="outset" w:sz="6" w:space="0" w:color="auto"/>
            </w:tcBorders>
            <w:shd w:val="clear" w:color="auto" w:fill="FFFFFF"/>
            <w:vAlign w:val="center"/>
          </w:tcPr>
          <w:p w:rsidR="00561C4D" w:rsidRPr="00FF371C" w:rsidRDefault="00561C4D" w:rsidP="00561C4D">
            <w:pPr>
              <w:pStyle w:val="a3"/>
              <w:spacing w:before="0" w:beforeAutospacing="0" w:after="96" w:afterAutospacing="0" w:line="255" w:lineRule="atLeast"/>
              <w:jc w:val="both"/>
              <w:rPr>
                <w:color w:val="2C2C2C"/>
              </w:rPr>
            </w:pPr>
            <w:proofErr w:type="spellStart"/>
            <w:r w:rsidRPr="00FF371C">
              <w:rPr>
                <w:color w:val="2C2C2C"/>
              </w:rPr>
              <w:t>Учи.ру</w:t>
            </w:r>
            <w:proofErr w:type="spellEnd"/>
            <w:r w:rsidRPr="00FF371C">
              <w:rPr>
                <w:color w:val="2C2C2C"/>
              </w:rPr>
              <w:t xml:space="preserve">, Современный учительский портал, Образовательная социальная сеть nsportal.ru, </w:t>
            </w:r>
            <w:proofErr w:type="spellStart"/>
            <w:r w:rsidRPr="00FF371C">
              <w:rPr>
                <w:color w:val="2C2C2C"/>
              </w:rPr>
              <w:t>Мультиурок</w:t>
            </w:r>
            <w:proofErr w:type="spellEnd"/>
            <w:r w:rsidRPr="00FF371C">
              <w:rPr>
                <w:color w:val="2C2C2C"/>
              </w:rPr>
              <w:t xml:space="preserve">, </w:t>
            </w:r>
            <w:proofErr w:type="spellStart"/>
            <w:r w:rsidRPr="00FF371C">
              <w:rPr>
                <w:color w:val="2C2C2C"/>
              </w:rPr>
              <w:t>Rutube</w:t>
            </w:r>
            <w:proofErr w:type="spellEnd"/>
            <w:r w:rsidRPr="00FF371C">
              <w:rPr>
                <w:color w:val="2C2C2C"/>
              </w:rPr>
              <w:t>.</w:t>
            </w:r>
          </w:p>
        </w:tc>
      </w:tr>
      <w:tr w:rsidR="00561C4D" w:rsidRPr="00FF371C" w:rsidTr="000C2FFF">
        <w:trPr>
          <w:trHeight w:val="284"/>
          <w:tblCellSpacing w:w="0" w:type="dxa"/>
        </w:trPr>
        <w:tc>
          <w:tcPr>
            <w:tcW w:w="481" w:type="dxa"/>
            <w:tcBorders>
              <w:top w:val="outset" w:sz="6" w:space="0" w:color="auto"/>
              <w:left w:val="outset" w:sz="6" w:space="0" w:color="auto"/>
              <w:bottom w:val="outset" w:sz="6" w:space="0" w:color="auto"/>
              <w:right w:val="outset" w:sz="6" w:space="0" w:color="auto"/>
            </w:tcBorders>
            <w:shd w:val="clear" w:color="auto" w:fill="FFFFFF"/>
            <w:vAlign w:val="center"/>
          </w:tcPr>
          <w:p w:rsidR="00561C4D" w:rsidRPr="00FF371C" w:rsidRDefault="00561C4D" w:rsidP="00561C4D">
            <w:pPr>
              <w:pStyle w:val="a3"/>
              <w:spacing w:before="0" w:beforeAutospacing="0" w:after="96" w:afterAutospacing="0" w:line="255" w:lineRule="atLeast"/>
              <w:jc w:val="center"/>
              <w:rPr>
                <w:color w:val="2C2C2C"/>
              </w:rPr>
            </w:pPr>
            <w:r w:rsidRPr="00FF371C">
              <w:rPr>
                <w:color w:val="2C2C2C"/>
              </w:rPr>
              <w:t>13.</w:t>
            </w:r>
          </w:p>
        </w:tc>
        <w:tc>
          <w:tcPr>
            <w:tcW w:w="2086" w:type="dxa"/>
            <w:tcBorders>
              <w:top w:val="outset" w:sz="6" w:space="0" w:color="auto"/>
              <w:left w:val="outset" w:sz="6" w:space="0" w:color="auto"/>
              <w:bottom w:val="outset" w:sz="6" w:space="0" w:color="auto"/>
              <w:right w:val="outset" w:sz="6" w:space="0" w:color="auto"/>
            </w:tcBorders>
            <w:shd w:val="clear" w:color="auto" w:fill="FFFFFF"/>
          </w:tcPr>
          <w:p w:rsidR="00561C4D" w:rsidRPr="00FF371C" w:rsidRDefault="00561C4D" w:rsidP="00561C4D">
            <w:pPr>
              <w:spacing w:after="0" w:line="240" w:lineRule="auto"/>
              <w:rPr>
                <w:rFonts w:ascii="Times New Roman" w:eastAsia="Times New Roman" w:hAnsi="Times New Roman" w:cs="Times New Roman"/>
                <w:sz w:val="24"/>
                <w:szCs w:val="24"/>
              </w:rPr>
            </w:pPr>
            <w:r w:rsidRPr="00FF371C">
              <w:rPr>
                <w:rFonts w:ascii="Times New Roman" w:eastAsia="Times New Roman" w:hAnsi="Times New Roman" w:cs="Times New Roman"/>
                <w:sz w:val="24"/>
                <w:szCs w:val="24"/>
              </w:rPr>
              <w:t>Храмова Т.Н.</w:t>
            </w: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tcPr>
          <w:p w:rsidR="00561C4D" w:rsidRPr="00FF371C" w:rsidRDefault="00561C4D" w:rsidP="001B3784">
            <w:pPr>
              <w:pStyle w:val="a3"/>
              <w:spacing w:before="0" w:beforeAutospacing="0" w:after="96" w:afterAutospacing="0" w:line="255" w:lineRule="atLeast"/>
              <w:rPr>
                <w:color w:val="2C2C2C"/>
              </w:rPr>
            </w:pPr>
            <w:r w:rsidRPr="00FF371C">
              <w:rPr>
                <w:color w:val="2C2C2C"/>
              </w:rPr>
              <w:t xml:space="preserve">Русский язык, математика, окружающий мир, </w:t>
            </w:r>
            <w:proofErr w:type="spellStart"/>
            <w:r w:rsidRPr="00FF371C">
              <w:rPr>
                <w:color w:val="2C2C2C"/>
              </w:rPr>
              <w:t>лит.чт</w:t>
            </w:r>
            <w:proofErr w:type="spellEnd"/>
          </w:p>
        </w:tc>
        <w:tc>
          <w:tcPr>
            <w:tcW w:w="4711" w:type="dxa"/>
            <w:tcBorders>
              <w:top w:val="outset" w:sz="6" w:space="0" w:color="auto"/>
              <w:left w:val="outset" w:sz="6" w:space="0" w:color="auto"/>
              <w:bottom w:val="outset" w:sz="6" w:space="0" w:color="auto"/>
              <w:right w:val="outset" w:sz="6" w:space="0" w:color="auto"/>
            </w:tcBorders>
            <w:shd w:val="clear" w:color="auto" w:fill="FFFFFF"/>
            <w:vAlign w:val="center"/>
          </w:tcPr>
          <w:p w:rsidR="00561C4D" w:rsidRPr="00FF371C" w:rsidRDefault="00561C4D" w:rsidP="00561C4D">
            <w:pPr>
              <w:pStyle w:val="a3"/>
              <w:spacing w:before="0" w:beforeAutospacing="0" w:after="96" w:afterAutospacing="0" w:line="255" w:lineRule="atLeast"/>
              <w:jc w:val="both"/>
              <w:rPr>
                <w:color w:val="2C2C2C"/>
              </w:rPr>
            </w:pPr>
            <w:r w:rsidRPr="00FF371C">
              <w:rPr>
                <w:color w:val="2C2C2C"/>
              </w:rPr>
              <w:t xml:space="preserve">infourok.ru, multiurok.ru, kopilkaurokov.ru, </w:t>
            </w:r>
            <w:proofErr w:type="spellStart"/>
            <w:r w:rsidRPr="00FF371C">
              <w:rPr>
                <w:color w:val="2C2C2C"/>
              </w:rPr>
              <w:t>учи.ру</w:t>
            </w:r>
            <w:proofErr w:type="spellEnd"/>
            <w:r w:rsidRPr="00FF371C">
              <w:rPr>
                <w:color w:val="2C2C2C"/>
              </w:rPr>
              <w:t>,  pedsovet.org</w:t>
            </w:r>
          </w:p>
        </w:tc>
      </w:tr>
      <w:tr w:rsidR="00561C4D" w:rsidRPr="00FF371C" w:rsidTr="004969FB">
        <w:trPr>
          <w:trHeight w:val="284"/>
          <w:tblCellSpacing w:w="0" w:type="dxa"/>
        </w:trPr>
        <w:tc>
          <w:tcPr>
            <w:tcW w:w="481" w:type="dxa"/>
            <w:tcBorders>
              <w:top w:val="outset" w:sz="6" w:space="0" w:color="auto"/>
              <w:left w:val="outset" w:sz="6" w:space="0" w:color="auto"/>
              <w:bottom w:val="outset" w:sz="6" w:space="0" w:color="auto"/>
              <w:right w:val="outset" w:sz="6" w:space="0" w:color="auto"/>
            </w:tcBorders>
            <w:shd w:val="clear" w:color="auto" w:fill="FFFFFF"/>
            <w:vAlign w:val="center"/>
          </w:tcPr>
          <w:p w:rsidR="00561C4D" w:rsidRPr="00FF371C" w:rsidRDefault="00561C4D" w:rsidP="00561C4D">
            <w:pPr>
              <w:pStyle w:val="a3"/>
              <w:spacing w:before="0" w:beforeAutospacing="0" w:after="96" w:afterAutospacing="0" w:line="255" w:lineRule="atLeast"/>
              <w:jc w:val="center"/>
              <w:rPr>
                <w:color w:val="2C2C2C"/>
              </w:rPr>
            </w:pPr>
            <w:r w:rsidRPr="00FF371C">
              <w:rPr>
                <w:color w:val="2C2C2C"/>
              </w:rPr>
              <w:t>14.</w:t>
            </w:r>
          </w:p>
        </w:tc>
        <w:tc>
          <w:tcPr>
            <w:tcW w:w="2086" w:type="dxa"/>
            <w:tcBorders>
              <w:top w:val="outset" w:sz="6" w:space="0" w:color="auto"/>
              <w:left w:val="outset" w:sz="6" w:space="0" w:color="auto"/>
              <w:bottom w:val="outset" w:sz="6" w:space="0" w:color="auto"/>
              <w:right w:val="outset" w:sz="6" w:space="0" w:color="auto"/>
            </w:tcBorders>
            <w:shd w:val="clear" w:color="auto" w:fill="FFFFFF"/>
          </w:tcPr>
          <w:p w:rsidR="00561C4D" w:rsidRPr="00FF371C" w:rsidRDefault="00561C4D" w:rsidP="00561C4D">
            <w:pPr>
              <w:spacing w:after="0" w:line="240" w:lineRule="auto"/>
              <w:rPr>
                <w:rFonts w:ascii="Times New Roman" w:eastAsia="Times New Roman" w:hAnsi="Times New Roman" w:cs="Times New Roman"/>
                <w:sz w:val="24"/>
                <w:szCs w:val="24"/>
              </w:rPr>
            </w:pPr>
            <w:r w:rsidRPr="00FF371C">
              <w:rPr>
                <w:rFonts w:ascii="Times New Roman" w:eastAsia="Times New Roman" w:hAnsi="Times New Roman" w:cs="Times New Roman"/>
                <w:sz w:val="24"/>
                <w:szCs w:val="24"/>
              </w:rPr>
              <w:t>Юрьева Е.В.</w:t>
            </w: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tcPr>
          <w:p w:rsidR="00561C4D" w:rsidRPr="00FF371C" w:rsidRDefault="00561C4D" w:rsidP="001B3784">
            <w:pPr>
              <w:pStyle w:val="a3"/>
              <w:spacing w:before="0" w:beforeAutospacing="0" w:after="96" w:afterAutospacing="0" w:line="255" w:lineRule="atLeast"/>
              <w:rPr>
                <w:color w:val="2C2C2C"/>
              </w:rPr>
            </w:pPr>
            <w:r w:rsidRPr="00FF371C">
              <w:rPr>
                <w:color w:val="2C2C2C"/>
              </w:rPr>
              <w:t xml:space="preserve">Русский язык, математика, окружающий </w:t>
            </w:r>
            <w:proofErr w:type="spellStart"/>
            <w:r w:rsidRPr="00FF371C">
              <w:rPr>
                <w:color w:val="2C2C2C"/>
              </w:rPr>
              <w:t>мир,лит.чт</w:t>
            </w:r>
            <w:proofErr w:type="spellEnd"/>
          </w:p>
        </w:tc>
        <w:tc>
          <w:tcPr>
            <w:tcW w:w="4711" w:type="dxa"/>
            <w:tcBorders>
              <w:top w:val="outset" w:sz="6" w:space="0" w:color="auto"/>
              <w:left w:val="outset" w:sz="6" w:space="0" w:color="auto"/>
              <w:bottom w:val="outset" w:sz="6" w:space="0" w:color="auto"/>
              <w:right w:val="outset" w:sz="6" w:space="0" w:color="auto"/>
            </w:tcBorders>
            <w:shd w:val="clear" w:color="auto" w:fill="FFFFFF"/>
            <w:vAlign w:val="center"/>
          </w:tcPr>
          <w:p w:rsidR="00561C4D" w:rsidRPr="00FF371C" w:rsidRDefault="00561C4D" w:rsidP="00561C4D">
            <w:pPr>
              <w:pStyle w:val="a3"/>
              <w:spacing w:before="0" w:beforeAutospacing="0" w:after="96" w:afterAutospacing="0" w:line="255" w:lineRule="atLeast"/>
              <w:jc w:val="both"/>
              <w:rPr>
                <w:color w:val="2C2C2C"/>
              </w:rPr>
            </w:pPr>
            <w:proofErr w:type="spellStart"/>
            <w:r w:rsidRPr="00FF371C">
              <w:rPr>
                <w:color w:val="2C2C2C"/>
              </w:rPr>
              <w:t>Учи.ру</w:t>
            </w:r>
            <w:proofErr w:type="spellEnd"/>
            <w:r w:rsidRPr="00FF371C">
              <w:rPr>
                <w:color w:val="2C2C2C"/>
              </w:rPr>
              <w:t xml:space="preserve">, РЭШ, </w:t>
            </w:r>
            <w:proofErr w:type="spellStart"/>
            <w:r w:rsidRPr="00FF371C">
              <w:rPr>
                <w:color w:val="2C2C2C"/>
              </w:rPr>
              <w:t>Фоксфорд</w:t>
            </w:r>
            <w:proofErr w:type="spellEnd"/>
            <w:r w:rsidRPr="00FF371C">
              <w:rPr>
                <w:color w:val="2C2C2C"/>
              </w:rPr>
              <w:t xml:space="preserve">, </w:t>
            </w:r>
            <w:proofErr w:type="spellStart"/>
            <w:r w:rsidRPr="00FF371C">
              <w:rPr>
                <w:color w:val="2C2C2C"/>
              </w:rPr>
              <w:t>Peterson.institut</w:t>
            </w:r>
            <w:proofErr w:type="spellEnd"/>
            <w:r w:rsidRPr="00FF371C">
              <w:rPr>
                <w:color w:val="2C2C2C"/>
              </w:rPr>
              <w:t xml:space="preserve">, </w:t>
            </w:r>
            <w:proofErr w:type="spellStart"/>
            <w:r w:rsidRPr="00FF371C">
              <w:rPr>
                <w:color w:val="2C2C2C"/>
              </w:rPr>
              <w:t>Wayback</w:t>
            </w:r>
            <w:proofErr w:type="spellEnd"/>
            <w:r w:rsidRPr="00FF371C">
              <w:rPr>
                <w:color w:val="2C2C2C"/>
              </w:rPr>
              <w:t xml:space="preserve"> </w:t>
            </w:r>
            <w:proofErr w:type="spellStart"/>
            <w:r w:rsidRPr="00FF371C">
              <w:rPr>
                <w:color w:val="2C2C2C"/>
              </w:rPr>
              <w:t>Machine</w:t>
            </w:r>
            <w:proofErr w:type="spellEnd"/>
            <w:r w:rsidRPr="00FF371C">
              <w:rPr>
                <w:color w:val="2C2C2C"/>
              </w:rPr>
              <w:t xml:space="preserve">, Современный учительский портал, </w:t>
            </w:r>
            <w:proofErr w:type="spellStart"/>
            <w:r w:rsidRPr="00FF371C">
              <w:rPr>
                <w:color w:val="2C2C2C"/>
              </w:rPr>
              <w:t>nsportal</w:t>
            </w:r>
            <w:proofErr w:type="spellEnd"/>
          </w:p>
        </w:tc>
      </w:tr>
      <w:tr w:rsidR="00A53908" w:rsidRPr="00FF371C" w:rsidTr="00327A8F">
        <w:trPr>
          <w:trHeight w:val="88"/>
          <w:tblCellSpacing w:w="0" w:type="dxa"/>
        </w:trPr>
        <w:tc>
          <w:tcPr>
            <w:tcW w:w="481" w:type="dxa"/>
            <w:tcBorders>
              <w:top w:val="outset" w:sz="6" w:space="0" w:color="auto"/>
              <w:left w:val="outset" w:sz="6" w:space="0" w:color="auto"/>
              <w:bottom w:val="outset" w:sz="6" w:space="0" w:color="auto"/>
              <w:right w:val="outset" w:sz="6" w:space="0" w:color="auto"/>
            </w:tcBorders>
            <w:shd w:val="clear" w:color="auto" w:fill="FFFFFF"/>
            <w:vAlign w:val="center"/>
          </w:tcPr>
          <w:p w:rsidR="00A53908" w:rsidRPr="00FF371C" w:rsidRDefault="00A53908" w:rsidP="00AA085B">
            <w:pPr>
              <w:spacing w:after="0" w:line="255" w:lineRule="atLeast"/>
              <w:jc w:val="center"/>
              <w:rPr>
                <w:rFonts w:ascii="Times New Roman" w:eastAsia="Times New Roman" w:hAnsi="Times New Roman" w:cs="Times New Roman"/>
                <w:color w:val="2C2C2C"/>
                <w:sz w:val="24"/>
                <w:szCs w:val="24"/>
              </w:rPr>
            </w:pPr>
            <w:r w:rsidRPr="00FF371C">
              <w:rPr>
                <w:rFonts w:ascii="Times New Roman" w:eastAsia="Times New Roman" w:hAnsi="Times New Roman" w:cs="Times New Roman"/>
                <w:color w:val="2C2C2C"/>
                <w:sz w:val="24"/>
                <w:szCs w:val="24"/>
              </w:rPr>
              <w:t>1</w:t>
            </w:r>
            <w:r w:rsidR="00CB7D36" w:rsidRPr="00FF371C">
              <w:rPr>
                <w:rFonts w:ascii="Times New Roman" w:eastAsia="Times New Roman" w:hAnsi="Times New Roman" w:cs="Times New Roman"/>
                <w:color w:val="2C2C2C"/>
                <w:sz w:val="24"/>
                <w:szCs w:val="24"/>
              </w:rPr>
              <w:t>5</w:t>
            </w:r>
            <w:r w:rsidRPr="00FF371C">
              <w:rPr>
                <w:rFonts w:ascii="Times New Roman" w:eastAsia="Times New Roman" w:hAnsi="Times New Roman" w:cs="Times New Roman"/>
                <w:color w:val="2C2C2C"/>
                <w:sz w:val="24"/>
                <w:szCs w:val="24"/>
              </w:rPr>
              <w:t>.</w:t>
            </w:r>
          </w:p>
        </w:tc>
        <w:tc>
          <w:tcPr>
            <w:tcW w:w="2086" w:type="dxa"/>
            <w:tcBorders>
              <w:top w:val="outset" w:sz="6" w:space="0" w:color="auto"/>
              <w:left w:val="outset" w:sz="6" w:space="0" w:color="auto"/>
              <w:bottom w:val="outset" w:sz="6" w:space="0" w:color="auto"/>
              <w:right w:val="outset" w:sz="6" w:space="0" w:color="auto"/>
            </w:tcBorders>
            <w:shd w:val="clear" w:color="auto" w:fill="FFFFFF"/>
            <w:vAlign w:val="center"/>
          </w:tcPr>
          <w:p w:rsidR="00A53908" w:rsidRPr="00FF371C" w:rsidRDefault="00A53908" w:rsidP="00AA085B">
            <w:pPr>
              <w:spacing w:after="0" w:line="255" w:lineRule="atLeast"/>
              <w:jc w:val="center"/>
              <w:rPr>
                <w:rFonts w:ascii="Times New Roman" w:eastAsia="Times New Roman" w:hAnsi="Times New Roman" w:cs="Times New Roman"/>
                <w:color w:val="2C2C2C"/>
                <w:sz w:val="24"/>
                <w:szCs w:val="24"/>
              </w:rPr>
            </w:pPr>
            <w:r w:rsidRPr="00FF371C">
              <w:rPr>
                <w:rFonts w:ascii="Times New Roman" w:eastAsia="Times New Roman" w:hAnsi="Times New Roman" w:cs="Times New Roman"/>
                <w:color w:val="2C2C2C"/>
                <w:sz w:val="24"/>
                <w:szCs w:val="24"/>
              </w:rPr>
              <w:t>Зубова Е. П.</w:t>
            </w: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tcPr>
          <w:p w:rsidR="00A53908" w:rsidRPr="00FF371C" w:rsidRDefault="00A53908" w:rsidP="001B3784">
            <w:pPr>
              <w:spacing w:after="0" w:line="255" w:lineRule="atLeast"/>
              <w:rPr>
                <w:rFonts w:ascii="Times New Roman" w:eastAsia="Times New Roman" w:hAnsi="Times New Roman" w:cs="Times New Roman"/>
                <w:color w:val="2C2C2C"/>
                <w:sz w:val="24"/>
                <w:szCs w:val="24"/>
              </w:rPr>
            </w:pPr>
            <w:r w:rsidRPr="00FF371C">
              <w:rPr>
                <w:rFonts w:ascii="Times New Roman" w:eastAsia="Times New Roman" w:hAnsi="Times New Roman" w:cs="Times New Roman"/>
                <w:color w:val="2C2C2C"/>
                <w:sz w:val="24"/>
                <w:szCs w:val="24"/>
              </w:rPr>
              <w:t>Русский язык и литература</w:t>
            </w:r>
          </w:p>
        </w:tc>
        <w:tc>
          <w:tcPr>
            <w:tcW w:w="4711" w:type="dxa"/>
            <w:tcBorders>
              <w:top w:val="single" w:sz="4" w:space="0" w:color="auto"/>
              <w:left w:val="outset" w:sz="6" w:space="0" w:color="auto"/>
              <w:bottom w:val="single" w:sz="4" w:space="0" w:color="auto"/>
              <w:right w:val="outset" w:sz="6" w:space="0" w:color="auto"/>
            </w:tcBorders>
            <w:shd w:val="clear" w:color="auto" w:fill="FFFFFF"/>
            <w:vAlign w:val="center"/>
          </w:tcPr>
          <w:p w:rsidR="00327A8F" w:rsidRPr="00FF371C" w:rsidRDefault="00847066" w:rsidP="001B3784">
            <w:pPr>
              <w:spacing w:after="0" w:line="255" w:lineRule="atLeast"/>
              <w:rPr>
                <w:rFonts w:ascii="Times New Roman" w:eastAsia="Times New Roman" w:hAnsi="Times New Roman" w:cs="Times New Roman"/>
                <w:color w:val="2C2C2C"/>
                <w:sz w:val="24"/>
                <w:szCs w:val="24"/>
              </w:rPr>
            </w:pPr>
            <w:hyperlink r:id="rId51" w:history="1">
              <w:r w:rsidR="00327A8F" w:rsidRPr="00FF371C">
                <w:rPr>
                  <w:rStyle w:val="af7"/>
                  <w:rFonts w:ascii="Times New Roman" w:eastAsia="Times New Roman" w:hAnsi="Times New Roman" w:cs="Times New Roman"/>
                  <w:sz w:val="24"/>
                  <w:szCs w:val="24"/>
                </w:rPr>
                <w:t>https://www.resh.edu.ru/</w:t>
              </w:r>
            </w:hyperlink>
          </w:p>
          <w:p w:rsidR="00327A8F" w:rsidRPr="00FF371C" w:rsidRDefault="00327A8F" w:rsidP="001B3784">
            <w:pPr>
              <w:spacing w:after="0" w:line="255" w:lineRule="atLeast"/>
              <w:rPr>
                <w:rFonts w:ascii="Times New Roman" w:eastAsia="Times New Roman" w:hAnsi="Times New Roman" w:cs="Times New Roman"/>
                <w:color w:val="2C2C2C"/>
                <w:sz w:val="24"/>
                <w:szCs w:val="24"/>
              </w:rPr>
            </w:pPr>
            <w:r w:rsidRPr="00FF371C">
              <w:rPr>
                <w:rFonts w:ascii="Times New Roman" w:eastAsia="Times New Roman" w:hAnsi="Times New Roman" w:cs="Times New Roman"/>
                <w:color w:val="2C2C2C"/>
                <w:sz w:val="24"/>
                <w:szCs w:val="24"/>
              </w:rPr>
              <w:t xml:space="preserve">https://infourok.ru </w:t>
            </w:r>
          </w:p>
          <w:p w:rsidR="00A53908" w:rsidRPr="00FF371C" w:rsidRDefault="00327A8F" w:rsidP="001B3784">
            <w:pPr>
              <w:spacing w:after="0" w:line="255" w:lineRule="atLeast"/>
              <w:rPr>
                <w:rFonts w:ascii="Times New Roman" w:eastAsia="Times New Roman" w:hAnsi="Times New Roman" w:cs="Times New Roman"/>
                <w:color w:val="2C2C2C"/>
                <w:sz w:val="24"/>
                <w:szCs w:val="24"/>
              </w:rPr>
            </w:pPr>
            <w:r w:rsidRPr="00FF371C">
              <w:rPr>
                <w:rFonts w:ascii="Times New Roman" w:eastAsia="Times New Roman" w:hAnsi="Times New Roman" w:cs="Times New Roman"/>
                <w:color w:val="2C2C2C"/>
                <w:sz w:val="24"/>
                <w:szCs w:val="24"/>
              </w:rPr>
              <w:t xml:space="preserve"> https://uchi.ru/</w:t>
            </w:r>
          </w:p>
        </w:tc>
      </w:tr>
      <w:tr w:rsidR="008B0DFB" w:rsidRPr="00FF371C" w:rsidTr="00261FFA">
        <w:trPr>
          <w:trHeight w:val="88"/>
          <w:tblCellSpacing w:w="0" w:type="dxa"/>
        </w:trPr>
        <w:tc>
          <w:tcPr>
            <w:tcW w:w="481" w:type="dxa"/>
            <w:tcBorders>
              <w:top w:val="outset" w:sz="6" w:space="0" w:color="auto"/>
              <w:left w:val="outset" w:sz="6" w:space="0" w:color="auto"/>
              <w:bottom w:val="outset" w:sz="6" w:space="0" w:color="auto"/>
              <w:right w:val="outset" w:sz="6" w:space="0" w:color="auto"/>
            </w:tcBorders>
            <w:shd w:val="clear" w:color="auto" w:fill="FFFFFF"/>
            <w:vAlign w:val="center"/>
          </w:tcPr>
          <w:p w:rsidR="008B0DFB" w:rsidRPr="00FF371C" w:rsidRDefault="00CB7D36" w:rsidP="008B0DFB">
            <w:pPr>
              <w:spacing w:after="0" w:line="255" w:lineRule="atLeast"/>
              <w:jc w:val="center"/>
              <w:rPr>
                <w:rFonts w:ascii="Times New Roman" w:eastAsia="Times New Roman" w:hAnsi="Times New Roman" w:cs="Times New Roman"/>
                <w:color w:val="2C2C2C"/>
                <w:sz w:val="24"/>
                <w:szCs w:val="24"/>
              </w:rPr>
            </w:pPr>
            <w:r w:rsidRPr="00FF371C">
              <w:rPr>
                <w:rFonts w:ascii="Times New Roman" w:eastAsia="Times New Roman" w:hAnsi="Times New Roman" w:cs="Times New Roman"/>
                <w:color w:val="2C2C2C"/>
                <w:sz w:val="24"/>
                <w:szCs w:val="24"/>
              </w:rPr>
              <w:t>16</w:t>
            </w:r>
            <w:r w:rsidR="00644A7B" w:rsidRPr="00FF371C">
              <w:rPr>
                <w:rFonts w:ascii="Times New Roman" w:eastAsia="Times New Roman" w:hAnsi="Times New Roman" w:cs="Times New Roman"/>
                <w:color w:val="2C2C2C"/>
                <w:sz w:val="24"/>
                <w:szCs w:val="24"/>
              </w:rPr>
              <w:t>.</w:t>
            </w:r>
          </w:p>
        </w:tc>
        <w:tc>
          <w:tcPr>
            <w:tcW w:w="2086" w:type="dxa"/>
            <w:tcBorders>
              <w:top w:val="outset" w:sz="6" w:space="0" w:color="auto"/>
              <w:left w:val="outset" w:sz="6" w:space="0" w:color="auto"/>
              <w:bottom w:val="outset" w:sz="6" w:space="0" w:color="auto"/>
              <w:right w:val="outset" w:sz="6" w:space="0" w:color="auto"/>
            </w:tcBorders>
            <w:shd w:val="clear" w:color="auto" w:fill="FFFFFF"/>
            <w:vAlign w:val="center"/>
          </w:tcPr>
          <w:p w:rsidR="008B0DFB" w:rsidRPr="00FF371C" w:rsidRDefault="008B0DFB" w:rsidP="008B0DFB">
            <w:pPr>
              <w:pStyle w:val="a3"/>
              <w:spacing w:before="0" w:beforeAutospacing="0" w:after="96" w:afterAutospacing="0" w:line="255" w:lineRule="atLeast"/>
              <w:jc w:val="both"/>
              <w:rPr>
                <w:color w:val="2C2C2C"/>
              </w:rPr>
            </w:pPr>
            <w:r w:rsidRPr="00FF371C">
              <w:rPr>
                <w:color w:val="2C2C2C"/>
              </w:rPr>
              <w:t>Баранова Татьяна Викторовна</w:t>
            </w: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tcPr>
          <w:p w:rsidR="008B0DFB" w:rsidRPr="00FF371C" w:rsidRDefault="008B0DFB" w:rsidP="001B3784">
            <w:pPr>
              <w:pStyle w:val="a3"/>
              <w:spacing w:before="0" w:beforeAutospacing="0" w:after="96" w:afterAutospacing="0" w:line="255" w:lineRule="atLeast"/>
              <w:rPr>
                <w:color w:val="2C2C2C"/>
              </w:rPr>
            </w:pPr>
            <w:r w:rsidRPr="00FF371C">
              <w:rPr>
                <w:color w:val="2C2C2C"/>
              </w:rPr>
              <w:t>Русский язык и литература</w:t>
            </w:r>
          </w:p>
        </w:tc>
        <w:tc>
          <w:tcPr>
            <w:tcW w:w="4711" w:type="dxa"/>
            <w:tcBorders>
              <w:top w:val="outset" w:sz="6" w:space="0" w:color="auto"/>
              <w:left w:val="outset" w:sz="6" w:space="0" w:color="auto"/>
              <w:bottom w:val="outset" w:sz="6" w:space="0" w:color="auto"/>
              <w:right w:val="outset" w:sz="6" w:space="0" w:color="auto"/>
            </w:tcBorders>
            <w:shd w:val="clear" w:color="auto" w:fill="FFFFFF"/>
            <w:vAlign w:val="center"/>
          </w:tcPr>
          <w:p w:rsidR="008B0DFB" w:rsidRPr="00FF371C" w:rsidRDefault="008B0DFB" w:rsidP="008B0DFB">
            <w:pPr>
              <w:pStyle w:val="a3"/>
              <w:spacing w:before="0" w:beforeAutospacing="0" w:after="0" w:afterAutospacing="0" w:line="255" w:lineRule="atLeast"/>
              <w:jc w:val="both"/>
              <w:rPr>
                <w:color w:val="2C2C2C"/>
              </w:rPr>
            </w:pPr>
            <w:r w:rsidRPr="00FF371C">
              <w:rPr>
                <w:color w:val="2C2C2C"/>
              </w:rPr>
              <w:t>РЭШ</w:t>
            </w:r>
          </w:p>
          <w:p w:rsidR="008B0DFB" w:rsidRPr="00FF371C" w:rsidRDefault="008B0DFB" w:rsidP="008B0DFB">
            <w:pPr>
              <w:pStyle w:val="a3"/>
              <w:spacing w:before="0" w:beforeAutospacing="0" w:after="0" w:afterAutospacing="0" w:line="255" w:lineRule="atLeast"/>
              <w:jc w:val="both"/>
              <w:rPr>
                <w:color w:val="2C2C2C"/>
              </w:rPr>
            </w:pPr>
            <w:r w:rsidRPr="00FF371C">
              <w:rPr>
                <w:color w:val="2C2C2C"/>
              </w:rPr>
              <w:t>Сайт «Могу писать»</w:t>
            </w:r>
          </w:p>
          <w:p w:rsidR="008B0DFB" w:rsidRPr="00FF371C" w:rsidRDefault="008B0DFB" w:rsidP="008B0DFB">
            <w:pPr>
              <w:pStyle w:val="a3"/>
              <w:spacing w:before="0" w:beforeAutospacing="0" w:after="0" w:afterAutospacing="0" w:line="255" w:lineRule="atLeast"/>
              <w:jc w:val="both"/>
              <w:rPr>
                <w:color w:val="2C2C2C"/>
              </w:rPr>
            </w:pPr>
            <w:r w:rsidRPr="00FF371C">
              <w:rPr>
                <w:color w:val="2C2C2C"/>
              </w:rPr>
              <w:t>Сайт «</w:t>
            </w:r>
            <w:proofErr w:type="spellStart"/>
            <w:r w:rsidRPr="00FF371C">
              <w:rPr>
                <w:color w:val="2C2C2C"/>
              </w:rPr>
              <w:t>Грамота.ру</w:t>
            </w:r>
            <w:proofErr w:type="spellEnd"/>
            <w:r w:rsidRPr="00FF371C">
              <w:rPr>
                <w:color w:val="2C2C2C"/>
              </w:rPr>
              <w:t>»</w:t>
            </w:r>
          </w:p>
          <w:p w:rsidR="008B0DFB" w:rsidRPr="00FF371C" w:rsidRDefault="008B0DFB" w:rsidP="008B0DFB">
            <w:pPr>
              <w:pStyle w:val="a3"/>
              <w:spacing w:before="0" w:beforeAutospacing="0" w:after="0" w:afterAutospacing="0" w:line="255" w:lineRule="atLeast"/>
              <w:jc w:val="both"/>
              <w:rPr>
                <w:color w:val="2C2C2C"/>
              </w:rPr>
            </w:pPr>
            <w:r w:rsidRPr="00FF371C">
              <w:rPr>
                <w:color w:val="2C2C2C"/>
              </w:rPr>
              <w:t>Видеоуроки</w:t>
            </w:r>
          </w:p>
        </w:tc>
      </w:tr>
      <w:tr w:rsidR="008B0DFB" w:rsidRPr="00FF371C" w:rsidTr="00261FFA">
        <w:trPr>
          <w:trHeight w:val="88"/>
          <w:tblCellSpacing w:w="0" w:type="dxa"/>
        </w:trPr>
        <w:tc>
          <w:tcPr>
            <w:tcW w:w="481" w:type="dxa"/>
            <w:tcBorders>
              <w:top w:val="outset" w:sz="6" w:space="0" w:color="auto"/>
              <w:left w:val="outset" w:sz="6" w:space="0" w:color="auto"/>
              <w:bottom w:val="outset" w:sz="6" w:space="0" w:color="auto"/>
              <w:right w:val="outset" w:sz="6" w:space="0" w:color="auto"/>
            </w:tcBorders>
            <w:shd w:val="clear" w:color="auto" w:fill="FFFFFF"/>
            <w:vAlign w:val="center"/>
          </w:tcPr>
          <w:p w:rsidR="008B0DFB" w:rsidRPr="00FF371C" w:rsidRDefault="00CB7D36" w:rsidP="008B0DFB">
            <w:pPr>
              <w:spacing w:after="0" w:line="255" w:lineRule="atLeast"/>
              <w:jc w:val="center"/>
              <w:rPr>
                <w:rFonts w:ascii="Times New Roman" w:eastAsia="Times New Roman" w:hAnsi="Times New Roman" w:cs="Times New Roman"/>
                <w:color w:val="2C2C2C"/>
                <w:sz w:val="24"/>
                <w:szCs w:val="24"/>
              </w:rPr>
            </w:pPr>
            <w:r w:rsidRPr="00FF371C">
              <w:rPr>
                <w:rFonts w:ascii="Times New Roman" w:eastAsia="Times New Roman" w:hAnsi="Times New Roman" w:cs="Times New Roman"/>
                <w:color w:val="2C2C2C"/>
                <w:sz w:val="24"/>
                <w:szCs w:val="24"/>
              </w:rPr>
              <w:t>17</w:t>
            </w:r>
            <w:r w:rsidR="00644A7B" w:rsidRPr="00FF371C">
              <w:rPr>
                <w:rFonts w:ascii="Times New Roman" w:eastAsia="Times New Roman" w:hAnsi="Times New Roman" w:cs="Times New Roman"/>
                <w:color w:val="2C2C2C"/>
                <w:sz w:val="24"/>
                <w:szCs w:val="24"/>
              </w:rPr>
              <w:t>.</w:t>
            </w:r>
          </w:p>
        </w:tc>
        <w:tc>
          <w:tcPr>
            <w:tcW w:w="2086" w:type="dxa"/>
            <w:tcBorders>
              <w:top w:val="outset" w:sz="6" w:space="0" w:color="auto"/>
              <w:left w:val="outset" w:sz="6" w:space="0" w:color="auto"/>
              <w:bottom w:val="outset" w:sz="6" w:space="0" w:color="auto"/>
              <w:right w:val="outset" w:sz="6" w:space="0" w:color="auto"/>
            </w:tcBorders>
            <w:shd w:val="clear" w:color="auto" w:fill="FFFFFF"/>
            <w:vAlign w:val="center"/>
          </w:tcPr>
          <w:p w:rsidR="008B0DFB" w:rsidRPr="00FF371C" w:rsidRDefault="008B0DFB" w:rsidP="008B0DFB">
            <w:pPr>
              <w:pStyle w:val="a3"/>
              <w:spacing w:before="0" w:beforeAutospacing="0" w:after="96" w:afterAutospacing="0" w:line="255" w:lineRule="atLeast"/>
              <w:jc w:val="both"/>
              <w:rPr>
                <w:color w:val="2C2C2C"/>
              </w:rPr>
            </w:pPr>
            <w:r w:rsidRPr="00FF371C">
              <w:rPr>
                <w:color w:val="2C2C2C"/>
              </w:rPr>
              <w:t>Шатохина Галина Михайловна</w:t>
            </w: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tcPr>
          <w:p w:rsidR="008B0DFB" w:rsidRPr="00FF371C" w:rsidRDefault="008B0DFB" w:rsidP="001B3784">
            <w:pPr>
              <w:pStyle w:val="a3"/>
              <w:spacing w:before="0" w:beforeAutospacing="0" w:after="96" w:afterAutospacing="0" w:line="255" w:lineRule="atLeast"/>
              <w:rPr>
                <w:color w:val="2C2C2C"/>
              </w:rPr>
            </w:pPr>
            <w:r w:rsidRPr="00FF371C">
              <w:rPr>
                <w:color w:val="2C2C2C"/>
              </w:rPr>
              <w:t>Русский язык и литература</w:t>
            </w:r>
          </w:p>
        </w:tc>
        <w:tc>
          <w:tcPr>
            <w:tcW w:w="4711" w:type="dxa"/>
            <w:tcBorders>
              <w:top w:val="outset" w:sz="6" w:space="0" w:color="auto"/>
              <w:left w:val="outset" w:sz="6" w:space="0" w:color="auto"/>
              <w:bottom w:val="outset" w:sz="6" w:space="0" w:color="auto"/>
              <w:right w:val="outset" w:sz="6" w:space="0" w:color="auto"/>
            </w:tcBorders>
            <w:shd w:val="clear" w:color="auto" w:fill="FFFFFF"/>
            <w:vAlign w:val="center"/>
          </w:tcPr>
          <w:p w:rsidR="008B0DFB" w:rsidRPr="00FF371C" w:rsidRDefault="008B0DFB" w:rsidP="008B0DFB">
            <w:pPr>
              <w:pStyle w:val="a3"/>
              <w:spacing w:before="0" w:beforeAutospacing="0" w:after="96" w:afterAutospacing="0" w:line="255" w:lineRule="atLeast"/>
              <w:jc w:val="both"/>
              <w:rPr>
                <w:color w:val="2C2C2C"/>
              </w:rPr>
            </w:pPr>
            <w:r w:rsidRPr="00FF371C">
              <w:rPr>
                <w:color w:val="2C2C2C"/>
              </w:rPr>
              <w:t>Электронная версия газеты «Литература»,</w:t>
            </w:r>
          </w:p>
          <w:p w:rsidR="008B0DFB" w:rsidRPr="00FF371C" w:rsidRDefault="008B0DFB" w:rsidP="008B0DFB">
            <w:pPr>
              <w:pStyle w:val="a3"/>
              <w:spacing w:before="0" w:beforeAutospacing="0" w:after="96" w:afterAutospacing="0" w:line="255" w:lineRule="atLeast"/>
              <w:jc w:val="both"/>
              <w:rPr>
                <w:color w:val="2C2C2C"/>
              </w:rPr>
            </w:pPr>
            <w:r w:rsidRPr="00FF371C">
              <w:rPr>
                <w:color w:val="2C2C2C"/>
              </w:rPr>
              <w:t>Фестиваль педагогических идей «Открытый урок»,</w:t>
            </w:r>
          </w:p>
          <w:p w:rsidR="008B0DFB" w:rsidRPr="00FF371C" w:rsidRDefault="008B0DFB" w:rsidP="008B0DFB">
            <w:pPr>
              <w:pStyle w:val="a3"/>
              <w:spacing w:before="0" w:beforeAutospacing="0" w:after="96" w:afterAutospacing="0" w:line="255" w:lineRule="atLeast"/>
              <w:jc w:val="both"/>
              <w:rPr>
                <w:color w:val="2C2C2C"/>
              </w:rPr>
            </w:pPr>
            <w:r w:rsidRPr="00FF371C">
              <w:rPr>
                <w:color w:val="2C2C2C"/>
              </w:rPr>
              <w:t>Сайт «</w:t>
            </w:r>
            <w:r w:rsidRPr="00FF371C">
              <w:rPr>
                <w:color w:val="2C2C2C"/>
                <w:lang w:val="en-US"/>
              </w:rPr>
              <w:t>Uroki.net</w:t>
            </w:r>
            <w:r w:rsidRPr="00FF371C">
              <w:rPr>
                <w:color w:val="2C2C2C"/>
              </w:rPr>
              <w:t>»</w:t>
            </w:r>
          </w:p>
        </w:tc>
      </w:tr>
      <w:tr w:rsidR="008B0DFB" w:rsidRPr="00FF371C" w:rsidTr="00261FFA">
        <w:trPr>
          <w:trHeight w:val="88"/>
          <w:tblCellSpacing w:w="0" w:type="dxa"/>
        </w:trPr>
        <w:tc>
          <w:tcPr>
            <w:tcW w:w="481" w:type="dxa"/>
            <w:tcBorders>
              <w:top w:val="outset" w:sz="6" w:space="0" w:color="auto"/>
              <w:left w:val="outset" w:sz="6" w:space="0" w:color="auto"/>
              <w:bottom w:val="outset" w:sz="6" w:space="0" w:color="auto"/>
              <w:right w:val="outset" w:sz="6" w:space="0" w:color="auto"/>
            </w:tcBorders>
            <w:shd w:val="clear" w:color="auto" w:fill="FFFFFF"/>
            <w:vAlign w:val="center"/>
          </w:tcPr>
          <w:p w:rsidR="008B0DFB" w:rsidRPr="00FF371C" w:rsidRDefault="00CB7D36" w:rsidP="008B0DFB">
            <w:pPr>
              <w:spacing w:after="0" w:line="255" w:lineRule="atLeast"/>
              <w:jc w:val="center"/>
              <w:rPr>
                <w:rFonts w:ascii="Times New Roman" w:eastAsia="Times New Roman" w:hAnsi="Times New Roman" w:cs="Times New Roman"/>
                <w:color w:val="2C2C2C"/>
                <w:sz w:val="24"/>
                <w:szCs w:val="24"/>
              </w:rPr>
            </w:pPr>
            <w:r w:rsidRPr="00FF371C">
              <w:rPr>
                <w:rFonts w:ascii="Times New Roman" w:eastAsia="Times New Roman" w:hAnsi="Times New Roman" w:cs="Times New Roman"/>
                <w:color w:val="2C2C2C"/>
                <w:sz w:val="24"/>
                <w:szCs w:val="24"/>
              </w:rPr>
              <w:t>18</w:t>
            </w:r>
            <w:r w:rsidR="00644A7B" w:rsidRPr="00FF371C">
              <w:rPr>
                <w:rFonts w:ascii="Times New Roman" w:eastAsia="Times New Roman" w:hAnsi="Times New Roman" w:cs="Times New Roman"/>
                <w:color w:val="2C2C2C"/>
                <w:sz w:val="24"/>
                <w:szCs w:val="24"/>
              </w:rPr>
              <w:t>.</w:t>
            </w:r>
          </w:p>
        </w:tc>
        <w:tc>
          <w:tcPr>
            <w:tcW w:w="2086" w:type="dxa"/>
            <w:tcBorders>
              <w:top w:val="outset" w:sz="6" w:space="0" w:color="auto"/>
              <w:left w:val="outset" w:sz="6" w:space="0" w:color="auto"/>
              <w:bottom w:val="outset" w:sz="6" w:space="0" w:color="auto"/>
              <w:right w:val="outset" w:sz="6" w:space="0" w:color="auto"/>
            </w:tcBorders>
            <w:shd w:val="clear" w:color="auto" w:fill="FFFFFF"/>
            <w:vAlign w:val="center"/>
          </w:tcPr>
          <w:p w:rsidR="008B0DFB" w:rsidRPr="00FF371C" w:rsidRDefault="008B0DFB" w:rsidP="008B0DFB">
            <w:pPr>
              <w:pStyle w:val="a3"/>
              <w:spacing w:before="0" w:beforeAutospacing="0" w:after="96" w:afterAutospacing="0" w:line="255" w:lineRule="atLeast"/>
              <w:jc w:val="both"/>
              <w:rPr>
                <w:color w:val="2C2C2C"/>
              </w:rPr>
            </w:pPr>
            <w:r w:rsidRPr="00FF371C">
              <w:rPr>
                <w:color w:val="2C2C2C"/>
              </w:rPr>
              <w:t>Ковригина Наталия Григорьевна</w:t>
            </w: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tcPr>
          <w:p w:rsidR="008B0DFB" w:rsidRPr="00FF371C" w:rsidRDefault="008B0DFB" w:rsidP="001B3784">
            <w:pPr>
              <w:pStyle w:val="a3"/>
              <w:spacing w:before="0" w:beforeAutospacing="0" w:after="96" w:afterAutospacing="0" w:line="255" w:lineRule="atLeast"/>
              <w:rPr>
                <w:color w:val="2C2C2C"/>
              </w:rPr>
            </w:pPr>
            <w:r w:rsidRPr="00FF371C">
              <w:rPr>
                <w:color w:val="2C2C2C"/>
              </w:rPr>
              <w:t>Русский язык и литература</w:t>
            </w:r>
          </w:p>
        </w:tc>
        <w:tc>
          <w:tcPr>
            <w:tcW w:w="4711" w:type="dxa"/>
            <w:tcBorders>
              <w:top w:val="outset" w:sz="6" w:space="0" w:color="auto"/>
              <w:left w:val="outset" w:sz="6" w:space="0" w:color="auto"/>
              <w:bottom w:val="outset" w:sz="6" w:space="0" w:color="auto"/>
              <w:right w:val="outset" w:sz="6" w:space="0" w:color="auto"/>
            </w:tcBorders>
            <w:shd w:val="clear" w:color="auto" w:fill="FFFFFF"/>
            <w:vAlign w:val="center"/>
          </w:tcPr>
          <w:p w:rsidR="008B0DFB" w:rsidRPr="00FF371C" w:rsidRDefault="008B0DFB" w:rsidP="008B0DFB">
            <w:pPr>
              <w:pStyle w:val="a3"/>
              <w:shd w:val="clear" w:color="auto" w:fill="FFFFFF"/>
              <w:spacing w:before="0" w:beforeAutospacing="0" w:after="150" w:afterAutospacing="0"/>
              <w:rPr>
                <w:color w:val="000000"/>
              </w:rPr>
            </w:pPr>
            <w:r w:rsidRPr="00FF371C">
              <w:rPr>
                <w:color w:val="000000"/>
              </w:rPr>
              <w:t>1.Федеральный портал "Российское образование" - http://edu.ru</w:t>
            </w:r>
            <w:r w:rsidRPr="00FF371C">
              <w:rPr>
                <w:color w:val="000000"/>
                <w:u w:val="single"/>
              </w:rPr>
              <w:t> </w:t>
            </w:r>
            <w:r w:rsidRPr="00FF371C">
              <w:rPr>
                <w:color w:val="000000"/>
              </w:rPr>
              <w:t> </w:t>
            </w:r>
          </w:p>
          <w:p w:rsidR="008B0DFB" w:rsidRPr="00FF371C" w:rsidRDefault="008B0DFB" w:rsidP="008B0DFB">
            <w:pPr>
              <w:pStyle w:val="a3"/>
              <w:shd w:val="clear" w:color="auto" w:fill="FFFFFF"/>
              <w:spacing w:before="0" w:beforeAutospacing="0" w:after="150" w:afterAutospacing="0"/>
              <w:rPr>
                <w:color w:val="000000"/>
              </w:rPr>
            </w:pPr>
            <w:r w:rsidRPr="00FF371C">
              <w:rPr>
                <w:color w:val="000000"/>
              </w:rPr>
              <w:t>2.Ресурсы, представленные на портале ФЦИОР (Федеральный центр информационных образовательных ресурсов) – http://eor.edu.ru </w:t>
            </w:r>
          </w:p>
          <w:p w:rsidR="008B0DFB" w:rsidRPr="00FF371C" w:rsidRDefault="008B0DFB" w:rsidP="008B0DFB">
            <w:pPr>
              <w:pStyle w:val="a3"/>
              <w:shd w:val="clear" w:color="auto" w:fill="FFFFFF"/>
              <w:spacing w:before="0" w:beforeAutospacing="0" w:after="150" w:afterAutospacing="0"/>
              <w:rPr>
                <w:color w:val="000000"/>
              </w:rPr>
            </w:pPr>
            <w:r w:rsidRPr="00FF371C">
              <w:rPr>
                <w:color w:val="000000"/>
              </w:rPr>
              <w:t>3.Каталог образовательных ресурсов сети Интернет для школы - http://katalog.iot.ru/</w:t>
            </w:r>
          </w:p>
          <w:p w:rsidR="008B0DFB" w:rsidRPr="00FF371C" w:rsidRDefault="008B0DFB" w:rsidP="008B0DFB">
            <w:pPr>
              <w:pStyle w:val="a3"/>
              <w:shd w:val="clear" w:color="auto" w:fill="FFFFFF"/>
              <w:spacing w:before="0" w:beforeAutospacing="0" w:after="150" w:afterAutospacing="0"/>
              <w:rPr>
                <w:color w:val="000000"/>
              </w:rPr>
            </w:pPr>
            <w:r w:rsidRPr="00FF371C">
              <w:rPr>
                <w:color w:val="000000"/>
              </w:rPr>
              <w:t>4.Единая коллекция цифровых образовательных ресурсов - http://school- collection.edu.ru/</w:t>
            </w:r>
            <w:r w:rsidRPr="00FF371C">
              <w:rPr>
                <w:color w:val="000000"/>
                <w:u w:val="single"/>
              </w:rPr>
              <w:t> </w:t>
            </w:r>
            <w:r w:rsidRPr="00FF371C">
              <w:rPr>
                <w:color w:val="000000"/>
              </w:rPr>
              <w:t> </w:t>
            </w:r>
          </w:p>
          <w:p w:rsidR="008B0DFB" w:rsidRPr="00FF371C" w:rsidRDefault="008B0DFB" w:rsidP="008B0DFB">
            <w:pPr>
              <w:pStyle w:val="a3"/>
              <w:shd w:val="clear" w:color="auto" w:fill="FFFFFF"/>
              <w:spacing w:before="0" w:beforeAutospacing="0" w:after="150" w:afterAutospacing="0"/>
              <w:rPr>
                <w:color w:val="000000"/>
              </w:rPr>
            </w:pPr>
            <w:r w:rsidRPr="00FF371C">
              <w:rPr>
                <w:color w:val="000000"/>
              </w:rPr>
              <w:t xml:space="preserve">5.Портал "Единое окно доступа к </w:t>
            </w:r>
            <w:r w:rsidRPr="00FF371C">
              <w:rPr>
                <w:color w:val="000000"/>
              </w:rPr>
              <w:lastRenderedPageBreak/>
              <w:t>образовательным ресурсам" - http://window.edu.ru</w:t>
            </w:r>
          </w:p>
          <w:p w:rsidR="008B0DFB" w:rsidRPr="00FF371C" w:rsidRDefault="008B0DFB" w:rsidP="008B0DFB">
            <w:pPr>
              <w:pStyle w:val="a3"/>
              <w:shd w:val="clear" w:color="auto" w:fill="FFFFFF"/>
              <w:spacing w:before="0" w:beforeAutospacing="0" w:after="150" w:afterAutospacing="0"/>
              <w:rPr>
                <w:color w:val="000000"/>
              </w:rPr>
            </w:pPr>
            <w:r w:rsidRPr="00FF371C">
              <w:rPr>
                <w:color w:val="000000"/>
              </w:rPr>
              <w:t>6.Российский общеобразовательный портал - </w:t>
            </w:r>
            <w:r w:rsidRPr="00FF371C">
              <w:rPr>
                <w:color w:val="000000"/>
                <w:u w:val="single"/>
              </w:rPr>
              <w:t>http://school.edu.ru/</w:t>
            </w:r>
            <w:r w:rsidRPr="00FF371C">
              <w:rPr>
                <w:color w:val="000000"/>
              </w:rPr>
              <w:t> </w:t>
            </w:r>
          </w:p>
          <w:p w:rsidR="008B0DFB" w:rsidRPr="00FF371C" w:rsidRDefault="008B0DFB" w:rsidP="008B0DFB">
            <w:pPr>
              <w:pStyle w:val="a3"/>
              <w:shd w:val="clear" w:color="auto" w:fill="FFFFFF"/>
              <w:spacing w:before="0" w:beforeAutospacing="0" w:after="150" w:afterAutospacing="0"/>
              <w:rPr>
                <w:color w:val="000000"/>
              </w:rPr>
            </w:pPr>
            <w:r w:rsidRPr="00FF371C">
              <w:rPr>
                <w:color w:val="000000"/>
              </w:rPr>
              <w:t>7.Федеральный центр информационных образовательных ресурсов- http://eor.edu.ru/</w:t>
            </w:r>
          </w:p>
          <w:p w:rsidR="008B0DFB" w:rsidRPr="00FF371C" w:rsidRDefault="008B0DFB" w:rsidP="008B0DFB">
            <w:pPr>
              <w:pStyle w:val="a3"/>
              <w:shd w:val="clear" w:color="auto" w:fill="FFFFFF"/>
              <w:spacing w:before="0" w:beforeAutospacing="0" w:after="150" w:afterAutospacing="0"/>
              <w:rPr>
                <w:color w:val="000000"/>
              </w:rPr>
            </w:pPr>
            <w:r w:rsidRPr="00FF371C">
              <w:rPr>
                <w:color w:val="000000"/>
              </w:rPr>
              <w:t>8.Всероссийский Интернет педсовет </w:t>
            </w:r>
            <w:r w:rsidRPr="00FF371C">
              <w:rPr>
                <w:color w:val="000000"/>
                <w:u w:val="single"/>
              </w:rPr>
              <w:t>- </w:t>
            </w:r>
            <w:r w:rsidRPr="00FF371C">
              <w:rPr>
                <w:color w:val="000000"/>
              </w:rPr>
              <w:t>http://pedsovet.org</w:t>
            </w:r>
            <w:r w:rsidRPr="00FF371C">
              <w:rPr>
                <w:color w:val="000000"/>
                <w:u w:val="single"/>
              </w:rPr>
              <w:t> /</w:t>
            </w:r>
            <w:r w:rsidRPr="00FF371C">
              <w:rPr>
                <w:color w:val="000000"/>
              </w:rPr>
              <w:t> </w:t>
            </w:r>
          </w:p>
          <w:p w:rsidR="008B0DFB" w:rsidRPr="00FF371C" w:rsidRDefault="008B0DFB" w:rsidP="008B0DFB">
            <w:pPr>
              <w:pStyle w:val="a3"/>
              <w:shd w:val="clear" w:color="auto" w:fill="FFFFFF"/>
              <w:spacing w:before="0" w:beforeAutospacing="0" w:after="150" w:afterAutospacing="0"/>
              <w:rPr>
                <w:color w:val="000000"/>
              </w:rPr>
            </w:pPr>
            <w:r w:rsidRPr="00FF371C">
              <w:rPr>
                <w:color w:val="000000"/>
              </w:rPr>
              <w:t>9.Единая Коллекция цифровых образовательных ресурсов для учреждений общего и начального профессионального образования.http://school-collection.edu.ru/catalog/teacher/?&amp;subject[]=38</w:t>
            </w:r>
          </w:p>
          <w:p w:rsidR="008B0DFB" w:rsidRPr="00FF371C" w:rsidRDefault="008B0DFB" w:rsidP="008B0DFB">
            <w:pPr>
              <w:pStyle w:val="a3"/>
              <w:shd w:val="clear" w:color="auto" w:fill="FFFFFF"/>
              <w:spacing w:before="0" w:beforeAutospacing="0" w:after="150" w:afterAutospacing="0"/>
              <w:rPr>
                <w:color w:val="000000"/>
              </w:rPr>
            </w:pPr>
            <w:r w:rsidRPr="00FF371C">
              <w:rPr>
                <w:color w:val="000000"/>
              </w:rPr>
              <w:t>10.Сетевые образовательные сообщества «Открытый класс». Предмет «Русский язык и литература». http://www.openclass.ru</w:t>
            </w:r>
          </w:p>
          <w:p w:rsidR="008B0DFB" w:rsidRPr="00FF371C" w:rsidRDefault="008B0DFB" w:rsidP="008B0DFB">
            <w:pPr>
              <w:pStyle w:val="a3"/>
              <w:shd w:val="clear" w:color="auto" w:fill="FFFFFF"/>
              <w:spacing w:before="0" w:beforeAutospacing="0" w:after="150" w:afterAutospacing="0"/>
              <w:rPr>
                <w:color w:val="000000"/>
              </w:rPr>
            </w:pPr>
            <w:r w:rsidRPr="00FF371C">
              <w:rPr>
                <w:color w:val="000000"/>
              </w:rPr>
              <w:t>11.Образовательные сайты для учителей русского языка и литературы http://metodsovet.su/dir/</w:t>
            </w:r>
          </w:p>
          <w:p w:rsidR="008B0DFB" w:rsidRPr="00FF371C" w:rsidRDefault="008B0DFB" w:rsidP="008B0DFB">
            <w:pPr>
              <w:pStyle w:val="a3"/>
              <w:shd w:val="clear" w:color="auto" w:fill="FFFFFF"/>
              <w:spacing w:before="0" w:beforeAutospacing="0" w:after="150" w:afterAutospacing="0"/>
              <w:rPr>
                <w:color w:val="000000"/>
              </w:rPr>
            </w:pPr>
            <w:r w:rsidRPr="00FF371C">
              <w:rPr>
                <w:color w:val="000000"/>
              </w:rPr>
              <w:t>12.Сообщество учителей русского языка и литературы на портале «Сеть творческих учителей» http://www.it-n.ru/communities.</w:t>
            </w:r>
          </w:p>
          <w:p w:rsidR="008B0DFB" w:rsidRPr="00FF371C" w:rsidRDefault="008B0DFB" w:rsidP="008B0DFB">
            <w:pPr>
              <w:pStyle w:val="a3"/>
              <w:spacing w:before="0" w:beforeAutospacing="0" w:after="96" w:afterAutospacing="0" w:line="255" w:lineRule="atLeast"/>
              <w:jc w:val="both"/>
              <w:rPr>
                <w:color w:val="2C2C2C"/>
              </w:rPr>
            </w:pPr>
          </w:p>
        </w:tc>
      </w:tr>
      <w:tr w:rsidR="008B0DFB" w:rsidRPr="00FF371C" w:rsidTr="00261FFA">
        <w:trPr>
          <w:trHeight w:val="680"/>
          <w:tblCellSpacing w:w="0" w:type="dxa"/>
        </w:trPr>
        <w:tc>
          <w:tcPr>
            <w:tcW w:w="481" w:type="dxa"/>
            <w:tcBorders>
              <w:top w:val="outset" w:sz="6" w:space="0" w:color="auto"/>
              <w:left w:val="outset" w:sz="6" w:space="0" w:color="auto"/>
              <w:bottom w:val="outset" w:sz="6" w:space="0" w:color="auto"/>
              <w:right w:val="outset" w:sz="6" w:space="0" w:color="auto"/>
            </w:tcBorders>
            <w:shd w:val="clear" w:color="auto" w:fill="FFFFFF"/>
            <w:vAlign w:val="center"/>
          </w:tcPr>
          <w:p w:rsidR="008B0DFB" w:rsidRPr="00FF371C" w:rsidRDefault="00CB7D36" w:rsidP="008B0DFB">
            <w:pPr>
              <w:spacing w:after="0" w:line="255" w:lineRule="atLeast"/>
              <w:jc w:val="center"/>
              <w:rPr>
                <w:rFonts w:ascii="Times New Roman" w:eastAsia="Times New Roman" w:hAnsi="Times New Roman" w:cs="Times New Roman"/>
                <w:color w:val="2C2C2C"/>
                <w:sz w:val="24"/>
                <w:szCs w:val="24"/>
              </w:rPr>
            </w:pPr>
            <w:r w:rsidRPr="00FF371C">
              <w:rPr>
                <w:rFonts w:ascii="Times New Roman" w:eastAsia="Times New Roman" w:hAnsi="Times New Roman" w:cs="Times New Roman"/>
                <w:color w:val="2C2C2C"/>
                <w:sz w:val="24"/>
                <w:szCs w:val="24"/>
              </w:rPr>
              <w:lastRenderedPageBreak/>
              <w:t>19</w:t>
            </w:r>
            <w:r w:rsidR="008B0DFB" w:rsidRPr="00FF371C">
              <w:rPr>
                <w:rFonts w:ascii="Times New Roman" w:eastAsia="Times New Roman" w:hAnsi="Times New Roman" w:cs="Times New Roman"/>
                <w:color w:val="2C2C2C"/>
                <w:sz w:val="24"/>
                <w:szCs w:val="24"/>
              </w:rPr>
              <w:t>.</w:t>
            </w:r>
          </w:p>
        </w:tc>
        <w:tc>
          <w:tcPr>
            <w:tcW w:w="2086" w:type="dxa"/>
            <w:tcBorders>
              <w:top w:val="outset" w:sz="6" w:space="0" w:color="auto"/>
              <w:left w:val="outset" w:sz="6" w:space="0" w:color="auto"/>
              <w:bottom w:val="outset" w:sz="6" w:space="0" w:color="auto"/>
              <w:right w:val="outset" w:sz="6" w:space="0" w:color="auto"/>
            </w:tcBorders>
            <w:shd w:val="clear" w:color="auto" w:fill="FFFFFF"/>
            <w:vAlign w:val="center"/>
          </w:tcPr>
          <w:p w:rsidR="008B0DFB" w:rsidRPr="00FF371C" w:rsidRDefault="008B0DFB" w:rsidP="008B0DFB">
            <w:pPr>
              <w:pStyle w:val="a3"/>
              <w:spacing w:before="0" w:beforeAutospacing="0" w:after="96" w:afterAutospacing="0" w:line="255" w:lineRule="atLeast"/>
              <w:jc w:val="both"/>
              <w:rPr>
                <w:color w:val="2C2C2C"/>
              </w:rPr>
            </w:pPr>
            <w:r w:rsidRPr="00FF371C">
              <w:rPr>
                <w:color w:val="2C2C2C"/>
              </w:rPr>
              <w:t>Самохина Алина Игоревна</w:t>
            </w: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tcPr>
          <w:p w:rsidR="008B0DFB" w:rsidRPr="00FF371C" w:rsidRDefault="008B0DFB" w:rsidP="001B3784">
            <w:pPr>
              <w:pStyle w:val="a3"/>
              <w:spacing w:before="0" w:beforeAutospacing="0" w:after="96" w:afterAutospacing="0" w:line="255" w:lineRule="atLeast"/>
              <w:rPr>
                <w:color w:val="2C2C2C"/>
              </w:rPr>
            </w:pPr>
            <w:r w:rsidRPr="00FF371C">
              <w:rPr>
                <w:color w:val="2C2C2C"/>
              </w:rPr>
              <w:t>Русский язык и литература</w:t>
            </w:r>
          </w:p>
        </w:tc>
        <w:tc>
          <w:tcPr>
            <w:tcW w:w="4711" w:type="dxa"/>
            <w:tcBorders>
              <w:top w:val="outset" w:sz="6" w:space="0" w:color="auto"/>
              <w:left w:val="outset" w:sz="6" w:space="0" w:color="auto"/>
              <w:bottom w:val="outset" w:sz="6" w:space="0" w:color="auto"/>
              <w:right w:val="outset" w:sz="6" w:space="0" w:color="auto"/>
            </w:tcBorders>
            <w:shd w:val="clear" w:color="auto" w:fill="FFFFFF"/>
            <w:vAlign w:val="center"/>
          </w:tcPr>
          <w:p w:rsidR="008B0DFB" w:rsidRPr="00FF371C" w:rsidRDefault="008B0DFB" w:rsidP="008B0DFB">
            <w:pPr>
              <w:pStyle w:val="a7"/>
              <w:numPr>
                <w:ilvl w:val="0"/>
                <w:numId w:val="10"/>
              </w:numPr>
              <w:rPr>
                <w:rFonts w:ascii="Times New Roman" w:hAnsi="Times New Roman" w:cs="Times New Roman"/>
                <w:sz w:val="24"/>
                <w:szCs w:val="24"/>
              </w:rPr>
            </w:pPr>
            <w:r w:rsidRPr="00FF371C">
              <w:rPr>
                <w:rFonts w:ascii="Times New Roman" w:hAnsi="Times New Roman" w:cs="Times New Roman"/>
                <w:sz w:val="24"/>
                <w:szCs w:val="24"/>
              </w:rPr>
              <w:t>http://www.ruscorpora.ru  – Национальный корпус русского языка – информационно-справочная система, основанная на собрании русских текстов в электронной форме</w:t>
            </w:r>
          </w:p>
          <w:p w:rsidR="008B0DFB" w:rsidRPr="00FF371C" w:rsidRDefault="008B0DFB" w:rsidP="008B0DFB">
            <w:pPr>
              <w:pStyle w:val="a7"/>
              <w:numPr>
                <w:ilvl w:val="0"/>
                <w:numId w:val="10"/>
              </w:numPr>
              <w:rPr>
                <w:rFonts w:ascii="Times New Roman" w:hAnsi="Times New Roman" w:cs="Times New Roman"/>
                <w:sz w:val="24"/>
                <w:szCs w:val="24"/>
              </w:rPr>
            </w:pPr>
            <w:r w:rsidRPr="00FF371C">
              <w:rPr>
                <w:rFonts w:ascii="Times New Roman" w:hAnsi="Times New Roman" w:cs="Times New Roman"/>
                <w:sz w:val="24"/>
                <w:szCs w:val="24"/>
              </w:rPr>
              <w:t>http://etymolog.ruslang.ru /– Этимология и история русского языка</w:t>
            </w:r>
          </w:p>
          <w:p w:rsidR="008B0DFB" w:rsidRPr="00FF371C" w:rsidRDefault="008B0DFB" w:rsidP="008B0DFB">
            <w:pPr>
              <w:pStyle w:val="a7"/>
              <w:numPr>
                <w:ilvl w:val="0"/>
                <w:numId w:val="10"/>
              </w:numPr>
              <w:rPr>
                <w:rFonts w:ascii="Times New Roman" w:hAnsi="Times New Roman" w:cs="Times New Roman"/>
                <w:sz w:val="24"/>
                <w:szCs w:val="24"/>
              </w:rPr>
            </w:pPr>
            <w:r w:rsidRPr="00FF371C">
              <w:rPr>
                <w:rFonts w:ascii="Times New Roman" w:hAnsi="Times New Roman" w:cs="Times New Roman"/>
                <w:sz w:val="24"/>
                <w:szCs w:val="24"/>
              </w:rPr>
              <w:t>www.mapryal.org/  – МАПРЯЛ – международная ассоциация преподавателей русского языка и литературы</w:t>
            </w:r>
          </w:p>
          <w:p w:rsidR="008B0DFB" w:rsidRPr="00FF371C" w:rsidRDefault="008B0DFB" w:rsidP="008B0DFB">
            <w:pPr>
              <w:pStyle w:val="a7"/>
              <w:numPr>
                <w:ilvl w:val="0"/>
                <w:numId w:val="10"/>
              </w:numPr>
              <w:rPr>
                <w:rFonts w:ascii="Times New Roman" w:hAnsi="Times New Roman" w:cs="Times New Roman"/>
                <w:sz w:val="24"/>
                <w:szCs w:val="24"/>
              </w:rPr>
            </w:pPr>
            <w:r w:rsidRPr="00FF371C">
              <w:rPr>
                <w:rFonts w:ascii="Times New Roman" w:hAnsi="Times New Roman" w:cs="Times New Roman"/>
                <w:sz w:val="24"/>
                <w:szCs w:val="24"/>
              </w:rPr>
              <w:t>http://philology.ru/default.htm  – Русский филологический портал</w:t>
            </w:r>
          </w:p>
          <w:p w:rsidR="008B0DFB" w:rsidRPr="00FF371C" w:rsidRDefault="008B0DFB" w:rsidP="008B0DFB">
            <w:pPr>
              <w:pStyle w:val="a7"/>
              <w:numPr>
                <w:ilvl w:val="0"/>
                <w:numId w:val="10"/>
              </w:numPr>
              <w:rPr>
                <w:rFonts w:ascii="Times New Roman" w:hAnsi="Times New Roman" w:cs="Times New Roman"/>
                <w:sz w:val="24"/>
                <w:szCs w:val="24"/>
              </w:rPr>
            </w:pPr>
            <w:r w:rsidRPr="00FF371C">
              <w:rPr>
                <w:rFonts w:ascii="Times New Roman" w:hAnsi="Times New Roman" w:cs="Times New Roman"/>
                <w:sz w:val="24"/>
                <w:szCs w:val="24"/>
              </w:rPr>
              <w:t>http://russkiyjazik.ru  – Энциклопедия «Языкознание»</w:t>
            </w:r>
          </w:p>
          <w:p w:rsidR="008B0DFB" w:rsidRPr="00FF371C" w:rsidRDefault="008B0DFB" w:rsidP="008B0DFB">
            <w:pPr>
              <w:pStyle w:val="a7"/>
              <w:numPr>
                <w:ilvl w:val="0"/>
                <w:numId w:val="10"/>
              </w:numPr>
              <w:rPr>
                <w:rFonts w:ascii="Times New Roman" w:hAnsi="Times New Roman" w:cs="Times New Roman"/>
                <w:sz w:val="24"/>
                <w:szCs w:val="24"/>
              </w:rPr>
            </w:pPr>
            <w:r w:rsidRPr="00FF371C">
              <w:rPr>
                <w:rFonts w:ascii="Times New Roman" w:hAnsi="Times New Roman" w:cs="Times New Roman"/>
                <w:sz w:val="24"/>
                <w:szCs w:val="24"/>
              </w:rPr>
              <w:t xml:space="preserve">http://mlis.ru  – Методико-литературный интернет-сервис (МЛИС) создается как виртуальное пространство, аккумулирующее научный, методический, </w:t>
            </w:r>
            <w:r w:rsidRPr="00FF371C">
              <w:rPr>
                <w:rFonts w:ascii="Times New Roman" w:hAnsi="Times New Roman" w:cs="Times New Roman"/>
                <w:sz w:val="24"/>
                <w:szCs w:val="24"/>
              </w:rPr>
              <w:lastRenderedPageBreak/>
              <w:t>педагогический опыт, актуальный для современного учителя литературы</w:t>
            </w:r>
          </w:p>
          <w:p w:rsidR="008B0DFB" w:rsidRPr="00FF371C" w:rsidRDefault="008B0DFB" w:rsidP="008B0DFB">
            <w:pPr>
              <w:pStyle w:val="a3"/>
              <w:spacing w:before="0" w:beforeAutospacing="0" w:after="96" w:afterAutospacing="0" w:line="255" w:lineRule="atLeast"/>
              <w:jc w:val="both"/>
              <w:rPr>
                <w:color w:val="2C2C2C"/>
              </w:rPr>
            </w:pPr>
          </w:p>
        </w:tc>
      </w:tr>
      <w:tr w:rsidR="008B0DFB" w:rsidRPr="00FF371C" w:rsidTr="00261FFA">
        <w:trPr>
          <w:trHeight w:val="804"/>
          <w:tblCellSpacing w:w="0" w:type="dxa"/>
        </w:trPr>
        <w:tc>
          <w:tcPr>
            <w:tcW w:w="481" w:type="dxa"/>
            <w:tcBorders>
              <w:top w:val="outset" w:sz="6" w:space="0" w:color="auto"/>
              <w:left w:val="outset" w:sz="6" w:space="0" w:color="auto"/>
              <w:bottom w:val="outset" w:sz="6" w:space="0" w:color="auto"/>
              <w:right w:val="outset" w:sz="6" w:space="0" w:color="auto"/>
            </w:tcBorders>
            <w:shd w:val="clear" w:color="auto" w:fill="FFFFFF"/>
            <w:vAlign w:val="center"/>
          </w:tcPr>
          <w:p w:rsidR="008B0DFB" w:rsidRPr="00FF371C" w:rsidRDefault="008B0DFB" w:rsidP="008B0DFB">
            <w:pPr>
              <w:spacing w:after="0" w:line="255" w:lineRule="atLeast"/>
              <w:jc w:val="center"/>
              <w:rPr>
                <w:rFonts w:ascii="Times New Roman" w:eastAsia="Times New Roman" w:hAnsi="Times New Roman" w:cs="Times New Roman"/>
                <w:color w:val="2C2C2C"/>
                <w:sz w:val="24"/>
                <w:szCs w:val="24"/>
              </w:rPr>
            </w:pPr>
            <w:r w:rsidRPr="00FF371C">
              <w:rPr>
                <w:rFonts w:ascii="Times New Roman" w:eastAsia="Times New Roman" w:hAnsi="Times New Roman" w:cs="Times New Roman"/>
                <w:color w:val="2C2C2C"/>
                <w:sz w:val="24"/>
                <w:szCs w:val="24"/>
              </w:rPr>
              <w:lastRenderedPageBreak/>
              <w:t>2</w:t>
            </w:r>
            <w:r w:rsidR="00CB7D36" w:rsidRPr="00FF371C">
              <w:rPr>
                <w:rFonts w:ascii="Times New Roman" w:eastAsia="Times New Roman" w:hAnsi="Times New Roman" w:cs="Times New Roman"/>
                <w:color w:val="2C2C2C"/>
                <w:sz w:val="24"/>
                <w:szCs w:val="24"/>
              </w:rPr>
              <w:t>0</w:t>
            </w:r>
            <w:r w:rsidRPr="00FF371C">
              <w:rPr>
                <w:rFonts w:ascii="Times New Roman" w:eastAsia="Times New Roman" w:hAnsi="Times New Roman" w:cs="Times New Roman"/>
                <w:color w:val="2C2C2C"/>
                <w:sz w:val="24"/>
                <w:szCs w:val="24"/>
              </w:rPr>
              <w:t>.</w:t>
            </w:r>
          </w:p>
        </w:tc>
        <w:tc>
          <w:tcPr>
            <w:tcW w:w="2086" w:type="dxa"/>
            <w:tcBorders>
              <w:top w:val="outset" w:sz="6" w:space="0" w:color="auto"/>
              <w:left w:val="outset" w:sz="6" w:space="0" w:color="auto"/>
              <w:bottom w:val="outset" w:sz="6" w:space="0" w:color="auto"/>
              <w:right w:val="outset" w:sz="6" w:space="0" w:color="auto"/>
            </w:tcBorders>
            <w:shd w:val="clear" w:color="auto" w:fill="FFFFFF"/>
            <w:vAlign w:val="center"/>
          </w:tcPr>
          <w:p w:rsidR="008B0DFB" w:rsidRPr="00FF371C" w:rsidRDefault="008B0DFB" w:rsidP="008B0DFB">
            <w:pPr>
              <w:pStyle w:val="a3"/>
              <w:spacing w:before="0" w:beforeAutospacing="0" w:after="96" w:afterAutospacing="0" w:line="255" w:lineRule="atLeast"/>
              <w:jc w:val="both"/>
              <w:rPr>
                <w:color w:val="2C2C2C"/>
              </w:rPr>
            </w:pPr>
            <w:r w:rsidRPr="00FF371C">
              <w:rPr>
                <w:color w:val="2C2C2C"/>
              </w:rPr>
              <w:t>Позднякова Елена Александровна</w:t>
            </w: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tcPr>
          <w:p w:rsidR="008B0DFB" w:rsidRPr="00FF371C" w:rsidRDefault="008B0DFB" w:rsidP="001B3784">
            <w:pPr>
              <w:pStyle w:val="a3"/>
              <w:spacing w:before="0" w:beforeAutospacing="0" w:after="96" w:afterAutospacing="0" w:line="255" w:lineRule="atLeast"/>
              <w:rPr>
                <w:color w:val="2C2C2C"/>
              </w:rPr>
            </w:pPr>
            <w:r w:rsidRPr="00FF371C">
              <w:rPr>
                <w:color w:val="2C2C2C"/>
              </w:rPr>
              <w:t>Русский язык и литература</w:t>
            </w:r>
          </w:p>
        </w:tc>
        <w:tc>
          <w:tcPr>
            <w:tcW w:w="4711" w:type="dxa"/>
            <w:tcBorders>
              <w:top w:val="outset" w:sz="6" w:space="0" w:color="auto"/>
              <w:left w:val="outset" w:sz="6" w:space="0" w:color="auto"/>
              <w:bottom w:val="outset" w:sz="6" w:space="0" w:color="auto"/>
              <w:right w:val="outset" w:sz="6" w:space="0" w:color="auto"/>
            </w:tcBorders>
            <w:shd w:val="clear" w:color="auto" w:fill="FFFFFF"/>
            <w:vAlign w:val="center"/>
          </w:tcPr>
          <w:p w:rsidR="008B0DFB" w:rsidRPr="00FF371C" w:rsidRDefault="008B0DFB" w:rsidP="008B0DFB">
            <w:pPr>
              <w:pStyle w:val="a3"/>
              <w:shd w:val="clear" w:color="auto" w:fill="FFFFFF"/>
              <w:spacing w:before="0" w:beforeAutospacing="0" w:after="150" w:afterAutospacing="0"/>
              <w:rPr>
                <w:color w:val="000000"/>
              </w:rPr>
            </w:pPr>
            <w:r w:rsidRPr="00FF371C">
              <w:rPr>
                <w:color w:val="000000"/>
              </w:rPr>
              <w:t>1.Федеральный портал "Российское образование" - http://edu.ru</w:t>
            </w:r>
            <w:r w:rsidRPr="00FF371C">
              <w:rPr>
                <w:color w:val="000000"/>
                <w:u w:val="single"/>
              </w:rPr>
              <w:t> </w:t>
            </w:r>
            <w:r w:rsidRPr="00FF371C">
              <w:rPr>
                <w:color w:val="000000"/>
              </w:rPr>
              <w:t> </w:t>
            </w:r>
          </w:p>
          <w:p w:rsidR="008B0DFB" w:rsidRPr="00FF371C" w:rsidRDefault="008B0DFB" w:rsidP="008B0DFB">
            <w:pPr>
              <w:pStyle w:val="a3"/>
              <w:shd w:val="clear" w:color="auto" w:fill="FFFFFF"/>
              <w:spacing w:before="0" w:beforeAutospacing="0" w:after="150" w:afterAutospacing="0"/>
              <w:rPr>
                <w:color w:val="000000"/>
              </w:rPr>
            </w:pPr>
            <w:r w:rsidRPr="00FF371C">
              <w:rPr>
                <w:color w:val="000000"/>
              </w:rPr>
              <w:t>2.Ресурсы, представленные на портале ФЦИОР (Федеральный центр информационных образовательных ресурсов) – http://eor.edu.ru </w:t>
            </w:r>
          </w:p>
          <w:p w:rsidR="008B0DFB" w:rsidRPr="00FF371C" w:rsidRDefault="008B0DFB" w:rsidP="008B0DFB">
            <w:pPr>
              <w:pStyle w:val="a3"/>
              <w:shd w:val="clear" w:color="auto" w:fill="FFFFFF"/>
              <w:spacing w:before="0" w:beforeAutospacing="0" w:after="150" w:afterAutospacing="0"/>
              <w:rPr>
                <w:color w:val="000000"/>
              </w:rPr>
            </w:pPr>
            <w:r w:rsidRPr="00FF371C">
              <w:rPr>
                <w:color w:val="000000"/>
              </w:rPr>
              <w:t>3.Каталог образовательных ресурсов сети Интернет для школы - http://katalog.iot.ru/</w:t>
            </w:r>
          </w:p>
          <w:p w:rsidR="008B0DFB" w:rsidRPr="00FF371C" w:rsidRDefault="008B0DFB" w:rsidP="008B0DFB">
            <w:pPr>
              <w:pStyle w:val="a3"/>
              <w:shd w:val="clear" w:color="auto" w:fill="FFFFFF"/>
              <w:spacing w:before="0" w:beforeAutospacing="0" w:after="150" w:afterAutospacing="0"/>
              <w:rPr>
                <w:color w:val="000000"/>
              </w:rPr>
            </w:pPr>
            <w:r w:rsidRPr="00FF371C">
              <w:rPr>
                <w:color w:val="000000"/>
              </w:rPr>
              <w:t>4.Единая коллекция цифровых образовательных ресурсов - http://school- collection.edu.ru/</w:t>
            </w:r>
            <w:r w:rsidRPr="00FF371C">
              <w:rPr>
                <w:color w:val="000000"/>
                <w:u w:val="single"/>
              </w:rPr>
              <w:t> </w:t>
            </w:r>
            <w:r w:rsidRPr="00FF371C">
              <w:rPr>
                <w:color w:val="000000"/>
              </w:rPr>
              <w:t> </w:t>
            </w:r>
          </w:p>
          <w:p w:rsidR="008B0DFB" w:rsidRPr="00FF371C" w:rsidRDefault="008B0DFB" w:rsidP="008B0DFB">
            <w:pPr>
              <w:pStyle w:val="a3"/>
              <w:shd w:val="clear" w:color="auto" w:fill="FFFFFF"/>
              <w:spacing w:before="0" w:beforeAutospacing="0" w:after="150" w:afterAutospacing="0"/>
              <w:rPr>
                <w:color w:val="000000"/>
              </w:rPr>
            </w:pPr>
            <w:r w:rsidRPr="00FF371C">
              <w:rPr>
                <w:color w:val="000000"/>
              </w:rPr>
              <w:t>5.Портал "Единое окно доступа к образовательным ресурсам" - http://window.edu.ru</w:t>
            </w:r>
          </w:p>
          <w:p w:rsidR="008B0DFB" w:rsidRPr="00FF371C" w:rsidRDefault="008B0DFB" w:rsidP="008B0DFB">
            <w:pPr>
              <w:pStyle w:val="a3"/>
              <w:shd w:val="clear" w:color="auto" w:fill="FFFFFF"/>
              <w:spacing w:before="0" w:beforeAutospacing="0" w:after="150" w:afterAutospacing="0"/>
              <w:rPr>
                <w:color w:val="000000"/>
              </w:rPr>
            </w:pPr>
            <w:r w:rsidRPr="00FF371C">
              <w:rPr>
                <w:color w:val="000000"/>
              </w:rPr>
              <w:t>6.Российский общеобразовательный портал - </w:t>
            </w:r>
            <w:r w:rsidRPr="00FF371C">
              <w:rPr>
                <w:color w:val="000000"/>
                <w:u w:val="single"/>
              </w:rPr>
              <w:t>http://school.edu.ru/</w:t>
            </w:r>
            <w:r w:rsidRPr="00FF371C">
              <w:rPr>
                <w:color w:val="000000"/>
              </w:rPr>
              <w:t> </w:t>
            </w:r>
          </w:p>
          <w:p w:rsidR="008B0DFB" w:rsidRPr="00FF371C" w:rsidRDefault="008B0DFB" w:rsidP="008B0DFB">
            <w:pPr>
              <w:pStyle w:val="a3"/>
              <w:shd w:val="clear" w:color="auto" w:fill="FFFFFF"/>
              <w:spacing w:before="0" w:beforeAutospacing="0" w:after="150" w:afterAutospacing="0"/>
              <w:rPr>
                <w:color w:val="000000"/>
              </w:rPr>
            </w:pPr>
            <w:r w:rsidRPr="00FF371C">
              <w:rPr>
                <w:color w:val="000000"/>
              </w:rPr>
              <w:t>7.Федеральный центр информационных образовательных ресурсов- http://eor.edu.ru/</w:t>
            </w:r>
          </w:p>
          <w:p w:rsidR="008B0DFB" w:rsidRPr="00FF371C" w:rsidRDefault="008B0DFB" w:rsidP="008B0DFB">
            <w:pPr>
              <w:pStyle w:val="a3"/>
              <w:shd w:val="clear" w:color="auto" w:fill="FFFFFF"/>
              <w:spacing w:before="0" w:beforeAutospacing="0" w:after="150" w:afterAutospacing="0"/>
              <w:rPr>
                <w:color w:val="000000"/>
              </w:rPr>
            </w:pPr>
            <w:r w:rsidRPr="00FF371C">
              <w:rPr>
                <w:color w:val="000000"/>
              </w:rPr>
              <w:t>8.Всероссийский Интернет педсовет </w:t>
            </w:r>
            <w:r w:rsidRPr="00FF371C">
              <w:rPr>
                <w:color w:val="000000"/>
                <w:u w:val="single"/>
              </w:rPr>
              <w:t>- </w:t>
            </w:r>
            <w:r w:rsidRPr="00FF371C">
              <w:rPr>
                <w:color w:val="000000"/>
              </w:rPr>
              <w:t>http://pedsovet.org</w:t>
            </w:r>
            <w:r w:rsidRPr="00FF371C">
              <w:rPr>
                <w:color w:val="000000"/>
                <w:u w:val="single"/>
              </w:rPr>
              <w:t> /</w:t>
            </w:r>
            <w:r w:rsidRPr="00FF371C">
              <w:rPr>
                <w:color w:val="000000"/>
              </w:rPr>
              <w:t> </w:t>
            </w:r>
          </w:p>
          <w:p w:rsidR="008B0DFB" w:rsidRPr="00FF371C" w:rsidRDefault="008B0DFB" w:rsidP="008B0DFB">
            <w:pPr>
              <w:pStyle w:val="a3"/>
              <w:shd w:val="clear" w:color="auto" w:fill="FFFFFF"/>
              <w:spacing w:before="0" w:beforeAutospacing="0" w:after="150" w:afterAutospacing="0"/>
              <w:rPr>
                <w:color w:val="000000"/>
              </w:rPr>
            </w:pPr>
            <w:r w:rsidRPr="00FF371C">
              <w:rPr>
                <w:color w:val="000000"/>
              </w:rPr>
              <w:t>9.Единая Коллекция цифровых образовательных ресурсов для учреждений общего и начального профессионального образования.http://school-collection.edu.ru/catalog/teacher/?&amp;subject[]=38</w:t>
            </w:r>
          </w:p>
          <w:p w:rsidR="008B0DFB" w:rsidRPr="00FF371C" w:rsidRDefault="008B0DFB" w:rsidP="008B0DFB">
            <w:pPr>
              <w:pStyle w:val="a3"/>
              <w:shd w:val="clear" w:color="auto" w:fill="FFFFFF"/>
              <w:spacing w:before="0" w:beforeAutospacing="0" w:after="150" w:afterAutospacing="0"/>
              <w:rPr>
                <w:color w:val="000000"/>
              </w:rPr>
            </w:pPr>
            <w:r w:rsidRPr="00FF371C">
              <w:rPr>
                <w:color w:val="000000"/>
              </w:rPr>
              <w:t>10.Сетевые образовательные сообщества «Открытый класс». Предмет «Русский язык и литература». http://www.openclass.ru</w:t>
            </w:r>
          </w:p>
          <w:p w:rsidR="008B0DFB" w:rsidRPr="00FF371C" w:rsidRDefault="008B0DFB" w:rsidP="008B0DFB">
            <w:pPr>
              <w:pStyle w:val="a3"/>
              <w:shd w:val="clear" w:color="auto" w:fill="FFFFFF"/>
              <w:spacing w:before="0" w:beforeAutospacing="0" w:after="150" w:afterAutospacing="0"/>
              <w:rPr>
                <w:color w:val="000000"/>
              </w:rPr>
            </w:pPr>
            <w:r w:rsidRPr="00FF371C">
              <w:rPr>
                <w:color w:val="000000"/>
              </w:rPr>
              <w:t>11.Образовательные сайты для учителей русского языка и литературы http://metodsovet.su/dir/</w:t>
            </w:r>
          </w:p>
          <w:p w:rsidR="008B0DFB" w:rsidRPr="00FF371C" w:rsidRDefault="008B0DFB" w:rsidP="008B0DFB">
            <w:pPr>
              <w:pStyle w:val="a3"/>
              <w:shd w:val="clear" w:color="auto" w:fill="FFFFFF"/>
              <w:spacing w:before="0" w:beforeAutospacing="0" w:after="150" w:afterAutospacing="0"/>
              <w:rPr>
                <w:color w:val="000000"/>
              </w:rPr>
            </w:pPr>
            <w:r w:rsidRPr="00FF371C">
              <w:rPr>
                <w:color w:val="000000"/>
              </w:rPr>
              <w:t>12.Сообщество учителей русского языка и литературы на портале «Сеть творческих учителей» http://www.it-n.ru/communities.</w:t>
            </w:r>
          </w:p>
          <w:p w:rsidR="008B0DFB" w:rsidRPr="00210E0E" w:rsidRDefault="008B0DFB" w:rsidP="00210E0E">
            <w:pPr>
              <w:pStyle w:val="a3"/>
              <w:shd w:val="clear" w:color="auto" w:fill="FFFFFF"/>
              <w:spacing w:before="0" w:beforeAutospacing="0" w:after="150" w:afterAutospacing="0"/>
              <w:rPr>
                <w:color w:val="000000"/>
              </w:rPr>
            </w:pPr>
            <w:r w:rsidRPr="00FF371C">
              <w:rPr>
                <w:color w:val="000000"/>
              </w:rPr>
              <w:t>13. Сайт "Я иду на урок русского языка" http://spo.1september.ru/urok/</w:t>
            </w:r>
          </w:p>
        </w:tc>
      </w:tr>
      <w:tr w:rsidR="008B0DFB" w:rsidRPr="00847066" w:rsidTr="000407DE">
        <w:trPr>
          <w:trHeight w:val="804"/>
          <w:tblCellSpacing w:w="0" w:type="dxa"/>
        </w:trPr>
        <w:tc>
          <w:tcPr>
            <w:tcW w:w="481" w:type="dxa"/>
            <w:tcBorders>
              <w:top w:val="outset" w:sz="6" w:space="0" w:color="auto"/>
              <w:left w:val="outset" w:sz="6" w:space="0" w:color="auto"/>
              <w:bottom w:val="outset" w:sz="6" w:space="0" w:color="auto"/>
              <w:right w:val="outset" w:sz="6" w:space="0" w:color="auto"/>
            </w:tcBorders>
            <w:shd w:val="clear" w:color="auto" w:fill="FFFFFF"/>
            <w:vAlign w:val="center"/>
          </w:tcPr>
          <w:p w:rsidR="008B0DFB" w:rsidRPr="00FF371C" w:rsidRDefault="008B0DFB" w:rsidP="008B0DFB">
            <w:pPr>
              <w:spacing w:after="0" w:line="255" w:lineRule="atLeast"/>
              <w:jc w:val="center"/>
              <w:rPr>
                <w:rFonts w:ascii="Times New Roman" w:eastAsia="Times New Roman" w:hAnsi="Times New Roman" w:cs="Times New Roman"/>
                <w:color w:val="2C2C2C"/>
                <w:sz w:val="24"/>
                <w:szCs w:val="24"/>
              </w:rPr>
            </w:pPr>
            <w:r w:rsidRPr="00FF371C">
              <w:rPr>
                <w:rFonts w:ascii="Times New Roman" w:eastAsia="Times New Roman" w:hAnsi="Times New Roman" w:cs="Times New Roman"/>
                <w:color w:val="2C2C2C"/>
                <w:sz w:val="24"/>
                <w:szCs w:val="24"/>
              </w:rPr>
              <w:t>2</w:t>
            </w:r>
            <w:r w:rsidR="00CB7D36" w:rsidRPr="00FF371C">
              <w:rPr>
                <w:rFonts w:ascii="Times New Roman" w:eastAsia="Times New Roman" w:hAnsi="Times New Roman" w:cs="Times New Roman"/>
                <w:color w:val="2C2C2C"/>
                <w:sz w:val="24"/>
                <w:szCs w:val="24"/>
              </w:rPr>
              <w:t>1</w:t>
            </w:r>
            <w:r w:rsidRPr="00FF371C">
              <w:rPr>
                <w:rFonts w:ascii="Times New Roman" w:eastAsia="Times New Roman" w:hAnsi="Times New Roman" w:cs="Times New Roman"/>
                <w:color w:val="2C2C2C"/>
                <w:sz w:val="24"/>
                <w:szCs w:val="24"/>
              </w:rPr>
              <w:t>.</w:t>
            </w:r>
          </w:p>
        </w:tc>
        <w:tc>
          <w:tcPr>
            <w:tcW w:w="2086" w:type="dxa"/>
            <w:tcBorders>
              <w:top w:val="outset" w:sz="6" w:space="0" w:color="auto"/>
              <w:left w:val="outset" w:sz="6" w:space="0" w:color="auto"/>
              <w:bottom w:val="outset" w:sz="6" w:space="0" w:color="auto"/>
              <w:right w:val="outset" w:sz="6" w:space="0" w:color="auto"/>
            </w:tcBorders>
            <w:shd w:val="clear" w:color="auto" w:fill="FFFFFF"/>
            <w:vAlign w:val="center"/>
          </w:tcPr>
          <w:p w:rsidR="008B0DFB" w:rsidRPr="00FF371C" w:rsidRDefault="008B0DFB" w:rsidP="008B0DFB">
            <w:pPr>
              <w:pStyle w:val="a3"/>
              <w:spacing w:before="0" w:beforeAutospacing="0" w:after="96" w:afterAutospacing="0" w:line="255" w:lineRule="atLeast"/>
              <w:jc w:val="both"/>
              <w:rPr>
                <w:color w:val="2C2C2C"/>
              </w:rPr>
            </w:pPr>
            <w:r w:rsidRPr="00FF371C">
              <w:rPr>
                <w:color w:val="2C2C2C"/>
              </w:rPr>
              <w:t>Серегина Юлия Алексеевна</w:t>
            </w: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tcPr>
          <w:p w:rsidR="008B0DFB" w:rsidRPr="00FF371C" w:rsidRDefault="008B0DFB" w:rsidP="001B3784">
            <w:pPr>
              <w:pStyle w:val="a3"/>
              <w:spacing w:before="0" w:beforeAutospacing="0" w:after="96" w:afterAutospacing="0" w:line="255" w:lineRule="atLeast"/>
              <w:rPr>
                <w:color w:val="2C2C2C"/>
              </w:rPr>
            </w:pPr>
            <w:r w:rsidRPr="00FF371C">
              <w:rPr>
                <w:color w:val="2C2C2C"/>
              </w:rPr>
              <w:t>Русский язык и литература</w:t>
            </w:r>
          </w:p>
        </w:tc>
        <w:tc>
          <w:tcPr>
            <w:tcW w:w="4711" w:type="dxa"/>
            <w:tcBorders>
              <w:top w:val="outset" w:sz="6" w:space="0" w:color="auto"/>
              <w:left w:val="outset" w:sz="6" w:space="0" w:color="auto"/>
              <w:bottom w:val="outset" w:sz="6" w:space="0" w:color="auto"/>
              <w:right w:val="outset" w:sz="6" w:space="0" w:color="auto"/>
            </w:tcBorders>
            <w:shd w:val="clear" w:color="auto" w:fill="FFFFFF"/>
            <w:vAlign w:val="center"/>
          </w:tcPr>
          <w:p w:rsidR="008B0DFB" w:rsidRPr="00FF371C" w:rsidRDefault="008B0DFB" w:rsidP="008B0DFB">
            <w:pPr>
              <w:pStyle w:val="a3"/>
              <w:spacing w:before="0" w:beforeAutospacing="0" w:after="0" w:afterAutospacing="0" w:line="255" w:lineRule="atLeast"/>
              <w:jc w:val="both"/>
              <w:rPr>
                <w:color w:val="2C2C2C"/>
                <w:lang w:val="en-US"/>
              </w:rPr>
            </w:pPr>
            <w:r w:rsidRPr="00FF371C">
              <w:rPr>
                <w:color w:val="2C2C2C"/>
                <w:lang w:val="en-US"/>
              </w:rPr>
              <w:t xml:space="preserve">school-collection.edu.ru </w:t>
            </w:r>
          </w:p>
          <w:p w:rsidR="008B0DFB" w:rsidRPr="00FF371C" w:rsidRDefault="008B0DFB" w:rsidP="008B0DFB">
            <w:pPr>
              <w:pStyle w:val="a3"/>
              <w:spacing w:before="0" w:beforeAutospacing="0" w:after="0" w:afterAutospacing="0" w:line="255" w:lineRule="atLeast"/>
              <w:jc w:val="both"/>
              <w:rPr>
                <w:color w:val="2C2C2C"/>
                <w:lang w:val="en-US"/>
              </w:rPr>
            </w:pPr>
            <w:r w:rsidRPr="00FF371C">
              <w:rPr>
                <w:color w:val="2C2C2C"/>
                <w:lang w:val="en-US"/>
              </w:rPr>
              <w:t xml:space="preserve">ict.edu.ru </w:t>
            </w:r>
          </w:p>
          <w:p w:rsidR="008B0DFB" w:rsidRPr="00FF371C" w:rsidRDefault="008B0DFB" w:rsidP="008B0DFB">
            <w:pPr>
              <w:pStyle w:val="a3"/>
              <w:spacing w:before="0" w:beforeAutospacing="0" w:after="0" w:afterAutospacing="0" w:line="255" w:lineRule="atLeast"/>
              <w:jc w:val="both"/>
              <w:rPr>
                <w:color w:val="2C2C2C"/>
                <w:lang w:val="en-US"/>
              </w:rPr>
            </w:pPr>
            <w:r w:rsidRPr="00FF371C">
              <w:rPr>
                <w:color w:val="2C2C2C"/>
              </w:rPr>
              <w:t>ФИПИ</w:t>
            </w:r>
            <w:r w:rsidRPr="00FF371C">
              <w:rPr>
                <w:color w:val="2C2C2C"/>
                <w:lang w:val="en-US"/>
              </w:rPr>
              <w:t xml:space="preserve"> </w:t>
            </w:r>
          </w:p>
          <w:p w:rsidR="008B0DFB" w:rsidRPr="00FF371C" w:rsidRDefault="008B0DFB" w:rsidP="008B0DFB">
            <w:pPr>
              <w:pStyle w:val="a3"/>
              <w:spacing w:before="0" w:beforeAutospacing="0" w:after="0" w:afterAutospacing="0" w:line="255" w:lineRule="atLeast"/>
              <w:jc w:val="both"/>
              <w:rPr>
                <w:color w:val="2C2C2C"/>
                <w:lang w:val="en-US"/>
              </w:rPr>
            </w:pPr>
            <w:r w:rsidRPr="00FF371C">
              <w:rPr>
                <w:color w:val="2C2C2C"/>
              </w:rPr>
              <w:t>УРОК</w:t>
            </w:r>
            <w:r w:rsidRPr="00FF371C">
              <w:rPr>
                <w:color w:val="2C2C2C"/>
                <w:lang w:val="en-US"/>
              </w:rPr>
              <w:t>.</w:t>
            </w:r>
            <w:r w:rsidRPr="00FF371C">
              <w:rPr>
                <w:color w:val="2C2C2C"/>
              </w:rPr>
              <w:t>РФ</w:t>
            </w:r>
            <w:r w:rsidRPr="00FF371C">
              <w:rPr>
                <w:color w:val="2C2C2C"/>
                <w:lang w:val="en-US"/>
              </w:rPr>
              <w:t xml:space="preserve"> </w:t>
            </w:r>
          </w:p>
          <w:p w:rsidR="008B0DFB" w:rsidRPr="00FF371C" w:rsidRDefault="008B0DFB" w:rsidP="008B0DFB">
            <w:pPr>
              <w:pStyle w:val="a3"/>
              <w:spacing w:before="0" w:beforeAutospacing="0" w:after="0" w:afterAutospacing="0" w:line="255" w:lineRule="atLeast"/>
              <w:jc w:val="both"/>
              <w:rPr>
                <w:color w:val="2C2C2C"/>
                <w:lang w:val="en-US"/>
              </w:rPr>
            </w:pPr>
            <w:r w:rsidRPr="00FF371C">
              <w:rPr>
                <w:color w:val="2C2C2C"/>
                <w:lang w:val="en-US"/>
              </w:rPr>
              <w:lastRenderedPageBreak/>
              <w:t xml:space="preserve">interneturok.ru </w:t>
            </w:r>
          </w:p>
        </w:tc>
      </w:tr>
      <w:tr w:rsidR="008B0DFB" w:rsidRPr="00FF371C" w:rsidTr="004969FB">
        <w:trPr>
          <w:trHeight w:val="804"/>
          <w:tblCellSpacing w:w="0" w:type="dxa"/>
        </w:trPr>
        <w:tc>
          <w:tcPr>
            <w:tcW w:w="481" w:type="dxa"/>
            <w:tcBorders>
              <w:top w:val="outset" w:sz="6" w:space="0" w:color="auto"/>
              <w:left w:val="outset" w:sz="6" w:space="0" w:color="auto"/>
              <w:bottom w:val="outset" w:sz="6" w:space="0" w:color="auto"/>
              <w:right w:val="outset" w:sz="6" w:space="0" w:color="auto"/>
            </w:tcBorders>
            <w:shd w:val="clear" w:color="auto" w:fill="FFFFFF"/>
          </w:tcPr>
          <w:p w:rsidR="008B0DFB" w:rsidRPr="00FF371C" w:rsidRDefault="008B0DFB" w:rsidP="008B0DFB">
            <w:pPr>
              <w:spacing w:after="96" w:line="255" w:lineRule="atLeast"/>
              <w:jc w:val="center"/>
              <w:rPr>
                <w:rFonts w:ascii="Times New Roman" w:eastAsia="Times New Roman" w:hAnsi="Times New Roman" w:cs="Times New Roman"/>
                <w:color w:val="2C2C2C"/>
                <w:sz w:val="24"/>
                <w:szCs w:val="24"/>
              </w:rPr>
            </w:pPr>
            <w:r w:rsidRPr="00FF371C">
              <w:rPr>
                <w:rFonts w:ascii="Times New Roman" w:eastAsia="Times New Roman" w:hAnsi="Times New Roman" w:cs="Times New Roman"/>
                <w:color w:val="2C2C2C"/>
                <w:sz w:val="24"/>
                <w:szCs w:val="24"/>
              </w:rPr>
              <w:lastRenderedPageBreak/>
              <w:t>2</w:t>
            </w:r>
            <w:r w:rsidR="00CB7D36" w:rsidRPr="00FF371C">
              <w:rPr>
                <w:rFonts w:ascii="Times New Roman" w:eastAsia="Times New Roman" w:hAnsi="Times New Roman" w:cs="Times New Roman"/>
                <w:color w:val="2C2C2C"/>
                <w:sz w:val="24"/>
                <w:szCs w:val="24"/>
              </w:rPr>
              <w:t>2</w:t>
            </w:r>
            <w:r w:rsidRPr="00FF371C">
              <w:rPr>
                <w:rFonts w:ascii="Times New Roman" w:eastAsia="Times New Roman" w:hAnsi="Times New Roman" w:cs="Times New Roman"/>
                <w:color w:val="2C2C2C"/>
                <w:sz w:val="24"/>
                <w:szCs w:val="24"/>
              </w:rPr>
              <w:t>.</w:t>
            </w:r>
          </w:p>
        </w:tc>
        <w:tc>
          <w:tcPr>
            <w:tcW w:w="208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B0DFB" w:rsidRPr="00FF371C" w:rsidRDefault="008B0DFB" w:rsidP="008B0DFB">
            <w:pPr>
              <w:pStyle w:val="a3"/>
              <w:spacing w:after="96" w:line="255" w:lineRule="atLeast"/>
              <w:jc w:val="both"/>
            </w:pPr>
            <w:proofErr w:type="spellStart"/>
            <w:r w:rsidRPr="00FF371C">
              <w:rPr>
                <w:color w:val="000000"/>
              </w:rPr>
              <w:t>Бузунова</w:t>
            </w:r>
            <w:proofErr w:type="spellEnd"/>
            <w:r w:rsidRPr="00FF371C">
              <w:rPr>
                <w:color w:val="000000"/>
              </w:rPr>
              <w:t xml:space="preserve"> Д.С.</w:t>
            </w:r>
          </w:p>
        </w:tc>
        <w:tc>
          <w:tcPr>
            <w:tcW w:w="24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B0DFB" w:rsidRPr="00FF371C" w:rsidRDefault="008B0DFB" w:rsidP="001B3784">
            <w:pPr>
              <w:pStyle w:val="a3"/>
              <w:spacing w:after="96" w:line="255" w:lineRule="atLeast"/>
            </w:pPr>
          </w:p>
        </w:tc>
        <w:tc>
          <w:tcPr>
            <w:tcW w:w="471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B0DFB" w:rsidRPr="00FF371C" w:rsidRDefault="008B0DFB" w:rsidP="008B0DFB">
            <w:pPr>
              <w:pStyle w:val="a3"/>
              <w:numPr>
                <w:ilvl w:val="0"/>
                <w:numId w:val="31"/>
              </w:numPr>
              <w:spacing w:before="0" w:after="96" w:line="255" w:lineRule="atLeast"/>
              <w:jc w:val="both"/>
            </w:pPr>
            <w:r w:rsidRPr="00FF371C">
              <w:rPr>
                <w:color w:val="000000"/>
              </w:rPr>
              <w:t xml:space="preserve">Сайты </w:t>
            </w:r>
            <w:proofErr w:type="spellStart"/>
            <w:r w:rsidRPr="00FF371C">
              <w:rPr>
                <w:color w:val="000000"/>
              </w:rPr>
              <w:t>Якласс</w:t>
            </w:r>
            <w:proofErr w:type="spellEnd"/>
            <w:r w:rsidRPr="00FF371C">
              <w:rPr>
                <w:color w:val="000000"/>
              </w:rPr>
              <w:t xml:space="preserve">, </w:t>
            </w:r>
            <w:proofErr w:type="spellStart"/>
            <w:r w:rsidRPr="00FF371C">
              <w:rPr>
                <w:color w:val="000000"/>
              </w:rPr>
              <w:t>Учи.ру</w:t>
            </w:r>
            <w:proofErr w:type="spellEnd"/>
          </w:p>
          <w:p w:rsidR="008B0DFB" w:rsidRPr="00FF371C" w:rsidRDefault="008B0DFB" w:rsidP="008B0DFB">
            <w:pPr>
              <w:pStyle w:val="a3"/>
              <w:numPr>
                <w:ilvl w:val="0"/>
                <w:numId w:val="31"/>
              </w:numPr>
              <w:spacing w:before="0" w:after="96" w:line="255" w:lineRule="atLeast"/>
              <w:jc w:val="both"/>
            </w:pPr>
            <w:proofErr w:type="spellStart"/>
            <w:r w:rsidRPr="00FF371C">
              <w:rPr>
                <w:color w:val="000000"/>
              </w:rPr>
              <w:t>Инфоурок.ру</w:t>
            </w:r>
            <w:proofErr w:type="spellEnd"/>
            <w:r w:rsidRPr="00FF371C">
              <w:rPr>
                <w:color w:val="000000"/>
              </w:rPr>
              <w:t>, Math100.ru</w:t>
            </w:r>
          </w:p>
        </w:tc>
      </w:tr>
      <w:tr w:rsidR="008B0DFB" w:rsidRPr="00FF371C" w:rsidTr="004969FB">
        <w:trPr>
          <w:trHeight w:val="804"/>
          <w:tblCellSpacing w:w="0" w:type="dxa"/>
        </w:trPr>
        <w:tc>
          <w:tcPr>
            <w:tcW w:w="481" w:type="dxa"/>
            <w:tcBorders>
              <w:top w:val="outset" w:sz="6" w:space="0" w:color="auto"/>
              <w:left w:val="outset" w:sz="6" w:space="0" w:color="auto"/>
              <w:bottom w:val="outset" w:sz="6" w:space="0" w:color="auto"/>
              <w:right w:val="outset" w:sz="6" w:space="0" w:color="auto"/>
            </w:tcBorders>
            <w:shd w:val="clear" w:color="auto" w:fill="FFFFFF"/>
          </w:tcPr>
          <w:p w:rsidR="008B0DFB" w:rsidRPr="00FF371C" w:rsidRDefault="008B0DFB" w:rsidP="008B0DFB">
            <w:pPr>
              <w:spacing w:after="96" w:line="255" w:lineRule="atLeast"/>
              <w:jc w:val="center"/>
              <w:rPr>
                <w:rFonts w:ascii="Times New Roman" w:eastAsia="Times New Roman" w:hAnsi="Times New Roman" w:cs="Times New Roman"/>
                <w:color w:val="2C2C2C"/>
                <w:sz w:val="24"/>
                <w:szCs w:val="24"/>
              </w:rPr>
            </w:pPr>
            <w:r w:rsidRPr="00FF371C">
              <w:rPr>
                <w:rFonts w:ascii="Times New Roman" w:eastAsia="Times New Roman" w:hAnsi="Times New Roman" w:cs="Times New Roman"/>
                <w:color w:val="2C2C2C"/>
                <w:sz w:val="24"/>
                <w:szCs w:val="24"/>
              </w:rPr>
              <w:t>2</w:t>
            </w:r>
            <w:r w:rsidR="00CB7D36" w:rsidRPr="00FF371C">
              <w:rPr>
                <w:rFonts w:ascii="Times New Roman" w:eastAsia="Times New Roman" w:hAnsi="Times New Roman" w:cs="Times New Roman"/>
                <w:color w:val="2C2C2C"/>
                <w:sz w:val="24"/>
                <w:szCs w:val="24"/>
              </w:rPr>
              <w:t>3</w:t>
            </w:r>
            <w:r w:rsidRPr="00FF371C">
              <w:rPr>
                <w:rFonts w:ascii="Times New Roman" w:eastAsia="Times New Roman" w:hAnsi="Times New Roman" w:cs="Times New Roman"/>
                <w:color w:val="2C2C2C"/>
                <w:sz w:val="24"/>
                <w:szCs w:val="24"/>
              </w:rPr>
              <w:t>.</w:t>
            </w:r>
          </w:p>
        </w:tc>
        <w:tc>
          <w:tcPr>
            <w:tcW w:w="208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B0DFB" w:rsidRPr="00FF371C" w:rsidRDefault="008B0DFB" w:rsidP="008B0DFB">
            <w:pPr>
              <w:pStyle w:val="a3"/>
              <w:spacing w:after="96" w:line="255" w:lineRule="atLeast"/>
              <w:jc w:val="both"/>
            </w:pPr>
            <w:r w:rsidRPr="00FF371C">
              <w:rPr>
                <w:color w:val="000000"/>
              </w:rPr>
              <w:t>Быкова О.П.</w:t>
            </w:r>
          </w:p>
        </w:tc>
        <w:tc>
          <w:tcPr>
            <w:tcW w:w="24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B0DFB" w:rsidRPr="00FF371C" w:rsidRDefault="008B0DFB" w:rsidP="001B3784">
            <w:pPr>
              <w:pStyle w:val="a3"/>
              <w:spacing w:after="96" w:line="255" w:lineRule="atLeast"/>
            </w:pPr>
          </w:p>
        </w:tc>
        <w:tc>
          <w:tcPr>
            <w:tcW w:w="471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B0DFB" w:rsidRPr="00FF371C" w:rsidRDefault="008B0DFB" w:rsidP="008B0DFB">
            <w:pPr>
              <w:pStyle w:val="a3"/>
              <w:numPr>
                <w:ilvl w:val="0"/>
                <w:numId w:val="32"/>
              </w:numPr>
              <w:spacing w:before="0" w:after="96" w:line="255" w:lineRule="atLeast"/>
              <w:jc w:val="both"/>
            </w:pPr>
            <w:r w:rsidRPr="00FF371C">
              <w:rPr>
                <w:color w:val="000000"/>
              </w:rPr>
              <w:t xml:space="preserve">Сайты </w:t>
            </w:r>
            <w:proofErr w:type="spellStart"/>
            <w:r w:rsidRPr="00FF371C">
              <w:rPr>
                <w:color w:val="000000"/>
              </w:rPr>
              <w:t>Якласс</w:t>
            </w:r>
            <w:proofErr w:type="spellEnd"/>
            <w:r w:rsidRPr="00FF371C">
              <w:rPr>
                <w:color w:val="000000"/>
              </w:rPr>
              <w:t xml:space="preserve">, </w:t>
            </w:r>
            <w:proofErr w:type="spellStart"/>
            <w:r w:rsidRPr="00FF371C">
              <w:rPr>
                <w:color w:val="000000"/>
              </w:rPr>
              <w:t>Учи.ру</w:t>
            </w:r>
            <w:proofErr w:type="spellEnd"/>
          </w:p>
          <w:p w:rsidR="008B0DFB" w:rsidRPr="00FF371C" w:rsidRDefault="008B0DFB" w:rsidP="008B0DFB">
            <w:pPr>
              <w:pStyle w:val="a3"/>
              <w:numPr>
                <w:ilvl w:val="0"/>
                <w:numId w:val="32"/>
              </w:numPr>
              <w:spacing w:before="0" w:after="96" w:line="255" w:lineRule="atLeast"/>
              <w:jc w:val="both"/>
            </w:pPr>
            <w:proofErr w:type="spellStart"/>
            <w:r w:rsidRPr="00FF371C">
              <w:rPr>
                <w:color w:val="000000"/>
              </w:rPr>
              <w:t>Инфоурок.ру</w:t>
            </w:r>
            <w:proofErr w:type="spellEnd"/>
            <w:r w:rsidRPr="00FF371C">
              <w:rPr>
                <w:color w:val="000000"/>
              </w:rPr>
              <w:t>, Math100.ru, Сайт Гущина</w:t>
            </w:r>
          </w:p>
        </w:tc>
      </w:tr>
      <w:tr w:rsidR="008B0DFB" w:rsidRPr="00FF371C" w:rsidTr="004969FB">
        <w:trPr>
          <w:trHeight w:val="804"/>
          <w:tblCellSpacing w:w="0" w:type="dxa"/>
        </w:trPr>
        <w:tc>
          <w:tcPr>
            <w:tcW w:w="481" w:type="dxa"/>
            <w:tcBorders>
              <w:top w:val="outset" w:sz="6" w:space="0" w:color="auto"/>
              <w:left w:val="outset" w:sz="6" w:space="0" w:color="auto"/>
              <w:bottom w:val="outset" w:sz="6" w:space="0" w:color="auto"/>
              <w:right w:val="outset" w:sz="6" w:space="0" w:color="auto"/>
            </w:tcBorders>
            <w:shd w:val="clear" w:color="auto" w:fill="FFFFFF"/>
          </w:tcPr>
          <w:p w:rsidR="008B0DFB" w:rsidRPr="00FF371C" w:rsidRDefault="008B0DFB" w:rsidP="008B0DFB">
            <w:pPr>
              <w:spacing w:after="96" w:line="255" w:lineRule="atLeast"/>
              <w:jc w:val="center"/>
              <w:rPr>
                <w:rFonts w:ascii="Times New Roman" w:eastAsia="Times New Roman" w:hAnsi="Times New Roman" w:cs="Times New Roman"/>
                <w:color w:val="2C2C2C"/>
                <w:sz w:val="24"/>
                <w:szCs w:val="24"/>
              </w:rPr>
            </w:pPr>
            <w:r w:rsidRPr="00FF371C">
              <w:rPr>
                <w:rFonts w:ascii="Times New Roman" w:eastAsia="Times New Roman" w:hAnsi="Times New Roman" w:cs="Times New Roman"/>
                <w:color w:val="2C2C2C"/>
                <w:sz w:val="24"/>
                <w:szCs w:val="24"/>
              </w:rPr>
              <w:t>2</w:t>
            </w:r>
            <w:r w:rsidR="00CB7D36" w:rsidRPr="00FF371C">
              <w:rPr>
                <w:rFonts w:ascii="Times New Roman" w:eastAsia="Times New Roman" w:hAnsi="Times New Roman" w:cs="Times New Roman"/>
                <w:color w:val="2C2C2C"/>
                <w:sz w:val="24"/>
                <w:szCs w:val="24"/>
              </w:rPr>
              <w:t>4</w:t>
            </w:r>
            <w:r w:rsidR="00644A7B" w:rsidRPr="00FF371C">
              <w:rPr>
                <w:rFonts w:ascii="Times New Roman" w:eastAsia="Times New Roman" w:hAnsi="Times New Roman" w:cs="Times New Roman"/>
                <w:color w:val="2C2C2C"/>
                <w:sz w:val="24"/>
                <w:szCs w:val="24"/>
              </w:rPr>
              <w:t>.</w:t>
            </w:r>
          </w:p>
        </w:tc>
        <w:tc>
          <w:tcPr>
            <w:tcW w:w="208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B0DFB" w:rsidRPr="00FF371C" w:rsidRDefault="008B0DFB" w:rsidP="008B0DFB">
            <w:pPr>
              <w:pStyle w:val="a3"/>
              <w:spacing w:after="96" w:line="255" w:lineRule="atLeast"/>
              <w:jc w:val="both"/>
            </w:pPr>
            <w:r w:rsidRPr="00FF371C">
              <w:rPr>
                <w:color w:val="000000"/>
              </w:rPr>
              <w:t>Ибрагимова С.Р.</w:t>
            </w:r>
          </w:p>
        </w:tc>
        <w:tc>
          <w:tcPr>
            <w:tcW w:w="24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B0DFB" w:rsidRPr="00FF371C" w:rsidRDefault="008B0DFB" w:rsidP="001B3784">
            <w:pPr>
              <w:pStyle w:val="a3"/>
              <w:spacing w:after="96" w:line="255" w:lineRule="atLeast"/>
            </w:pPr>
          </w:p>
        </w:tc>
        <w:tc>
          <w:tcPr>
            <w:tcW w:w="471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B0DFB" w:rsidRPr="00FF371C" w:rsidRDefault="008B0DFB" w:rsidP="008B0DFB">
            <w:pPr>
              <w:pStyle w:val="a3"/>
              <w:numPr>
                <w:ilvl w:val="0"/>
                <w:numId w:val="33"/>
              </w:numPr>
              <w:spacing w:before="0" w:after="96" w:line="255" w:lineRule="atLeast"/>
              <w:jc w:val="both"/>
            </w:pPr>
            <w:r w:rsidRPr="00FF371C">
              <w:rPr>
                <w:color w:val="000000"/>
              </w:rPr>
              <w:t xml:space="preserve">Сайт </w:t>
            </w:r>
            <w:proofErr w:type="spellStart"/>
            <w:r w:rsidRPr="00FF371C">
              <w:rPr>
                <w:color w:val="000000"/>
              </w:rPr>
              <w:t>Учи.ру</w:t>
            </w:r>
            <w:proofErr w:type="spellEnd"/>
          </w:p>
          <w:p w:rsidR="008B0DFB" w:rsidRPr="00FF371C" w:rsidRDefault="008B0DFB" w:rsidP="008B0DFB">
            <w:pPr>
              <w:pStyle w:val="a3"/>
              <w:numPr>
                <w:ilvl w:val="0"/>
                <w:numId w:val="33"/>
              </w:numPr>
              <w:spacing w:before="0" w:after="96" w:line="255" w:lineRule="atLeast"/>
              <w:jc w:val="both"/>
            </w:pPr>
            <w:proofErr w:type="spellStart"/>
            <w:r w:rsidRPr="00FF371C">
              <w:rPr>
                <w:color w:val="000000"/>
              </w:rPr>
              <w:t>Инфоурок.ру</w:t>
            </w:r>
            <w:proofErr w:type="spellEnd"/>
            <w:r w:rsidRPr="00FF371C">
              <w:rPr>
                <w:color w:val="000000"/>
              </w:rPr>
              <w:t>, Math100.ru, Mathlesson.ru, Mirakullin.ru и др.</w:t>
            </w:r>
          </w:p>
        </w:tc>
      </w:tr>
      <w:tr w:rsidR="008B0DFB" w:rsidRPr="00FF371C" w:rsidTr="004969FB">
        <w:trPr>
          <w:trHeight w:val="804"/>
          <w:tblCellSpacing w:w="0" w:type="dxa"/>
        </w:trPr>
        <w:tc>
          <w:tcPr>
            <w:tcW w:w="481" w:type="dxa"/>
            <w:tcBorders>
              <w:top w:val="outset" w:sz="6" w:space="0" w:color="auto"/>
              <w:left w:val="outset" w:sz="6" w:space="0" w:color="auto"/>
              <w:bottom w:val="outset" w:sz="6" w:space="0" w:color="auto"/>
              <w:right w:val="outset" w:sz="6" w:space="0" w:color="auto"/>
            </w:tcBorders>
            <w:shd w:val="clear" w:color="auto" w:fill="FFFFFF"/>
          </w:tcPr>
          <w:p w:rsidR="008B0DFB" w:rsidRPr="00FF371C" w:rsidRDefault="008B0DFB" w:rsidP="008B0DFB">
            <w:pPr>
              <w:spacing w:after="96" w:line="255" w:lineRule="atLeast"/>
              <w:jc w:val="center"/>
              <w:rPr>
                <w:rFonts w:ascii="Times New Roman" w:eastAsia="Times New Roman" w:hAnsi="Times New Roman" w:cs="Times New Roman"/>
                <w:color w:val="2C2C2C"/>
                <w:sz w:val="24"/>
                <w:szCs w:val="24"/>
              </w:rPr>
            </w:pPr>
            <w:r w:rsidRPr="00FF371C">
              <w:rPr>
                <w:rFonts w:ascii="Times New Roman" w:eastAsia="Times New Roman" w:hAnsi="Times New Roman" w:cs="Times New Roman"/>
                <w:color w:val="2C2C2C"/>
                <w:sz w:val="24"/>
                <w:szCs w:val="24"/>
              </w:rPr>
              <w:t>2</w:t>
            </w:r>
            <w:r w:rsidR="008B31CA" w:rsidRPr="00FF371C">
              <w:rPr>
                <w:rFonts w:ascii="Times New Roman" w:eastAsia="Times New Roman" w:hAnsi="Times New Roman" w:cs="Times New Roman"/>
                <w:color w:val="2C2C2C"/>
                <w:sz w:val="24"/>
                <w:szCs w:val="24"/>
              </w:rPr>
              <w:t>5</w:t>
            </w:r>
            <w:r w:rsidRPr="00FF371C">
              <w:rPr>
                <w:rFonts w:ascii="Times New Roman" w:eastAsia="Times New Roman" w:hAnsi="Times New Roman" w:cs="Times New Roman"/>
                <w:color w:val="2C2C2C"/>
                <w:sz w:val="24"/>
                <w:szCs w:val="24"/>
              </w:rPr>
              <w:t>.</w:t>
            </w:r>
          </w:p>
        </w:tc>
        <w:tc>
          <w:tcPr>
            <w:tcW w:w="208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B0DFB" w:rsidRPr="00FF371C" w:rsidRDefault="008B0DFB" w:rsidP="008B0DFB">
            <w:pPr>
              <w:pStyle w:val="a3"/>
              <w:spacing w:after="96" w:line="255" w:lineRule="atLeast"/>
              <w:jc w:val="both"/>
            </w:pPr>
            <w:r w:rsidRPr="00FF371C">
              <w:rPr>
                <w:color w:val="000000"/>
              </w:rPr>
              <w:t>Колесова А.М.</w:t>
            </w:r>
          </w:p>
        </w:tc>
        <w:tc>
          <w:tcPr>
            <w:tcW w:w="24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B0DFB" w:rsidRPr="00FF371C" w:rsidRDefault="008B0DFB" w:rsidP="001B3784">
            <w:pPr>
              <w:pStyle w:val="a3"/>
              <w:spacing w:after="96" w:line="255" w:lineRule="atLeast"/>
            </w:pPr>
          </w:p>
        </w:tc>
        <w:tc>
          <w:tcPr>
            <w:tcW w:w="471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B0DFB" w:rsidRPr="00FF371C" w:rsidRDefault="008B0DFB" w:rsidP="008B0DFB">
            <w:pPr>
              <w:pStyle w:val="a3"/>
              <w:numPr>
                <w:ilvl w:val="0"/>
                <w:numId w:val="34"/>
              </w:numPr>
              <w:spacing w:before="0" w:after="96" w:line="255" w:lineRule="atLeast"/>
              <w:jc w:val="both"/>
            </w:pPr>
            <w:r w:rsidRPr="00FF371C">
              <w:rPr>
                <w:color w:val="000000"/>
              </w:rPr>
              <w:t xml:space="preserve">Сайты </w:t>
            </w:r>
            <w:proofErr w:type="spellStart"/>
            <w:r w:rsidRPr="00FF371C">
              <w:rPr>
                <w:color w:val="000000"/>
              </w:rPr>
              <w:t>Якласс</w:t>
            </w:r>
            <w:proofErr w:type="spellEnd"/>
            <w:r w:rsidRPr="00FF371C">
              <w:rPr>
                <w:color w:val="000000"/>
              </w:rPr>
              <w:t xml:space="preserve">, </w:t>
            </w:r>
            <w:proofErr w:type="spellStart"/>
            <w:r w:rsidRPr="00FF371C">
              <w:rPr>
                <w:color w:val="000000"/>
              </w:rPr>
              <w:t>Учи.ру</w:t>
            </w:r>
            <w:proofErr w:type="spellEnd"/>
          </w:p>
          <w:p w:rsidR="008B0DFB" w:rsidRPr="00FF371C" w:rsidRDefault="008B0DFB" w:rsidP="008B0DFB">
            <w:pPr>
              <w:pStyle w:val="a3"/>
              <w:numPr>
                <w:ilvl w:val="0"/>
                <w:numId w:val="34"/>
              </w:numPr>
              <w:spacing w:before="0" w:after="96" w:line="255" w:lineRule="atLeast"/>
              <w:jc w:val="both"/>
            </w:pPr>
            <w:proofErr w:type="spellStart"/>
            <w:r w:rsidRPr="00FF371C">
              <w:rPr>
                <w:color w:val="000000"/>
              </w:rPr>
              <w:t>Инфоурок.ру</w:t>
            </w:r>
            <w:proofErr w:type="spellEnd"/>
            <w:r w:rsidRPr="00FF371C">
              <w:rPr>
                <w:color w:val="000000"/>
              </w:rPr>
              <w:t xml:space="preserve">, </w:t>
            </w:r>
            <w:proofErr w:type="spellStart"/>
            <w:r w:rsidRPr="00FF371C">
              <w:rPr>
                <w:color w:val="000000"/>
              </w:rPr>
              <w:t>Видеоуроки.ру</w:t>
            </w:r>
            <w:proofErr w:type="spellEnd"/>
            <w:r w:rsidRPr="00FF371C">
              <w:rPr>
                <w:color w:val="000000"/>
              </w:rPr>
              <w:t>, сайт Гущина, сайт Ларина</w:t>
            </w:r>
          </w:p>
        </w:tc>
      </w:tr>
      <w:tr w:rsidR="008B0DFB" w:rsidRPr="00FF371C" w:rsidTr="004969FB">
        <w:trPr>
          <w:trHeight w:val="804"/>
          <w:tblCellSpacing w:w="0" w:type="dxa"/>
        </w:trPr>
        <w:tc>
          <w:tcPr>
            <w:tcW w:w="481" w:type="dxa"/>
            <w:tcBorders>
              <w:top w:val="outset" w:sz="6" w:space="0" w:color="auto"/>
              <w:left w:val="outset" w:sz="6" w:space="0" w:color="auto"/>
              <w:bottom w:val="outset" w:sz="6" w:space="0" w:color="auto"/>
              <w:right w:val="outset" w:sz="6" w:space="0" w:color="auto"/>
            </w:tcBorders>
            <w:shd w:val="clear" w:color="auto" w:fill="FFFFFF"/>
          </w:tcPr>
          <w:p w:rsidR="008B0DFB" w:rsidRPr="00FF371C" w:rsidRDefault="008B31CA" w:rsidP="008B0DFB">
            <w:pPr>
              <w:spacing w:after="96" w:line="255" w:lineRule="atLeast"/>
              <w:jc w:val="center"/>
              <w:rPr>
                <w:rFonts w:ascii="Times New Roman" w:eastAsia="Times New Roman" w:hAnsi="Times New Roman" w:cs="Times New Roman"/>
                <w:color w:val="2C2C2C"/>
                <w:sz w:val="24"/>
                <w:szCs w:val="24"/>
              </w:rPr>
            </w:pPr>
            <w:r w:rsidRPr="00FF371C">
              <w:rPr>
                <w:rFonts w:ascii="Times New Roman" w:eastAsia="Times New Roman" w:hAnsi="Times New Roman" w:cs="Times New Roman"/>
                <w:color w:val="2C2C2C"/>
                <w:sz w:val="24"/>
                <w:szCs w:val="24"/>
              </w:rPr>
              <w:t>26</w:t>
            </w:r>
            <w:r w:rsidR="00644A7B" w:rsidRPr="00FF371C">
              <w:rPr>
                <w:rFonts w:ascii="Times New Roman" w:eastAsia="Times New Roman" w:hAnsi="Times New Roman" w:cs="Times New Roman"/>
                <w:color w:val="2C2C2C"/>
                <w:sz w:val="24"/>
                <w:szCs w:val="24"/>
              </w:rPr>
              <w:t>.</w:t>
            </w:r>
          </w:p>
        </w:tc>
        <w:tc>
          <w:tcPr>
            <w:tcW w:w="2086" w:type="dxa"/>
            <w:tcBorders>
              <w:top w:val="single" w:sz="6" w:space="0" w:color="000000"/>
              <w:left w:val="single" w:sz="6" w:space="0" w:color="000000"/>
              <w:bottom w:val="single" w:sz="6" w:space="0" w:color="000000"/>
              <w:right w:val="single" w:sz="6" w:space="0" w:color="000000"/>
            </w:tcBorders>
          </w:tcPr>
          <w:p w:rsidR="008B0DFB" w:rsidRPr="00FF371C" w:rsidRDefault="008B0DFB" w:rsidP="008B0DFB">
            <w:pPr>
              <w:rPr>
                <w:rFonts w:ascii="Times New Roman" w:hAnsi="Times New Roman" w:cs="Times New Roman"/>
                <w:sz w:val="24"/>
                <w:szCs w:val="24"/>
              </w:rPr>
            </w:pPr>
            <w:r w:rsidRPr="00FF371C">
              <w:rPr>
                <w:rFonts w:ascii="Times New Roman" w:hAnsi="Times New Roman" w:cs="Times New Roman"/>
                <w:color w:val="000000"/>
                <w:sz w:val="24"/>
                <w:szCs w:val="24"/>
              </w:rPr>
              <w:t>Кудрявцева О.А.</w:t>
            </w:r>
          </w:p>
        </w:tc>
        <w:tc>
          <w:tcPr>
            <w:tcW w:w="2410" w:type="dxa"/>
            <w:tcBorders>
              <w:top w:val="single" w:sz="6" w:space="0" w:color="000000"/>
              <w:left w:val="single" w:sz="6" w:space="0" w:color="000000"/>
              <w:bottom w:val="single" w:sz="6" w:space="0" w:color="000000"/>
              <w:right w:val="single" w:sz="6" w:space="0" w:color="000000"/>
            </w:tcBorders>
          </w:tcPr>
          <w:p w:rsidR="008B0DFB" w:rsidRPr="00FF371C" w:rsidRDefault="008B0DFB" w:rsidP="001B3784">
            <w:pPr>
              <w:rPr>
                <w:rFonts w:ascii="Times New Roman" w:hAnsi="Times New Roman" w:cs="Times New Roman"/>
                <w:sz w:val="24"/>
                <w:szCs w:val="24"/>
              </w:rPr>
            </w:pPr>
          </w:p>
        </w:tc>
        <w:tc>
          <w:tcPr>
            <w:tcW w:w="4711" w:type="dxa"/>
            <w:tcBorders>
              <w:top w:val="single" w:sz="6" w:space="0" w:color="000000"/>
              <w:left w:val="single" w:sz="6" w:space="0" w:color="000000"/>
              <w:bottom w:val="single" w:sz="6" w:space="0" w:color="000000"/>
              <w:right w:val="single" w:sz="6" w:space="0" w:color="000000"/>
            </w:tcBorders>
          </w:tcPr>
          <w:p w:rsidR="008B0DFB" w:rsidRPr="00FF371C" w:rsidRDefault="008B0DFB" w:rsidP="008B0DFB">
            <w:pPr>
              <w:numPr>
                <w:ilvl w:val="0"/>
                <w:numId w:val="35"/>
              </w:numPr>
              <w:spacing w:after="96" w:line="255" w:lineRule="atLeast"/>
              <w:contextualSpacing/>
              <w:jc w:val="both"/>
              <w:rPr>
                <w:rFonts w:ascii="Times New Roman" w:hAnsi="Times New Roman" w:cs="Times New Roman"/>
                <w:sz w:val="24"/>
                <w:szCs w:val="24"/>
              </w:rPr>
            </w:pPr>
            <w:r w:rsidRPr="00FF371C">
              <w:rPr>
                <w:rFonts w:ascii="Times New Roman" w:hAnsi="Times New Roman" w:cs="Times New Roman"/>
                <w:color w:val="000000"/>
                <w:sz w:val="24"/>
                <w:szCs w:val="24"/>
              </w:rPr>
              <w:t xml:space="preserve">Сайт </w:t>
            </w:r>
            <w:proofErr w:type="spellStart"/>
            <w:r w:rsidRPr="00FF371C">
              <w:rPr>
                <w:rFonts w:ascii="Times New Roman" w:hAnsi="Times New Roman" w:cs="Times New Roman"/>
                <w:color w:val="000000"/>
                <w:sz w:val="24"/>
                <w:szCs w:val="24"/>
              </w:rPr>
              <w:t>ЯКласс</w:t>
            </w:r>
            <w:proofErr w:type="spellEnd"/>
          </w:p>
          <w:p w:rsidR="008B0DFB" w:rsidRPr="00FF371C" w:rsidRDefault="008B0DFB" w:rsidP="008B0DFB">
            <w:pPr>
              <w:numPr>
                <w:ilvl w:val="0"/>
                <w:numId w:val="35"/>
              </w:numPr>
              <w:spacing w:after="96" w:line="255" w:lineRule="atLeast"/>
              <w:contextualSpacing/>
              <w:jc w:val="both"/>
              <w:rPr>
                <w:rFonts w:ascii="Times New Roman" w:hAnsi="Times New Roman" w:cs="Times New Roman"/>
                <w:sz w:val="24"/>
                <w:szCs w:val="24"/>
              </w:rPr>
            </w:pPr>
            <w:r w:rsidRPr="00FF371C">
              <w:rPr>
                <w:rFonts w:ascii="Times New Roman" w:hAnsi="Times New Roman" w:cs="Times New Roman"/>
                <w:color w:val="000000"/>
                <w:sz w:val="24"/>
                <w:szCs w:val="24"/>
              </w:rPr>
              <w:t>Сетевой комплекс информационного взаимодействия субъектов Российской Федерации в проекте «Мониторинг формирования функциональной грамотности учащихся»</w:t>
            </w:r>
          </w:p>
          <w:p w:rsidR="008B0DFB" w:rsidRPr="00FF371C" w:rsidRDefault="008B0DFB" w:rsidP="008B0DFB">
            <w:pPr>
              <w:numPr>
                <w:ilvl w:val="0"/>
                <w:numId w:val="35"/>
              </w:numPr>
              <w:spacing w:after="96" w:line="255" w:lineRule="atLeast"/>
              <w:contextualSpacing/>
              <w:jc w:val="both"/>
              <w:rPr>
                <w:rFonts w:ascii="Times New Roman" w:hAnsi="Times New Roman" w:cs="Times New Roman"/>
                <w:sz w:val="24"/>
                <w:szCs w:val="24"/>
              </w:rPr>
            </w:pPr>
            <w:r w:rsidRPr="00FF371C">
              <w:rPr>
                <w:rFonts w:ascii="Times New Roman" w:hAnsi="Times New Roman" w:cs="Times New Roman"/>
                <w:color w:val="000000"/>
                <w:sz w:val="24"/>
                <w:szCs w:val="24"/>
              </w:rPr>
              <w:t>Вебинары по математике от «Просвещения»</w:t>
            </w:r>
          </w:p>
          <w:p w:rsidR="008B0DFB" w:rsidRPr="00FF371C" w:rsidRDefault="008B0DFB" w:rsidP="008B0DFB">
            <w:pPr>
              <w:numPr>
                <w:ilvl w:val="0"/>
                <w:numId w:val="35"/>
              </w:numPr>
              <w:spacing w:after="96" w:line="255" w:lineRule="atLeast"/>
              <w:contextualSpacing/>
              <w:jc w:val="both"/>
              <w:rPr>
                <w:rFonts w:ascii="Times New Roman" w:hAnsi="Times New Roman" w:cs="Times New Roman"/>
                <w:sz w:val="24"/>
                <w:szCs w:val="24"/>
              </w:rPr>
            </w:pPr>
            <w:r w:rsidRPr="00FF371C">
              <w:rPr>
                <w:rFonts w:ascii="Times New Roman" w:hAnsi="Times New Roman" w:cs="Times New Roman"/>
                <w:color w:val="000000"/>
                <w:sz w:val="24"/>
                <w:szCs w:val="24"/>
              </w:rPr>
              <w:t>Математические этюды</w:t>
            </w:r>
          </w:p>
          <w:p w:rsidR="008B0DFB" w:rsidRPr="00FF371C" w:rsidRDefault="008B0DFB" w:rsidP="008B0DFB">
            <w:pPr>
              <w:numPr>
                <w:ilvl w:val="0"/>
                <w:numId w:val="35"/>
              </w:numPr>
              <w:spacing w:after="96" w:line="255" w:lineRule="atLeast"/>
              <w:contextualSpacing/>
              <w:jc w:val="both"/>
              <w:rPr>
                <w:rFonts w:ascii="Times New Roman" w:hAnsi="Times New Roman" w:cs="Times New Roman"/>
                <w:sz w:val="24"/>
                <w:szCs w:val="24"/>
              </w:rPr>
            </w:pPr>
            <w:r w:rsidRPr="00FF371C">
              <w:rPr>
                <w:rFonts w:ascii="Times New Roman" w:hAnsi="Times New Roman" w:cs="Times New Roman"/>
                <w:color w:val="000000"/>
                <w:sz w:val="24"/>
                <w:szCs w:val="24"/>
              </w:rPr>
              <w:t xml:space="preserve">Коллекция интерактивных задач по геометрии: </w:t>
            </w:r>
            <w:hyperlink r:id="rId52" w:history="1">
              <w:r w:rsidRPr="00FF371C">
                <w:rPr>
                  <w:rFonts w:ascii="Times New Roman" w:hAnsi="Times New Roman" w:cs="Times New Roman"/>
                  <w:color w:val="000000"/>
                  <w:sz w:val="24"/>
                  <w:szCs w:val="24"/>
                  <w:u w:val="single"/>
                </w:rPr>
                <w:t>www.euclidea.xyz/ru</w:t>
              </w:r>
            </w:hyperlink>
          </w:p>
          <w:p w:rsidR="008B0DFB" w:rsidRPr="00FF371C" w:rsidRDefault="008B0DFB" w:rsidP="008B0DFB">
            <w:pPr>
              <w:numPr>
                <w:ilvl w:val="0"/>
                <w:numId w:val="35"/>
              </w:numPr>
              <w:spacing w:after="96" w:line="255" w:lineRule="atLeast"/>
              <w:contextualSpacing/>
              <w:jc w:val="both"/>
              <w:rPr>
                <w:rFonts w:ascii="Times New Roman" w:hAnsi="Times New Roman" w:cs="Times New Roman"/>
                <w:sz w:val="24"/>
                <w:szCs w:val="24"/>
              </w:rPr>
            </w:pPr>
            <w:r w:rsidRPr="00FF371C">
              <w:rPr>
                <w:rFonts w:ascii="Times New Roman" w:hAnsi="Times New Roman" w:cs="Times New Roman"/>
                <w:color w:val="000000"/>
                <w:sz w:val="24"/>
                <w:szCs w:val="24"/>
              </w:rPr>
              <w:t xml:space="preserve">Сборник задач по математике: </w:t>
            </w:r>
            <w:hyperlink r:id="rId53" w:history="1">
              <w:r w:rsidRPr="00FF371C">
                <w:rPr>
                  <w:rFonts w:ascii="Times New Roman" w:hAnsi="Times New Roman" w:cs="Times New Roman"/>
                  <w:color w:val="000000"/>
                  <w:sz w:val="24"/>
                  <w:szCs w:val="24"/>
                  <w:u w:val="single"/>
                </w:rPr>
                <w:t>https://mathproblems.ru/</w:t>
              </w:r>
            </w:hyperlink>
            <w:r w:rsidRPr="00FF371C">
              <w:rPr>
                <w:rFonts w:ascii="Times New Roman" w:hAnsi="Times New Roman" w:cs="Times New Roman"/>
                <w:color w:val="000000"/>
                <w:sz w:val="24"/>
                <w:szCs w:val="24"/>
              </w:rPr>
              <w:t xml:space="preserve"> </w:t>
            </w:r>
          </w:p>
        </w:tc>
      </w:tr>
      <w:tr w:rsidR="008B0DFB" w:rsidRPr="00FF371C" w:rsidTr="000C2FFF">
        <w:trPr>
          <w:trHeight w:val="804"/>
          <w:tblCellSpacing w:w="0" w:type="dxa"/>
        </w:trPr>
        <w:tc>
          <w:tcPr>
            <w:tcW w:w="481" w:type="dxa"/>
            <w:tcBorders>
              <w:top w:val="outset" w:sz="6" w:space="0" w:color="auto"/>
              <w:left w:val="outset" w:sz="6" w:space="0" w:color="auto"/>
              <w:bottom w:val="outset" w:sz="6" w:space="0" w:color="auto"/>
              <w:right w:val="outset" w:sz="6" w:space="0" w:color="auto"/>
            </w:tcBorders>
            <w:shd w:val="clear" w:color="auto" w:fill="FFFFFF"/>
          </w:tcPr>
          <w:p w:rsidR="008B0DFB" w:rsidRPr="006123DB" w:rsidRDefault="008B0DFB" w:rsidP="008B0DFB">
            <w:pPr>
              <w:spacing w:after="96" w:line="255" w:lineRule="atLeast"/>
              <w:jc w:val="center"/>
              <w:rPr>
                <w:rFonts w:ascii="Times New Roman" w:eastAsia="Times New Roman" w:hAnsi="Times New Roman" w:cs="Times New Roman"/>
                <w:color w:val="2C2C2C"/>
                <w:sz w:val="24"/>
                <w:szCs w:val="24"/>
              </w:rPr>
            </w:pPr>
            <w:r w:rsidRPr="006123DB">
              <w:rPr>
                <w:rFonts w:ascii="Times New Roman" w:eastAsia="Times New Roman" w:hAnsi="Times New Roman" w:cs="Times New Roman"/>
                <w:color w:val="2C2C2C"/>
                <w:sz w:val="24"/>
                <w:szCs w:val="24"/>
              </w:rPr>
              <w:t>2</w:t>
            </w:r>
            <w:r w:rsidR="008B31CA" w:rsidRPr="006123DB">
              <w:rPr>
                <w:rFonts w:ascii="Times New Roman" w:eastAsia="Times New Roman" w:hAnsi="Times New Roman" w:cs="Times New Roman"/>
                <w:color w:val="2C2C2C"/>
                <w:sz w:val="24"/>
                <w:szCs w:val="24"/>
              </w:rPr>
              <w:t>7</w:t>
            </w:r>
            <w:r w:rsidRPr="006123DB">
              <w:rPr>
                <w:rFonts w:ascii="Times New Roman" w:eastAsia="Times New Roman" w:hAnsi="Times New Roman" w:cs="Times New Roman"/>
                <w:color w:val="2C2C2C"/>
                <w:sz w:val="24"/>
                <w:szCs w:val="24"/>
              </w:rPr>
              <w:t>.</w:t>
            </w:r>
          </w:p>
        </w:tc>
        <w:tc>
          <w:tcPr>
            <w:tcW w:w="2086" w:type="dxa"/>
            <w:tcBorders>
              <w:top w:val="outset" w:sz="6" w:space="0" w:color="auto"/>
              <w:left w:val="outset" w:sz="6" w:space="0" w:color="auto"/>
              <w:bottom w:val="outset" w:sz="6" w:space="0" w:color="auto"/>
              <w:right w:val="outset" w:sz="6" w:space="0" w:color="auto"/>
            </w:tcBorders>
            <w:shd w:val="clear" w:color="auto" w:fill="FFFFFF"/>
          </w:tcPr>
          <w:p w:rsidR="008B0DFB" w:rsidRPr="006123DB" w:rsidRDefault="008B0DFB" w:rsidP="008B0DFB">
            <w:pPr>
              <w:spacing w:after="0" w:line="240" w:lineRule="auto"/>
              <w:jc w:val="center"/>
              <w:rPr>
                <w:rFonts w:ascii="Times New Roman" w:eastAsia="Times New Roman" w:hAnsi="Times New Roman" w:cs="Times New Roman"/>
                <w:sz w:val="24"/>
                <w:szCs w:val="24"/>
              </w:rPr>
            </w:pPr>
            <w:r w:rsidRPr="006123DB">
              <w:rPr>
                <w:rFonts w:ascii="Times New Roman" w:eastAsia="Times New Roman" w:hAnsi="Times New Roman" w:cs="Times New Roman"/>
                <w:sz w:val="24"/>
                <w:szCs w:val="24"/>
              </w:rPr>
              <w:t>Андреева Ю.В</w:t>
            </w:r>
          </w:p>
        </w:tc>
        <w:tc>
          <w:tcPr>
            <w:tcW w:w="2410" w:type="dxa"/>
            <w:tcBorders>
              <w:top w:val="outset" w:sz="6" w:space="0" w:color="auto"/>
              <w:left w:val="outset" w:sz="6" w:space="0" w:color="auto"/>
              <w:bottom w:val="outset" w:sz="6" w:space="0" w:color="auto"/>
              <w:right w:val="outset" w:sz="6" w:space="0" w:color="auto"/>
            </w:tcBorders>
            <w:shd w:val="clear" w:color="auto" w:fill="FFFFFF"/>
          </w:tcPr>
          <w:p w:rsidR="008B0DFB" w:rsidRPr="006123DB" w:rsidRDefault="008B0DFB" w:rsidP="001B3784">
            <w:pPr>
              <w:spacing w:after="0" w:line="240" w:lineRule="auto"/>
              <w:rPr>
                <w:rFonts w:ascii="Times New Roman" w:eastAsia="Times New Roman" w:hAnsi="Times New Roman" w:cs="Times New Roman"/>
                <w:sz w:val="24"/>
                <w:szCs w:val="24"/>
              </w:rPr>
            </w:pPr>
            <w:r w:rsidRPr="006123DB">
              <w:rPr>
                <w:rFonts w:ascii="Times New Roman" w:eastAsia="Times New Roman" w:hAnsi="Times New Roman" w:cs="Times New Roman"/>
                <w:sz w:val="24"/>
                <w:szCs w:val="24"/>
              </w:rPr>
              <w:t>Физика</w:t>
            </w:r>
          </w:p>
        </w:tc>
        <w:tc>
          <w:tcPr>
            <w:tcW w:w="4711" w:type="dxa"/>
            <w:tcBorders>
              <w:top w:val="outset" w:sz="6" w:space="0" w:color="auto"/>
              <w:left w:val="outset" w:sz="6" w:space="0" w:color="auto"/>
              <w:bottom w:val="outset" w:sz="6" w:space="0" w:color="auto"/>
              <w:right w:val="outset" w:sz="6" w:space="0" w:color="auto"/>
            </w:tcBorders>
            <w:shd w:val="clear" w:color="auto" w:fill="FFFFFF"/>
            <w:vAlign w:val="center"/>
          </w:tcPr>
          <w:p w:rsidR="006123DB" w:rsidRPr="006123DB" w:rsidRDefault="006123DB" w:rsidP="006123DB">
            <w:pPr>
              <w:spacing w:after="0" w:line="255" w:lineRule="atLeast"/>
              <w:jc w:val="center"/>
              <w:rPr>
                <w:rFonts w:ascii="Times New Roman" w:eastAsia="Times New Roman" w:hAnsi="Times New Roman" w:cs="Times New Roman"/>
                <w:color w:val="2C2C2C"/>
                <w:sz w:val="24"/>
                <w:szCs w:val="24"/>
              </w:rPr>
            </w:pPr>
            <w:r w:rsidRPr="006123DB">
              <w:rPr>
                <w:rFonts w:ascii="Times New Roman" w:eastAsia="Times New Roman" w:hAnsi="Times New Roman" w:cs="Times New Roman"/>
                <w:color w:val="2C2C2C"/>
                <w:sz w:val="24"/>
                <w:szCs w:val="24"/>
              </w:rPr>
              <w:t>Модели для 3Д печати для уроков</w:t>
            </w:r>
          </w:p>
          <w:p w:rsidR="006123DB" w:rsidRPr="006123DB" w:rsidRDefault="006123DB" w:rsidP="006123DB">
            <w:pPr>
              <w:spacing w:after="0" w:line="255" w:lineRule="atLeast"/>
              <w:jc w:val="center"/>
              <w:rPr>
                <w:rFonts w:ascii="Times New Roman" w:eastAsia="Times New Roman" w:hAnsi="Times New Roman" w:cs="Times New Roman"/>
                <w:color w:val="2C2C2C"/>
                <w:sz w:val="24"/>
                <w:szCs w:val="24"/>
              </w:rPr>
            </w:pPr>
            <w:r w:rsidRPr="006123DB">
              <w:rPr>
                <w:rFonts w:ascii="Times New Roman" w:eastAsia="Times New Roman" w:hAnsi="Times New Roman" w:cs="Times New Roman"/>
                <w:color w:val="2C2C2C"/>
                <w:sz w:val="24"/>
                <w:szCs w:val="24"/>
              </w:rPr>
              <w:t xml:space="preserve">https://www.printables.com/model?category=52&amp;ordering=newest </w:t>
            </w:r>
          </w:p>
          <w:p w:rsidR="006123DB" w:rsidRPr="006123DB" w:rsidRDefault="006123DB" w:rsidP="006123DB">
            <w:pPr>
              <w:spacing w:after="0" w:line="255" w:lineRule="atLeast"/>
              <w:jc w:val="center"/>
              <w:rPr>
                <w:rFonts w:ascii="Times New Roman" w:eastAsia="Times New Roman" w:hAnsi="Times New Roman" w:cs="Times New Roman"/>
                <w:color w:val="2C2C2C"/>
                <w:sz w:val="24"/>
                <w:szCs w:val="24"/>
              </w:rPr>
            </w:pPr>
          </w:p>
          <w:p w:rsidR="006123DB" w:rsidRPr="006123DB" w:rsidRDefault="006123DB" w:rsidP="006123DB">
            <w:pPr>
              <w:spacing w:after="0" w:line="255" w:lineRule="atLeast"/>
              <w:jc w:val="center"/>
              <w:rPr>
                <w:rFonts w:ascii="Times New Roman" w:eastAsia="Times New Roman" w:hAnsi="Times New Roman" w:cs="Times New Roman"/>
                <w:color w:val="2C2C2C"/>
                <w:sz w:val="24"/>
                <w:szCs w:val="24"/>
              </w:rPr>
            </w:pPr>
            <w:r w:rsidRPr="006123DB">
              <w:rPr>
                <w:rFonts w:ascii="Times New Roman" w:eastAsia="Times New Roman" w:hAnsi="Times New Roman" w:cs="Times New Roman"/>
                <w:color w:val="2C2C2C"/>
                <w:sz w:val="24"/>
                <w:szCs w:val="24"/>
              </w:rPr>
              <w:t>История физики. Книги</w:t>
            </w:r>
          </w:p>
          <w:p w:rsidR="006123DB" w:rsidRPr="006123DB" w:rsidRDefault="006123DB" w:rsidP="006123DB">
            <w:pPr>
              <w:spacing w:after="0" w:line="255" w:lineRule="atLeast"/>
              <w:jc w:val="center"/>
              <w:rPr>
                <w:rFonts w:ascii="Times New Roman" w:eastAsia="Times New Roman" w:hAnsi="Times New Roman" w:cs="Times New Roman"/>
                <w:color w:val="2C2C2C"/>
                <w:sz w:val="24"/>
                <w:szCs w:val="24"/>
              </w:rPr>
            </w:pPr>
            <w:r w:rsidRPr="006123DB">
              <w:rPr>
                <w:rFonts w:ascii="Times New Roman" w:eastAsia="Times New Roman" w:hAnsi="Times New Roman" w:cs="Times New Roman"/>
                <w:color w:val="2C2C2C"/>
                <w:sz w:val="24"/>
                <w:szCs w:val="24"/>
              </w:rPr>
              <w:t xml:space="preserve">https://www.vofem.ru/ruold/issues/1887/ </w:t>
            </w:r>
          </w:p>
          <w:p w:rsidR="006123DB" w:rsidRPr="006123DB" w:rsidRDefault="006123DB" w:rsidP="006123DB">
            <w:pPr>
              <w:spacing w:after="0" w:line="255" w:lineRule="atLeast"/>
              <w:jc w:val="center"/>
              <w:rPr>
                <w:rFonts w:ascii="Times New Roman" w:eastAsia="Times New Roman" w:hAnsi="Times New Roman" w:cs="Times New Roman"/>
                <w:color w:val="2C2C2C"/>
                <w:sz w:val="24"/>
                <w:szCs w:val="24"/>
              </w:rPr>
            </w:pPr>
          </w:p>
          <w:p w:rsidR="006123DB" w:rsidRPr="006123DB" w:rsidRDefault="006123DB" w:rsidP="006123DB">
            <w:pPr>
              <w:spacing w:after="0" w:line="255" w:lineRule="atLeast"/>
              <w:jc w:val="center"/>
              <w:rPr>
                <w:rFonts w:ascii="Times New Roman" w:eastAsia="Times New Roman" w:hAnsi="Times New Roman" w:cs="Times New Roman"/>
                <w:color w:val="2C2C2C"/>
                <w:sz w:val="24"/>
                <w:szCs w:val="24"/>
              </w:rPr>
            </w:pPr>
            <w:r w:rsidRPr="006123DB">
              <w:rPr>
                <w:rFonts w:ascii="Times New Roman" w:eastAsia="Times New Roman" w:hAnsi="Times New Roman" w:cs="Times New Roman"/>
                <w:color w:val="2C2C2C"/>
                <w:sz w:val="24"/>
                <w:szCs w:val="24"/>
              </w:rPr>
              <w:t xml:space="preserve">Архив журнала популярная механика на английском https://books.google.ru/books?id=mtkDAAAAMBAJ&amp;hl=it&amp;source=gbs_all_issues_r&amp;cad=1 </w:t>
            </w:r>
          </w:p>
          <w:p w:rsidR="008B0DFB" w:rsidRPr="006123DB" w:rsidRDefault="008B0DFB" w:rsidP="008B0DFB">
            <w:pPr>
              <w:spacing w:after="0" w:line="255" w:lineRule="atLeast"/>
              <w:jc w:val="center"/>
              <w:rPr>
                <w:rFonts w:ascii="Times New Roman" w:eastAsia="Times New Roman" w:hAnsi="Times New Roman" w:cs="Times New Roman"/>
                <w:color w:val="2C2C2C"/>
                <w:sz w:val="24"/>
                <w:szCs w:val="24"/>
              </w:rPr>
            </w:pPr>
          </w:p>
        </w:tc>
      </w:tr>
      <w:tr w:rsidR="008B0DFB" w:rsidRPr="00FF371C" w:rsidTr="000C2FFF">
        <w:trPr>
          <w:trHeight w:val="804"/>
          <w:tblCellSpacing w:w="0" w:type="dxa"/>
        </w:trPr>
        <w:tc>
          <w:tcPr>
            <w:tcW w:w="481" w:type="dxa"/>
            <w:tcBorders>
              <w:top w:val="outset" w:sz="6" w:space="0" w:color="auto"/>
              <w:left w:val="outset" w:sz="6" w:space="0" w:color="auto"/>
              <w:bottom w:val="outset" w:sz="6" w:space="0" w:color="auto"/>
              <w:right w:val="outset" w:sz="6" w:space="0" w:color="auto"/>
            </w:tcBorders>
            <w:shd w:val="clear" w:color="auto" w:fill="FFFFFF"/>
          </w:tcPr>
          <w:p w:rsidR="008B0DFB" w:rsidRPr="00DD406B" w:rsidRDefault="008B31CA" w:rsidP="008B0DFB">
            <w:pPr>
              <w:spacing w:after="96" w:line="255" w:lineRule="atLeast"/>
              <w:jc w:val="center"/>
              <w:rPr>
                <w:rFonts w:ascii="Times New Roman" w:eastAsia="Times New Roman" w:hAnsi="Times New Roman" w:cs="Times New Roman"/>
                <w:color w:val="2C2C2C"/>
                <w:sz w:val="24"/>
                <w:szCs w:val="24"/>
              </w:rPr>
            </w:pPr>
            <w:r w:rsidRPr="00DD406B">
              <w:rPr>
                <w:rFonts w:ascii="Times New Roman" w:eastAsia="Times New Roman" w:hAnsi="Times New Roman" w:cs="Times New Roman"/>
                <w:color w:val="2C2C2C"/>
                <w:sz w:val="24"/>
                <w:szCs w:val="24"/>
              </w:rPr>
              <w:t>28</w:t>
            </w:r>
            <w:r w:rsidR="008B0DFB" w:rsidRPr="00DD406B">
              <w:rPr>
                <w:rFonts w:ascii="Times New Roman" w:eastAsia="Times New Roman" w:hAnsi="Times New Roman" w:cs="Times New Roman"/>
                <w:color w:val="2C2C2C"/>
                <w:sz w:val="24"/>
                <w:szCs w:val="24"/>
              </w:rPr>
              <w:t>.</w:t>
            </w:r>
          </w:p>
        </w:tc>
        <w:tc>
          <w:tcPr>
            <w:tcW w:w="2086" w:type="dxa"/>
            <w:tcBorders>
              <w:top w:val="outset" w:sz="6" w:space="0" w:color="auto"/>
              <w:left w:val="outset" w:sz="6" w:space="0" w:color="auto"/>
              <w:bottom w:val="outset" w:sz="6" w:space="0" w:color="auto"/>
              <w:right w:val="outset" w:sz="6" w:space="0" w:color="auto"/>
            </w:tcBorders>
            <w:shd w:val="clear" w:color="auto" w:fill="FFFFFF"/>
          </w:tcPr>
          <w:p w:rsidR="008B0DFB" w:rsidRPr="00DD406B" w:rsidRDefault="008B0DFB" w:rsidP="008B0DFB">
            <w:pPr>
              <w:spacing w:after="0" w:line="240" w:lineRule="auto"/>
              <w:jc w:val="center"/>
              <w:rPr>
                <w:rFonts w:ascii="Times New Roman" w:eastAsia="Times New Roman" w:hAnsi="Times New Roman" w:cs="Times New Roman"/>
                <w:sz w:val="24"/>
                <w:szCs w:val="24"/>
              </w:rPr>
            </w:pPr>
            <w:r w:rsidRPr="00DD406B">
              <w:rPr>
                <w:rFonts w:ascii="Times New Roman" w:eastAsia="Times New Roman" w:hAnsi="Times New Roman" w:cs="Times New Roman"/>
                <w:sz w:val="24"/>
                <w:szCs w:val="24"/>
              </w:rPr>
              <w:t>Козлов И.Е.</w:t>
            </w:r>
          </w:p>
        </w:tc>
        <w:tc>
          <w:tcPr>
            <w:tcW w:w="2410" w:type="dxa"/>
            <w:tcBorders>
              <w:top w:val="outset" w:sz="6" w:space="0" w:color="auto"/>
              <w:left w:val="outset" w:sz="6" w:space="0" w:color="auto"/>
              <w:bottom w:val="outset" w:sz="6" w:space="0" w:color="auto"/>
              <w:right w:val="outset" w:sz="6" w:space="0" w:color="auto"/>
            </w:tcBorders>
            <w:shd w:val="clear" w:color="auto" w:fill="FFFFFF"/>
          </w:tcPr>
          <w:p w:rsidR="008B0DFB" w:rsidRPr="00DD406B" w:rsidRDefault="008B0DFB" w:rsidP="001B3784">
            <w:pPr>
              <w:spacing w:after="0" w:line="240" w:lineRule="auto"/>
              <w:rPr>
                <w:rFonts w:ascii="Times New Roman" w:eastAsia="Times New Roman" w:hAnsi="Times New Roman" w:cs="Times New Roman"/>
                <w:sz w:val="24"/>
                <w:szCs w:val="24"/>
              </w:rPr>
            </w:pPr>
            <w:r w:rsidRPr="00DD406B">
              <w:rPr>
                <w:rFonts w:ascii="Times New Roman" w:eastAsia="Times New Roman" w:hAnsi="Times New Roman" w:cs="Times New Roman"/>
                <w:sz w:val="24"/>
                <w:szCs w:val="24"/>
              </w:rPr>
              <w:t>Информатика</w:t>
            </w:r>
          </w:p>
        </w:tc>
        <w:tc>
          <w:tcPr>
            <w:tcW w:w="4711" w:type="dxa"/>
            <w:tcBorders>
              <w:top w:val="outset" w:sz="6" w:space="0" w:color="auto"/>
              <w:left w:val="outset" w:sz="6" w:space="0" w:color="auto"/>
              <w:bottom w:val="outset" w:sz="6" w:space="0" w:color="auto"/>
              <w:right w:val="outset" w:sz="6" w:space="0" w:color="auto"/>
            </w:tcBorders>
            <w:shd w:val="clear" w:color="auto" w:fill="FFFFFF"/>
            <w:vAlign w:val="center"/>
          </w:tcPr>
          <w:p w:rsidR="00DD406B" w:rsidRPr="00DD406B" w:rsidRDefault="00847066" w:rsidP="00DD406B">
            <w:pPr>
              <w:spacing w:after="96" w:line="255" w:lineRule="atLeast"/>
              <w:jc w:val="both"/>
              <w:rPr>
                <w:rFonts w:ascii="Times New Roman" w:eastAsia="Times New Roman" w:hAnsi="Times New Roman" w:cs="Times New Roman"/>
                <w:sz w:val="24"/>
                <w:szCs w:val="24"/>
              </w:rPr>
            </w:pPr>
            <w:hyperlink r:id="rId54" w:history="1">
              <w:r w:rsidR="00DD406B" w:rsidRPr="00DD406B">
                <w:rPr>
                  <w:rFonts w:ascii="Times New Roman" w:eastAsia="Times New Roman" w:hAnsi="Times New Roman" w:cs="Times New Roman"/>
                  <w:color w:val="0000FF"/>
                  <w:sz w:val="24"/>
                  <w:szCs w:val="24"/>
                  <w:u w:val="single"/>
                </w:rPr>
                <w:t>ОГЭ−2025, Информатика: задания, ответы, решения</w:t>
              </w:r>
            </w:hyperlink>
          </w:p>
          <w:p w:rsidR="008B0DFB" w:rsidRPr="00FF371C" w:rsidRDefault="00DD406B" w:rsidP="00DD406B">
            <w:pPr>
              <w:spacing w:after="0" w:line="255" w:lineRule="atLeast"/>
              <w:jc w:val="center"/>
              <w:rPr>
                <w:rFonts w:ascii="Times New Roman" w:eastAsia="Times New Roman" w:hAnsi="Times New Roman" w:cs="Times New Roman"/>
                <w:color w:val="2C2C2C"/>
                <w:sz w:val="24"/>
                <w:szCs w:val="24"/>
                <w:highlight w:val="yellow"/>
              </w:rPr>
            </w:pPr>
            <w:r w:rsidRPr="00DD406B">
              <w:rPr>
                <w:rFonts w:ascii="Times New Roman" w:eastAsia="Times New Roman" w:hAnsi="Times New Roman" w:cs="Times New Roman"/>
                <w:color w:val="2C2C2C"/>
                <w:sz w:val="24"/>
                <w:szCs w:val="24"/>
              </w:rPr>
              <w:t>kpolyakov.spb.ru</w:t>
            </w:r>
          </w:p>
        </w:tc>
      </w:tr>
      <w:tr w:rsidR="008B0DFB" w:rsidRPr="00FF371C" w:rsidTr="000407DE">
        <w:trPr>
          <w:trHeight w:val="804"/>
          <w:tblCellSpacing w:w="0" w:type="dxa"/>
        </w:trPr>
        <w:tc>
          <w:tcPr>
            <w:tcW w:w="481" w:type="dxa"/>
            <w:tcBorders>
              <w:top w:val="outset" w:sz="6" w:space="0" w:color="auto"/>
              <w:left w:val="outset" w:sz="6" w:space="0" w:color="auto"/>
              <w:bottom w:val="outset" w:sz="6" w:space="0" w:color="auto"/>
              <w:right w:val="outset" w:sz="6" w:space="0" w:color="auto"/>
            </w:tcBorders>
            <w:shd w:val="clear" w:color="auto" w:fill="FFFFFF"/>
            <w:vAlign w:val="center"/>
          </w:tcPr>
          <w:p w:rsidR="008B0DFB" w:rsidRPr="00FF371C" w:rsidRDefault="008B31CA" w:rsidP="008B0DFB">
            <w:pPr>
              <w:spacing w:after="96" w:line="255" w:lineRule="atLeast"/>
              <w:jc w:val="center"/>
              <w:rPr>
                <w:rFonts w:ascii="Times New Roman" w:eastAsia="Times New Roman" w:hAnsi="Times New Roman" w:cs="Times New Roman"/>
                <w:color w:val="2C2C2C"/>
                <w:sz w:val="24"/>
                <w:szCs w:val="24"/>
              </w:rPr>
            </w:pPr>
            <w:r w:rsidRPr="00FF371C">
              <w:rPr>
                <w:rFonts w:ascii="Times New Roman" w:eastAsia="Times New Roman" w:hAnsi="Times New Roman" w:cs="Times New Roman"/>
                <w:color w:val="2C2C2C"/>
                <w:sz w:val="24"/>
                <w:szCs w:val="24"/>
              </w:rPr>
              <w:t>29</w:t>
            </w:r>
            <w:r w:rsidR="008B0DFB" w:rsidRPr="00FF371C">
              <w:rPr>
                <w:rFonts w:ascii="Times New Roman" w:eastAsia="Times New Roman" w:hAnsi="Times New Roman" w:cs="Times New Roman"/>
                <w:color w:val="2C2C2C"/>
                <w:sz w:val="24"/>
                <w:szCs w:val="24"/>
              </w:rPr>
              <w:t>.</w:t>
            </w:r>
          </w:p>
        </w:tc>
        <w:tc>
          <w:tcPr>
            <w:tcW w:w="2086" w:type="dxa"/>
            <w:tcBorders>
              <w:top w:val="outset" w:sz="6" w:space="0" w:color="auto"/>
              <w:left w:val="outset" w:sz="6" w:space="0" w:color="auto"/>
              <w:bottom w:val="outset" w:sz="6" w:space="0" w:color="auto"/>
              <w:right w:val="outset" w:sz="6" w:space="0" w:color="auto"/>
            </w:tcBorders>
            <w:shd w:val="clear" w:color="auto" w:fill="FFFFFF"/>
            <w:vAlign w:val="center"/>
          </w:tcPr>
          <w:p w:rsidR="008B0DFB" w:rsidRPr="00FF371C" w:rsidRDefault="008B0DFB" w:rsidP="008B0DFB">
            <w:pPr>
              <w:pStyle w:val="a3"/>
              <w:spacing w:before="0" w:beforeAutospacing="0" w:after="96" w:afterAutospacing="0" w:line="255" w:lineRule="atLeast"/>
              <w:jc w:val="both"/>
              <w:rPr>
                <w:color w:val="2C2C2C"/>
              </w:rPr>
            </w:pPr>
            <w:r w:rsidRPr="00FF371C">
              <w:rPr>
                <w:color w:val="2C2C2C"/>
              </w:rPr>
              <w:t>Гусева Г.В.</w:t>
            </w: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tcPr>
          <w:p w:rsidR="008B0DFB" w:rsidRPr="00FF371C" w:rsidRDefault="008B0DFB" w:rsidP="001B3784">
            <w:pPr>
              <w:pStyle w:val="a3"/>
              <w:spacing w:before="0" w:beforeAutospacing="0" w:after="96" w:afterAutospacing="0" w:line="255" w:lineRule="atLeast"/>
              <w:rPr>
                <w:color w:val="2C2C2C"/>
              </w:rPr>
            </w:pPr>
            <w:r w:rsidRPr="00FF371C">
              <w:rPr>
                <w:color w:val="2C2C2C"/>
              </w:rPr>
              <w:t>История</w:t>
            </w:r>
          </w:p>
          <w:p w:rsidR="008B0DFB" w:rsidRPr="00FF371C" w:rsidRDefault="008B0DFB" w:rsidP="001B3784">
            <w:pPr>
              <w:pStyle w:val="a3"/>
              <w:spacing w:before="0" w:beforeAutospacing="0" w:after="96" w:afterAutospacing="0" w:line="255" w:lineRule="atLeast"/>
              <w:rPr>
                <w:color w:val="2C2C2C"/>
              </w:rPr>
            </w:pPr>
            <w:r w:rsidRPr="00FF371C">
              <w:rPr>
                <w:color w:val="2C2C2C"/>
              </w:rPr>
              <w:t>Обществознание</w:t>
            </w:r>
          </w:p>
          <w:p w:rsidR="008B0DFB" w:rsidRPr="00FF371C" w:rsidRDefault="008B0DFB" w:rsidP="001B3784">
            <w:pPr>
              <w:pStyle w:val="a3"/>
              <w:spacing w:before="0" w:beforeAutospacing="0" w:after="96" w:afterAutospacing="0" w:line="255" w:lineRule="atLeast"/>
              <w:rPr>
                <w:color w:val="2C2C2C"/>
              </w:rPr>
            </w:pPr>
            <w:r w:rsidRPr="00FF371C">
              <w:rPr>
                <w:color w:val="2C2C2C"/>
              </w:rPr>
              <w:t>ОДНКНР</w:t>
            </w:r>
          </w:p>
        </w:tc>
        <w:tc>
          <w:tcPr>
            <w:tcW w:w="4711" w:type="dxa"/>
            <w:tcBorders>
              <w:top w:val="outset" w:sz="6" w:space="0" w:color="auto"/>
              <w:left w:val="outset" w:sz="6" w:space="0" w:color="auto"/>
              <w:bottom w:val="outset" w:sz="6" w:space="0" w:color="auto"/>
              <w:right w:val="outset" w:sz="6" w:space="0" w:color="auto"/>
            </w:tcBorders>
            <w:shd w:val="clear" w:color="auto" w:fill="FFFFFF"/>
            <w:vAlign w:val="center"/>
          </w:tcPr>
          <w:p w:rsidR="008B0DFB" w:rsidRPr="00FF371C" w:rsidRDefault="008B0DFB" w:rsidP="008B0DFB">
            <w:pPr>
              <w:pStyle w:val="a3"/>
              <w:spacing w:before="0" w:beforeAutospacing="0" w:after="96" w:afterAutospacing="0" w:line="255" w:lineRule="atLeast"/>
              <w:jc w:val="both"/>
              <w:rPr>
                <w:color w:val="2C2C2C"/>
              </w:rPr>
            </w:pPr>
            <w:r w:rsidRPr="00FF371C">
              <w:rPr>
                <w:color w:val="2C2C2C"/>
              </w:rPr>
              <w:t>ИНФОУРОК</w:t>
            </w:r>
          </w:p>
          <w:p w:rsidR="008B0DFB" w:rsidRPr="00FF371C" w:rsidRDefault="008B0DFB" w:rsidP="008B0DFB">
            <w:pPr>
              <w:pStyle w:val="a3"/>
              <w:spacing w:before="0" w:beforeAutospacing="0" w:after="96" w:afterAutospacing="0" w:line="255" w:lineRule="atLeast"/>
              <w:jc w:val="both"/>
              <w:rPr>
                <w:color w:val="2C2C2C"/>
              </w:rPr>
            </w:pPr>
            <w:r w:rsidRPr="00FF371C">
              <w:rPr>
                <w:color w:val="2C2C2C"/>
              </w:rPr>
              <w:t>РЭШ</w:t>
            </w:r>
          </w:p>
          <w:p w:rsidR="008B0DFB" w:rsidRPr="00FF371C" w:rsidRDefault="008B0DFB" w:rsidP="008B0DFB">
            <w:pPr>
              <w:pStyle w:val="a3"/>
              <w:spacing w:before="0" w:beforeAutospacing="0" w:after="96" w:afterAutospacing="0" w:line="255" w:lineRule="atLeast"/>
              <w:jc w:val="both"/>
              <w:rPr>
                <w:color w:val="2C2C2C"/>
              </w:rPr>
            </w:pPr>
            <w:r w:rsidRPr="00FF371C">
              <w:rPr>
                <w:color w:val="2C2C2C"/>
              </w:rPr>
              <w:t>Гугл формы</w:t>
            </w:r>
          </w:p>
        </w:tc>
      </w:tr>
      <w:tr w:rsidR="008B0DFB" w:rsidRPr="00FF371C" w:rsidTr="001B3784">
        <w:trPr>
          <w:trHeight w:val="1562"/>
          <w:tblCellSpacing w:w="0" w:type="dxa"/>
        </w:trPr>
        <w:tc>
          <w:tcPr>
            <w:tcW w:w="481" w:type="dxa"/>
            <w:tcBorders>
              <w:top w:val="outset" w:sz="6" w:space="0" w:color="auto"/>
              <w:left w:val="outset" w:sz="6" w:space="0" w:color="auto"/>
              <w:bottom w:val="outset" w:sz="6" w:space="0" w:color="auto"/>
              <w:right w:val="outset" w:sz="6" w:space="0" w:color="auto"/>
            </w:tcBorders>
            <w:shd w:val="clear" w:color="auto" w:fill="FFFFFF"/>
            <w:vAlign w:val="center"/>
          </w:tcPr>
          <w:p w:rsidR="008B0DFB" w:rsidRPr="00FF371C" w:rsidRDefault="008B0DFB" w:rsidP="008B0DFB">
            <w:pPr>
              <w:spacing w:after="96" w:line="255" w:lineRule="atLeast"/>
              <w:jc w:val="center"/>
              <w:rPr>
                <w:rFonts w:ascii="Times New Roman" w:eastAsia="Times New Roman" w:hAnsi="Times New Roman" w:cs="Times New Roman"/>
                <w:color w:val="2C2C2C"/>
                <w:sz w:val="24"/>
                <w:szCs w:val="24"/>
              </w:rPr>
            </w:pPr>
            <w:r w:rsidRPr="00FF371C">
              <w:rPr>
                <w:rFonts w:ascii="Times New Roman" w:eastAsia="Times New Roman" w:hAnsi="Times New Roman" w:cs="Times New Roman"/>
                <w:color w:val="2C2C2C"/>
                <w:sz w:val="24"/>
                <w:szCs w:val="24"/>
              </w:rPr>
              <w:lastRenderedPageBreak/>
              <w:t>3</w:t>
            </w:r>
            <w:r w:rsidR="008B31CA" w:rsidRPr="00FF371C">
              <w:rPr>
                <w:rFonts w:ascii="Times New Roman" w:eastAsia="Times New Roman" w:hAnsi="Times New Roman" w:cs="Times New Roman"/>
                <w:color w:val="2C2C2C"/>
                <w:sz w:val="24"/>
                <w:szCs w:val="24"/>
              </w:rPr>
              <w:t>0</w:t>
            </w:r>
            <w:r w:rsidR="00644A7B" w:rsidRPr="00FF371C">
              <w:rPr>
                <w:rFonts w:ascii="Times New Roman" w:eastAsia="Times New Roman" w:hAnsi="Times New Roman" w:cs="Times New Roman"/>
                <w:color w:val="2C2C2C"/>
                <w:sz w:val="24"/>
                <w:szCs w:val="24"/>
              </w:rPr>
              <w:t>.</w:t>
            </w:r>
          </w:p>
        </w:tc>
        <w:tc>
          <w:tcPr>
            <w:tcW w:w="2086" w:type="dxa"/>
            <w:tcBorders>
              <w:top w:val="outset" w:sz="6" w:space="0" w:color="auto"/>
              <w:left w:val="outset" w:sz="6" w:space="0" w:color="auto"/>
              <w:bottom w:val="outset" w:sz="6" w:space="0" w:color="auto"/>
              <w:right w:val="outset" w:sz="6" w:space="0" w:color="auto"/>
            </w:tcBorders>
            <w:shd w:val="clear" w:color="auto" w:fill="FFFFFF"/>
            <w:vAlign w:val="center"/>
          </w:tcPr>
          <w:p w:rsidR="008B0DFB" w:rsidRPr="00FF371C" w:rsidRDefault="008B0DFB" w:rsidP="008B0DFB">
            <w:pPr>
              <w:pStyle w:val="a3"/>
              <w:spacing w:before="0" w:beforeAutospacing="0" w:after="96" w:afterAutospacing="0" w:line="255" w:lineRule="atLeast"/>
              <w:jc w:val="both"/>
              <w:rPr>
                <w:color w:val="2C2C2C"/>
              </w:rPr>
            </w:pPr>
            <w:r w:rsidRPr="00FF371C">
              <w:rPr>
                <w:color w:val="2C2C2C"/>
              </w:rPr>
              <w:t>Настенко Р.М.</w:t>
            </w: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tcPr>
          <w:p w:rsidR="008B0DFB" w:rsidRPr="00FF371C" w:rsidRDefault="008B0DFB" w:rsidP="001B3784">
            <w:pPr>
              <w:pStyle w:val="a3"/>
              <w:spacing w:before="0" w:beforeAutospacing="0" w:after="96" w:afterAutospacing="0" w:line="255" w:lineRule="atLeast"/>
              <w:rPr>
                <w:color w:val="2C2C2C"/>
              </w:rPr>
            </w:pPr>
            <w:r w:rsidRPr="00FF371C">
              <w:rPr>
                <w:color w:val="2C2C2C"/>
              </w:rPr>
              <w:t>История</w:t>
            </w:r>
          </w:p>
          <w:p w:rsidR="008B0DFB" w:rsidRPr="00FF371C" w:rsidRDefault="008B0DFB" w:rsidP="001B3784">
            <w:pPr>
              <w:pStyle w:val="a3"/>
              <w:spacing w:before="0" w:beforeAutospacing="0" w:after="96" w:afterAutospacing="0" w:line="255" w:lineRule="atLeast"/>
              <w:rPr>
                <w:color w:val="2C2C2C"/>
              </w:rPr>
            </w:pPr>
            <w:r w:rsidRPr="00FF371C">
              <w:rPr>
                <w:color w:val="2C2C2C"/>
              </w:rPr>
              <w:t>Обществознание</w:t>
            </w:r>
          </w:p>
          <w:p w:rsidR="008B0DFB" w:rsidRPr="00FF371C" w:rsidRDefault="008B0DFB" w:rsidP="001B3784">
            <w:pPr>
              <w:pStyle w:val="a3"/>
              <w:spacing w:before="0" w:beforeAutospacing="0" w:after="96" w:afterAutospacing="0" w:line="255" w:lineRule="atLeast"/>
              <w:rPr>
                <w:color w:val="2C2C2C"/>
              </w:rPr>
            </w:pPr>
            <w:r w:rsidRPr="00FF371C">
              <w:rPr>
                <w:color w:val="2C2C2C"/>
              </w:rPr>
              <w:t>ОДНКНР</w:t>
            </w:r>
          </w:p>
        </w:tc>
        <w:tc>
          <w:tcPr>
            <w:tcW w:w="4711" w:type="dxa"/>
            <w:tcBorders>
              <w:top w:val="outset" w:sz="6" w:space="0" w:color="auto"/>
              <w:left w:val="outset" w:sz="6" w:space="0" w:color="auto"/>
              <w:bottom w:val="outset" w:sz="6" w:space="0" w:color="auto"/>
              <w:right w:val="outset" w:sz="6" w:space="0" w:color="auto"/>
            </w:tcBorders>
            <w:shd w:val="clear" w:color="auto" w:fill="FFFFFF"/>
            <w:vAlign w:val="center"/>
          </w:tcPr>
          <w:p w:rsidR="008B0DFB" w:rsidRPr="00FF371C" w:rsidRDefault="00847066" w:rsidP="001B3784">
            <w:pPr>
              <w:pStyle w:val="c0"/>
              <w:shd w:val="clear" w:color="auto" w:fill="FFFFFF"/>
              <w:spacing w:before="0" w:beforeAutospacing="0" w:after="0" w:afterAutospacing="0"/>
              <w:ind w:right="284"/>
              <w:rPr>
                <w:color w:val="000000"/>
              </w:rPr>
            </w:pPr>
            <w:hyperlink r:id="rId55" w:history="1">
              <w:r w:rsidR="001B3784" w:rsidRPr="00001BA4">
                <w:rPr>
                  <w:rStyle w:val="af7"/>
                </w:rPr>
                <w:t>http://www.ed.gov.ru/</w:t>
              </w:r>
            </w:hyperlink>
          </w:p>
          <w:p w:rsidR="008B0DFB" w:rsidRPr="00FF371C" w:rsidRDefault="008B0DFB" w:rsidP="001B3784">
            <w:pPr>
              <w:pStyle w:val="c0"/>
              <w:shd w:val="clear" w:color="auto" w:fill="FFFFFF"/>
              <w:spacing w:before="0" w:beforeAutospacing="0" w:after="0" w:afterAutospacing="0"/>
              <w:ind w:right="284"/>
              <w:rPr>
                <w:color w:val="000000"/>
              </w:rPr>
            </w:pPr>
            <w:r w:rsidRPr="00FF371C">
              <w:rPr>
                <w:color w:val="000000"/>
              </w:rPr>
              <w:t>Официальный сайт Министерства образования РФ</w:t>
            </w:r>
          </w:p>
          <w:p w:rsidR="008B0DFB" w:rsidRPr="00FF371C" w:rsidRDefault="008B0DFB" w:rsidP="001B3784">
            <w:pPr>
              <w:pStyle w:val="c0"/>
              <w:shd w:val="clear" w:color="auto" w:fill="FFFFFF"/>
              <w:spacing w:before="0" w:beforeAutospacing="0" w:after="0" w:afterAutospacing="0"/>
              <w:ind w:right="284"/>
              <w:rPr>
                <w:color w:val="000000"/>
              </w:rPr>
            </w:pPr>
            <w:r w:rsidRPr="00FF371C">
              <w:rPr>
                <w:rStyle w:val="c9"/>
                <w:color w:val="0000FF"/>
                <w:u w:val="single"/>
              </w:rPr>
              <w:t>http://</w:t>
            </w:r>
            <w:hyperlink r:id="rId56" w:history="1">
              <w:r w:rsidRPr="00FF371C">
                <w:rPr>
                  <w:rStyle w:val="af7"/>
                </w:rPr>
                <w:t>museum.ru</w:t>
              </w:r>
            </w:hyperlink>
          </w:p>
          <w:p w:rsidR="008B0DFB" w:rsidRPr="001B3784" w:rsidRDefault="008B0DFB" w:rsidP="001B3784">
            <w:pPr>
              <w:pStyle w:val="c0"/>
              <w:shd w:val="clear" w:color="auto" w:fill="FFFFFF"/>
              <w:spacing w:before="0" w:beforeAutospacing="0" w:after="0" w:afterAutospacing="0"/>
              <w:ind w:right="284"/>
              <w:rPr>
                <w:color w:val="000000"/>
              </w:rPr>
            </w:pPr>
            <w:r w:rsidRPr="00FF371C">
              <w:rPr>
                <w:color w:val="000000"/>
              </w:rPr>
              <w:t>Сайт музеев России и 100 музеев мира</w:t>
            </w:r>
          </w:p>
        </w:tc>
      </w:tr>
      <w:tr w:rsidR="008B0DFB" w:rsidRPr="00FF371C" w:rsidTr="000407DE">
        <w:trPr>
          <w:trHeight w:val="804"/>
          <w:tblCellSpacing w:w="0" w:type="dxa"/>
        </w:trPr>
        <w:tc>
          <w:tcPr>
            <w:tcW w:w="481" w:type="dxa"/>
            <w:tcBorders>
              <w:top w:val="outset" w:sz="6" w:space="0" w:color="auto"/>
              <w:left w:val="outset" w:sz="6" w:space="0" w:color="auto"/>
              <w:bottom w:val="outset" w:sz="6" w:space="0" w:color="auto"/>
              <w:right w:val="outset" w:sz="6" w:space="0" w:color="auto"/>
            </w:tcBorders>
            <w:shd w:val="clear" w:color="auto" w:fill="FFFFFF"/>
            <w:vAlign w:val="center"/>
          </w:tcPr>
          <w:p w:rsidR="008B0DFB" w:rsidRPr="00FF371C" w:rsidRDefault="008B0DFB" w:rsidP="008B0DFB">
            <w:pPr>
              <w:spacing w:after="0" w:line="255" w:lineRule="atLeast"/>
              <w:jc w:val="center"/>
              <w:rPr>
                <w:rFonts w:ascii="Times New Roman" w:eastAsia="Times New Roman" w:hAnsi="Times New Roman" w:cs="Times New Roman"/>
                <w:color w:val="2C2C2C"/>
                <w:sz w:val="24"/>
                <w:szCs w:val="24"/>
              </w:rPr>
            </w:pPr>
            <w:r w:rsidRPr="00FF371C">
              <w:rPr>
                <w:rFonts w:ascii="Times New Roman" w:eastAsia="Times New Roman" w:hAnsi="Times New Roman" w:cs="Times New Roman"/>
                <w:color w:val="2C2C2C"/>
                <w:sz w:val="24"/>
                <w:szCs w:val="24"/>
              </w:rPr>
              <w:t>3</w:t>
            </w:r>
            <w:r w:rsidR="008B31CA" w:rsidRPr="00FF371C">
              <w:rPr>
                <w:rFonts w:ascii="Times New Roman" w:eastAsia="Times New Roman" w:hAnsi="Times New Roman" w:cs="Times New Roman"/>
                <w:color w:val="2C2C2C"/>
                <w:sz w:val="24"/>
                <w:szCs w:val="24"/>
              </w:rPr>
              <w:t>1</w:t>
            </w:r>
            <w:r w:rsidRPr="00FF371C">
              <w:rPr>
                <w:rFonts w:ascii="Times New Roman" w:eastAsia="Times New Roman" w:hAnsi="Times New Roman" w:cs="Times New Roman"/>
                <w:color w:val="2C2C2C"/>
                <w:sz w:val="24"/>
                <w:szCs w:val="24"/>
              </w:rPr>
              <w:t>.</w:t>
            </w:r>
          </w:p>
        </w:tc>
        <w:tc>
          <w:tcPr>
            <w:tcW w:w="2086" w:type="dxa"/>
            <w:tcBorders>
              <w:top w:val="outset" w:sz="6" w:space="0" w:color="auto"/>
              <w:left w:val="outset" w:sz="6" w:space="0" w:color="auto"/>
              <w:bottom w:val="outset" w:sz="6" w:space="0" w:color="auto"/>
              <w:right w:val="outset" w:sz="6" w:space="0" w:color="auto"/>
            </w:tcBorders>
            <w:shd w:val="clear" w:color="auto" w:fill="FFFFFF"/>
            <w:vAlign w:val="center"/>
          </w:tcPr>
          <w:p w:rsidR="008B0DFB" w:rsidRPr="00FF371C" w:rsidRDefault="008B0DFB" w:rsidP="008B0DFB">
            <w:pPr>
              <w:pStyle w:val="a3"/>
              <w:spacing w:before="0" w:beforeAutospacing="0" w:after="96" w:afterAutospacing="0" w:line="255" w:lineRule="atLeast"/>
              <w:jc w:val="both"/>
              <w:rPr>
                <w:color w:val="2C2C2C"/>
              </w:rPr>
            </w:pPr>
            <w:proofErr w:type="spellStart"/>
            <w:r w:rsidRPr="00FF371C">
              <w:rPr>
                <w:color w:val="2C2C2C"/>
              </w:rPr>
              <w:t>Лексунина</w:t>
            </w:r>
            <w:proofErr w:type="spellEnd"/>
            <w:r w:rsidRPr="00FF371C">
              <w:rPr>
                <w:color w:val="2C2C2C"/>
              </w:rPr>
              <w:t xml:space="preserve"> Е.А.</w:t>
            </w: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tcPr>
          <w:p w:rsidR="008B0DFB" w:rsidRPr="00FF371C" w:rsidRDefault="008B0DFB" w:rsidP="001B3784">
            <w:pPr>
              <w:pStyle w:val="a3"/>
              <w:spacing w:before="0" w:beforeAutospacing="0" w:after="96" w:afterAutospacing="0" w:line="255" w:lineRule="atLeast"/>
              <w:rPr>
                <w:color w:val="2C2C2C"/>
              </w:rPr>
            </w:pPr>
            <w:r w:rsidRPr="00FF371C">
              <w:rPr>
                <w:color w:val="2C2C2C"/>
              </w:rPr>
              <w:t>История</w:t>
            </w:r>
          </w:p>
          <w:p w:rsidR="008B0DFB" w:rsidRPr="00FF371C" w:rsidRDefault="008B0DFB" w:rsidP="001B3784">
            <w:pPr>
              <w:pStyle w:val="a3"/>
              <w:spacing w:before="0" w:beforeAutospacing="0" w:after="96" w:afterAutospacing="0" w:line="255" w:lineRule="atLeast"/>
              <w:rPr>
                <w:color w:val="2C2C2C"/>
              </w:rPr>
            </w:pPr>
            <w:r w:rsidRPr="00FF371C">
              <w:rPr>
                <w:color w:val="2C2C2C"/>
              </w:rPr>
              <w:t>Обществознание</w:t>
            </w:r>
          </w:p>
        </w:tc>
        <w:tc>
          <w:tcPr>
            <w:tcW w:w="4711" w:type="dxa"/>
            <w:tcBorders>
              <w:top w:val="outset" w:sz="6" w:space="0" w:color="auto"/>
              <w:left w:val="outset" w:sz="6" w:space="0" w:color="auto"/>
              <w:bottom w:val="outset" w:sz="6" w:space="0" w:color="auto"/>
              <w:right w:val="outset" w:sz="6" w:space="0" w:color="auto"/>
            </w:tcBorders>
            <w:shd w:val="clear" w:color="auto" w:fill="FFFFFF"/>
            <w:vAlign w:val="center"/>
          </w:tcPr>
          <w:p w:rsidR="008B0DFB" w:rsidRPr="00FF371C" w:rsidRDefault="00847066" w:rsidP="008B0DFB">
            <w:pPr>
              <w:pStyle w:val="a3"/>
              <w:spacing w:before="0" w:beforeAutospacing="0" w:after="96" w:afterAutospacing="0" w:line="255" w:lineRule="atLeast"/>
              <w:jc w:val="both"/>
              <w:rPr>
                <w:color w:val="2C2C2C"/>
              </w:rPr>
            </w:pPr>
            <w:hyperlink r:id="rId57" w:history="1">
              <w:r w:rsidR="008B0DFB" w:rsidRPr="00FF371C">
                <w:rPr>
                  <w:rStyle w:val="af7"/>
                </w:rPr>
                <w:t>https://www.yaklass.ru/</w:t>
              </w:r>
            </w:hyperlink>
            <w:r w:rsidR="008B0DFB" w:rsidRPr="00FF371C">
              <w:rPr>
                <w:color w:val="2C2C2C"/>
              </w:rPr>
              <w:t xml:space="preserve"> , </w:t>
            </w:r>
            <w:hyperlink r:id="rId58" w:history="1">
              <w:r w:rsidR="008B0DFB" w:rsidRPr="00FF371C">
                <w:rPr>
                  <w:rStyle w:val="af7"/>
                </w:rPr>
                <w:t>https://uchi.ru/</w:t>
              </w:r>
            </w:hyperlink>
            <w:r w:rsidR="008B0DFB" w:rsidRPr="00FF371C">
              <w:rPr>
                <w:color w:val="2C2C2C"/>
              </w:rPr>
              <w:t xml:space="preserve">   , </w:t>
            </w:r>
            <w:hyperlink r:id="rId59" w:history="1">
              <w:r w:rsidR="008B0DFB" w:rsidRPr="00FF371C">
                <w:rPr>
                  <w:rStyle w:val="af7"/>
                </w:rPr>
                <w:t>http://historic.ru/books/item/f00/s00/z0000010</w:t>
              </w:r>
            </w:hyperlink>
          </w:p>
        </w:tc>
      </w:tr>
      <w:tr w:rsidR="008B0DFB" w:rsidRPr="00FF371C" w:rsidTr="000407DE">
        <w:trPr>
          <w:trHeight w:val="804"/>
          <w:tblCellSpacing w:w="0" w:type="dxa"/>
        </w:trPr>
        <w:tc>
          <w:tcPr>
            <w:tcW w:w="481" w:type="dxa"/>
            <w:tcBorders>
              <w:top w:val="outset" w:sz="6" w:space="0" w:color="auto"/>
              <w:left w:val="outset" w:sz="6" w:space="0" w:color="auto"/>
              <w:bottom w:val="outset" w:sz="6" w:space="0" w:color="auto"/>
              <w:right w:val="outset" w:sz="6" w:space="0" w:color="auto"/>
            </w:tcBorders>
            <w:shd w:val="clear" w:color="auto" w:fill="FFFFFF"/>
            <w:vAlign w:val="center"/>
          </w:tcPr>
          <w:p w:rsidR="008B0DFB" w:rsidRPr="00FF371C" w:rsidRDefault="008B0DFB" w:rsidP="008B0DFB">
            <w:pPr>
              <w:spacing w:after="0" w:line="255" w:lineRule="atLeast"/>
              <w:jc w:val="center"/>
              <w:rPr>
                <w:rFonts w:ascii="Times New Roman" w:eastAsia="Times New Roman" w:hAnsi="Times New Roman" w:cs="Times New Roman"/>
                <w:color w:val="2C2C2C"/>
                <w:sz w:val="24"/>
                <w:szCs w:val="24"/>
              </w:rPr>
            </w:pPr>
            <w:r w:rsidRPr="00FF371C">
              <w:rPr>
                <w:rFonts w:ascii="Times New Roman" w:eastAsia="Times New Roman" w:hAnsi="Times New Roman" w:cs="Times New Roman"/>
                <w:color w:val="2C2C2C"/>
                <w:sz w:val="24"/>
                <w:szCs w:val="24"/>
              </w:rPr>
              <w:t>3</w:t>
            </w:r>
            <w:r w:rsidR="008B31CA" w:rsidRPr="00FF371C">
              <w:rPr>
                <w:rFonts w:ascii="Times New Roman" w:eastAsia="Times New Roman" w:hAnsi="Times New Roman" w:cs="Times New Roman"/>
                <w:color w:val="2C2C2C"/>
                <w:sz w:val="24"/>
                <w:szCs w:val="24"/>
              </w:rPr>
              <w:t>2</w:t>
            </w:r>
            <w:r w:rsidRPr="00FF371C">
              <w:rPr>
                <w:rFonts w:ascii="Times New Roman" w:eastAsia="Times New Roman" w:hAnsi="Times New Roman" w:cs="Times New Roman"/>
                <w:color w:val="2C2C2C"/>
                <w:sz w:val="24"/>
                <w:szCs w:val="24"/>
              </w:rPr>
              <w:t>.</w:t>
            </w:r>
          </w:p>
        </w:tc>
        <w:tc>
          <w:tcPr>
            <w:tcW w:w="2086" w:type="dxa"/>
            <w:tcBorders>
              <w:top w:val="outset" w:sz="6" w:space="0" w:color="auto"/>
              <w:left w:val="outset" w:sz="6" w:space="0" w:color="auto"/>
              <w:bottom w:val="outset" w:sz="6" w:space="0" w:color="auto"/>
              <w:right w:val="outset" w:sz="6" w:space="0" w:color="auto"/>
            </w:tcBorders>
            <w:shd w:val="clear" w:color="auto" w:fill="FFFFFF"/>
            <w:vAlign w:val="center"/>
          </w:tcPr>
          <w:p w:rsidR="008B0DFB" w:rsidRPr="00FF371C" w:rsidRDefault="008B0DFB" w:rsidP="008B0DFB">
            <w:pPr>
              <w:pStyle w:val="a3"/>
              <w:spacing w:before="0" w:beforeAutospacing="0" w:after="96" w:afterAutospacing="0" w:line="255" w:lineRule="atLeast"/>
              <w:jc w:val="both"/>
              <w:rPr>
                <w:color w:val="2C2C2C"/>
              </w:rPr>
            </w:pPr>
            <w:r w:rsidRPr="00FF371C">
              <w:rPr>
                <w:color w:val="2C2C2C"/>
              </w:rPr>
              <w:t>Максимова Е.Н.</w:t>
            </w: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tcPr>
          <w:p w:rsidR="008B0DFB" w:rsidRPr="00FF371C" w:rsidRDefault="008B0DFB" w:rsidP="001B3784">
            <w:pPr>
              <w:pStyle w:val="a3"/>
              <w:spacing w:before="0" w:beforeAutospacing="0" w:after="96" w:afterAutospacing="0" w:line="255" w:lineRule="atLeast"/>
              <w:rPr>
                <w:color w:val="2C2C2C"/>
              </w:rPr>
            </w:pPr>
            <w:r w:rsidRPr="00FF371C">
              <w:rPr>
                <w:color w:val="2C2C2C"/>
              </w:rPr>
              <w:t>Экономика</w:t>
            </w:r>
          </w:p>
        </w:tc>
        <w:tc>
          <w:tcPr>
            <w:tcW w:w="4711" w:type="dxa"/>
            <w:tcBorders>
              <w:top w:val="outset" w:sz="6" w:space="0" w:color="auto"/>
              <w:left w:val="outset" w:sz="6" w:space="0" w:color="auto"/>
              <w:bottom w:val="outset" w:sz="6" w:space="0" w:color="auto"/>
              <w:right w:val="outset" w:sz="6" w:space="0" w:color="auto"/>
            </w:tcBorders>
            <w:shd w:val="clear" w:color="auto" w:fill="FFFFFF"/>
            <w:vAlign w:val="center"/>
          </w:tcPr>
          <w:p w:rsidR="008B0DFB" w:rsidRPr="00FF371C" w:rsidRDefault="008B0DFB" w:rsidP="008B0DFB">
            <w:pPr>
              <w:pStyle w:val="a3"/>
              <w:spacing w:before="0" w:beforeAutospacing="0" w:after="96" w:afterAutospacing="0" w:line="255" w:lineRule="atLeast"/>
              <w:jc w:val="both"/>
              <w:rPr>
                <w:color w:val="2C2C2C"/>
              </w:rPr>
            </w:pPr>
            <w:r w:rsidRPr="00FF371C">
              <w:rPr>
                <w:color w:val="2C2C2C"/>
              </w:rPr>
              <w:t xml:space="preserve">РЭШ, </w:t>
            </w:r>
            <w:r w:rsidRPr="00FF371C">
              <w:rPr>
                <w:color w:val="2C2C2C"/>
                <w:lang w:val="en-US"/>
              </w:rPr>
              <w:t>videouroki.net</w:t>
            </w:r>
          </w:p>
        </w:tc>
      </w:tr>
      <w:tr w:rsidR="008B0DFB" w:rsidRPr="00FF371C" w:rsidTr="000C2FFF">
        <w:trPr>
          <w:trHeight w:val="804"/>
          <w:tblCellSpacing w:w="0" w:type="dxa"/>
        </w:trPr>
        <w:tc>
          <w:tcPr>
            <w:tcW w:w="481" w:type="dxa"/>
            <w:tcBorders>
              <w:top w:val="outset" w:sz="6" w:space="0" w:color="auto"/>
              <w:left w:val="outset" w:sz="6" w:space="0" w:color="auto"/>
              <w:bottom w:val="outset" w:sz="6" w:space="0" w:color="auto"/>
              <w:right w:val="outset" w:sz="6" w:space="0" w:color="auto"/>
            </w:tcBorders>
            <w:shd w:val="clear" w:color="auto" w:fill="FFFFFF"/>
            <w:vAlign w:val="center"/>
          </w:tcPr>
          <w:p w:rsidR="008B0DFB" w:rsidRPr="00FF371C" w:rsidRDefault="008B0DFB" w:rsidP="008B0DFB">
            <w:pPr>
              <w:spacing w:after="0" w:line="255" w:lineRule="atLeast"/>
              <w:jc w:val="center"/>
              <w:rPr>
                <w:rFonts w:ascii="Times New Roman" w:eastAsia="Times New Roman" w:hAnsi="Times New Roman" w:cs="Times New Roman"/>
                <w:color w:val="2C2C2C"/>
                <w:sz w:val="24"/>
                <w:szCs w:val="24"/>
              </w:rPr>
            </w:pPr>
            <w:r w:rsidRPr="00FF371C">
              <w:rPr>
                <w:rFonts w:ascii="Times New Roman" w:eastAsia="Times New Roman" w:hAnsi="Times New Roman" w:cs="Times New Roman"/>
                <w:color w:val="2C2C2C"/>
                <w:sz w:val="24"/>
                <w:szCs w:val="24"/>
              </w:rPr>
              <w:t>3</w:t>
            </w:r>
            <w:r w:rsidR="008B31CA" w:rsidRPr="00FF371C">
              <w:rPr>
                <w:rFonts w:ascii="Times New Roman" w:eastAsia="Times New Roman" w:hAnsi="Times New Roman" w:cs="Times New Roman"/>
                <w:color w:val="2C2C2C"/>
                <w:sz w:val="24"/>
                <w:szCs w:val="24"/>
              </w:rPr>
              <w:t>3</w:t>
            </w:r>
            <w:r w:rsidRPr="00FF371C">
              <w:rPr>
                <w:rFonts w:ascii="Times New Roman" w:eastAsia="Times New Roman" w:hAnsi="Times New Roman" w:cs="Times New Roman"/>
                <w:color w:val="2C2C2C"/>
                <w:sz w:val="24"/>
                <w:szCs w:val="24"/>
              </w:rPr>
              <w:t>.</w:t>
            </w:r>
          </w:p>
        </w:tc>
        <w:tc>
          <w:tcPr>
            <w:tcW w:w="2086" w:type="dxa"/>
            <w:tcBorders>
              <w:top w:val="outset" w:sz="6" w:space="0" w:color="auto"/>
              <w:left w:val="outset" w:sz="6" w:space="0" w:color="auto"/>
              <w:bottom w:val="outset" w:sz="6" w:space="0" w:color="auto"/>
              <w:right w:val="outset" w:sz="6" w:space="0" w:color="auto"/>
            </w:tcBorders>
            <w:shd w:val="clear" w:color="auto" w:fill="FFFFFF"/>
            <w:vAlign w:val="center"/>
          </w:tcPr>
          <w:p w:rsidR="008B0DFB" w:rsidRPr="00FF371C" w:rsidRDefault="008B0DFB" w:rsidP="008B0DFB">
            <w:pPr>
              <w:pStyle w:val="a3"/>
              <w:spacing w:before="0" w:beforeAutospacing="0" w:after="96" w:afterAutospacing="0" w:line="255" w:lineRule="atLeast"/>
              <w:jc w:val="both"/>
              <w:rPr>
                <w:color w:val="2C2C2C"/>
              </w:rPr>
            </w:pPr>
            <w:r w:rsidRPr="00FF371C">
              <w:rPr>
                <w:color w:val="2C2C2C"/>
              </w:rPr>
              <w:t>Ларионова Г.С.</w:t>
            </w: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tcPr>
          <w:p w:rsidR="008B0DFB" w:rsidRPr="00FF371C" w:rsidRDefault="008B0DFB" w:rsidP="001B3784">
            <w:pPr>
              <w:pStyle w:val="a3"/>
              <w:spacing w:before="0" w:beforeAutospacing="0" w:after="96" w:afterAutospacing="0" w:line="255" w:lineRule="atLeast"/>
              <w:rPr>
                <w:color w:val="2C2C2C"/>
              </w:rPr>
            </w:pPr>
            <w:r w:rsidRPr="00FF371C">
              <w:rPr>
                <w:color w:val="2C2C2C"/>
              </w:rPr>
              <w:t>География</w:t>
            </w:r>
          </w:p>
        </w:tc>
        <w:tc>
          <w:tcPr>
            <w:tcW w:w="4711" w:type="dxa"/>
            <w:tcBorders>
              <w:top w:val="outset" w:sz="6" w:space="0" w:color="auto"/>
              <w:left w:val="outset" w:sz="6" w:space="0" w:color="auto"/>
              <w:bottom w:val="outset" w:sz="6" w:space="0" w:color="auto"/>
              <w:right w:val="outset" w:sz="6" w:space="0" w:color="auto"/>
            </w:tcBorders>
            <w:shd w:val="clear" w:color="auto" w:fill="FFFFFF"/>
            <w:vAlign w:val="center"/>
          </w:tcPr>
          <w:p w:rsidR="008B0DFB" w:rsidRPr="00FF371C" w:rsidRDefault="008B0DFB" w:rsidP="008B0DFB">
            <w:pPr>
              <w:pStyle w:val="a3"/>
              <w:spacing w:before="0" w:beforeAutospacing="0" w:after="96" w:afterAutospacing="0" w:line="255" w:lineRule="atLeast"/>
              <w:jc w:val="both"/>
              <w:rPr>
                <w:color w:val="2C2C2C"/>
              </w:rPr>
            </w:pPr>
            <w:proofErr w:type="spellStart"/>
            <w:r w:rsidRPr="00FF371C">
              <w:rPr>
                <w:color w:val="2C2C2C"/>
              </w:rPr>
              <w:t>Якласс</w:t>
            </w:r>
            <w:proofErr w:type="spellEnd"/>
          </w:p>
        </w:tc>
      </w:tr>
      <w:tr w:rsidR="00261FFA" w:rsidRPr="00FF371C" w:rsidTr="00261FFA">
        <w:trPr>
          <w:trHeight w:val="804"/>
          <w:tblCellSpacing w:w="0" w:type="dxa"/>
        </w:trPr>
        <w:tc>
          <w:tcPr>
            <w:tcW w:w="481" w:type="dxa"/>
            <w:tcBorders>
              <w:top w:val="outset" w:sz="6" w:space="0" w:color="auto"/>
              <w:left w:val="outset" w:sz="6" w:space="0" w:color="auto"/>
              <w:bottom w:val="outset" w:sz="6" w:space="0" w:color="auto"/>
              <w:right w:val="outset" w:sz="6" w:space="0" w:color="auto"/>
            </w:tcBorders>
            <w:shd w:val="clear" w:color="auto" w:fill="FFFFFF"/>
            <w:vAlign w:val="center"/>
          </w:tcPr>
          <w:p w:rsidR="00261FFA" w:rsidRPr="00FF371C" w:rsidRDefault="00261FFA" w:rsidP="00261FFA">
            <w:pPr>
              <w:spacing w:after="0" w:line="255" w:lineRule="atLeast"/>
              <w:jc w:val="center"/>
              <w:rPr>
                <w:rFonts w:ascii="Times New Roman" w:eastAsia="Times New Roman" w:hAnsi="Times New Roman" w:cs="Times New Roman"/>
                <w:color w:val="2C2C2C"/>
                <w:sz w:val="24"/>
                <w:szCs w:val="24"/>
              </w:rPr>
            </w:pPr>
            <w:r w:rsidRPr="00FF371C">
              <w:rPr>
                <w:rFonts w:ascii="Times New Roman" w:eastAsia="Times New Roman" w:hAnsi="Times New Roman" w:cs="Times New Roman"/>
                <w:color w:val="2C2C2C"/>
                <w:sz w:val="24"/>
                <w:szCs w:val="24"/>
              </w:rPr>
              <w:t>34.</w:t>
            </w:r>
          </w:p>
        </w:tc>
        <w:tc>
          <w:tcPr>
            <w:tcW w:w="2086" w:type="dxa"/>
            <w:tcBorders>
              <w:top w:val="outset" w:sz="6" w:space="0" w:color="auto"/>
              <w:left w:val="outset" w:sz="6" w:space="0" w:color="auto"/>
              <w:bottom w:val="outset" w:sz="6" w:space="0" w:color="auto"/>
              <w:right w:val="outset" w:sz="6" w:space="0" w:color="auto"/>
            </w:tcBorders>
            <w:shd w:val="clear" w:color="auto" w:fill="FFFFFF"/>
            <w:vAlign w:val="center"/>
          </w:tcPr>
          <w:p w:rsidR="00261FFA" w:rsidRPr="00FF371C" w:rsidRDefault="00261FFA" w:rsidP="00261FFA">
            <w:pPr>
              <w:pStyle w:val="a3"/>
              <w:spacing w:before="0" w:beforeAutospacing="0" w:after="96" w:afterAutospacing="0" w:line="255" w:lineRule="atLeast"/>
              <w:jc w:val="both"/>
              <w:rPr>
                <w:color w:val="2C2C2C"/>
              </w:rPr>
            </w:pPr>
            <w:proofErr w:type="spellStart"/>
            <w:r w:rsidRPr="00FF371C">
              <w:rPr>
                <w:color w:val="2C2C2C"/>
              </w:rPr>
              <w:t>Леткина</w:t>
            </w:r>
            <w:proofErr w:type="spellEnd"/>
            <w:r w:rsidRPr="00FF371C">
              <w:rPr>
                <w:color w:val="2C2C2C"/>
              </w:rPr>
              <w:t xml:space="preserve"> Э.К.</w:t>
            </w: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tcPr>
          <w:p w:rsidR="00261FFA" w:rsidRPr="00FF371C" w:rsidRDefault="00261FFA" w:rsidP="001B3784">
            <w:pPr>
              <w:pStyle w:val="a3"/>
              <w:spacing w:before="0" w:beforeAutospacing="0" w:after="96" w:afterAutospacing="0" w:line="255" w:lineRule="atLeast"/>
              <w:rPr>
                <w:color w:val="2C2C2C"/>
              </w:rPr>
            </w:pPr>
            <w:r w:rsidRPr="00FF371C">
              <w:rPr>
                <w:color w:val="2C2C2C"/>
              </w:rPr>
              <w:t>химия</w:t>
            </w:r>
          </w:p>
        </w:tc>
        <w:tc>
          <w:tcPr>
            <w:tcW w:w="4711" w:type="dxa"/>
            <w:tcBorders>
              <w:top w:val="outset" w:sz="6" w:space="0" w:color="auto"/>
              <w:left w:val="outset" w:sz="6" w:space="0" w:color="auto"/>
              <w:bottom w:val="outset" w:sz="6" w:space="0" w:color="auto"/>
              <w:right w:val="outset" w:sz="6" w:space="0" w:color="auto"/>
            </w:tcBorders>
            <w:shd w:val="clear" w:color="auto" w:fill="FFFFFF"/>
            <w:vAlign w:val="center"/>
          </w:tcPr>
          <w:p w:rsidR="00261FFA" w:rsidRPr="00FF371C" w:rsidRDefault="00261FFA" w:rsidP="00261FFA">
            <w:pPr>
              <w:pStyle w:val="a3"/>
              <w:spacing w:before="0" w:beforeAutospacing="0" w:after="96" w:afterAutospacing="0" w:line="255" w:lineRule="atLeast"/>
              <w:jc w:val="both"/>
              <w:rPr>
                <w:color w:val="1A1A1A"/>
                <w:shd w:val="clear" w:color="auto" w:fill="FFFFFF"/>
              </w:rPr>
            </w:pPr>
            <w:r w:rsidRPr="00FF371C">
              <w:rPr>
                <w:rStyle w:val="af"/>
                <w:color w:val="333333"/>
                <w:shd w:val="clear" w:color="auto" w:fill="FFFFFF"/>
              </w:rPr>
              <w:t xml:space="preserve">«РЭШ», </w:t>
            </w:r>
            <w:proofErr w:type="spellStart"/>
            <w:r w:rsidRPr="00FF371C">
              <w:rPr>
                <w:color w:val="333333"/>
                <w:shd w:val="clear" w:color="auto" w:fill="FFFFFF"/>
              </w:rPr>
              <w:t>LearningApps</w:t>
            </w:r>
            <w:proofErr w:type="spellEnd"/>
            <w:r w:rsidRPr="00FF371C">
              <w:rPr>
                <w:color w:val="333333"/>
                <w:shd w:val="clear" w:color="auto" w:fill="FFFFFF"/>
              </w:rPr>
              <w:t xml:space="preserve">, «Единое содержание образования», </w:t>
            </w:r>
            <w:hyperlink r:id="rId60" w:history="1">
              <w:r w:rsidRPr="00FF371C">
                <w:rPr>
                  <w:rStyle w:val="af7"/>
                  <w:shd w:val="clear" w:color="auto" w:fill="FFFFFF"/>
                </w:rPr>
                <w:t>http://experiment.edu.ru</w:t>
              </w:r>
            </w:hyperlink>
            <w:r w:rsidRPr="00FF371C">
              <w:rPr>
                <w:color w:val="1A1A1A"/>
                <w:shd w:val="clear" w:color="auto" w:fill="FFFFFF"/>
              </w:rPr>
              <w:t xml:space="preserve">, </w:t>
            </w:r>
          </w:p>
        </w:tc>
      </w:tr>
      <w:tr w:rsidR="00261FFA" w:rsidRPr="00FF371C" w:rsidTr="00261FFA">
        <w:trPr>
          <w:trHeight w:val="804"/>
          <w:tblCellSpacing w:w="0" w:type="dxa"/>
        </w:trPr>
        <w:tc>
          <w:tcPr>
            <w:tcW w:w="481" w:type="dxa"/>
            <w:tcBorders>
              <w:top w:val="outset" w:sz="6" w:space="0" w:color="auto"/>
              <w:left w:val="outset" w:sz="6" w:space="0" w:color="auto"/>
              <w:bottom w:val="outset" w:sz="6" w:space="0" w:color="auto"/>
              <w:right w:val="outset" w:sz="6" w:space="0" w:color="auto"/>
            </w:tcBorders>
            <w:shd w:val="clear" w:color="auto" w:fill="FFFFFF"/>
            <w:vAlign w:val="center"/>
          </w:tcPr>
          <w:p w:rsidR="00261FFA" w:rsidRPr="00FF371C" w:rsidRDefault="00261FFA" w:rsidP="00261FFA">
            <w:pPr>
              <w:spacing w:after="0" w:line="255" w:lineRule="atLeast"/>
              <w:jc w:val="center"/>
              <w:rPr>
                <w:rFonts w:ascii="Times New Roman" w:eastAsia="Times New Roman" w:hAnsi="Times New Roman" w:cs="Times New Roman"/>
                <w:color w:val="2C2C2C"/>
                <w:sz w:val="24"/>
                <w:szCs w:val="24"/>
              </w:rPr>
            </w:pPr>
            <w:r w:rsidRPr="00FF371C">
              <w:rPr>
                <w:rFonts w:ascii="Times New Roman" w:eastAsia="Times New Roman" w:hAnsi="Times New Roman" w:cs="Times New Roman"/>
                <w:color w:val="2C2C2C"/>
                <w:sz w:val="24"/>
                <w:szCs w:val="24"/>
              </w:rPr>
              <w:t>35.</w:t>
            </w:r>
          </w:p>
        </w:tc>
        <w:tc>
          <w:tcPr>
            <w:tcW w:w="2086" w:type="dxa"/>
            <w:tcBorders>
              <w:top w:val="outset" w:sz="6" w:space="0" w:color="auto"/>
              <w:left w:val="outset" w:sz="6" w:space="0" w:color="auto"/>
              <w:bottom w:val="outset" w:sz="6" w:space="0" w:color="auto"/>
              <w:right w:val="outset" w:sz="6" w:space="0" w:color="auto"/>
            </w:tcBorders>
            <w:shd w:val="clear" w:color="auto" w:fill="FFFFFF"/>
            <w:vAlign w:val="center"/>
          </w:tcPr>
          <w:p w:rsidR="00261FFA" w:rsidRPr="00FF371C" w:rsidRDefault="00261FFA" w:rsidP="00261FFA">
            <w:pPr>
              <w:pStyle w:val="a3"/>
              <w:spacing w:before="0" w:beforeAutospacing="0" w:after="96" w:afterAutospacing="0" w:line="255" w:lineRule="atLeast"/>
              <w:jc w:val="both"/>
              <w:rPr>
                <w:color w:val="2C2C2C"/>
              </w:rPr>
            </w:pPr>
            <w:r w:rsidRPr="00FF371C">
              <w:rPr>
                <w:color w:val="2C2C2C"/>
              </w:rPr>
              <w:t>Лукьянова Е.В.</w:t>
            </w: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tcPr>
          <w:p w:rsidR="00261FFA" w:rsidRPr="00FF371C" w:rsidRDefault="00261FFA" w:rsidP="001B3784">
            <w:pPr>
              <w:pStyle w:val="a3"/>
              <w:spacing w:before="0" w:beforeAutospacing="0" w:after="96" w:afterAutospacing="0" w:line="255" w:lineRule="atLeast"/>
              <w:rPr>
                <w:color w:val="2C2C2C"/>
              </w:rPr>
            </w:pPr>
            <w:r w:rsidRPr="00FF371C">
              <w:rPr>
                <w:color w:val="2C2C2C"/>
              </w:rPr>
              <w:t>биология</w:t>
            </w:r>
          </w:p>
        </w:tc>
        <w:tc>
          <w:tcPr>
            <w:tcW w:w="4711" w:type="dxa"/>
            <w:tcBorders>
              <w:top w:val="outset" w:sz="6" w:space="0" w:color="auto"/>
              <w:left w:val="outset" w:sz="6" w:space="0" w:color="auto"/>
              <w:bottom w:val="outset" w:sz="6" w:space="0" w:color="auto"/>
              <w:right w:val="outset" w:sz="6" w:space="0" w:color="auto"/>
            </w:tcBorders>
            <w:shd w:val="clear" w:color="auto" w:fill="FFFFFF"/>
            <w:vAlign w:val="center"/>
          </w:tcPr>
          <w:p w:rsidR="00261FFA" w:rsidRPr="00FF371C" w:rsidRDefault="00261FFA" w:rsidP="00261FFA">
            <w:pPr>
              <w:pStyle w:val="a3"/>
              <w:spacing w:before="0" w:beforeAutospacing="0" w:after="96" w:afterAutospacing="0" w:line="255" w:lineRule="atLeast"/>
              <w:jc w:val="both"/>
              <w:rPr>
                <w:color w:val="2C2C2C"/>
              </w:rPr>
            </w:pPr>
            <w:proofErr w:type="spellStart"/>
            <w:r w:rsidRPr="00FF371C">
              <w:rPr>
                <w:color w:val="2C2C2C"/>
              </w:rPr>
              <w:t>ИнфоУрок</w:t>
            </w:r>
            <w:proofErr w:type="spellEnd"/>
            <w:r w:rsidRPr="00FF371C">
              <w:rPr>
                <w:color w:val="2C2C2C"/>
              </w:rPr>
              <w:t xml:space="preserve">, </w:t>
            </w:r>
            <w:proofErr w:type="spellStart"/>
            <w:r w:rsidRPr="00FF371C">
              <w:rPr>
                <w:color w:val="2C2C2C"/>
              </w:rPr>
              <w:t>Учи.ру</w:t>
            </w:r>
            <w:proofErr w:type="spellEnd"/>
            <w:r w:rsidRPr="00FF371C">
              <w:rPr>
                <w:color w:val="2C2C2C"/>
              </w:rPr>
              <w:t xml:space="preserve">, </w:t>
            </w:r>
            <w:proofErr w:type="spellStart"/>
            <w:r w:rsidRPr="00FF371C">
              <w:rPr>
                <w:color w:val="2C2C2C"/>
              </w:rPr>
              <w:t>МустиУрок</w:t>
            </w:r>
            <w:proofErr w:type="spellEnd"/>
          </w:p>
        </w:tc>
      </w:tr>
      <w:tr w:rsidR="00261FFA" w:rsidRPr="00847066" w:rsidTr="00261FFA">
        <w:trPr>
          <w:trHeight w:val="804"/>
          <w:tblCellSpacing w:w="0" w:type="dxa"/>
        </w:trPr>
        <w:tc>
          <w:tcPr>
            <w:tcW w:w="481" w:type="dxa"/>
            <w:tcBorders>
              <w:top w:val="outset" w:sz="6" w:space="0" w:color="auto"/>
              <w:left w:val="outset" w:sz="6" w:space="0" w:color="auto"/>
              <w:bottom w:val="outset" w:sz="6" w:space="0" w:color="auto"/>
              <w:right w:val="outset" w:sz="6" w:space="0" w:color="auto"/>
            </w:tcBorders>
            <w:shd w:val="clear" w:color="auto" w:fill="FFFFFF"/>
            <w:vAlign w:val="center"/>
          </w:tcPr>
          <w:p w:rsidR="00261FFA" w:rsidRPr="00FF371C" w:rsidRDefault="00261FFA" w:rsidP="00261FFA">
            <w:pPr>
              <w:spacing w:after="0" w:line="255" w:lineRule="atLeast"/>
              <w:jc w:val="center"/>
              <w:rPr>
                <w:rFonts w:ascii="Times New Roman" w:eastAsia="Times New Roman" w:hAnsi="Times New Roman" w:cs="Times New Roman"/>
                <w:color w:val="2C2C2C"/>
                <w:sz w:val="24"/>
                <w:szCs w:val="24"/>
              </w:rPr>
            </w:pPr>
            <w:r w:rsidRPr="00FF371C">
              <w:rPr>
                <w:rFonts w:ascii="Times New Roman" w:eastAsia="Times New Roman" w:hAnsi="Times New Roman" w:cs="Times New Roman"/>
                <w:color w:val="2C2C2C"/>
                <w:sz w:val="24"/>
                <w:szCs w:val="24"/>
              </w:rPr>
              <w:t>36.</w:t>
            </w:r>
          </w:p>
        </w:tc>
        <w:tc>
          <w:tcPr>
            <w:tcW w:w="2086" w:type="dxa"/>
            <w:tcBorders>
              <w:top w:val="outset" w:sz="6" w:space="0" w:color="auto"/>
              <w:left w:val="outset" w:sz="6" w:space="0" w:color="auto"/>
              <w:bottom w:val="outset" w:sz="6" w:space="0" w:color="auto"/>
              <w:right w:val="outset" w:sz="6" w:space="0" w:color="auto"/>
            </w:tcBorders>
            <w:shd w:val="clear" w:color="auto" w:fill="FFFFFF"/>
            <w:vAlign w:val="center"/>
          </w:tcPr>
          <w:p w:rsidR="00261FFA" w:rsidRPr="00FF371C" w:rsidRDefault="00261FFA" w:rsidP="00261FFA">
            <w:pPr>
              <w:pStyle w:val="a3"/>
              <w:spacing w:before="0" w:beforeAutospacing="0" w:after="96" w:afterAutospacing="0" w:line="255" w:lineRule="atLeast"/>
              <w:jc w:val="both"/>
              <w:rPr>
                <w:color w:val="2C2C2C"/>
              </w:rPr>
            </w:pPr>
            <w:r w:rsidRPr="00FF371C">
              <w:rPr>
                <w:color w:val="2C2C2C"/>
              </w:rPr>
              <w:t>Амелин И.А.</w:t>
            </w: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tcPr>
          <w:p w:rsidR="00261FFA" w:rsidRPr="00FF371C" w:rsidRDefault="00261FFA" w:rsidP="001B3784">
            <w:pPr>
              <w:pStyle w:val="a3"/>
              <w:spacing w:before="0" w:beforeAutospacing="0" w:after="96" w:afterAutospacing="0" w:line="255" w:lineRule="atLeast"/>
              <w:rPr>
                <w:color w:val="2C2C2C"/>
              </w:rPr>
            </w:pPr>
            <w:r w:rsidRPr="00FF371C">
              <w:rPr>
                <w:color w:val="2C2C2C"/>
              </w:rPr>
              <w:t>труд</w:t>
            </w:r>
          </w:p>
        </w:tc>
        <w:tc>
          <w:tcPr>
            <w:tcW w:w="4711" w:type="dxa"/>
            <w:tcBorders>
              <w:top w:val="outset" w:sz="6" w:space="0" w:color="auto"/>
              <w:left w:val="outset" w:sz="6" w:space="0" w:color="auto"/>
              <w:bottom w:val="outset" w:sz="6" w:space="0" w:color="auto"/>
              <w:right w:val="outset" w:sz="6" w:space="0" w:color="auto"/>
            </w:tcBorders>
            <w:shd w:val="clear" w:color="auto" w:fill="FFFFFF"/>
            <w:vAlign w:val="center"/>
          </w:tcPr>
          <w:p w:rsidR="00261FFA" w:rsidRPr="00FF371C" w:rsidRDefault="00261FFA" w:rsidP="00261FFA">
            <w:pPr>
              <w:pStyle w:val="a3"/>
              <w:spacing w:before="0" w:beforeAutospacing="0" w:after="96" w:afterAutospacing="0" w:line="255" w:lineRule="atLeast"/>
              <w:jc w:val="both"/>
              <w:rPr>
                <w:color w:val="2C2C2C"/>
                <w:lang w:val="en-US"/>
              </w:rPr>
            </w:pPr>
            <w:r w:rsidRPr="00FF371C">
              <w:rPr>
                <w:color w:val="2C2C2C"/>
                <w:lang w:val="en-US"/>
              </w:rPr>
              <w:t> </w:t>
            </w:r>
            <w:hyperlink r:id="rId61" w:history="1">
              <w:r w:rsidRPr="00FF371C">
                <w:rPr>
                  <w:rStyle w:val="af7"/>
                  <w:lang w:val="en-US"/>
                </w:rPr>
                <w:t>http://school-collection.edu.ru</w:t>
              </w:r>
            </w:hyperlink>
            <w:r w:rsidRPr="00FF371C">
              <w:rPr>
                <w:color w:val="2C2C2C"/>
                <w:lang w:val="en-US"/>
              </w:rPr>
              <w:t xml:space="preserve">, http:www/ edu.ru, </w:t>
            </w:r>
          </w:p>
        </w:tc>
      </w:tr>
      <w:tr w:rsidR="008B31CA" w:rsidRPr="00FF371C" w:rsidTr="000407DE">
        <w:trPr>
          <w:trHeight w:val="804"/>
          <w:tblCellSpacing w:w="0" w:type="dxa"/>
        </w:trPr>
        <w:tc>
          <w:tcPr>
            <w:tcW w:w="481" w:type="dxa"/>
            <w:shd w:val="clear" w:color="auto" w:fill="auto"/>
          </w:tcPr>
          <w:p w:rsidR="008B31CA" w:rsidRPr="00FF371C" w:rsidRDefault="008B31CA" w:rsidP="008B31CA">
            <w:pPr>
              <w:spacing w:after="0" w:line="255" w:lineRule="atLeast"/>
              <w:jc w:val="center"/>
              <w:rPr>
                <w:rFonts w:ascii="Times New Roman" w:eastAsia="Calibri" w:hAnsi="Times New Roman" w:cs="Times New Roman"/>
                <w:sz w:val="24"/>
                <w:szCs w:val="24"/>
              </w:rPr>
            </w:pPr>
            <w:r w:rsidRPr="00FF371C">
              <w:rPr>
                <w:rFonts w:ascii="Times New Roman" w:eastAsia="Calibri" w:hAnsi="Times New Roman" w:cs="Times New Roman"/>
                <w:sz w:val="24"/>
                <w:szCs w:val="24"/>
              </w:rPr>
              <w:t>3</w:t>
            </w:r>
            <w:r w:rsidR="00261FFA" w:rsidRPr="00FF371C">
              <w:rPr>
                <w:rFonts w:ascii="Times New Roman" w:eastAsia="Calibri" w:hAnsi="Times New Roman" w:cs="Times New Roman"/>
                <w:sz w:val="24"/>
                <w:szCs w:val="24"/>
              </w:rPr>
              <w:t>7</w:t>
            </w:r>
            <w:r w:rsidRPr="00FF371C">
              <w:rPr>
                <w:rFonts w:ascii="Times New Roman" w:eastAsia="Calibri" w:hAnsi="Times New Roman" w:cs="Times New Roman"/>
                <w:sz w:val="24"/>
                <w:szCs w:val="24"/>
              </w:rPr>
              <w:t>.</w:t>
            </w:r>
          </w:p>
        </w:tc>
        <w:tc>
          <w:tcPr>
            <w:tcW w:w="2086" w:type="dxa"/>
            <w:shd w:val="clear" w:color="auto" w:fill="auto"/>
          </w:tcPr>
          <w:p w:rsidR="008B31CA" w:rsidRPr="00FF371C" w:rsidRDefault="008B31CA" w:rsidP="008B31CA">
            <w:pPr>
              <w:pStyle w:val="afa"/>
              <w:spacing w:before="0" w:beforeAutospacing="0" w:after="96" w:afterAutospacing="0" w:line="255" w:lineRule="atLeast"/>
              <w:jc w:val="both"/>
              <w:rPr>
                <w:rFonts w:eastAsia="Calibri"/>
              </w:rPr>
            </w:pPr>
            <w:r w:rsidRPr="00FF371C">
              <w:rPr>
                <w:rFonts w:eastAsia="Calibri"/>
              </w:rPr>
              <w:t>Волошенков Д.С.</w:t>
            </w: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tcPr>
          <w:p w:rsidR="008B31CA" w:rsidRPr="00FF371C" w:rsidRDefault="008B31CA" w:rsidP="001B3784">
            <w:pPr>
              <w:spacing w:after="0" w:line="255" w:lineRule="atLeast"/>
              <w:rPr>
                <w:rFonts w:ascii="Times New Roman" w:eastAsia="Times New Roman" w:hAnsi="Times New Roman" w:cs="Times New Roman"/>
                <w:color w:val="2C2C2C"/>
                <w:sz w:val="24"/>
                <w:szCs w:val="24"/>
              </w:rPr>
            </w:pPr>
            <w:r w:rsidRPr="00FF371C">
              <w:rPr>
                <w:rFonts w:ascii="Times New Roman" w:eastAsia="Times New Roman" w:hAnsi="Times New Roman" w:cs="Times New Roman"/>
                <w:color w:val="2C2C2C"/>
                <w:sz w:val="24"/>
                <w:szCs w:val="24"/>
              </w:rPr>
              <w:t>Английский язык</w:t>
            </w:r>
          </w:p>
        </w:tc>
        <w:tc>
          <w:tcPr>
            <w:tcW w:w="4711" w:type="dxa"/>
            <w:shd w:val="clear" w:color="auto" w:fill="auto"/>
          </w:tcPr>
          <w:p w:rsidR="008B31CA" w:rsidRPr="00FF371C" w:rsidRDefault="00847066" w:rsidP="008B31CA">
            <w:pPr>
              <w:pStyle w:val="afa"/>
              <w:spacing w:before="0" w:beforeAutospacing="0" w:after="0" w:afterAutospacing="0" w:line="255" w:lineRule="atLeast"/>
              <w:jc w:val="both"/>
              <w:rPr>
                <w:rFonts w:eastAsia="Calibri"/>
                <w:color w:val="2C2C2C"/>
              </w:rPr>
            </w:pPr>
            <w:hyperlink r:id="rId62" w:history="1">
              <w:r w:rsidR="008B31CA" w:rsidRPr="00FF371C">
                <w:rPr>
                  <w:rStyle w:val="af7"/>
                  <w:rFonts w:eastAsia="Calibri"/>
                </w:rPr>
                <w:t>http://www.</w:t>
              </w:r>
              <w:proofErr w:type="spellStart"/>
              <w:r w:rsidR="008B31CA" w:rsidRPr="00FF371C">
                <w:rPr>
                  <w:rStyle w:val="af7"/>
                  <w:rFonts w:eastAsia="Calibri"/>
                  <w:lang w:val="en-US"/>
                </w:rPr>
                <w:t>infourok</w:t>
              </w:r>
              <w:proofErr w:type="spellEnd"/>
              <w:r w:rsidR="008B31CA" w:rsidRPr="00FF371C">
                <w:rPr>
                  <w:rStyle w:val="af7"/>
                  <w:rFonts w:eastAsia="Calibri"/>
                </w:rPr>
                <w:t>.</w:t>
              </w:r>
              <w:proofErr w:type="spellStart"/>
              <w:r w:rsidR="008B31CA" w:rsidRPr="00FF371C">
                <w:rPr>
                  <w:rStyle w:val="af7"/>
                  <w:rFonts w:eastAsia="Calibri"/>
                  <w:lang w:val="en-US"/>
                </w:rPr>
                <w:t>ru</w:t>
              </w:r>
              <w:proofErr w:type="spellEnd"/>
            </w:hyperlink>
            <w:r w:rsidR="008B31CA" w:rsidRPr="00FF371C">
              <w:rPr>
                <w:rFonts w:eastAsia="Calibri"/>
                <w:color w:val="2C2C2C"/>
              </w:rPr>
              <w:t xml:space="preserve"> </w:t>
            </w:r>
          </w:p>
          <w:p w:rsidR="008B31CA" w:rsidRPr="00FF371C" w:rsidRDefault="00847066" w:rsidP="008B31CA">
            <w:pPr>
              <w:pStyle w:val="afa"/>
              <w:spacing w:before="0" w:beforeAutospacing="0" w:after="96" w:afterAutospacing="0" w:line="255" w:lineRule="atLeast"/>
              <w:jc w:val="both"/>
              <w:rPr>
                <w:rFonts w:eastAsia="Calibri"/>
                <w:color w:val="2C2C2C"/>
              </w:rPr>
            </w:pPr>
            <w:hyperlink r:id="rId63" w:history="1">
              <w:r w:rsidR="008B31CA" w:rsidRPr="00FF371C">
                <w:rPr>
                  <w:rStyle w:val="af7"/>
                  <w:rFonts w:eastAsia="Calibri"/>
                  <w:lang w:val="en-US"/>
                </w:rPr>
                <w:t>http</w:t>
              </w:r>
              <w:r w:rsidR="008B31CA" w:rsidRPr="00FF371C">
                <w:rPr>
                  <w:rStyle w:val="af7"/>
                  <w:rFonts w:eastAsia="Calibri"/>
                </w:rPr>
                <w:t>://</w:t>
              </w:r>
              <w:r w:rsidR="008B31CA" w:rsidRPr="00FF371C">
                <w:rPr>
                  <w:rStyle w:val="af7"/>
                  <w:rFonts w:eastAsia="Calibri"/>
                  <w:lang w:val="en-US"/>
                </w:rPr>
                <w:t>www</w:t>
              </w:r>
              <w:r w:rsidR="008B31CA" w:rsidRPr="00FF371C">
                <w:rPr>
                  <w:rStyle w:val="af7"/>
                  <w:rFonts w:eastAsia="Calibri"/>
                </w:rPr>
                <w:t>.</w:t>
              </w:r>
              <w:proofErr w:type="spellStart"/>
              <w:r w:rsidR="008B31CA" w:rsidRPr="00FF371C">
                <w:rPr>
                  <w:rStyle w:val="af7"/>
                  <w:rFonts w:eastAsia="Calibri"/>
                  <w:lang w:val="en-US"/>
                </w:rPr>
                <w:t>multiurok</w:t>
              </w:r>
              <w:proofErr w:type="spellEnd"/>
              <w:r w:rsidR="008B31CA" w:rsidRPr="00FF371C">
                <w:rPr>
                  <w:rStyle w:val="af7"/>
                  <w:rFonts w:eastAsia="Calibri"/>
                </w:rPr>
                <w:t>.</w:t>
              </w:r>
              <w:proofErr w:type="spellStart"/>
              <w:r w:rsidR="008B31CA" w:rsidRPr="00FF371C">
                <w:rPr>
                  <w:rStyle w:val="af7"/>
                  <w:rFonts w:eastAsia="Calibri"/>
                  <w:lang w:val="en-US"/>
                </w:rPr>
                <w:t>ru</w:t>
              </w:r>
              <w:proofErr w:type="spellEnd"/>
            </w:hyperlink>
          </w:p>
          <w:p w:rsidR="008B31CA" w:rsidRPr="00FF371C" w:rsidRDefault="00847066" w:rsidP="008B31CA">
            <w:pPr>
              <w:pStyle w:val="afa"/>
              <w:spacing w:before="0" w:beforeAutospacing="0" w:after="0" w:afterAutospacing="0" w:line="255" w:lineRule="atLeast"/>
              <w:jc w:val="both"/>
              <w:rPr>
                <w:rFonts w:eastAsia="Calibri"/>
              </w:rPr>
            </w:pPr>
            <w:hyperlink r:id="rId64" w:history="1">
              <w:r w:rsidR="008B31CA" w:rsidRPr="00FF371C">
                <w:rPr>
                  <w:rStyle w:val="af7"/>
                  <w:rFonts w:eastAsia="Calibri"/>
                  <w:lang w:val="en-US"/>
                </w:rPr>
                <w:t>https</w:t>
              </w:r>
              <w:r w:rsidR="008B31CA" w:rsidRPr="00FF371C">
                <w:rPr>
                  <w:rStyle w:val="af7"/>
                  <w:rFonts w:eastAsia="Calibri"/>
                </w:rPr>
                <w:t>://</w:t>
              </w:r>
              <w:proofErr w:type="spellStart"/>
              <w:r w:rsidR="008B31CA" w:rsidRPr="00FF371C">
                <w:rPr>
                  <w:rStyle w:val="af7"/>
                  <w:rFonts w:eastAsia="Calibri"/>
                  <w:lang w:val="en-US"/>
                </w:rPr>
                <w:t>wordwall</w:t>
              </w:r>
              <w:proofErr w:type="spellEnd"/>
              <w:r w:rsidR="008B31CA" w:rsidRPr="00FF371C">
                <w:rPr>
                  <w:rStyle w:val="af7"/>
                  <w:rFonts w:eastAsia="Calibri"/>
                </w:rPr>
                <w:t>.</w:t>
              </w:r>
              <w:r w:rsidR="008B31CA" w:rsidRPr="00FF371C">
                <w:rPr>
                  <w:rStyle w:val="af7"/>
                  <w:rFonts w:eastAsia="Calibri"/>
                  <w:lang w:val="en-US"/>
                </w:rPr>
                <w:t>net</w:t>
              </w:r>
              <w:r w:rsidR="008B31CA" w:rsidRPr="00FF371C">
                <w:rPr>
                  <w:rStyle w:val="af7"/>
                  <w:rFonts w:eastAsia="Calibri"/>
                </w:rPr>
                <w:t>/</w:t>
              </w:r>
              <w:proofErr w:type="spellStart"/>
              <w:r w:rsidR="008B31CA" w:rsidRPr="00FF371C">
                <w:rPr>
                  <w:rStyle w:val="af7"/>
                  <w:rFonts w:eastAsia="Calibri"/>
                  <w:lang w:val="en-US"/>
                </w:rPr>
                <w:t>ru</w:t>
              </w:r>
              <w:proofErr w:type="spellEnd"/>
              <w:r w:rsidR="008B31CA" w:rsidRPr="00FF371C">
                <w:rPr>
                  <w:rStyle w:val="af7"/>
                  <w:rFonts w:eastAsia="Calibri"/>
                </w:rPr>
                <w:t>-</w:t>
              </w:r>
              <w:proofErr w:type="spellStart"/>
              <w:r w:rsidR="008B31CA" w:rsidRPr="00FF371C">
                <w:rPr>
                  <w:rStyle w:val="af7"/>
                  <w:rFonts w:eastAsia="Calibri"/>
                  <w:lang w:val="en-US"/>
                </w:rPr>
                <w:t>ru</w:t>
              </w:r>
              <w:proofErr w:type="spellEnd"/>
              <w:r w:rsidR="008B31CA" w:rsidRPr="00FF371C">
                <w:rPr>
                  <w:rStyle w:val="af7"/>
                  <w:rFonts w:eastAsia="Calibri"/>
                </w:rPr>
                <w:t>/</w:t>
              </w:r>
              <w:r w:rsidR="008B31CA" w:rsidRPr="00FF371C">
                <w:rPr>
                  <w:rStyle w:val="af7"/>
                  <w:rFonts w:eastAsia="Calibri"/>
                  <w:lang w:val="en-US"/>
                </w:rPr>
                <w:t>community</w:t>
              </w:r>
              <w:r w:rsidR="008B31CA" w:rsidRPr="00FF371C">
                <w:rPr>
                  <w:rStyle w:val="af7"/>
                  <w:rFonts w:eastAsia="Calibri"/>
                </w:rPr>
                <w:t>/</w:t>
              </w:r>
              <w:r w:rsidR="008B31CA" w:rsidRPr="00FF371C">
                <w:rPr>
                  <w:rStyle w:val="af7"/>
                  <w:rFonts w:eastAsia="Calibri"/>
                  <w:lang w:val="en-US"/>
                </w:rPr>
                <w:t>rainbow</w:t>
              </w:r>
            </w:hyperlink>
          </w:p>
          <w:p w:rsidR="008B31CA" w:rsidRPr="00FF371C" w:rsidRDefault="008B31CA" w:rsidP="008B31CA">
            <w:pPr>
              <w:pStyle w:val="afa"/>
              <w:spacing w:before="0" w:beforeAutospacing="0" w:after="96" w:afterAutospacing="0" w:line="255" w:lineRule="atLeast"/>
              <w:jc w:val="both"/>
              <w:rPr>
                <w:rFonts w:eastAsia="Calibri"/>
              </w:rPr>
            </w:pPr>
          </w:p>
        </w:tc>
      </w:tr>
      <w:tr w:rsidR="008B31CA" w:rsidRPr="00FF371C" w:rsidTr="000407DE">
        <w:trPr>
          <w:trHeight w:val="804"/>
          <w:tblCellSpacing w:w="0" w:type="dxa"/>
        </w:trPr>
        <w:tc>
          <w:tcPr>
            <w:tcW w:w="481" w:type="dxa"/>
            <w:shd w:val="clear" w:color="auto" w:fill="auto"/>
          </w:tcPr>
          <w:p w:rsidR="008B31CA" w:rsidRPr="00FF371C" w:rsidRDefault="008B31CA" w:rsidP="008B31CA">
            <w:pPr>
              <w:spacing w:after="0" w:line="255" w:lineRule="atLeast"/>
              <w:jc w:val="center"/>
              <w:rPr>
                <w:rFonts w:ascii="Times New Roman" w:eastAsia="Calibri" w:hAnsi="Times New Roman" w:cs="Times New Roman"/>
                <w:sz w:val="24"/>
                <w:szCs w:val="24"/>
              </w:rPr>
            </w:pPr>
            <w:r w:rsidRPr="00FF371C">
              <w:rPr>
                <w:rFonts w:ascii="Times New Roman" w:eastAsia="Calibri" w:hAnsi="Times New Roman" w:cs="Times New Roman"/>
                <w:sz w:val="24"/>
                <w:szCs w:val="24"/>
              </w:rPr>
              <w:t>3</w:t>
            </w:r>
            <w:r w:rsidR="00261FFA" w:rsidRPr="00FF371C">
              <w:rPr>
                <w:rFonts w:ascii="Times New Roman" w:eastAsia="Calibri" w:hAnsi="Times New Roman" w:cs="Times New Roman"/>
                <w:sz w:val="24"/>
                <w:szCs w:val="24"/>
              </w:rPr>
              <w:t>8</w:t>
            </w:r>
            <w:r w:rsidRPr="00FF371C">
              <w:rPr>
                <w:rFonts w:ascii="Times New Roman" w:eastAsia="Calibri" w:hAnsi="Times New Roman" w:cs="Times New Roman"/>
                <w:sz w:val="24"/>
                <w:szCs w:val="24"/>
              </w:rPr>
              <w:t>.</w:t>
            </w:r>
          </w:p>
        </w:tc>
        <w:tc>
          <w:tcPr>
            <w:tcW w:w="2086" w:type="dxa"/>
            <w:shd w:val="clear" w:color="auto" w:fill="auto"/>
          </w:tcPr>
          <w:p w:rsidR="008B31CA" w:rsidRPr="00FF371C" w:rsidRDefault="008B31CA" w:rsidP="008B31CA">
            <w:pPr>
              <w:pStyle w:val="afa"/>
              <w:spacing w:before="0" w:beforeAutospacing="0" w:after="96" w:afterAutospacing="0" w:line="255" w:lineRule="atLeast"/>
              <w:jc w:val="both"/>
              <w:rPr>
                <w:rFonts w:eastAsia="Calibri"/>
              </w:rPr>
            </w:pPr>
            <w:r w:rsidRPr="00FF371C">
              <w:rPr>
                <w:rFonts w:eastAsia="Calibri"/>
              </w:rPr>
              <w:t>Глебова Т.А.</w:t>
            </w: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tcPr>
          <w:p w:rsidR="008B31CA" w:rsidRPr="00FF371C" w:rsidRDefault="008B31CA" w:rsidP="001B3784">
            <w:pPr>
              <w:spacing w:after="0" w:line="255" w:lineRule="atLeast"/>
              <w:rPr>
                <w:rFonts w:ascii="Times New Roman" w:eastAsia="Times New Roman" w:hAnsi="Times New Roman" w:cs="Times New Roman"/>
                <w:color w:val="2C2C2C"/>
                <w:sz w:val="24"/>
                <w:szCs w:val="24"/>
              </w:rPr>
            </w:pPr>
            <w:r w:rsidRPr="00FF371C">
              <w:rPr>
                <w:rFonts w:ascii="Times New Roman" w:eastAsia="Calibri" w:hAnsi="Times New Roman" w:cs="Times New Roman"/>
                <w:sz w:val="24"/>
                <w:szCs w:val="24"/>
              </w:rPr>
              <w:t>Английский язык</w:t>
            </w:r>
            <w:r w:rsidRPr="00FF371C">
              <w:rPr>
                <w:rFonts w:ascii="Times New Roman" w:eastAsia="Times New Roman" w:hAnsi="Times New Roman" w:cs="Times New Roman"/>
                <w:color w:val="2C2C2C"/>
                <w:sz w:val="24"/>
                <w:szCs w:val="24"/>
              </w:rPr>
              <w:t xml:space="preserve"> </w:t>
            </w:r>
          </w:p>
        </w:tc>
        <w:tc>
          <w:tcPr>
            <w:tcW w:w="4711" w:type="dxa"/>
            <w:shd w:val="clear" w:color="auto" w:fill="auto"/>
          </w:tcPr>
          <w:p w:rsidR="008B31CA" w:rsidRPr="00FF371C" w:rsidRDefault="00847066" w:rsidP="008B31CA">
            <w:pPr>
              <w:pStyle w:val="afa"/>
              <w:spacing w:before="0" w:beforeAutospacing="0" w:after="0" w:afterAutospacing="0" w:line="255" w:lineRule="atLeast"/>
              <w:jc w:val="both"/>
              <w:rPr>
                <w:rFonts w:eastAsia="Calibri"/>
              </w:rPr>
            </w:pPr>
            <w:hyperlink r:id="rId65" w:history="1">
              <w:r w:rsidR="008B31CA" w:rsidRPr="00FF371C">
                <w:rPr>
                  <w:rStyle w:val="af7"/>
                  <w:rFonts w:eastAsia="Calibri"/>
                </w:rPr>
                <w:t>https://www.единыйурок.рф/</w:t>
              </w:r>
            </w:hyperlink>
          </w:p>
          <w:p w:rsidR="008B31CA" w:rsidRPr="00FF371C" w:rsidRDefault="00847066" w:rsidP="008B31CA">
            <w:pPr>
              <w:pStyle w:val="afa"/>
              <w:spacing w:before="0" w:beforeAutospacing="0" w:after="0" w:afterAutospacing="0" w:line="255" w:lineRule="atLeast"/>
              <w:jc w:val="both"/>
              <w:rPr>
                <w:rFonts w:eastAsia="Calibri"/>
              </w:rPr>
            </w:pPr>
            <w:hyperlink r:id="rId66" w:history="1">
              <w:r w:rsidR="008B31CA" w:rsidRPr="00FF371C">
                <w:rPr>
                  <w:rStyle w:val="af7"/>
                  <w:rFonts w:eastAsia="Calibri"/>
                </w:rPr>
                <w:t>https://fipi.ru/</w:t>
              </w:r>
            </w:hyperlink>
            <w:r w:rsidR="008B31CA" w:rsidRPr="00FF371C">
              <w:rPr>
                <w:rFonts w:eastAsia="Calibri"/>
              </w:rPr>
              <w:t xml:space="preserve"> </w:t>
            </w:r>
          </w:p>
          <w:p w:rsidR="008B31CA" w:rsidRPr="00FF371C" w:rsidRDefault="00847066" w:rsidP="008B31CA">
            <w:pPr>
              <w:pStyle w:val="afa"/>
              <w:spacing w:before="0" w:beforeAutospacing="0" w:after="0" w:afterAutospacing="0" w:line="255" w:lineRule="atLeast"/>
              <w:jc w:val="both"/>
              <w:rPr>
                <w:rFonts w:eastAsia="Calibri"/>
              </w:rPr>
            </w:pPr>
            <w:hyperlink r:id="rId67" w:history="1">
              <w:r w:rsidR="008B31CA" w:rsidRPr="00FF371C">
                <w:rPr>
                  <w:rStyle w:val="af7"/>
                  <w:rFonts w:eastAsia="Calibri"/>
                  <w:lang w:val="en-US"/>
                </w:rPr>
                <w:t>https</w:t>
              </w:r>
              <w:r w:rsidR="008B31CA" w:rsidRPr="00FF371C">
                <w:rPr>
                  <w:rStyle w:val="af7"/>
                  <w:rFonts w:eastAsia="Calibri"/>
                </w:rPr>
                <w:t>://</w:t>
              </w:r>
              <w:r w:rsidR="008B31CA" w:rsidRPr="00FF371C">
                <w:rPr>
                  <w:rStyle w:val="af7"/>
                  <w:rFonts w:eastAsia="Calibri"/>
                  <w:lang w:val="en-US"/>
                </w:rPr>
                <w:t>www</w:t>
              </w:r>
              <w:r w:rsidR="008B31CA" w:rsidRPr="00FF371C">
                <w:rPr>
                  <w:rStyle w:val="af7"/>
                  <w:rFonts w:eastAsia="Calibri"/>
                </w:rPr>
                <w:t>.</w:t>
              </w:r>
              <w:proofErr w:type="spellStart"/>
              <w:r w:rsidR="008B31CA" w:rsidRPr="00FF371C">
                <w:rPr>
                  <w:rStyle w:val="af7"/>
                  <w:rFonts w:eastAsia="Calibri"/>
                  <w:lang w:val="en-US"/>
                </w:rPr>
                <w:t>englishteachers</w:t>
              </w:r>
              <w:proofErr w:type="spellEnd"/>
              <w:r w:rsidR="008B31CA" w:rsidRPr="00FF371C">
                <w:rPr>
                  <w:rStyle w:val="af7"/>
                  <w:rFonts w:eastAsia="Calibri"/>
                </w:rPr>
                <w:t>.</w:t>
              </w:r>
              <w:proofErr w:type="spellStart"/>
              <w:r w:rsidR="008B31CA" w:rsidRPr="00FF371C">
                <w:rPr>
                  <w:rStyle w:val="af7"/>
                  <w:rFonts w:eastAsia="Calibri"/>
                  <w:lang w:val="en-US"/>
                </w:rPr>
                <w:t>ru</w:t>
              </w:r>
              <w:proofErr w:type="spellEnd"/>
              <w:r w:rsidR="008B31CA" w:rsidRPr="00FF371C">
                <w:rPr>
                  <w:rStyle w:val="af7"/>
                  <w:rFonts w:eastAsia="Calibri"/>
                </w:rPr>
                <w:t>/</w:t>
              </w:r>
            </w:hyperlink>
          </w:p>
          <w:p w:rsidR="008B31CA" w:rsidRPr="00FF371C" w:rsidRDefault="00847066" w:rsidP="008B31CA">
            <w:pPr>
              <w:pStyle w:val="afa"/>
              <w:spacing w:before="0" w:beforeAutospacing="0" w:after="0" w:afterAutospacing="0" w:line="255" w:lineRule="atLeast"/>
              <w:jc w:val="both"/>
              <w:rPr>
                <w:rFonts w:eastAsia="Calibri"/>
              </w:rPr>
            </w:pPr>
            <w:hyperlink r:id="rId68" w:history="1">
              <w:r w:rsidR="008B31CA" w:rsidRPr="00FF371C">
                <w:rPr>
                  <w:rStyle w:val="af7"/>
                  <w:rFonts w:eastAsia="Calibri"/>
                  <w:lang w:val="en-US"/>
                </w:rPr>
                <w:t>https</w:t>
              </w:r>
              <w:r w:rsidR="008B31CA" w:rsidRPr="00FF371C">
                <w:rPr>
                  <w:rStyle w:val="af7"/>
                  <w:rFonts w:eastAsia="Calibri"/>
                </w:rPr>
                <w:t>://</w:t>
              </w:r>
              <w:proofErr w:type="spellStart"/>
              <w:r w:rsidR="008B31CA" w:rsidRPr="00FF371C">
                <w:rPr>
                  <w:rStyle w:val="af7"/>
                  <w:rFonts w:eastAsia="Calibri"/>
                  <w:lang w:val="en-US"/>
                </w:rPr>
                <w:t>rosuchebnik</w:t>
              </w:r>
              <w:proofErr w:type="spellEnd"/>
              <w:r w:rsidR="008B31CA" w:rsidRPr="00FF371C">
                <w:rPr>
                  <w:rStyle w:val="af7"/>
                  <w:rFonts w:eastAsia="Calibri"/>
                </w:rPr>
                <w:t>.</w:t>
              </w:r>
              <w:proofErr w:type="spellStart"/>
              <w:r w:rsidR="008B31CA" w:rsidRPr="00FF371C">
                <w:rPr>
                  <w:rStyle w:val="af7"/>
                  <w:rFonts w:eastAsia="Calibri"/>
                  <w:lang w:val="en-US"/>
                </w:rPr>
                <w:t>ru</w:t>
              </w:r>
              <w:proofErr w:type="spellEnd"/>
              <w:r w:rsidR="008B31CA" w:rsidRPr="00FF371C">
                <w:rPr>
                  <w:rStyle w:val="af7"/>
                  <w:rFonts w:eastAsia="Calibri"/>
                </w:rPr>
                <w:t>/</w:t>
              </w:r>
              <w:proofErr w:type="spellStart"/>
              <w:r w:rsidR="008B31CA" w:rsidRPr="00FF371C">
                <w:rPr>
                  <w:rStyle w:val="af7"/>
                  <w:rFonts w:eastAsia="Calibri"/>
                  <w:lang w:val="en-US"/>
                </w:rPr>
                <w:t>kompleks</w:t>
              </w:r>
              <w:proofErr w:type="spellEnd"/>
              <w:r w:rsidR="008B31CA" w:rsidRPr="00FF371C">
                <w:rPr>
                  <w:rStyle w:val="af7"/>
                  <w:rFonts w:eastAsia="Calibri"/>
                </w:rPr>
                <w:t>/</w:t>
              </w:r>
              <w:r w:rsidR="008B31CA" w:rsidRPr="00FF371C">
                <w:rPr>
                  <w:rStyle w:val="af7"/>
                  <w:rFonts w:eastAsia="Calibri"/>
                  <w:lang w:val="en-US"/>
                </w:rPr>
                <w:t>rainbow</w:t>
              </w:r>
              <w:r w:rsidR="008B31CA" w:rsidRPr="00FF371C">
                <w:rPr>
                  <w:rStyle w:val="af7"/>
                  <w:rFonts w:eastAsia="Calibri"/>
                </w:rPr>
                <w:t>/</w:t>
              </w:r>
              <w:r w:rsidR="008B31CA" w:rsidRPr="00FF371C">
                <w:rPr>
                  <w:rStyle w:val="af7"/>
                  <w:rFonts w:eastAsia="Calibri"/>
                  <w:lang w:val="en-US"/>
                </w:rPr>
                <w:t>audio</w:t>
              </w:r>
              <w:r w:rsidR="008B31CA" w:rsidRPr="00FF371C">
                <w:rPr>
                  <w:rStyle w:val="af7"/>
                  <w:rFonts w:eastAsia="Calibri"/>
                </w:rPr>
                <w:t>/</w:t>
              </w:r>
            </w:hyperlink>
          </w:p>
          <w:p w:rsidR="008B31CA" w:rsidRPr="00FF371C" w:rsidRDefault="00847066" w:rsidP="008B31CA">
            <w:pPr>
              <w:pStyle w:val="afa"/>
              <w:spacing w:before="0" w:beforeAutospacing="0" w:after="0" w:afterAutospacing="0" w:line="255" w:lineRule="atLeast"/>
              <w:jc w:val="both"/>
              <w:rPr>
                <w:rFonts w:eastAsia="Calibri"/>
              </w:rPr>
            </w:pPr>
            <w:hyperlink r:id="rId69" w:history="1">
              <w:r w:rsidR="008B31CA" w:rsidRPr="00FF371C">
                <w:rPr>
                  <w:rStyle w:val="af7"/>
                  <w:rFonts w:eastAsia="Calibri"/>
                </w:rPr>
                <w:t>https://videouroki.net/</w:t>
              </w:r>
            </w:hyperlink>
            <w:r w:rsidR="008B31CA" w:rsidRPr="00FF371C">
              <w:rPr>
                <w:rFonts w:eastAsia="Calibri"/>
              </w:rPr>
              <w:t xml:space="preserve"> </w:t>
            </w:r>
          </w:p>
          <w:p w:rsidR="008B31CA" w:rsidRPr="00FF371C" w:rsidRDefault="00847066" w:rsidP="008B31CA">
            <w:pPr>
              <w:pStyle w:val="afa"/>
              <w:spacing w:before="0" w:beforeAutospacing="0" w:after="0" w:afterAutospacing="0" w:line="255" w:lineRule="atLeast"/>
              <w:jc w:val="both"/>
              <w:rPr>
                <w:rFonts w:eastAsia="Calibri"/>
              </w:rPr>
            </w:pPr>
            <w:hyperlink r:id="rId70" w:history="1">
              <w:r w:rsidR="008B31CA" w:rsidRPr="00FF371C">
                <w:rPr>
                  <w:rStyle w:val="af7"/>
                  <w:rFonts w:eastAsia="Calibri"/>
                </w:rPr>
                <w:t>https://prosv.ru/</w:t>
              </w:r>
            </w:hyperlink>
            <w:r w:rsidR="008B31CA" w:rsidRPr="00FF371C">
              <w:rPr>
                <w:rFonts w:eastAsia="Calibri"/>
              </w:rPr>
              <w:t xml:space="preserve"> </w:t>
            </w:r>
          </w:p>
          <w:p w:rsidR="008B31CA" w:rsidRPr="00FF371C" w:rsidRDefault="00847066" w:rsidP="008B31CA">
            <w:pPr>
              <w:pStyle w:val="afa"/>
              <w:spacing w:before="0" w:beforeAutospacing="0" w:after="0" w:afterAutospacing="0" w:line="255" w:lineRule="atLeast"/>
              <w:jc w:val="both"/>
              <w:rPr>
                <w:rFonts w:eastAsia="Calibri"/>
              </w:rPr>
            </w:pPr>
            <w:hyperlink r:id="rId71" w:history="1">
              <w:r w:rsidR="008B31CA" w:rsidRPr="00FF371C">
                <w:rPr>
                  <w:rStyle w:val="af7"/>
                  <w:rFonts w:eastAsia="Calibri"/>
                </w:rPr>
                <w:t>https://nsportal.ru/shkola/inostrannye-yazyki/angliiskiy-yazyk/</w:t>
              </w:r>
            </w:hyperlink>
          </w:p>
          <w:p w:rsidR="008B31CA" w:rsidRPr="00FF371C" w:rsidRDefault="00847066" w:rsidP="008B31CA">
            <w:pPr>
              <w:pStyle w:val="afa"/>
              <w:spacing w:before="0" w:beforeAutospacing="0" w:after="0" w:afterAutospacing="0" w:line="255" w:lineRule="atLeast"/>
              <w:jc w:val="both"/>
              <w:rPr>
                <w:rFonts w:eastAsia="Calibri"/>
              </w:rPr>
            </w:pPr>
            <w:hyperlink r:id="rId72" w:history="1">
              <w:r w:rsidR="008B31CA" w:rsidRPr="00FF371C">
                <w:rPr>
                  <w:rStyle w:val="af7"/>
                  <w:rFonts w:eastAsia="Calibri"/>
                </w:rPr>
                <w:t>https://znanio.ru/media/zanimatelnye-zadaniya-po-anglijskomu-yazyku-2668116</w:t>
              </w:r>
            </w:hyperlink>
          </w:p>
          <w:p w:rsidR="008B31CA" w:rsidRPr="00FF371C" w:rsidRDefault="00847066" w:rsidP="008B31CA">
            <w:pPr>
              <w:pStyle w:val="afa"/>
              <w:spacing w:before="0" w:beforeAutospacing="0" w:after="0" w:afterAutospacing="0" w:line="255" w:lineRule="atLeast"/>
              <w:jc w:val="both"/>
              <w:rPr>
                <w:rFonts w:eastAsia="Calibri"/>
              </w:rPr>
            </w:pPr>
            <w:hyperlink r:id="rId73" w:history="1">
              <w:r w:rsidR="008B31CA" w:rsidRPr="00FF371C">
                <w:rPr>
                  <w:rStyle w:val="af7"/>
                  <w:rFonts w:eastAsia="Calibri"/>
                </w:rPr>
                <w:t>https://englsecrets.ru/videouroki</w:t>
              </w:r>
            </w:hyperlink>
            <w:r w:rsidR="008B31CA" w:rsidRPr="00FF371C">
              <w:rPr>
                <w:rFonts w:eastAsia="Calibri"/>
              </w:rPr>
              <w:t xml:space="preserve"> </w:t>
            </w:r>
          </w:p>
          <w:p w:rsidR="008B31CA" w:rsidRPr="00FF371C" w:rsidRDefault="008B31CA" w:rsidP="008B31CA">
            <w:pPr>
              <w:pStyle w:val="afa"/>
              <w:spacing w:before="0" w:beforeAutospacing="0" w:after="0" w:afterAutospacing="0" w:line="255" w:lineRule="atLeast"/>
              <w:jc w:val="both"/>
              <w:rPr>
                <w:rFonts w:eastAsia="Calibri"/>
              </w:rPr>
            </w:pPr>
          </w:p>
        </w:tc>
      </w:tr>
      <w:tr w:rsidR="008B31CA" w:rsidRPr="00FF371C" w:rsidTr="000407DE">
        <w:trPr>
          <w:trHeight w:val="804"/>
          <w:tblCellSpacing w:w="0" w:type="dxa"/>
        </w:trPr>
        <w:tc>
          <w:tcPr>
            <w:tcW w:w="481" w:type="dxa"/>
            <w:shd w:val="clear" w:color="auto" w:fill="auto"/>
          </w:tcPr>
          <w:p w:rsidR="008B31CA" w:rsidRPr="00FF371C" w:rsidRDefault="008B31CA" w:rsidP="008B31CA">
            <w:pPr>
              <w:spacing w:after="0" w:line="255" w:lineRule="atLeast"/>
              <w:jc w:val="center"/>
              <w:rPr>
                <w:rFonts w:ascii="Times New Roman" w:eastAsia="Calibri" w:hAnsi="Times New Roman" w:cs="Times New Roman"/>
                <w:sz w:val="24"/>
                <w:szCs w:val="24"/>
              </w:rPr>
            </w:pPr>
            <w:r w:rsidRPr="00FF371C">
              <w:rPr>
                <w:rFonts w:ascii="Times New Roman" w:eastAsia="Calibri" w:hAnsi="Times New Roman" w:cs="Times New Roman"/>
                <w:sz w:val="24"/>
                <w:szCs w:val="24"/>
              </w:rPr>
              <w:t>3</w:t>
            </w:r>
            <w:r w:rsidR="00261FFA" w:rsidRPr="00FF371C">
              <w:rPr>
                <w:rFonts w:ascii="Times New Roman" w:eastAsia="Calibri" w:hAnsi="Times New Roman" w:cs="Times New Roman"/>
                <w:sz w:val="24"/>
                <w:szCs w:val="24"/>
              </w:rPr>
              <w:t>9</w:t>
            </w:r>
            <w:r w:rsidRPr="00FF371C">
              <w:rPr>
                <w:rFonts w:ascii="Times New Roman" w:eastAsia="Calibri" w:hAnsi="Times New Roman" w:cs="Times New Roman"/>
                <w:sz w:val="24"/>
                <w:szCs w:val="24"/>
              </w:rPr>
              <w:t>.</w:t>
            </w:r>
          </w:p>
        </w:tc>
        <w:tc>
          <w:tcPr>
            <w:tcW w:w="2086" w:type="dxa"/>
            <w:shd w:val="clear" w:color="auto" w:fill="auto"/>
          </w:tcPr>
          <w:p w:rsidR="008B31CA" w:rsidRPr="00FF371C" w:rsidRDefault="008B31CA" w:rsidP="008B31CA">
            <w:pPr>
              <w:pStyle w:val="afa"/>
              <w:spacing w:before="0" w:beforeAutospacing="0" w:after="96" w:afterAutospacing="0" w:line="255" w:lineRule="atLeast"/>
              <w:jc w:val="both"/>
              <w:rPr>
                <w:rFonts w:eastAsia="Calibri"/>
              </w:rPr>
            </w:pPr>
            <w:r w:rsidRPr="00FF371C">
              <w:rPr>
                <w:rFonts w:eastAsia="Calibri"/>
              </w:rPr>
              <w:t>Захарова Н.Д.</w:t>
            </w:r>
          </w:p>
        </w:tc>
        <w:tc>
          <w:tcPr>
            <w:tcW w:w="2410" w:type="dxa"/>
            <w:tcBorders>
              <w:top w:val="outset" w:sz="6" w:space="0" w:color="auto"/>
              <w:left w:val="outset" w:sz="6" w:space="0" w:color="auto"/>
              <w:bottom w:val="outset" w:sz="6" w:space="0" w:color="auto"/>
              <w:right w:val="outset" w:sz="6" w:space="0" w:color="auto"/>
            </w:tcBorders>
            <w:shd w:val="clear" w:color="auto" w:fill="FFFFFF"/>
          </w:tcPr>
          <w:p w:rsidR="008B31CA" w:rsidRPr="00FF371C" w:rsidRDefault="008B31CA" w:rsidP="001B3784">
            <w:pPr>
              <w:spacing w:after="0"/>
              <w:rPr>
                <w:rFonts w:ascii="Times New Roman" w:hAnsi="Times New Roman" w:cs="Times New Roman"/>
                <w:sz w:val="24"/>
                <w:szCs w:val="24"/>
              </w:rPr>
            </w:pPr>
            <w:r w:rsidRPr="00FF371C">
              <w:rPr>
                <w:rFonts w:ascii="Times New Roman" w:eastAsia="Calibri" w:hAnsi="Times New Roman" w:cs="Times New Roman"/>
                <w:sz w:val="24"/>
                <w:szCs w:val="24"/>
              </w:rPr>
              <w:t>Английский язык</w:t>
            </w:r>
          </w:p>
        </w:tc>
        <w:tc>
          <w:tcPr>
            <w:tcW w:w="4711" w:type="dxa"/>
            <w:shd w:val="clear" w:color="auto" w:fill="auto"/>
          </w:tcPr>
          <w:p w:rsidR="008B31CA" w:rsidRPr="00FF371C" w:rsidRDefault="00847066" w:rsidP="008B31CA">
            <w:pPr>
              <w:pStyle w:val="afa"/>
              <w:spacing w:before="0" w:beforeAutospacing="0" w:after="0" w:afterAutospacing="0" w:line="255" w:lineRule="atLeast"/>
              <w:jc w:val="both"/>
              <w:rPr>
                <w:rFonts w:eastAsia="Calibri"/>
              </w:rPr>
            </w:pPr>
            <w:hyperlink r:id="rId74" w:history="1">
              <w:r w:rsidR="008B31CA" w:rsidRPr="00FF371C">
                <w:rPr>
                  <w:rStyle w:val="af7"/>
                  <w:rFonts w:eastAsia="Calibri"/>
                </w:rPr>
                <w:t>https://wordwall.net/ru-ru/community/rainbow</w:t>
              </w:r>
            </w:hyperlink>
          </w:p>
          <w:p w:rsidR="008B31CA" w:rsidRPr="00FF371C" w:rsidRDefault="00847066" w:rsidP="008B31CA">
            <w:pPr>
              <w:pStyle w:val="afa"/>
              <w:spacing w:before="0" w:beforeAutospacing="0" w:after="0" w:afterAutospacing="0" w:line="255" w:lineRule="atLeast"/>
              <w:jc w:val="both"/>
              <w:rPr>
                <w:rFonts w:eastAsia="Calibri"/>
              </w:rPr>
            </w:pPr>
            <w:hyperlink r:id="rId75" w:history="1">
              <w:r w:rsidR="008B31CA" w:rsidRPr="00FF371C">
                <w:rPr>
                  <w:rStyle w:val="af7"/>
                  <w:rFonts w:eastAsia="Calibri"/>
                </w:rPr>
                <w:t>https://onlinetestpad.com/ru/tests/vpr/7class/english</w:t>
              </w:r>
            </w:hyperlink>
            <w:r w:rsidR="008B31CA" w:rsidRPr="00FF371C">
              <w:rPr>
                <w:rFonts w:eastAsia="Calibri"/>
              </w:rPr>
              <w:t xml:space="preserve"> </w:t>
            </w:r>
          </w:p>
          <w:p w:rsidR="008B31CA" w:rsidRPr="00FF371C" w:rsidRDefault="00847066" w:rsidP="008B31CA">
            <w:pPr>
              <w:pStyle w:val="afa"/>
              <w:spacing w:before="0" w:beforeAutospacing="0" w:after="0" w:afterAutospacing="0" w:line="255" w:lineRule="atLeast"/>
              <w:jc w:val="both"/>
              <w:rPr>
                <w:rFonts w:eastAsia="Calibri"/>
              </w:rPr>
            </w:pPr>
            <w:hyperlink r:id="rId76" w:history="1">
              <w:r w:rsidR="008B31CA" w:rsidRPr="00FF371C">
                <w:rPr>
                  <w:rStyle w:val="af7"/>
                  <w:rFonts w:eastAsia="Calibri"/>
                </w:rPr>
                <w:t>http://onlyege.ru/ege/vpr-7/vpr-anglijskij-yazyk-7/</w:t>
              </w:r>
            </w:hyperlink>
            <w:r w:rsidR="008B31CA" w:rsidRPr="00FF371C">
              <w:rPr>
                <w:rFonts w:eastAsia="Calibri"/>
              </w:rPr>
              <w:t xml:space="preserve"> </w:t>
            </w:r>
          </w:p>
          <w:p w:rsidR="008B31CA" w:rsidRPr="00FF371C" w:rsidRDefault="00847066" w:rsidP="008B31CA">
            <w:pPr>
              <w:pStyle w:val="afa"/>
              <w:spacing w:before="0" w:beforeAutospacing="0" w:after="0" w:afterAutospacing="0" w:line="255" w:lineRule="atLeast"/>
              <w:jc w:val="both"/>
              <w:rPr>
                <w:rFonts w:eastAsia="Calibri"/>
              </w:rPr>
            </w:pPr>
            <w:hyperlink r:id="rId77" w:history="1">
              <w:r w:rsidR="008B31CA" w:rsidRPr="00FF371C">
                <w:rPr>
                  <w:rStyle w:val="af7"/>
                  <w:rFonts w:eastAsia="Calibri"/>
                </w:rPr>
                <w:t>https://www.britannica.com/</w:t>
              </w:r>
            </w:hyperlink>
            <w:r w:rsidR="008B31CA" w:rsidRPr="00FF371C">
              <w:rPr>
                <w:rFonts w:eastAsia="Calibri"/>
              </w:rPr>
              <w:t xml:space="preserve"> </w:t>
            </w:r>
          </w:p>
          <w:p w:rsidR="008B31CA" w:rsidRPr="00FF371C" w:rsidRDefault="00847066" w:rsidP="008B31CA">
            <w:pPr>
              <w:pStyle w:val="afa"/>
              <w:spacing w:before="0" w:beforeAutospacing="0" w:after="0" w:afterAutospacing="0" w:line="255" w:lineRule="atLeast"/>
              <w:jc w:val="both"/>
              <w:rPr>
                <w:rFonts w:eastAsia="Calibri"/>
              </w:rPr>
            </w:pPr>
            <w:hyperlink r:id="rId78" w:history="1">
              <w:r w:rsidR="008B31CA" w:rsidRPr="00FF371C">
                <w:rPr>
                  <w:rStyle w:val="af7"/>
                  <w:rFonts w:eastAsia="Calibri"/>
                </w:rPr>
                <w:t>https://new.future4you.ru/</w:t>
              </w:r>
            </w:hyperlink>
            <w:r w:rsidR="008B31CA" w:rsidRPr="00FF371C">
              <w:rPr>
                <w:rFonts w:eastAsia="Calibri"/>
              </w:rPr>
              <w:t xml:space="preserve"> </w:t>
            </w:r>
          </w:p>
          <w:p w:rsidR="008B31CA" w:rsidRPr="00FF371C" w:rsidRDefault="00847066" w:rsidP="008B31CA">
            <w:pPr>
              <w:pStyle w:val="afa"/>
              <w:spacing w:before="0" w:beforeAutospacing="0" w:after="0" w:afterAutospacing="0" w:line="255" w:lineRule="atLeast"/>
              <w:jc w:val="both"/>
              <w:rPr>
                <w:rFonts w:eastAsia="Calibri"/>
              </w:rPr>
            </w:pPr>
            <w:hyperlink r:id="rId79" w:history="1">
              <w:r w:rsidR="008B31CA" w:rsidRPr="00FF371C">
                <w:rPr>
                  <w:rStyle w:val="af7"/>
                  <w:rFonts w:eastAsia="Calibri"/>
                </w:rPr>
                <w:t>https://znanio.ru/</w:t>
              </w:r>
            </w:hyperlink>
            <w:r w:rsidR="008B31CA" w:rsidRPr="00FF371C">
              <w:rPr>
                <w:rFonts w:eastAsia="Calibri"/>
              </w:rPr>
              <w:t xml:space="preserve"> </w:t>
            </w:r>
          </w:p>
          <w:p w:rsidR="008B31CA" w:rsidRPr="00FF371C" w:rsidRDefault="008B31CA" w:rsidP="008B31CA">
            <w:pPr>
              <w:pStyle w:val="afa"/>
              <w:spacing w:before="0" w:beforeAutospacing="0" w:after="0" w:afterAutospacing="0" w:line="255" w:lineRule="atLeast"/>
              <w:jc w:val="both"/>
              <w:rPr>
                <w:rFonts w:eastAsia="Calibri"/>
              </w:rPr>
            </w:pPr>
          </w:p>
        </w:tc>
      </w:tr>
      <w:tr w:rsidR="008B31CA" w:rsidRPr="00FF371C" w:rsidTr="000407DE">
        <w:trPr>
          <w:trHeight w:val="804"/>
          <w:tblCellSpacing w:w="0" w:type="dxa"/>
        </w:trPr>
        <w:tc>
          <w:tcPr>
            <w:tcW w:w="481" w:type="dxa"/>
            <w:shd w:val="clear" w:color="auto" w:fill="auto"/>
          </w:tcPr>
          <w:p w:rsidR="008B31CA" w:rsidRPr="00FF371C" w:rsidRDefault="00261FFA" w:rsidP="008B31CA">
            <w:pPr>
              <w:spacing w:after="0" w:line="255" w:lineRule="atLeast"/>
              <w:jc w:val="center"/>
              <w:rPr>
                <w:rFonts w:ascii="Times New Roman" w:eastAsia="Calibri" w:hAnsi="Times New Roman" w:cs="Times New Roman"/>
                <w:sz w:val="24"/>
                <w:szCs w:val="24"/>
              </w:rPr>
            </w:pPr>
            <w:r w:rsidRPr="00FF371C">
              <w:rPr>
                <w:rFonts w:ascii="Times New Roman" w:eastAsia="Calibri" w:hAnsi="Times New Roman" w:cs="Times New Roman"/>
                <w:sz w:val="24"/>
                <w:szCs w:val="24"/>
              </w:rPr>
              <w:t>40</w:t>
            </w:r>
            <w:r w:rsidR="008B31CA" w:rsidRPr="00FF371C">
              <w:rPr>
                <w:rFonts w:ascii="Times New Roman" w:eastAsia="Calibri" w:hAnsi="Times New Roman" w:cs="Times New Roman"/>
                <w:sz w:val="24"/>
                <w:szCs w:val="24"/>
              </w:rPr>
              <w:t>.</w:t>
            </w:r>
          </w:p>
        </w:tc>
        <w:tc>
          <w:tcPr>
            <w:tcW w:w="2086" w:type="dxa"/>
            <w:shd w:val="clear" w:color="auto" w:fill="auto"/>
          </w:tcPr>
          <w:p w:rsidR="008B31CA" w:rsidRPr="00FF371C" w:rsidRDefault="008B31CA" w:rsidP="008B31CA">
            <w:pPr>
              <w:pStyle w:val="afa"/>
              <w:spacing w:before="0" w:beforeAutospacing="0" w:after="96" w:afterAutospacing="0" w:line="255" w:lineRule="atLeast"/>
              <w:jc w:val="both"/>
              <w:rPr>
                <w:rFonts w:eastAsia="Calibri"/>
              </w:rPr>
            </w:pPr>
            <w:r w:rsidRPr="00FF371C">
              <w:rPr>
                <w:rFonts w:eastAsia="Calibri"/>
              </w:rPr>
              <w:t>Кондрашова А.А.</w:t>
            </w:r>
          </w:p>
        </w:tc>
        <w:tc>
          <w:tcPr>
            <w:tcW w:w="2410" w:type="dxa"/>
            <w:tcBorders>
              <w:top w:val="outset" w:sz="6" w:space="0" w:color="auto"/>
              <w:left w:val="outset" w:sz="6" w:space="0" w:color="auto"/>
              <w:bottom w:val="outset" w:sz="6" w:space="0" w:color="auto"/>
              <w:right w:val="outset" w:sz="6" w:space="0" w:color="auto"/>
            </w:tcBorders>
            <w:shd w:val="clear" w:color="auto" w:fill="FFFFFF"/>
          </w:tcPr>
          <w:p w:rsidR="008B31CA" w:rsidRPr="00FF371C" w:rsidRDefault="008B31CA" w:rsidP="001B3784">
            <w:pPr>
              <w:spacing w:after="0"/>
              <w:rPr>
                <w:rFonts w:ascii="Times New Roman" w:hAnsi="Times New Roman" w:cs="Times New Roman"/>
                <w:sz w:val="24"/>
                <w:szCs w:val="24"/>
              </w:rPr>
            </w:pPr>
            <w:r w:rsidRPr="00FF371C">
              <w:rPr>
                <w:rFonts w:ascii="Times New Roman" w:eastAsia="Calibri" w:hAnsi="Times New Roman" w:cs="Times New Roman"/>
                <w:sz w:val="24"/>
                <w:szCs w:val="24"/>
              </w:rPr>
              <w:t>Английский язык</w:t>
            </w:r>
          </w:p>
        </w:tc>
        <w:tc>
          <w:tcPr>
            <w:tcW w:w="4711" w:type="dxa"/>
            <w:shd w:val="clear" w:color="auto" w:fill="auto"/>
          </w:tcPr>
          <w:p w:rsidR="008B31CA" w:rsidRPr="00FF371C" w:rsidRDefault="00847066" w:rsidP="008B31CA">
            <w:pPr>
              <w:pStyle w:val="afa"/>
              <w:spacing w:before="0" w:beforeAutospacing="0" w:after="0" w:afterAutospacing="0" w:line="255" w:lineRule="atLeast"/>
              <w:jc w:val="both"/>
              <w:rPr>
                <w:rFonts w:eastAsia="Calibri"/>
                <w:color w:val="2C2C2C"/>
              </w:rPr>
            </w:pPr>
            <w:hyperlink r:id="rId80" w:history="1">
              <w:r w:rsidR="008B31CA" w:rsidRPr="00FF371C">
                <w:rPr>
                  <w:rStyle w:val="af7"/>
                  <w:rFonts w:eastAsia="Calibri"/>
                  <w:lang w:val="en-US"/>
                </w:rPr>
                <w:t>http</w:t>
              </w:r>
              <w:r w:rsidR="008B31CA" w:rsidRPr="00FF371C">
                <w:rPr>
                  <w:rStyle w:val="af7"/>
                  <w:rFonts w:eastAsia="Calibri"/>
                </w:rPr>
                <w:t>://</w:t>
              </w:r>
              <w:r w:rsidR="008B31CA" w:rsidRPr="00FF371C">
                <w:rPr>
                  <w:rStyle w:val="af7"/>
                  <w:rFonts w:eastAsia="Calibri"/>
                  <w:lang w:val="en-US"/>
                </w:rPr>
                <w:t>www</w:t>
              </w:r>
              <w:r w:rsidR="008B31CA" w:rsidRPr="00FF371C">
                <w:rPr>
                  <w:rStyle w:val="af7"/>
                  <w:rFonts w:eastAsia="Calibri"/>
                </w:rPr>
                <w:t>.</w:t>
              </w:r>
              <w:proofErr w:type="spellStart"/>
              <w:r w:rsidR="008B31CA" w:rsidRPr="00FF371C">
                <w:rPr>
                  <w:rStyle w:val="af7"/>
                  <w:rFonts w:eastAsia="Calibri"/>
                  <w:lang w:val="en-US"/>
                </w:rPr>
                <w:t>wordwall</w:t>
              </w:r>
              <w:proofErr w:type="spellEnd"/>
              <w:r w:rsidR="008B31CA" w:rsidRPr="00FF371C">
                <w:rPr>
                  <w:rStyle w:val="af7"/>
                  <w:rFonts w:eastAsia="Calibri"/>
                </w:rPr>
                <w:t>.</w:t>
              </w:r>
              <w:proofErr w:type="spellStart"/>
              <w:r w:rsidR="008B31CA" w:rsidRPr="00FF371C">
                <w:rPr>
                  <w:rStyle w:val="af7"/>
                  <w:rFonts w:eastAsia="Calibri"/>
                  <w:lang w:val="en-US"/>
                </w:rPr>
                <w:t>ru</w:t>
              </w:r>
              <w:proofErr w:type="spellEnd"/>
            </w:hyperlink>
            <w:r w:rsidR="008B31CA" w:rsidRPr="00FF371C">
              <w:rPr>
                <w:rFonts w:eastAsia="Calibri"/>
                <w:color w:val="2C2C2C"/>
              </w:rPr>
              <w:t xml:space="preserve"> </w:t>
            </w:r>
          </w:p>
          <w:p w:rsidR="008B31CA" w:rsidRPr="00FF371C" w:rsidRDefault="00847066" w:rsidP="008B31CA">
            <w:pPr>
              <w:pStyle w:val="afa"/>
              <w:spacing w:before="0" w:beforeAutospacing="0" w:after="0" w:afterAutospacing="0" w:line="255" w:lineRule="atLeast"/>
              <w:jc w:val="both"/>
              <w:rPr>
                <w:rFonts w:eastAsia="Calibri"/>
                <w:color w:val="2C2C2C"/>
              </w:rPr>
            </w:pPr>
            <w:hyperlink r:id="rId81" w:history="1">
              <w:r w:rsidR="008B31CA" w:rsidRPr="00FF371C">
                <w:rPr>
                  <w:rStyle w:val="af7"/>
                  <w:rFonts w:eastAsia="Calibri"/>
                  <w:lang w:val="en-US"/>
                </w:rPr>
                <w:t>http</w:t>
              </w:r>
              <w:r w:rsidR="008B31CA" w:rsidRPr="00FF371C">
                <w:rPr>
                  <w:rStyle w:val="af7"/>
                  <w:rFonts w:eastAsia="Calibri"/>
                </w:rPr>
                <w:t>://</w:t>
              </w:r>
              <w:r w:rsidR="008B31CA" w:rsidRPr="00FF371C">
                <w:rPr>
                  <w:rStyle w:val="af7"/>
                  <w:rFonts w:eastAsia="Calibri"/>
                  <w:lang w:val="en-US"/>
                </w:rPr>
                <w:t>www</w:t>
              </w:r>
              <w:r w:rsidR="008B31CA" w:rsidRPr="00FF371C">
                <w:rPr>
                  <w:rStyle w:val="af7"/>
                  <w:rFonts w:eastAsia="Calibri"/>
                </w:rPr>
                <w:t>.</w:t>
              </w:r>
              <w:proofErr w:type="spellStart"/>
              <w:r w:rsidR="008B31CA" w:rsidRPr="00FF371C">
                <w:rPr>
                  <w:rStyle w:val="af7"/>
                  <w:rFonts w:eastAsia="Calibri"/>
                  <w:lang w:val="en-US"/>
                </w:rPr>
                <w:t>quizlet</w:t>
              </w:r>
              <w:proofErr w:type="spellEnd"/>
            </w:hyperlink>
            <w:r w:rsidR="008B31CA" w:rsidRPr="00FF371C">
              <w:rPr>
                <w:rFonts w:eastAsia="Calibri"/>
                <w:color w:val="2C2C2C"/>
              </w:rPr>
              <w:t xml:space="preserve"> </w:t>
            </w:r>
          </w:p>
          <w:p w:rsidR="008B31CA" w:rsidRPr="00FF371C" w:rsidRDefault="00847066" w:rsidP="008B31CA">
            <w:pPr>
              <w:pStyle w:val="afa"/>
              <w:spacing w:before="0" w:beforeAutospacing="0" w:after="0" w:afterAutospacing="0" w:line="255" w:lineRule="atLeast"/>
              <w:jc w:val="both"/>
              <w:rPr>
                <w:rFonts w:eastAsia="Calibri"/>
                <w:color w:val="2C2C2C"/>
              </w:rPr>
            </w:pPr>
            <w:hyperlink r:id="rId82" w:history="1">
              <w:r w:rsidR="008B31CA" w:rsidRPr="00FF371C">
                <w:rPr>
                  <w:rStyle w:val="af7"/>
                  <w:rFonts w:eastAsia="Calibri"/>
                </w:rPr>
                <w:t>http://www.</w:t>
              </w:r>
              <w:proofErr w:type="spellStart"/>
              <w:r w:rsidR="008B31CA" w:rsidRPr="00FF371C">
                <w:rPr>
                  <w:rStyle w:val="af7"/>
                  <w:rFonts w:eastAsia="Calibri"/>
                  <w:lang w:val="en-US"/>
                </w:rPr>
                <w:t>infourok</w:t>
              </w:r>
              <w:proofErr w:type="spellEnd"/>
              <w:r w:rsidR="008B31CA" w:rsidRPr="00FF371C">
                <w:rPr>
                  <w:rStyle w:val="af7"/>
                  <w:rFonts w:eastAsia="Calibri"/>
                </w:rPr>
                <w:t>.</w:t>
              </w:r>
              <w:proofErr w:type="spellStart"/>
              <w:r w:rsidR="008B31CA" w:rsidRPr="00FF371C">
                <w:rPr>
                  <w:rStyle w:val="af7"/>
                  <w:rFonts w:eastAsia="Calibri"/>
                  <w:lang w:val="en-US"/>
                </w:rPr>
                <w:t>ru</w:t>
              </w:r>
              <w:proofErr w:type="spellEnd"/>
            </w:hyperlink>
            <w:r w:rsidR="008B31CA" w:rsidRPr="00FF371C">
              <w:rPr>
                <w:rFonts w:eastAsia="Calibri"/>
                <w:color w:val="2C2C2C"/>
              </w:rPr>
              <w:t xml:space="preserve"> </w:t>
            </w:r>
          </w:p>
          <w:p w:rsidR="008B31CA" w:rsidRPr="00FF371C" w:rsidRDefault="00847066" w:rsidP="008B31CA">
            <w:pPr>
              <w:pStyle w:val="afa"/>
              <w:spacing w:before="0" w:beforeAutospacing="0" w:after="0" w:afterAutospacing="0" w:line="255" w:lineRule="atLeast"/>
              <w:jc w:val="both"/>
              <w:rPr>
                <w:rFonts w:eastAsia="Calibri"/>
                <w:color w:val="2C2C2C"/>
              </w:rPr>
            </w:pPr>
            <w:hyperlink r:id="rId83" w:history="1">
              <w:r w:rsidR="008B31CA" w:rsidRPr="00FF371C">
                <w:rPr>
                  <w:rStyle w:val="af7"/>
                  <w:rFonts w:eastAsia="Calibri"/>
                  <w:lang w:val="en-US"/>
                </w:rPr>
                <w:t>http</w:t>
              </w:r>
              <w:r w:rsidR="008B31CA" w:rsidRPr="00FF371C">
                <w:rPr>
                  <w:rStyle w:val="af7"/>
                  <w:rFonts w:eastAsia="Calibri"/>
                </w:rPr>
                <w:t>://</w:t>
              </w:r>
              <w:r w:rsidR="008B31CA" w:rsidRPr="00FF371C">
                <w:rPr>
                  <w:rStyle w:val="af7"/>
                  <w:rFonts w:eastAsia="Calibri"/>
                  <w:lang w:val="en-US"/>
                </w:rPr>
                <w:t>www</w:t>
              </w:r>
              <w:r w:rsidR="008B31CA" w:rsidRPr="00FF371C">
                <w:rPr>
                  <w:rStyle w:val="af7"/>
                  <w:rFonts w:eastAsia="Calibri"/>
                </w:rPr>
                <w:t>.</w:t>
              </w:r>
              <w:proofErr w:type="spellStart"/>
              <w:r w:rsidR="008B31CA" w:rsidRPr="00FF371C">
                <w:rPr>
                  <w:rStyle w:val="af7"/>
                  <w:rFonts w:eastAsia="Calibri"/>
                  <w:lang w:val="en-US"/>
                </w:rPr>
                <w:t>multiurok</w:t>
              </w:r>
              <w:proofErr w:type="spellEnd"/>
              <w:r w:rsidR="008B31CA" w:rsidRPr="00FF371C">
                <w:rPr>
                  <w:rStyle w:val="af7"/>
                  <w:rFonts w:eastAsia="Calibri"/>
                </w:rPr>
                <w:t>.</w:t>
              </w:r>
              <w:proofErr w:type="spellStart"/>
              <w:r w:rsidR="008B31CA" w:rsidRPr="00FF371C">
                <w:rPr>
                  <w:rStyle w:val="af7"/>
                  <w:rFonts w:eastAsia="Calibri"/>
                  <w:lang w:val="en-US"/>
                </w:rPr>
                <w:t>ru</w:t>
              </w:r>
              <w:proofErr w:type="spellEnd"/>
            </w:hyperlink>
            <w:r w:rsidR="008B31CA" w:rsidRPr="00FF371C">
              <w:rPr>
                <w:rFonts w:eastAsia="Calibri"/>
                <w:color w:val="2C2C2C"/>
              </w:rPr>
              <w:t xml:space="preserve"> </w:t>
            </w:r>
          </w:p>
          <w:p w:rsidR="008B31CA" w:rsidRPr="00FF371C" w:rsidRDefault="008B31CA" w:rsidP="008B31CA">
            <w:pPr>
              <w:pStyle w:val="afa"/>
              <w:spacing w:before="0" w:beforeAutospacing="0" w:after="0" w:afterAutospacing="0" w:line="255" w:lineRule="atLeast"/>
              <w:jc w:val="both"/>
              <w:rPr>
                <w:rFonts w:eastAsia="Calibri"/>
              </w:rPr>
            </w:pPr>
          </w:p>
        </w:tc>
      </w:tr>
      <w:tr w:rsidR="008B31CA" w:rsidRPr="00FF371C" w:rsidTr="000407DE">
        <w:trPr>
          <w:trHeight w:val="804"/>
          <w:tblCellSpacing w:w="0" w:type="dxa"/>
        </w:trPr>
        <w:tc>
          <w:tcPr>
            <w:tcW w:w="481" w:type="dxa"/>
            <w:shd w:val="clear" w:color="auto" w:fill="auto"/>
          </w:tcPr>
          <w:p w:rsidR="008B31CA" w:rsidRPr="00FF371C" w:rsidRDefault="008B31CA" w:rsidP="008B31CA">
            <w:pPr>
              <w:spacing w:after="0" w:line="255" w:lineRule="atLeast"/>
              <w:jc w:val="center"/>
              <w:rPr>
                <w:rFonts w:ascii="Times New Roman" w:eastAsia="Calibri" w:hAnsi="Times New Roman" w:cs="Times New Roman"/>
                <w:sz w:val="24"/>
                <w:szCs w:val="24"/>
              </w:rPr>
            </w:pPr>
            <w:r w:rsidRPr="00FF371C">
              <w:rPr>
                <w:rFonts w:ascii="Times New Roman" w:eastAsia="Calibri" w:hAnsi="Times New Roman" w:cs="Times New Roman"/>
                <w:sz w:val="24"/>
                <w:szCs w:val="24"/>
              </w:rPr>
              <w:lastRenderedPageBreak/>
              <w:t>4</w:t>
            </w:r>
            <w:r w:rsidR="00261FFA" w:rsidRPr="00FF371C">
              <w:rPr>
                <w:rFonts w:ascii="Times New Roman" w:eastAsia="Calibri" w:hAnsi="Times New Roman" w:cs="Times New Roman"/>
                <w:sz w:val="24"/>
                <w:szCs w:val="24"/>
              </w:rPr>
              <w:t>1</w:t>
            </w:r>
            <w:r w:rsidRPr="00FF371C">
              <w:rPr>
                <w:rFonts w:ascii="Times New Roman" w:eastAsia="Calibri" w:hAnsi="Times New Roman" w:cs="Times New Roman"/>
                <w:sz w:val="24"/>
                <w:szCs w:val="24"/>
              </w:rPr>
              <w:t>.</w:t>
            </w:r>
          </w:p>
        </w:tc>
        <w:tc>
          <w:tcPr>
            <w:tcW w:w="2086" w:type="dxa"/>
            <w:shd w:val="clear" w:color="auto" w:fill="auto"/>
          </w:tcPr>
          <w:p w:rsidR="008B31CA" w:rsidRPr="00FF371C" w:rsidRDefault="008B31CA" w:rsidP="008B31CA">
            <w:pPr>
              <w:pStyle w:val="afa"/>
              <w:spacing w:before="0" w:beforeAutospacing="0" w:after="96" w:afterAutospacing="0" w:line="255" w:lineRule="atLeast"/>
              <w:jc w:val="both"/>
              <w:rPr>
                <w:rFonts w:eastAsia="Calibri"/>
              </w:rPr>
            </w:pPr>
            <w:r w:rsidRPr="00FF371C">
              <w:rPr>
                <w:rFonts w:eastAsia="Calibri"/>
              </w:rPr>
              <w:t>Кудрякова Е.В.</w:t>
            </w:r>
          </w:p>
        </w:tc>
        <w:tc>
          <w:tcPr>
            <w:tcW w:w="2410" w:type="dxa"/>
            <w:shd w:val="clear" w:color="auto" w:fill="auto"/>
          </w:tcPr>
          <w:p w:rsidR="008B31CA" w:rsidRPr="00FF371C" w:rsidRDefault="008B31CA" w:rsidP="001B3784">
            <w:pPr>
              <w:spacing w:after="0" w:line="255" w:lineRule="atLeast"/>
              <w:rPr>
                <w:rFonts w:ascii="Times New Roman" w:eastAsia="Calibri" w:hAnsi="Times New Roman" w:cs="Times New Roman"/>
                <w:sz w:val="24"/>
                <w:szCs w:val="24"/>
              </w:rPr>
            </w:pPr>
            <w:r w:rsidRPr="00FF371C">
              <w:rPr>
                <w:rFonts w:ascii="Times New Roman" w:eastAsia="Calibri" w:hAnsi="Times New Roman" w:cs="Times New Roman"/>
                <w:sz w:val="24"/>
                <w:szCs w:val="24"/>
              </w:rPr>
              <w:t>Английский язык</w:t>
            </w:r>
          </w:p>
        </w:tc>
        <w:tc>
          <w:tcPr>
            <w:tcW w:w="4711" w:type="dxa"/>
            <w:shd w:val="clear" w:color="auto" w:fill="auto"/>
          </w:tcPr>
          <w:p w:rsidR="008B31CA" w:rsidRPr="00FF371C" w:rsidRDefault="00847066" w:rsidP="008B31CA">
            <w:pPr>
              <w:pStyle w:val="afa"/>
              <w:spacing w:before="0" w:beforeAutospacing="0" w:after="0" w:afterAutospacing="0" w:line="255" w:lineRule="atLeast"/>
              <w:jc w:val="both"/>
              <w:rPr>
                <w:rFonts w:eastAsia="Calibri"/>
              </w:rPr>
            </w:pPr>
            <w:hyperlink r:id="rId84" w:history="1">
              <w:r w:rsidR="008B31CA" w:rsidRPr="00FF371C">
                <w:rPr>
                  <w:rStyle w:val="af7"/>
                  <w:rFonts w:eastAsia="Calibri"/>
                </w:rPr>
                <w:t>http://www.britishcouncil.org/learnenglish</w:t>
              </w:r>
            </w:hyperlink>
            <w:r w:rsidR="008B31CA" w:rsidRPr="00FF371C">
              <w:rPr>
                <w:rFonts w:eastAsia="Calibri"/>
              </w:rPr>
              <w:t xml:space="preserve"> </w:t>
            </w:r>
          </w:p>
          <w:p w:rsidR="008B31CA" w:rsidRPr="00FF371C" w:rsidRDefault="00847066" w:rsidP="008B31CA">
            <w:pPr>
              <w:pStyle w:val="afa"/>
              <w:spacing w:before="0" w:beforeAutospacing="0" w:after="0" w:afterAutospacing="0" w:line="255" w:lineRule="atLeast"/>
              <w:jc w:val="both"/>
              <w:rPr>
                <w:rFonts w:eastAsia="Calibri"/>
              </w:rPr>
            </w:pPr>
            <w:hyperlink r:id="rId85" w:history="1">
              <w:r w:rsidR="008B31CA" w:rsidRPr="00FF371C">
                <w:rPr>
                  <w:rStyle w:val="af7"/>
                  <w:rFonts w:eastAsia="Calibri"/>
                </w:rPr>
                <w:t>http://lessons.study.ru</w:t>
              </w:r>
            </w:hyperlink>
            <w:r w:rsidR="008B31CA" w:rsidRPr="00FF371C">
              <w:rPr>
                <w:rFonts w:eastAsia="Calibri"/>
              </w:rPr>
              <w:t xml:space="preserve">  </w:t>
            </w:r>
          </w:p>
          <w:p w:rsidR="008B31CA" w:rsidRPr="00FF371C" w:rsidRDefault="00847066" w:rsidP="008B31CA">
            <w:pPr>
              <w:pStyle w:val="afa"/>
              <w:spacing w:before="0" w:beforeAutospacing="0" w:after="0" w:afterAutospacing="0" w:line="255" w:lineRule="atLeast"/>
              <w:jc w:val="both"/>
              <w:rPr>
                <w:rFonts w:eastAsia="Calibri"/>
              </w:rPr>
            </w:pPr>
            <w:hyperlink r:id="rId86" w:history="1">
              <w:r w:rsidR="008B31CA" w:rsidRPr="00FF371C">
                <w:rPr>
                  <w:rStyle w:val="af7"/>
                  <w:rFonts w:eastAsia="Calibri"/>
                </w:rPr>
                <w:t>http://obrnadzor.gov.ru</w:t>
              </w:r>
            </w:hyperlink>
            <w:r w:rsidR="008B31CA" w:rsidRPr="00FF371C">
              <w:rPr>
                <w:rFonts w:eastAsia="Calibri"/>
              </w:rPr>
              <w:t xml:space="preserve"> </w:t>
            </w:r>
          </w:p>
          <w:p w:rsidR="008B31CA" w:rsidRPr="00FF371C" w:rsidRDefault="00847066" w:rsidP="008B31CA">
            <w:pPr>
              <w:pStyle w:val="afa"/>
              <w:spacing w:before="0" w:beforeAutospacing="0" w:after="0" w:afterAutospacing="0" w:line="255" w:lineRule="atLeast"/>
              <w:jc w:val="both"/>
              <w:rPr>
                <w:rFonts w:eastAsia="Calibri"/>
              </w:rPr>
            </w:pPr>
            <w:hyperlink r:id="rId87" w:history="1">
              <w:r w:rsidR="008B31CA" w:rsidRPr="00FF371C">
                <w:rPr>
                  <w:rStyle w:val="af7"/>
                  <w:rFonts w:eastAsia="Calibri"/>
                </w:rPr>
                <w:t>http://www.ed.gov.ru</w:t>
              </w:r>
            </w:hyperlink>
            <w:r w:rsidR="008B31CA" w:rsidRPr="00FF371C">
              <w:rPr>
                <w:rFonts w:eastAsia="Calibri"/>
              </w:rPr>
              <w:t xml:space="preserve"> </w:t>
            </w:r>
          </w:p>
        </w:tc>
      </w:tr>
      <w:tr w:rsidR="008B31CA" w:rsidRPr="00FF371C" w:rsidTr="000407DE">
        <w:trPr>
          <w:trHeight w:val="804"/>
          <w:tblCellSpacing w:w="0" w:type="dxa"/>
        </w:trPr>
        <w:tc>
          <w:tcPr>
            <w:tcW w:w="481" w:type="dxa"/>
            <w:shd w:val="clear" w:color="auto" w:fill="auto"/>
          </w:tcPr>
          <w:p w:rsidR="008B31CA" w:rsidRPr="00FF371C" w:rsidRDefault="008B31CA" w:rsidP="008B31CA">
            <w:pPr>
              <w:spacing w:after="0" w:line="255" w:lineRule="atLeast"/>
              <w:jc w:val="center"/>
              <w:rPr>
                <w:rFonts w:ascii="Times New Roman" w:eastAsia="Calibri" w:hAnsi="Times New Roman" w:cs="Times New Roman"/>
                <w:sz w:val="24"/>
                <w:szCs w:val="24"/>
              </w:rPr>
            </w:pPr>
            <w:r w:rsidRPr="00FF371C">
              <w:rPr>
                <w:rFonts w:ascii="Times New Roman" w:eastAsia="Calibri" w:hAnsi="Times New Roman" w:cs="Times New Roman"/>
                <w:sz w:val="24"/>
                <w:szCs w:val="24"/>
              </w:rPr>
              <w:t>4</w:t>
            </w:r>
            <w:r w:rsidR="00261FFA" w:rsidRPr="00FF371C">
              <w:rPr>
                <w:rFonts w:ascii="Times New Roman" w:eastAsia="Calibri" w:hAnsi="Times New Roman" w:cs="Times New Roman"/>
                <w:sz w:val="24"/>
                <w:szCs w:val="24"/>
              </w:rPr>
              <w:t>2</w:t>
            </w:r>
            <w:r w:rsidRPr="00FF371C">
              <w:rPr>
                <w:rFonts w:ascii="Times New Roman" w:eastAsia="Calibri" w:hAnsi="Times New Roman" w:cs="Times New Roman"/>
                <w:sz w:val="24"/>
                <w:szCs w:val="24"/>
              </w:rPr>
              <w:t>.</w:t>
            </w:r>
          </w:p>
        </w:tc>
        <w:tc>
          <w:tcPr>
            <w:tcW w:w="2086" w:type="dxa"/>
            <w:shd w:val="clear" w:color="auto" w:fill="auto"/>
          </w:tcPr>
          <w:p w:rsidR="008B31CA" w:rsidRPr="00FF371C" w:rsidRDefault="008B31CA" w:rsidP="008B31CA">
            <w:pPr>
              <w:pStyle w:val="afa"/>
              <w:spacing w:before="0" w:beforeAutospacing="0" w:after="96" w:afterAutospacing="0" w:line="255" w:lineRule="atLeast"/>
              <w:jc w:val="both"/>
              <w:rPr>
                <w:rFonts w:eastAsia="Calibri"/>
              </w:rPr>
            </w:pPr>
            <w:r w:rsidRPr="00FF371C">
              <w:rPr>
                <w:rFonts w:eastAsia="Calibri"/>
              </w:rPr>
              <w:t>Никитина Н.Ф.</w:t>
            </w:r>
          </w:p>
        </w:tc>
        <w:tc>
          <w:tcPr>
            <w:tcW w:w="2410" w:type="dxa"/>
            <w:shd w:val="clear" w:color="auto" w:fill="auto"/>
          </w:tcPr>
          <w:p w:rsidR="008B31CA" w:rsidRPr="00FF371C" w:rsidRDefault="008B31CA" w:rsidP="001B3784">
            <w:pPr>
              <w:spacing w:after="0" w:line="240" w:lineRule="auto"/>
              <w:rPr>
                <w:rFonts w:ascii="Times New Roman" w:eastAsia="Times New Roman" w:hAnsi="Times New Roman" w:cs="Times New Roman"/>
                <w:sz w:val="24"/>
                <w:szCs w:val="24"/>
              </w:rPr>
            </w:pPr>
            <w:r w:rsidRPr="00FF371C">
              <w:rPr>
                <w:rFonts w:ascii="Times New Roman" w:eastAsia="Calibri" w:hAnsi="Times New Roman" w:cs="Times New Roman"/>
                <w:sz w:val="24"/>
                <w:szCs w:val="24"/>
              </w:rPr>
              <w:t>Английский язык</w:t>
            </w:r>
          </w:p>
        </w:tc>
        <w:tc>
          <w:tcPr>
            <w:tcW w:w="4711" w:type="dxa"/>
            <w:shd w:val="clear" w:color="auto" w:fill="auto"/>
          </w:tcPr>
          <w:p w:rsidR="008B31CA" w:rsidRPr="00FF371C" w:rsidRDefault="008B31CA" w:rsidP="008B31CA">
            <w:pPr>
              <w:pStyle w:val="afa"/>
              <w:spacing w:before="0" w:beforeAutospacing="0" w:after="0" w:afterAutospacing="0" w:line="255" w:lineRule="atLeast"/>
              <w:jc w:val="both"/>
              <w:rPr>
                <w:rFonts w:eastAsia="Calibri"/>
                <w:color w:val="2C2C2C"/>
              </w:rPr>
            </w:pPr>
            <w:r w:rsidRPr="00FF371C">
              <w:rPr>
                <w:rFonts w:eastAsia="Calibri"/>
                <w:color w:val="2C2C2C"/>
              </w:rPr>
              <w:t>Все ресурсы для УМК «</w:t>
            </w:r>
            <w:r w:rsidRPr="00FF371C">
              <w:rPr>
                <w:rFonts w:eastAsia="Calibri"/>
                <w:color w:val="2C2C2C"/>
                <w:lang w:val="en-US"/>
              </w:rPr>
              <w:t>Rainbow</w:t>
            </w:r>
            <w:r w:rsidRPr="00FF371C">
              <w:rPr>
                <w:rFonts w:eastAsia="Calibri"/>
                <w:color w:val="2C2C2C"/>
              </w:rPr>
              <w:t xml:space="preserve"> </w:t>
            </w:r>
            <w:r w:rsidRPr="00FF371C">
              <w:rPr>
                <w:rFonts w:eastAsia="Calibri"/>
                <w:color w:val="2C2C2C"/>
                <w:lang w:val="en-US"/>
              </w:rPr>
              <w:t>English</w:t>
            </w:r>
            <w:r w:rsidRPr="00FF371C">
              <w:rPr>
                <w:rFonts w:eastAsia="Calibri"/>
                <w:color w:val="2C2C2C"/>
              </w:rPr>
              <w:t xml:space="preserve">», </w:t>
            </w:r>
            <w:proofErr w:type="spellStart"/>
            <w:r w:rsidRPr="00FF371C">
              <w:rPr>
                <w:rFonts w:eastAsia="Calibri"/>
                <w:color w:val="2C2C2C"/>
              </w:rPr>
              <w:t>Учи.ру</w:t>
            </w:r>
            <w:proofErr w:type="spellEnd"/>
            <w:r w:rsidRPr="00FF371C">
              <w:rPr>
                <w:rFonts w:eastAsia="Calibri"/>
                <w:color w:val="2C2C2C"/>
              </w:rPr>
              <w:t>, Решу ВПР, ОГЭ, ЕГЭ</w:t>
            </w:r>
          </w:p>
          <w:p w:rsidR="008B31CA" w:rsidRPr="00FF371C" w:rsidRDefault="00847066" w:rsidP="008B31CA">
            <w:pPr>
              <w:pStyle w:val="afa"/>
              <w:spacing w:before="0" w:beforeAutospacing="0" w:after="0" w:afterAutospacing="0" w:line="255" w:lineRule="atLeast"/>
              <w:jc w:val="both"/>
              <w:rPr>
                <w:rFonts w:eastAsia="Calibri"/>
              </w:rPr>
            </w:pPr>
            <w:hyperlink r:id="rId88" w:history="1">
              <w:r w:rsidR="008B31CA" w:rsidRPr="00FF371C">
                <w:rPr>
                  <w:rStyle w:val="af7"/>
                  <w:rFonts w:eastAsia="Calibri"/>
                </w:rPr>
                <w:t>https://foxford.ru/</w:t>
              </w:r>
            </w:hyperlink>
            <w:r w:rsidR="008B31CA" w:rsidRPr="00FF371C">
              <w:rPr>
                <w:rFonts w:eastAsia="Calibri"/>
              </w:rPr>
              <w:t xml:space="preserve"> </w:t>
            </w:r>
          </w:p>
          <w:p w:rsidR="008B31CA" w:rsidRPr="00FF371C" w:rsidRDefault="00847066" w:rsidP="008B31CA">
            <w:pPr>
              <w:pStyle w:val="afa"/>
              <w:spacing w:before="0" w:beforeAutospacing="0" w:after="0" w:afterAutospacing="0" w:line="255" w:lineRule="atLeast"/>
              <w:jc w:val="both"/>
              <w:rPr>
                <w:rFonts w:eastAsia="Calibri"/>
              </w:rPr>
            </w:pPr>
            <w:hyperlink r:id="rId89" w:history="1">
              <w:r w:rsidR="008B31CA" w:rsidRPr="00FF371C">
                <w:rPr>
                  <w:rStyle w:val="af7"/>
                  <w:rFonts w:eastAsia="Calibri"/>
                </w:rPr>
                <w:t>https://fipi.ru/</w:t>
              </w:r>
            </w:hyperlink>
          </w:p>
          <w:p w:rsidR="008B31CA" w:rsidRPr="00FF371C" w:rsidRDefault="008B31CA" w:rsidP="008B31CA">
            <w:pPr>
              <w:pStyle w:val="afa"/>
              <w:spacing w:before="0" w:beforeAutospacing="0" w:after="0" w:afterAutospacing="0" w:line="255" w:lineRule="atLeast"/>
              <w:jc w:val="both"/>
              <w:rPr>
                <w:rFonts w:eastAsia="Calibri"/>
              </w:rPr>
            </w:pPr>
          </w:p>
        </w:tc>
      </w:tr>
      <w:tr w:rsidR="008B31CA" w:rsidRPr="00FF371C" w:rsidTr="000407DE">
        <w:trPr>
          <w:trHeight w:val="804"/>
          <w:tblCellSpacing w:w="0" w:type="dxa"/>
        </w:trPr>
        <w:tc>
          <w:tcPr>
            <w:tcW w:w="481" w:type="dxa"/>
            <w:shd w:val="clear" w:color="auto" w:fill="auto"/>
          </w:tcPr>
          <w:p w:rsidR="008B31CA" w:rsidRPr="00FF371C" w:rsidRDefault="008B31CA" w:rsidP="008B31CA">
            <w:pPr>
              <w:spacing w:after="0" w:line="255" w:lineRule="atLeast"/>
              <w:jc w:val="center"/>
              <w:rPr>
                <w:rFonts w:ascii="Times New Roman" w:eastAsia="Calibri" w:hAnsi="Times New Roman" w:cs="Times New Roman"/>
                <w:sz w:val="24"/>
                <w:szCs w:val="24"/>
                <w:highlight w:val="yellow"/>
              </w:rPr>
            </w:pPr>
            <w:r w:rsidRPr="00FF371C">
              <w:rPr>
                <w:rFonts w:ascii="Times New Roman" w:eastAsia="Calibri" w:hAnsi="Times New Roman" w:cs="Times New Roman"/>
                <w:sz w:val="24"/>
                <w:szCs w:val="24"/>
              </w:rPr>
              <w:t>4</w:t>
            </w:r>
            <w:r w:rsidR="00261FFA" w:rsidRPr="00FF371C">
              <w:rPr>
                <w:rFonts w:ascii="Times New Roman" w:eastAsia="Calibri" w:hAnsi="Times New Roman" w:cs="Times New Roman"/>
                <w:sz w:val="24"/>
                <w:szCs w:val="24"/>
              </w:rPr>
              <w:t>3</w:t>
            </w:r>
            <w:r w:rsidRPr="00FF371C">
              <w:rPr>
                <w:rFonts w:ascii="Times New Roman" w:eastAsia="Calibri" w:hAnsi="Times New Roman" w:cs="Times New Roman"/>
                <w:sz w:val="24"/>
                <w:szCs w:val="24"/>
              </w:rPr>
              <w:t>.</w:t>
            </w:r>
          </w:p>
        </w:tc>
        <w:tc>
          <w:tcPr>
            <w:tcW w:w="2086" w:type="dxa"/>
            <w:shd w:val="clear" w:color="auto" w:fill="auto"/>
          </w:tcPr>
          <w:p w:rsidR="008B31CA" w:rsidRPr="00FF371C" w:rsidRDefault="008B31CA" w:rsidP="008B31CA">
            <w:pPr>
              <w:pStyle w:val="afa"/>
              <w:spacing w:before="0" w:beforeAutospacing="0" w:after="96" w:afterAutospacing="0" w:line="255" w:lineRule="atLeast"/>
              <w:jc w:val="both"/>
              <w:rPr>
                <w:rFonts w:eastAsia="Calibri"/>
              </w:rPr>
            </w:pPr>
            <w:proofErr w:type="spellStart"/>
            <w:r w:rsidRPr="00FF371C">
              <w:rPr>
                <w:rFonts w:eastAsia="Calibri"/>
              </w:rPr>
              <w:t>Мережаная</w:t>
            </w:r>
            <w:proofErr w:type="spellEnd"/>
            <w:r w:rsidRPr="00FF371C">
              <w:rPr>
                <w:rFonts w:eastAsia="Calibri"/>
              </w:rPr>
              <w:t xml:space="preserve"> Т.А.</w:t>
            </w:r>
          </w:p>
        </w:tc>
        <w:tc>
          <w:tcPr>
            <w:tcW w:w="2410" w:type="dxa"/>
            <w:shd w:val="clear" w:color="auto" w:fill="auto"/>
          </w:tcPr>
          <w:p w:rsidR="008B31CA" w:rsidRPr="00FF371C" w:rsidRDefault="008B31CA" w:rsidP="001B3784">
            <w:pPr>
              <w:spacing w:after="0" w:line="240" w:lineRule="auto"/>
              <w:rPr>
                <w:rFonts w:ascii="Times New Roman" w:eastAsia="Times New Roman" w:hAnsi="Times New Roman" w:cs="Times New Roman"/>
                <w:sz w:val="24"/>
                <w:szCs w:val="24"/>
              </w:rPr>
            </w:pPr>
            <w:r w:rsidRPr="00FF371C">
              <w:rPr>
                <w:rFonts w:ascii="Times New Roman" w:eastAsia="Calibri" w:hAnsi="Times New Roman" w:cs="Times New Roman"/>
                <w:sz w:val="24"/>
                <w:szCs w:val="24"/>
              </w:rPr>
              <w:t>Английский язык</w:t>
            </w:r>
          </w:p>
        </w:tc>
        <w:tc>
          <w:tcPr>
            <w:tcW w:w="4711" w:type="dxa"/>
            <w:shd w:val="clear" w:color="auto" w:fill="auto"/>
          </w:tcPr>
          <w:p w:rsidR="008B31CA" w:rsidRPr="00FF371C" w:rsidRDefault="00847066" w:rsidP="008B31CA">
            <w:pPr>
              <w:pStyle w:val="afa"/>
              <w:spacing w:before="0" w:beforeAutospacing="0" w:after="0" w:afterAutospacing="0" w:line="255" w:lineRule="atLeast"/>
              <w:jc w:val="both"/>
              <w:rPr>
                <w:rFonts w:eastAsia="Calibri"/>
              </w:rPr>
            </w:pPr>
            <w:hyperlink r:id="rId90" w:history="1">
              <w:r w:rsidR="008B31CA" w:rsidRPr="00FF371C">
                <w:rPr>
                  <w:rStyle w:val="af7"/>
                  <w:rFonts w:eastAsia="Calibri"/>
                </w:rPr>
                <w:t>https://englishiseasy.ru/ege/</w:t>
              </w:r>
            </w:hyperlink>
          </w:p>
          <w:p w:rsidR="008B31CA" w:rsidRPr="00FF371C" w:rsidRDefault="00847066" w:rsidP="008B31CA">
            <w:pPr>
              <w:pStyle w:val="afa"/>
              <w:spacing w:before="0" w:beforeAutospacing="0" w:after="0" w:afterAutospacing="0" w:line="255" w:lineRule="atLeast"/>
              <w:jc w:val="both"/>
              <w:rPr>
                <w:rFonts w:eastAsia="Calibri"/>
              </w:rPr>
            </w:pPr>
            <w:hyperlink r:id="rId91" w:history="1">
              <w:r w:rsidR="008B31CA" w:rsidRPr="00FF371C">
                <w:rPr>
                  <w:rStyle w:val="af7"/>
                  <w:rFonts w:eastAsia="Calibri"/>
                </w:rPr>
                <w:t>https://4ege.ru/trening-inyaz/</w:t>
              </w:r>
            </w:hyperlink>
          </w:p>
          <w:p w:rsidR="008B31CA" w:rsidRPr="00FF371C" w:rsidRDefault="00847066" w:rsidP="008B31CA">
            <w:pPr>
              <w:pStyle w:val="afa"/>
              <w:spacing w:before="0" w:beforeAutospacing="0" w:after="0" w:afterAutospacing="0" w:line="255" w:lineRule="atLeast"/>
              <w:jc w:val="both"/>
              <w:rPr>
                <w:rFonts w:eastAsia="Calibri"/>
              </w:rPr>
            </w:pPr>
            <w:hyperlink r:id="rId92" w:history="1">
              <w:r w:rsidR="008B31CA" w:rsidRPr="00FF371C">
                <w:rPr>
                  <w:rStyle w:val="af7"/>
                  <w:rFonts w:eastAsia="Calibri"/>
                </w:rPr>
                <w:t>https://en-ege.sdamgia.ru/</w:t>
              </w:r>
            </w:hyperlink>
            <w:r w:rsidR="008B31CA" w:rsidRPr="00FF371C">
              <w:rPr>
                <w:rFonts w:eastAsia="Calibri"/>
              </w:rPr>
              <w:t xml:space="preserve"> </w:t>
            </w:r>
          </w:p>
          <w:p w:rsidR="008B31CA" w:rsidRPr="00FF371C" w:rsidRDefault="00847066" w:rsidP="008B31CA">
            <w:pPr>
              <w:pStyle w:val="afa"/>
              <w:spacing w:before="0" w:beforeAutospacing="0" w:after="0" w:afterAutospacing="0" w:line="255" w:lineRule="atLeast"/>
              <w:jc w:val="both"/>
              <w:rPr>
                <w:rFonts w:eastAsia="Calibri"/>
              </w:rPr>
            </w:pPr>
            <w:hyperlink r:id="rId93" w:history="1">
              <w:r w:rsidR="008B31CA" w:rsidRPr="00FF371C">
                <w:rPr>
                  <w:rStyle w:val="af7"/>
                  <w:rFonts w:eastAsia="Calibri"/>
                  <w:lang w:val="en-US"/>
                </w:rPr>
                <w:t>https</w:t>
              </w:r>
              <w:r w:rsidR="008B31CA" w:rsidRPr="00FF371C">
                <w:rPr>
                  <w:rStyle w:val="af7"/>
                  <w:rFonts w:eastAsia="Calibri"/>
                </w:rPr>
                <w:t>://</w:t>
              </w:r>
              <w:r w:rsidR="008B31CA" w:rsidRPr="00FF371C">
                <w:rPr>
                  <w:rStyle w:val="af7"/>
                  <w:rFonts w:eastAsia="Calibri"/>
                  <w:lang w:val="en-US"/>
                </w:rPr>
                <w:t>www</w:t>
              </w:r>
              <w:r w:rsidR="008B31CA" w:rsidRPr="00FF371C">
                <w:rPr>
                  <w:rStyle w:val="af7"/>
                  <w:rFonts w:eastAsia="Calibri"/>
                </w:rPr>
                <w:t>.</w:t>
              </w:r>
              <w:proofErr w:type="spellStart"/>
              <w:r w:rsidR="008B31CA" w:rsidRPr="00FF371C">
                <w:rPr>
                  <w:rStyle w:val="af7"/>
                  <w:rFonts w:eastAsia="Calibri"/>
                  <w:lang w:val="en-US"/>
                </w:rPr>
                <w:t>englishteachers</w:t>
              </w:r>
              <w:proofErr w:type="spellEnd"/>
              <w:r w:rsidR="008B31CA" w:rsidRPr="00FF371C">
                <w:rPr>
                  <w:rStyle w:val="af7"/>
                  <w:rFonts w:eastAsia="Calibri"/>
                </w:rPr>
                <w:t>.</w:t>
              </w:r>
              <w:proofErr w:type="spellStart"/>
              <w:r w:rsidR="008B31CA" w:rsidRPr="00FF371C">
                <w:rPr>
                  <w:rStyle w:val="af7"/>
                  <w:rFonts w:eastAsia="Calibri"/>
                  <w:lang w:val="en-US"/>
                </w:rPr>
                <w:t>ru</w:t>
              </w:r>
              <w:proofErr w:type="spellEnd"/>
              <w:r w:rsidR="008B31CA" w:rsidRPr="00FF371C">
                <w:rPr>
                  <w:rStyle w:val="af7"/>
                  <w:rFonts w:eastAsia="Calibri"/>
                </w:rPr>
                <w:t>/</w:t>
              </w:r>
            </w:hyperlink>
          </w:p>
          <w:p w:rsidR="008B31CA" w:rsidRPr="00FF371C" w:rsidRDefault="00847066" w:rsidP="008B31CA">
            <w:pPr>
              <w:pStyle w:val="afa"/>
              <w:spacing w:before="0" w:beforeAutospacing="0" w:after="0" w:afterAutospacing="0" w:line="255" w:lineRule="atLeast"/>
              <w:jc w:val="both"/>
              <w:rPr>
                <w:rFonts w:eastAsia="Calibri"/>
              </w:rPr>
            </w:pPr>
            <w:hyperlink r:id="rId94" w:history="1">
              <w:r w:rsidR="008B31CA" w:rsidRPr="00FF371C">
                <w:rPr>
                  <w:rStyle w:val="af7"/>
                  <w:rFonts w:eastAsia="Calibri"/>
                  <w:lang w:val="en-US"/>
                </w:rPr>
                <w:t>https</w:t>
              </w:r>
              <w:r w:rsidR="008B31CA" w:rsidRPr="00FF371C">
                <w:rPr>
                  <w:rStyle w:val="af7"/>
                  <w:rFonts w:eastAsia="Calibri"/>
                </w:rPr>
                <w:t>://</w:t>
              </w:r>
              <w:proofErr w:type="spellStart"/>
              <w:r w:rsidR="008B31CA" w:rsidRPr="00FF371C">
                <w:rPr>
                  <w:rStyle w:val="af7"/>
                  <w:rFonts w:eastAsia="Calibri"/>
                  <w:lang w:val="en-US"/>
                </w:rPr>
                <w:t>fipi</w:t>
              </w:r>
              <w:proofErr w:type="spellEnd"/>
              <w:r w:rsidR="008B31CA" w:rsidRPr="00FF371C">
                <w:rPr>
                  <w:rStyle w:val="af7"/>
                  <w:rFonts w:eastAsia="Calibri"/>
                </w:rPr>
                <w:t>.</w:t>
              </w:r>
              <w:proofErr w:type="spellStart"/>
              <w:r w:rsidR="008B31CA" w:rsidRPr="00FF371C">
                <w:rPr>
                  <w:rStyle w:val="af7"/>
                  <w:rFonts w:eastAsia="Calibri"/>
                  <w:lang w:val="en-US"/>
                </w:rPr>
                <w:t>ru</w:t>
              </w:r>
              <w:proofErr w:type="spellEnd"/>
              <w:r w:rsidR="008B31CA" w:rsidRPr="00FF371C">
                <w:rPr>
                  <w:rStyle w:val="af7"/>
                  <w:rFonts w:eastAsia="Calibri"/>
                </w:rPr>
                <w:t>/</w:t>
              </w:r>
            </w:hyperlink>
            <w:r w:rsidR="008B31CA" w:rsidRPr="00FF371C">
              <w:rPr>
                <w:rFonts w:eastAsia="Calibri"/>
              </w:rPr>
              <w:t xml:space="preserve"> </w:t>
            </w:r>
          </w:p>
        </w:tc>
      </w:tr>
      <w:tr w:rsidR="008B31CA" w:rsidRPr="00FF371C" w:rsidTr="00261FFA">
        <w:trPr>
          <w:trHeight w:val="804"/>
          <w:tblCellSpacing w:w="0" w:type="dxa"/>
        </w:trPr>
        <w:tc>
          <w:tcPr>
            <w:tcW w:w="481" w:type="dxa"/>
            <w:tcBorders>
              <w:top w:val="outset" w:sz="6" w:space="0" w:color="auto"/>
              <w:left w:val="outset" w:sz="6" w:space="0" w:color="auto"/>
              <w:bottom w:val="outset" w:sz="6" w:space="0" w:color="auto"/>
              <w:right w:val="outset" w:sz="6" w:space="0" w:color="auto"/>
            </w:tcBorders>
            <w:shd w:val="clear" w:color="auto" w:fill="FFFFFF"/>
            <w:vAlign w:val="center"/>
          </w:tcPr>
          <w:p w:rsidR="008B31CA" w:rsidRPr="00FF371C" w:rsidRDefault="008B31CA" w:rsidP="008B31CA">
            <w:pPr>
              <w:spacing w:after="0" w:line="255" w:lineRule="atLeast"/>
              <w:jc w:val="center"/>
              <w:rPr>
                <w:rFonts w:ascii="Times New Roman" w:eastAsia="Times New Roman" w:hAnsi="Times New Roman" w:cs="Times New Roman"/>
                <w:color w:val="2C2C2C"/>
                <w:sz w:val="24"/>
                <w:szCs w:val="24"/>
                <w:highlight w:val="yellow"/>
              </w:rPr>
            </w:pPr>
            <w:r w:rsidRPr="00FF371C">
              <w:rPr>
                <w:rFonts w:ascii="Times New Roman" w:eastAsia="Times New Roman" w:hAnsi="Times New Roman" w:cs="Times New Roman"/>
                <w:color w:val="2C2C2C"/>
                <w:sz w:val="24"/>
                <w:szCs w:val="24"/>
              </w:rPr>
              <w:t>4</w:t>
            </w:r>
            <w:r w:rsidR="00261FFA" w:rsidRPr="00FF371C">
              <w:rPr>
                <w:rFonts w:ascii="Times New Roman" w:eastAsia="Times New Roman" w:hAnsi="Times New Roman" w:cs="Times New Roman"/>
                <w:color w:val="2C2C2C"/>
                <w:sz w:val="24"/>
                <w:szCs w:val="24"/>
              </w:rPr>
              <w:t>4</w:t>
            </w:r>
            <w:r w:rsidRPr="00FF371C">
              <w:rPr>
                <w:rFonts w:ascii="Times New Roman" w:eastAsia="Times New Roman" w:hAnsi="Times New Roman" w:cs="Times New Roman"/>
                <w:color w:val="2C2C2C"/>
                <w:sz w:val="24"/>
                <w:szCs w:val="24"/>
              </w:rPr>
              <w:t>.</w:t>
            </w:r>
          </w:p>
        </w:tc>
        <w:tc>
          <w:tcPr>
            <w:tcW w:w="2086" w:type="dxa"/>
            <w:shd w:val="clear" w:color="auto" w:fill="auto"/>
          </w:tcPr>
          <w:p w:rsidR="008B31CA" w:rsidRPr="00FF371C" w:rsidRDefault="008B31CA" w:rsidP="008B31CA">
            <w:pPr>
              <w:pStyle w:val="afa"/>
              <w:spacing w:before="0" w:beforeAutospacing="0" w:after="96" w:afterAutospacing="0" w:line="255" w:lineRule="atLeast"/>
              <w:jc w:val="both"/>
              <w:rPr>
                <w:rFonts w:eastAsia="Calibri"/>
              </w:rPr>
            </w:pPr>
            <w:r w:rsidRPr="00FF371C">
              <w:rPr>
                <w:rFonts w:eastAsia="Calibri"/>
              </w:rPr>
              <w:t>Салимова Н.И.</w:t>
            </w:r>
          </w:p>
        </w:tc>
        <w:tc>
          <w:tcPr>
            <w:tcW w:w="2410" w:type="dxa"/>
            <w:shd w:val="clear" w:color="auto" w:fill="auto"/>
          </w:tcPr>
          <w:p w:rsidR="008B31CA" w:rsidRPr="00FF371C" w:rsidRDefault="008B31CA" w:rsidP="001B3784">
            <w:pPr>
              <w:spacing w:after="0" w:line="240" w:lineRule="auto"/>
              <w:rPr>
                <w:rFonts w:ascii="Times New Roman" w:eastAsia="Times New Roman" w:hAnsi="Times New Roman" w:cs="Times New Roman"/>
                <w:sz w:val="24"/>
                <w:szCs w:val="24"/>
              </w:rPr>
            </w:pPr>
            <w:r w:rsidRPr="00FF371C">
              <w:rPr>
                <w:rFonts w:ascii="Times New Roman" w:eastAsia="Calibri" w:hAnsi="Times New Roman" w:cs="Times New Roman"/>
                <w:sz w:val="24"/>
                <w:szCs w:val="24"/>
              </w:rPr>
              <w:t>Английский язык</w:t>
            </w:r>
          </w:p>
        </w:tc>
        <w:tc>
          <w:tcPr>
            <w:tcW w:w="4711" w:type="dxa"/>
            <w:shd w:val="clear" w:color="auto" w:fill="auto"/>
          </w:tcPr>
          <w:p w:rsidR="008B31CA" w:rsidRPr="00FF371C" w:rsidRDefault="00847066" w:rsidP="001B3784">
            <w:pPr>
              <w:spacing w:after="0" w:line="255" w:lineRule="atLeast"/>
              <w:jc w:val="both"/>
              <w:rPr>
                <w:rFonts w:ascii="Times New Roman" w:eastAsia="Calibri" w:hAnsi="Times New Roman" w:cs="Times New Roman"/>
                <w:color w:val="000000"/>
                <w:sz w:val="24"/>
                <w:szCs w:val="24"/>
                <w:shd w:val="clear" w:color="auto" w:fill="FFFFFF"/>
              </w:rPr>
            </w:pPr>
            <w:hyperlink r:id="rId95" w:history="1">
              <w:r w:rsidR="008B31CA" w:rsidRPr="00FF371C">
                <w:rPr>
                  <w:rFonts w:ascii="Times New Roman" w:eastAsia="Calibri" w:hAnsi="Times New Roman" w:cs="Times New Roman"/>
                  <w:color w:val="0000FF"/>
                  <w:sz w:val="24"/>
                  <w:szCs w:val="24"/>
                  <w:u w:val="single"/>
                  <w:shd w:val="clear" w:color="auto" w:fill="FFFFFF"/>
                </w:rPr>
                <w:t>http://www.britishcouncil.org/learnenglish</w:t>
              </w:r>
            </w:hyperlink>
            <w:r w:rsidR="008B31CA" w:rsidRPr="00FF371C">
              <w:rPr>
                <w:rFonts w:ascii="Times New Roman" w:eastAsia="Calibri" w:hAnsi="Times New Roman" w:cs="Times New Roman"/>
                <w:color w:val="000000"/>
                <w:sz w:val="24"/>
                <w:szCs w:val="24"/>
                <w:shd w:val="clear" w:color="auto" w:fill="FFFFFF"/>
              </w:rPr>
              <w:t> ,</w:t>
            </w:r>
          </w:p>
          <w:p w:rsidR="008B31CA" w:rsidRPr="00FF371C" w:rsidRDefault="00847066" w:rsidP="001B3784">
            <w:pPr>
              <w:spacing w:after="0" w:line="255" w:lineRule="atLeast"/>
              <w:jc w:val="both"/>
              <w:rPr>
                <w:rFonts w:ascii="Times New Roman" w:eastAsia="Calibri" w:hAnsi="Times New Roman" w:cs="Times New Roman"/>
                <w:color w:val="000000"/>
                <w:sz w:val="24"/>
                <w:szCs w:val="24"/>
                <w:shd w:val="clear" w:color="auto" w:fill="FFFFFF"/>
              </w:rPr>
            </w:pPr>
            <w:hyperlink r:id="rId96" w:history="1">
              <w:r w:rsidR="008B31CA" w:rsidRPr="00FF371C">
                <w:rPr>
                  <w:rFonts w:ascii="Times New Roman" w:eastAsia="Calibri" w:hAnsi="Times New Roman" w:cs="Times New Roman"/>
                  <w:color w:val="0000FF"/>
                  <w:sz w:val="24"/>
                  <w:szCs w:val="24"/>
                  <w:u w:val="single"/>
                  <w:shd w:val="clear" w:color="auto" w:fill="FFFFFF"/>
                </w:rPr>
                <w:t>http://lessons.study.ru</w:t>
              </w:r>
            </w:hyperlink>
            <w:r w:rsidR="008B31CA" w:rsidRPr="00FF371C">
              <w:rPr>
                <w:rFonts w:ascii="Times New Roman" w:eastAsia="Calibri" w:hAnsi="Times New Roman" w:cs="Times New Roman"/>
                <w:color w:val="000000"/>
                <w:sz w:val="24"/>
                <w:szCs w:val="24"/>
                <w:shd w:val="clear" w:color="auto" w:fill="FFFFFF"/>
              </w:rPr>
              <w:t> </w:t>
            </w:r>
          </w:p>
          <w:p w:rsidR="008B31CA" w:rsidRPr="00FF371C" w:rsidRDefault="00847066" w:rsidP="001B3784">
            <w:pPr>
              <w:spacing w:after="0" w:line="255" w:lineRule="atLeast"/>
              <w:jc w:val="both"/>
              <w:rPr>
                <w:rFonts w:ascii="Times New Roman" w:eastAsia="Calibri" w:hAnsi="Times New Roman" w:cs="Times New Roman"/>
                <w:sz w:val="24"/>
                <w:szCs w:val="24"/>
              </w:rPr>
            </w:pPr>
            <w:hyperlink r:id="rId97" w:history="1">
              <w:r w:rsidR="008B31CA" w:rsidRPr="00FF371C">
                <w:rPr>
                  <w:rFonts w:ascii="Times New Roman" w:eastAsia="Calibri" w:hAnsi="Times New Roman" w:cs="Times New Roman"/>
                  <w:color w:val="0000FF"/>
                  <w:sz w:val="24"/>
                  <w:szCs w:val="24"/>
                  <w:u w:val="single"/>
                  <w:shd w:val="clear" w:color="auto" w:fill="FFFFFF"/>
                </w:rPr>
                <w:t>http://www.onestopenglish.com/</w:t>
              </w:r>
            </w:hyperlink>
          </w:p>
          <w:p w:rsidR="008B31CA" w:rsidRPr="00FF371C" w:rsidRDefault="00847066" w:rsidP="001B3784">
            <w:pPr>
              <w:spacing w:after="0" w:line="255" w:lineRule="atLeast"/>
              <w:jc w:val="both"/>
              <w:rPr>
                <w:rFonts w:ascii="Times New Roman" w:eastAsia="Calibri" w:hAnsi="Times New Roman" w:cs="Times New Roman"/>
                <w:sz w:val="24"/>
                <w:szCs w:val="24"/>
              </w:rPr>
            </w:pPr>
            <w:hyperlink r:id="rId98" w:history="1">
              <w:r w:rsidR="008B31CA" w:rsidRPr="00FF371C">
                <w:rPr>
                  <w:rFonts w:ascii="Times New Roman" w:eastAsia="Calibri" w:hAnsi="Times New Roman" w:cs="Times New Roman"/>
                  <w:color w:val="0000FF"/>
                  <w:sz w:val="24"/>
                  <w:szCs w:val="24"/>
                  <w:u w:val="single"/>
                  <w:shd w:val="clear" w:color="auto" w:fill="FFFFFF"/>
                </w:rPr>
                <w:t>http://obrnadzor.gov.ru</w:t>
              </w:r>
            </w:hyperlink>
          </w:p>
          <w:p w:rsidR="008B31CA" w:rsidRPr="00FF371C" w:rsidRDefault="00847066" w:rsidP="001B3784">
            <w:pPr>
              <w:spacing w:after="0" w:line="255" w:lineRule="atLeast"/>
              <w:jc w:val="both"/>
              <w:rPr>
                <w:rFonts w:ascii="Times New Roman" w:eastAsia="Calibri" w:hAnsi="Times New Roman" w:cs="Times New Roman"/>
                <w:sz w:val="24"/>
                <w:szCs w:val="24"/>
              </w:rPr>
            </w:pPr>
            <w:hyperlink r:id="rId99" w:history="1">
              <w:r w:rsidR="008B31CA" w:rsidRPr="00FF371C">
                <w:rPr>
                  <w:rFonts w:ascii="Times New Roman" w:eastAsia="Calibri" w:hAnsi="Times New Roman" w:cs="Times New Roman"/>
                  <w:color w:val="0000FF"/>
                  <w:sz w:val="24"/>
                  <w:szCs w:val="24"/>
                  <w:u w:val="single"/>
                  <w:shd w:val="clear" w:color="auto" w:fill="FFFFFF"/>
                </w:rPr>
                <w:t>http://www.ed.gov.ru</w:t>
              </w:r>
            </w:hyperlink>
          </w:p>
          <w:p w:rsidR="008B31CA" w:rsidRPr="001B3784" w:rsidRDefault="00847066" w:rsidP="008B31CA">
            <w:pPr>
              <w:spacing w:line="255" w:lineRule="atLeast"/>
              <w:jc w:val="both"/>
              <w:rPr>
                <w:rFonts w:ascii="Times New Roman" w:eastAsia="Calibri" w:hAnsi="Times New Roman" w:cs="Times New Roman"/>
                <w:color w:val="0000FF"/>
                <w:sz w:val="24"/>
                <w:szCs w:val="24"/>
                <w:u w:val="single"/>
                <w:shd w:val="clear" w:color="auto" w:fill="FFFFFF"/>
              </w:rPr>
            </w:pPr>
            <w:hyperlink r:id="rId100" w:history="1">
              <w:r w:rsidR="008B31CA" w:rsidRPr="00FF371C">
                <w:rPr>
                  <w:rFonts w:ascii="Times New Roman" w:eastAsia="Calibri" w:hAnsi="Times New Roman" w:cs="Times New Roman"/>
                  <w:color w:val="0000FF"/>
                  <w:sz w:val="24"/>
                  <w:szCs w:val="24"/>
                  <w:u w:val="single"/>
                  <w:shd w:val="clear" w:color="auto" w:fill="FFFFFF"/>
                </w:rPr>
                <w:t>http://www.kindersite.org/Directory/DirectoryFrame.htm</w:t>
              </w:r>
            </w:hyperlink>
          </w:p>
        </w:tc>
      </w:tr>
      <w:tr w:rsidR="008B31CA" w:rsidRPr="00FF371C" w:rsidTr="00261FFA">
        <w:trPr>
          <w:trHeight w:val="804"/>
          <w:tblCellSpacing w:w="0" w:type="dxa"/>
        </w:trPr>
        <w:tc>
          <w:tcPr>
            <w:tcW w:w="481" w:type="dxa"/>
            <w:tcBorders>
              <w:top w:val="outset" w:sz="6" w:space="0" w:color="auto"/>
              <w:left w:val="outset" w:sz="6" w:space="0" w:color="auto"/>
              <w:bottom w:val="outset" w:sz="6" w:space="0" w:color="auto"/>
              <w:right w:val="outset" w:sz="6" w:space="0" w:color="auto"/>
            </w:tcBorders>
            <w:shd w:val="clear" w:color="auto" w:fill="FFFFFF"/>
            <w:vAlign w:val="center"/>
          </w:tcPr>
          <w:p w:rsidR="008B31CA" w:rsidRPr="00FF371C" w:rsidRDefault="008B31CA" w:rsidP="008B31CA">
            <w:pPr>
              <w:spacing w:after="0" w:line="255" w:lineRule="atLeast"/>
              <w:jc w:val="center"/>
              <w:rPr>
                <w:rFonts w:ascii="Times New Roman" w:eastAsia="Times New Roman" w:hAnsi="Times New Roman" w:cs="Times New Roman"/>
                <w:color w:val="2C2C2C"/>
                <w:sz w:val="24"/>
                <w:szCs w:val="24"/>
              </w:rPr>
            </w:pPr>
            <w:r w:rsidRPr="00FF371C">
              <w:rPr>
                <w:rFonts w:ascii="Times New Roman" w:eastAsia="Times New Roman" w:hAnsi="Times New Roman" w:cs="Times New Roman"/>
                <w:color w:val="2C2C2C"/>
                <w:sz w:val="24"/>
                <w:szCs w:val="24"/>
              </w:rPr>
              <w:t>4</w:t>
            </w:r>
            <w:r w:rsidR="00261FFA" w:rsidRPr="00FF371C">
              <w:rPr>
                <w:rFonts w:ascii="Times New Roman" w:eastAsia="Times New Roman" w:hAnsi="Times New Roman" w:cs="Times New Roman"/>
                <w:color w:val="2C2C2C"/>
                <w:sz w:val="24"/>
                <w:szCs w:val="24"/>
              </w:rPr>
              <w:t>5</w:t>
            </w:r>
            <w:r w:rsidRPr="00FF371C">
              <w:rPr>
                <w:rFonts w:ascii="Times New Roman" w:eastAsia="Times New Roman" w:hAnsi="Times New Roman" w:cs="Times New Roman"/>
                <w:color w:val="2C2C2C"/>
                <w:sz w:val="24"/>
                <w:szCs w:val="24"/>
              </w:rPr>
              <w:t>.</w:t>
            </w:r>
          </w:p>
        </w:tc>
        <w:tc>
          <w:tcPr>
            <w:tcW w:w="2086" w:type="dxa"/>
            <w:shd w:val="clear" w:color="auto" w:fill="auto"/>
          </w:tcPr>
          <w:p w:rsidR="008B31CA" w:rsidRPr="00FF371C" w:rsidRDefault="008B31CA" w:rsidP="008B31CA">
            <w:pPr>
              <w:spacing w:after="0" w:line="255" w:lineRule="atLeast"/>
              <w:jc w:val="both"/>
              <w:rPr>
                <w:rFonts w:ascii="Times New Roman" w:eastAsia="Calibri" w:hAnsi="Times New Roman" w:cs="Times New Roman"/>
                <w:color w:val="002060"/>
                <w:sz w:val="24"/>
                <w:szCs w:val="24"/>
              </w:rPr>
            </w:pPr>
            <w:r w:rsidRPr="00FF371C">
              <w:rPr>
                <w:rFonts w:ascii="Times New Roman" w:eastAsia="Calibri" w:hAnsi="Times New Roman" w:cs="Times New Roman"/>
                <w:color w:val="002060"/>
                <w:sz w:val="24"/>
                <w:szCs w:val="24"/>
              </w:rPr>
              <w:t>Щербакова Д.В.</w:t>
            </w:r>
          </w:p>
        </w:tc>
        <w:tc>
          <w:tcPr>
            <w:tcW w:w="2410" w:type="dxa"/>
            <w:shd w:val="clear" w:color="auto" w:fill="auto"/>
          </w:tcPr>
          <w:p w:rsidR="008B31CA" w:rsidRPr="00FF371C" w:rsidRDefault="008B31CA" w:rsidP="001B3784">
            <w:pPr>
              <w:spacing w:after="0" w:line="240" w:lineRule="auto"/>
              <w:rPr>
                <w:rFonts w:ascii="Times New Roman" w:eastAsia="Calibri" w:hAnsi="Times New Roman" w:cs="Times New Roman"/>
                <w:sz w:val="24"/>
                <w:szCs w:val="24"/>
                <w:highlight w:val="yellow"/>
              </w:rPr>
            </w:pPr>
            <w:r w:rsidRPr="00FF371C">
              <w:rPr>
                <w:rFonts w:ascii="Times New Roman" w:eastAsia="Calibri" w:hAnsi="Times New Roman" w:cs="Times New Roman"/>
                <w:sz w:val="24"/>
                <w:szCs w:val="24"/>
              </w:rPr>
              <w:t>Английский язык</w:t>
            </w:r>
          </w:p>
        </w:tc>
        <w:tc>
          <w:tcPr>
            <w:tcW w:w="4711" w:type="dxa"/>
            <w:shd w:val="clear" w:color="auto" w:fill="auto"/>
          </w:tcPr>
          <w:p w:rsidR="008B31CA" w:rsidRPr="00FF371C" w:rsidRDefault="00847066" w:rsidP="008B31CA">
            <w:pPr>
              <w:pStyle w:val="afa"/>
              <w:spacing w:before="0" w:beforeAutospacing="0" w:after="0" w:afterAutospacing="0" w:line="255" w:lineRule="atLeast"/>
              <w:jc w:val="both"/>
              <w:rPr>
                <w:rFonts w:eastAsia="Calibri"/>
                <w:color w:val="2C2C2C"/>
              </w:rPr>
            </w:pPr>
            <w:hyperlink r:id="rId101" w:history="1">
              <w:r w:rsidR="008B31CA" w:rsidRPr="00FF371C">
                <w:rPr>
                  <w:rStyle w:val="af7"/>
                  <w:rFonts w:eastAsia="Calibri"/>
                  <w:lang w:val="en-US"/>
                </w:rPr>
                <w:t>http</w:t>
              </w:r>
              <w:r w:rsidR="008B31CA" w:rsidRPr="00FF371C">
                <w:rPr>
                  <w:rStyle w:val="af7"/>
                  <w:rFonts w:eastAsia="Calibri"/>
                </w:rPr>
                <w:t>://</w:t>
              </w:r>
              <w:r w:rsidR="008B31CA" w:rsidRPr="00FF371C">
                <w:rPr>
                  <w:rStyle w:val="af7"/>
                  <w:rFonts w:eastAsia="Calibri"/>
                  <w:lang w:val="en-US"/>
                </w:rPr>
                <w:t>www</w:t>
              </w:r>
              <w:r w:rsidR="008B31CA" w:rsidRPr="00FF371C">
                <w:rPr>
                  <w:rStyle w:val="af7"/>
                  <w:rFonts w:eastAsia="Calibri"/>
                </w:rPr>
                <w:t>.</w:t>
              </w:r>
              <w:proofErr w:type="spellStart"/>
              <w:r w:rsidR="008B31CA" w:rsidRPr="00FF371C">
                <w:rPr>
                  <w:rStyle w:val="af7"/>
                  <w:rFonts w:eastAsia="Calibri"/>
                  <w:lang w:val="en-US"/>
                </w:rPr>
                <w:t>wordwall</w:t>
              </w:r>
              <w:proofErr w:type="spellEnd"/>
              <w:r w:rsidR="008B31CA" w:rsidRPr="00FF371C">
                <w:rPr>
                  <w:rStyle w:val="af7"/>
                  <w:rFonts w:eastAsia="Calibri"/>
                </w:rPr>
                <w:t>.</w:t>
              </w:r>
              <w:proofErr w:type="spellStart"/>
              <w:r w:rsidR="008B31CA" w:rsidRPr="00FF371C">
                <w:rPr>
                  <w:rStyle w:val="af7"/>
                  <w:rFonts w:eastAsia="Calibri"/>
                  <w:lang w:val="en-US"/>
                </w:rPr>
                <w:t>ru</w:t>
              </w:r>
              <w:proofErr w:type="spellEnd"/>
            </w:hyperlink>
            <w:r w:rsidR="008B31CA" w:rsidRPr="00FF371C">
              <w:rPr>
                <w:rFonts w:eastAsia="Calibri"/>
                <w:color w:val="2C2C2C"/>
              </w:rPr>
              <w:t xml:space="preserve"> </w:t>
            </w:r>
          </w:p>
          <w:p w:rsidR="008B31CA" w:rsidRPr="00FF371C" w:rsidRDefault="00847066" w:rsidP="008B31CA">
            <w:pPr>
              <w:pStyle w:val="afa"/>
              <w:spacing w:before="0" w:beforeAutospacing="0" w:after="0" w:afterAutospacing="0" w:line="255" w:lineRule="atLeast"/>
              <w:jc w:val="both"/>
              <w:rPr>
                <w:rFonts w:eastAsia="Calibri"/>
                <w:color w:val="2C2C2C"/>
              </w:rPr>
            </w:pPr>
            <w:hyperlink r:id="rId102" w:history="1">
              <w:r w:rsidR="008B31CA" w:rsidRPr="00FF371C">
                <w:rPr>
                  <w:rStyle w:val="af7"/>
                  <w:rFonts w:eastAsia="Calibri"/>
                  <w:lang w:val="en-US"/>
                </w:rPr>
                <w:t>http</w:t>
              </w:r>
              <w:r w:rsidR="008B31CA" w:rsidRPr="00FF371C">
                <w:rPr>
                  <w:rStyle w:val="af7"/>
                  <w:rFonts w:eastAsia="Calibri"/>
                </w:rPr>
                <w:t>://</w:t>
              </w:r>
              <w:r w:rsidR="008B31CA" w:rsidRPr="00FF371C">
                <w:rPr>
                  <w:rStyle w:val="af7"/>
                  <w:rFonts w:eastAsia="Calibri"/>
                  <w:lang w:val="en-US"/>
                </w:rPr>
                <w:t>www</w:t>
              </w:r>
              <w:r w:rsidR="008B31CA" w:rsidRPr="00FF371C">
                <w:rPr>
                  <w:rStyle w:val="af7"/>
                  <w:rFonts w:eastAsia="Calibri"/>
                </w:rPr>
                <w:t>.</w:t>
              </w:r>
              <w:proofErr w:type="spellStart"/>
              <w:r w:rsidR="008B31CA" w:rsidRPr="00FF371C">
                <w:rPr>
                  <w:rStyle w:val="af7"/>
                  <w:rFonts w:eastAsia="Calibri"/>
                  <w:lang w:val="en-US"/>
                </w:rPr>
                <w:t>quizlet</w:t>
              </w:r>
              <w:proofErr w:type="spellEnd"/>
            </w:hyperlink>
            <w:r w:rsidR="008B31CA" w:rsidRPr="00FF371C">
              <w:rPr>
                <w:rFonts w:eastAsia="Calibri"/>
                <w:color w:val="2C2C2C"/>
              </w:rPr>
              <w:t xml:space="preserve"> </w:t>
            </w:r>
          </w:p>
          <w:p w:rsidR="008B31CA" w:rsidRPr="00FF371C" w:rsidRDefault="00847066" w:rsidP="008B31CA">
            <w:pPr>
              <w:pStyle w:val="afa"/>
              <w:spacing w:before="0" w:beforeAutospacing="0" w:after="0" w:afterAutospacing="0" w:line="255" w:lineRule="atLeast"/>
              <w:jc w:val="both"/>
              <w:rPr>
                <w:rFonts w:eastAsia="Calibri"/>
                <w:color w:val="2C2C2C"/>
              </w:rPr>
            </w:pPr>
            <w:hyperlink r:id="rId103" w:history="1">
              <w:r w:rsidR="008B31CA" w:rsidRPr="00FF371C">
                <w:rPr>
                  <w:rStyle w:val="af7"/>
                  <w:rFonts w:eastAsia="Calibri"/>
                </w:rPr>
                <w:t>http://www.</w:t>
              </w:r>
              <w:proofErr w:type="spellStart"/>
              <w:r w:rsidR="008B31CA" w:rsidRPr="00FF371C">
                <w:rPr>
                  <w:rStyle w:val="af7"/>
                  <w:rFonts w:eastAsia="Calibri"/>
                  <w:lang w:val="en-US"/>
                </w:rPr>
                <w:t>infourok</w:t>
              </w:r>
              <w:proofErr w:type="spellEnd"/>
              <w:r w:rsidR="008B31CA" w:rsidRPr="00FF371C">
                <w:rPr>
                  <w:rStyle w:val="af7"/>
                  <w:rFonts w:eastAsia="Calibri"/>
                </w:rPr>
                <w:t>.</w:t>
              </w:r>
              <w:proofErr w:type="spellStart"/>
              <w:r w:rsidR="008B31CA" w:rsidRPr="00FF371C">
                <w:rPr>
                  <w:rStyle w:val="af7"/>
                  <w:rFonts w:eastAsia="Calibri"/>
                  <w:lang w:val="en-US"/>
                </w:rPr>
                <w:t>ru</w:t>
              </w:r>
              <w:proofErr w:type="spellEnd"/>
            </w:hyperlink>
            <w:r w:rsidR="008B31CA" w:rsidRPr="00FF371C">
              <w:rPr>
                <w:rFonts w:eastAsia="Calibri"/>
                <w:color w:val="2C2C2C"/>
              </w:rPr>
              <w:t xml:space="preserve"> </w:t>
            </w:r>
          </w:p>
          <w:p w:rsidR="008B31CA" w:rsidRPr="001B3784" w:rsidRDefault="00847066" w:rsidP="001B3784">
            <w:pPr>
              <w:pStyle w:val="afa"/>
              <w:spacing w:before="0" w:beforeAutospacing="0" w:after="0" w:afterAutospacing="0" w:line="255" w:lineRule="atLeast"/>
              <w:jc w:val="both"/>
              <w:rPr>
                <w:rFonts w:eastAsia="Calibri"/>
                <w:color w:val="2C2C2C"/>
              </w:rPr>
            </w:pPr>
            <w:hyperlink r:id="rId104" w:history="1">
              <w:r w:rsidR="008B31CA" w:rsidRPr="00FF371C">
                <w:rPr>
                  <w:rStyle w:val="af7"/>
                  <w:rFonts w:eastAsia="Calibri"/>
                  <w:lang w:val="en-US"/>
                </w:rPr>
                <w:t>http</w:t>
              </w:r>
              <w:r w:rsidR="008B31CA" w:rsidRPr="00FF371C">
                <w:rPr>
                  <w:rStyle w:val="af7"/>
                  <w:rFonts w:eastAsia="Calibri"/>
                </w:rPr>
                <w:t>://</w:t>
              </w:r>
              <w:r w:rsidR="008B31CA" w:rsidRPr="00FF371C">
                <w:rPr>
                  <w:rStyle w:val="af7"/>
                  <w:rFonts w:eastAsia="Calibri"/>
                  <w:lang w:val="en-US"/>
                </w:rPr>
                <w:t>www</w:t>
              </w:r>
              <w:r w:rsidR="008B31CA" w:rsidRPr="00FF371C">
                <w:rPr>
                  <w:rStyle w:val="af7"/>
                  <w:rFonts w:eastAsia="Calibri"/>
                </w:rPr>
                <w:t>.</w:t>
              </w:r>
              <w:proofErr w:type="spellStart"/>
              <w:r w:rsidR="008B31CA" w:rsidRPr="00FF371C">
                <w:rPr>
                  <w:rStyle w:val="af7"/>
                  <w:rFonts w:eastAsia="Calibri"/>
                  <w:lang w:val="en-US"/>
                </w:rPr>
                <w:t>multiurok</w:t>
              </w:r>
              <w:proofErr w:type="spellEnd"/>
              <w:r w:rsidR="008B31CA" w:rsidRPr="00FF371C">
                <w:rPr>
                  <w:rStyle w:val="af7"/>
                  <w:rFonts w:eastAsia="Calibri"/>
                </w:rPr>
                <w:t>.</w:t>
              </w:r>
              <w:proofErr w:type="spellStart"/>
              <w:r w:rsidR="008B31CA" w:rsidRPr="00FF371C">
                <w:rPr>
                  <w:rStyle w:val="af7"/>
                  <w:rFonts w:eastAsia="Calibri"/>
                  <w:lang w:val="en-US"/>
                </w:rPr>
                <w:t>ru</w:t>
              </w:r>
              <w:proofErr w:type="spellEnd"/>
            </w:hyperlink>
            <w:r w:rsidR="008B31CA" w:rsidRPr="00FF371C">
              <w:rPr>
                <w:rFonts w:eastAsia="Calibri"/>
                <w:color w:val="2C2C2C"/>
              </w:rPr>
              <w:t xml:space="preserve"> </w:t>
            </w:r>
          </w:p>
        </w:tc>
      </w:tr>
      <w:tr w:rsidR="008B31CA" w:rsidRPr="00FF371C" w:rsidTr="000407DE">
        <w:trPr>
          <w:trHeight w:val="804"/>
          <w:tblCellSpacing w:w="0" w:type="dxa"/>
        </w:trPr>
        <w:tc>
          <w:tcPr>
            <w:tcW w:w="481" w:type="dxa"/>
            <w:tcBorders>
              <w:top w:val="outset" w:sz="6" w:space="0" w:color="auto"/>
              <w:left w:val="outset" w:sz="6" w:space="0" w:color="auto"/>
              <w:bottom w:val="outset" w:sz="6" w:space="0" w:color="auto"/>
              <w:right w:val="outset" w:sz="6" w:space="0" w:color="auto"/>
            </w:tcBorders>
            <w:shd w:val="clear" w:color="auto" w:fill="FFFFFF"/>
            <w:vAlign w:val="center"/>
          </w:tcPr>
          <w:p w:rsidR="008B31CA" w:rsidRPr="00FF371C" w:rsidRDefault="008B31CA" w:rsidP="008B31CA">
            <w:pPr>
              <w:spacing w:after="0" w:line="255" w:lineRule="atLeast"/>
              <w:jc w:val="center"/>
              <w:rPr>
                <w:rFonts w:ascii="Times New Roman" w:eastAsia="Times New Roman" w:hAnsi="Times New Roman" w:cs="Times New Roman"/>
                <w:color w:val="2C2C2C"/>
                <w:sz w:val="24"/>
                <w:szCs w:val="24"/>
              </w:rPr>
            </w:pPr>
            <w:r w:rsidRPr="00FF371C">
              <w:rPr>
                <w:rFonts w:ascii="Times New Roman" w:eastAsia="Times New Roman" w:hAnsi="Times New Roman" w:cs="Times New Roman"/>
                <w:color w:val="2C2C2C"/>
                <w:sz w:val="24"/>
                <w:szCs w:val="24"/>
              </w:rPr>
              <w:t>4</w:t>
            </w:r>
            <w:r w:rsidR="00261FFA" w:rsidRPr="00FF371C">
              <w:rPr>
                <w:rFonts w:ascii="Times New Roman" w:eastAsia="Times New Roman" w:hAnsi="Times New Roman" w:cs="Times New Roman"/>
                <w:color w:val="2C2C2C"/>
                <w:sz w:val="24"/>
                <w:szCs w:val="24"/>
              </w:rPr>
              <w:t>6</w:t>
            </w:r>
            <w:r w:rsidRPr="00FF371C">
              <w:rPr>
                <w:rFonts w:ascii="Times New Roman" w:eastAsia="Times New Roman" w:hAnsi="Times New Roman" w:cs="Times New Roman"/>
                <w:color w:val="2C2C2C"/>
                <w:sz w:val="24"/>
                <w:szCs w:val="24"/>
              </w:rPr>
              <w:t>.</w:t>
            </w:r>
          </w:p>
        </w:tc>
        <w:tc>
          <w:tcPr>
            <w:tcW w:w="2086" w:type="dxa"/>
            <w:tcBorders>
              <w:top w:val="outset" w:sz="6" w:space="0" w:color="auto"/>
              <w:left w:val="outset" w:sz="6" w:space="0" w:color="auto"/>
              <w:bottom w:val="outset" w:sz="6" w:space="0" w:color="auto"/>
              <w:right w:val="outset" w:sz="6" w:space="0" w:color="auto"/>
            </w:tcBorders>
            <w:shd w:val="clear" w:color="auto" w:fill="FFFFFF"/>
            <w:vAlign w:val="center"/>
          </w:tcPr>
          <w:p w:rsidR="008B31CA" w:rsidRPr="00FF371C" w:rsidRDefault="008B31CA" w:rsidP="008B31CA">
            <w:pPr>
              <w:pStyle w:val="a3"/>
              <w:spacing w:before="0" w:beforeAutospacing="0" w:after="96" w:afterAutospacing="0" w:line="255" w:lineRule="atLeast"/>
              <w:jc w:val="both"/>
              <w:rPr>
                <w:color w:val="2C2C2C"/>
              </w:rPr>
            </w:pPr>
            <w:r w:rsidRPr="00FF371C">
              <w:rPr>
                <w:color w:val="2C2C2C"/>
              </w:rPr>
              <w:t>Корсаков Д И</w:t>
            </w: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tcPr>
          <w:p w:rsidR="008B31CA" w:rsidRPr="00FF371C" w:rsidRDefault="008B31CA" w:rsidP="001B3784">
            <w:pPr>
              <w:pStyle w:val="a3"/>
              <w:spacing w:before="0" w:beforeAutospacing="0" w:after="96" w:afterAutospacing="0" w:line="255" w:lineRule="atLeast"/>
              <w:rPr>
                <w:color w:val="2C2C2C"/>
              </w:rPr>
            </w:pPr>
            <w:r w:rsidRPr="00FF371C">
              <w:rPr>
                <w:color w:val="2C2C2C"/>
              </w:rPr>
              <w:t>Ф К</w:t>
            </w:r>
          </w:p>
        </w:tc>
        <w:tc>
          <w:tcPr>
            <w:tcW w:w="4711" w:type="dxa"/>
            <w:tcBorders>
              <w:top w:val="outset" w:sz="6" w:space="0" w:color="auto"/>
              <w:left w:val="outset" w:sz="6" w:space="0" w:color="auto"/>
              <w:bottom w:val="outset" w:sz="6" w:space="0" w:color="auto"/>
              <w:right w:val="outset" w:sz="6" w:space="0" w:color="auto"/>
            </w:tcBorders>
            <w:shd w:val="clear" w:color="auto" w:fill="FFFFFF"/>
            <w:vAlign w:val="center"/>
          </w:tcPr>
          <w:p w:rsidR="008B31CA" w:rsidRPr="00FF371C" w:rsidRDefault="00847066" w:rsidP="008B31CA">
            <w:pPr>
              <w:pStyle w:val="a3"/>
              <w:spacing w:before="0" w:beforeAutospacing="0" w:after="96" w:afterAutospacing="0" w:line="255" w:lineRule="atLeast"/>
              <w:jc w:val="both"/>
              <w:rPr>
                <w:color w:val="2C2C2C"/>
              </w:rPr>
            </w:pPr>
            <w:hyperlink r:id="rId105" w:history="1">
              <w:r w:rsidR="008B31CA" w:rsidRPr="00FF371C">
                <w:rPr>
                  <w:rStyle w:val="af7"/>
                </w:rPr>
                <w:t>https://resh.edu.ru/</w:t>
              </w:r>
            </w:hyperlink>
            <w:r w:rsidR="008B31CA" w:rsidRPr="00FF371C">
              <w:rPr>
                <w:color w:val="2C2C2C"/>
              </w:rPr>
              <w:t xml:space="preserve">  </w:t>
            </w:r>
            <w:hyperlink r:id="rId106" w:history="1">
              <w:r w:rsidR="008B31CA" w:rsidRPr="00FF371C">
                <w:rPr>
                  <w:rStyle w:val="af7"/>
                </w:rPr>
                <w:t>https://infourok.ru/</w:t>
              </w:r>
            </w:hyperlink>
            <w:r w:rsidR="008B31CA" w:rsidRPr="00FF371C">
              <w:rPr>
                <w:color w:val="2C2C2C"/>
              </w:rPr>
              <w:t xml:space="preserve"> </w:t>
            </w:r>
            <w:hyperlink r:id="rId107" w:history="1">
              <w:r w:rsidR="008B31CA" w:rsidRPr="00FF371C">
                <w:rPr>
                  <w:rStyle w:val="af7"/>
                </w:rPr>
                <w:t>https://naukaip.ru/</w:t>
              </w:r>
            </w:hyperlink>
            <w:r w:rsidR="008B31CA" w:rsidRPr="00FF371C">
              <w:rPr>
                <w:color w:val="2C2C2C"/>
              </w:rPr>
              <w:t xml:space="preserve"> </w:t>
            </w:r>
          </w:p>
        </w:tc>
      </w:tr>
      <w:tr w:rsidR="008B31CA" w:rsidRPr="00FF371C" w:rsidTr="000407DE">
        <w:trPr>
          <w:trHeight w:val="804"/>
          <w:tblCellSpacing w:w="0" w:type="dxa"/>
        </w:trPr>
        <w:tc>
          <w:tcPr>
            <w:tcW w:w="481" w:type="dxa"/>
            <w:tcBorders>
              <w:top w:val="outset" w:sz="6" w:space="0" w:color="auto"/>
              <w:left w:val="outset" w:sz="6" w:space="0" w:color="auto"/>
              <w:bottom w:val="outset" w:sz="6" w:space="0" w:color="auto"/>
              <w:right w:val="outset" w:sz="6" w:space="0" w:color="auto"/>
            </w:tcBorders>
            <w:shd w:val="clear" w:color="auto" w:fill="FFFFFF"/>
            <w:vAlign w:val="center"/>
          </w:tcPr>
          <w:p w:rsidR="008B31CA" w:rsidRPr="00FF371C" w:rsidRDefault="008B31CA" w:rsidP="008B31CA">
            <w:pPr>
              <w:spacing w:after="0" w:line="255" w:lineRule="atLeast"/>
              <w:jc w:val="center"/>
              <w:rPr>
                <w:rFonts w:ascii="Times New Roman" w:eastAsia="Times New Roman" w:hAnsi="Times New Roman" w:cs="Times New Roman"/>
                <w:color w:val="2C2C2C"/>
                <w:sz w:val="24"/>
                <w:szCs w:val="24"/>
              </w:rPr>
            </w:pPr>
            <w:r w:rsidRPr="00FF371C">
              <w:rPr>
                <w:rFonts w:ascii="Times New Roman" w:eastAsia="Times New Roman" w:hAnsi="Times New Roman" w:cs="Times New Roman"/>
                <w:color w:val="2C2C2C"/>
                <w:sz w:val="24"/>
                <w:szCs w:val="24"/>
              </w:rPr>
              <w:t>4</w:t>
            </w:r>
            <w:r w:rsidR="00261FFA" w:rsidRPr="00FF371C">
              <w:rPr>
                <w:rFonts w:ascii="Times New Roman" w:eastAsia="Times New Roman" w:hAnsi="Times New Roman" w:cs="Times New Roman"/>
                <w:color w:val="2C2C2C"/>
                <w:sz w:val="24"/>
                <w:szCs w:val="24"/>
              </w:rPr>
              <w:t>7</w:t>
            </w:r>
            <w:r w:rsidRPr="00FF371C">
              <w:rPr>
                <w:rFonts w:ascii="Times New Roman" w:eastAsia="Times New Roman" w:hAnsi="Times New Roman" w:cs="Times New Roman"/>
                <w:color w:val="2C2C2C"/>
                <w:sz w:val="24"/>
                <w:szCs w:val="24"/>
              </w:rPr>
              <w:t>.</w:t>
            </w:r>
          </w:p>
        </w:tc>
        <w:tc>
          <w:tcPr>
            <w:tcW w:w="2086" w:type="dxa"/>
            <w:tcBorders>
              <w:top w:val="outset" w:sz="6" w:space="0" w:color="auto"/>
              <w:left w:val="outset" w:sz="6" w:space="0" w:color="auto"/>
              <w:bottom w:val="outset" w:sz="6" w:space="0" w:color="auto"/>
              <w:right w:val="outset" w:sz="6" w:space="0" w:color="auto"/>
            </w:tcBorders>
            <w:shd w:val="clear" w:color="auto" w:fill="FFFFFF"/>
            <w:vAlign w:val="center"/>
          </w:tcPr>
          <w:p w:rsidR="008B31CA" w:rsidRPr="00FF371C" w:rsidRDefault="008B31CA" w:rsidP="008B31CA">
            <w:pPr>
              <w:pStyle w:val="a3"/>
              <w:spacing w:before="0" w:beforeAutospacing="0" w:after="96" w:afterAutospacing="0" w:line="255" w:lineRule="atLeast"/>
              <w:jc w:val="both"/>
              <w:rPr>
                <w:color w:val="2C2C2C"/>
              </w:rPr>
            </w:pPr>
            <w:r w:rsidRPr="00FF371C">
              <w:rPr>
                <w:color w:val="2C2C2C"/>
              </w:rPr>
              <w:t>Корсаков И В</w:t>
            </w: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tcPr>
          <w:p w:rsidR="008B31CA" w:rsidRPr="00FF371C" w:rsidRDefault="008B31CA" w:rsidP="001B3784">
            <w:pPr>
              <w:pStyle w:val="a3"/>
              <w:spacing w:before="0" w:beforeAutospacing="0" w:after="96" w:afterAutospacing="0" w:line="255" w:lineRule="atLeast"/>
              <w:rPr>
                <w:color w:val="2C2C2C"/>
              </w:rPr>
            </w:pPr>
            <w:r w:rsidRPr="00FF371C">
              <w:rPr>
                <w:color w:val="2C2C2C"/>
              </w:rPr>
              <w:t>Ф К</w:t>
            </w:r>
          </w:p>
        </w:tc>
        <w:tc>
          <w:tcPr>
            <w:tcW w:w="4711" w:type="dxa"/>
            <w:tcBorders>
              <w:top w:val="outset" w:sz="6" w:space="0" w:color="auto"/>
              <w:left w:val="outset" w:sz="6" w:space="0" w:color="auto"/>
              <w:bottom w:val="outset" w:sz="6" w:space="0" w:color="auto"/>
              <w:right w:val="outset" w:sz="6" w:space="0" w:color="auto"/>
            </w:tcBorders>
            <w:shd w:val="clear" w:color="auto" w:fill="FFFFFF"/>
            <w:vAlign w:val="center"/>
          </w:tcPr>
          <w:p w:rsidR="008B31CA" w:rsidRPr="00FF371C" w:rsidRDefault="00847066" w:rsidP="008B31CA">
            <w:pPr>
              <w:pStyle w:val="a3"/>
              <w:spacing w:before="0" w:beforeAutospacing="0" w:after="96" w:afterAutospacing="0" w:line="255" w:lineRule="atLeast"/>
              <w:jc w:val="both"/>
              <w:rPr>
                <w:color w:val="2C2C2C"/>
              </w:rPr>
            </w:pPr>
            <w:hyperlink r:id="rId108" w:history="1">
              <w:r w:rsidR="008B31CA" w:rsidRPr="00FF371C">
                <w:rPr>
                  <w:rStyle w:val="af7"/>
                </w:rPr>
                <w:t>https://resh.edu.ru/</w:t>
              </w:r>
            </w:hyperlink>
            <w:r w:rsidR="008B31CA" w:rsidRPr="00FF371C">
              <w:rPr>
                <w:color w:val="2C2C2C"/>
              </w:rPr>
              <w:t xml:space="preserve">  </w:t>
            </w:r>
            <w:hyperlink r:id="rId109" w:history="1">
              <w:r w:rsidR="008B31CA" w:rsidRPr="00FF371C">
                <w:rPr>
                  <w:rStyle w:val="af7"/>
                </w:rPr>
                <w:t>https://infourok.ru/</w:t>
              </w:r>
            </w:hyperlink>
            <w:r w:rsidR="008B31CA" w:rsidRPr="00FF371C">
              <w:rPr>
                <w:color w:val="2C2C2C"/>
              </w:rPr>
              <w:t xml:space="preserve"> </w:t>
            </w:r>
            <w:hyperlink r:id="rId110" w:history="1">
              <w:r w:rsidR="008B31CA" w:rsidRPr="00FF371C">
                <w:rPr>
                  <w:rStyle w:val="af7"/>
                </w:rPr>
                <w:t>https://naukaip.ru/</w:t>
              </w:r>
            </w:hyperlink>
            <w:r w:rsidR="008B31CA" w:rsidRPr="00FF371C">
              <w:rPr>
                <w:color w:val="2C2C2C"/>
              </w:rPr>
              <w:t xml:space="preserve"> </w:t>
            </w:r>
          </w:p>
        </w:tc>
      </w:tr>
      <w:tr w:rsidR="008B31CA" w:rsidRPr="00FF371C" w:rsidTr="000407DE">
        <w:trPr>
          <w:trHeight w:val="804"/>
          <w:tblCellSpacing w:w="0" w:type="dxa"/>
        </w:trPr>
        <w:tc>
          <w:tcPr>
            <w:tcW w:w="481" w:type="dxa"/>
            <w:tcBorders>
              <w:top w:val="outset" w:sz="6" w:space="0" w:color="auto"/>
              <w:left w:val="outset" w:sz="6" w:space="0" w:color="auto"/>
              <w:bottom w:val="outset" w:sz="6" w:space="0" w:color="auto"/>
              <w:right w:val="outset" w:sz="6" w:space="0" w:color="auto"/>
            </w:tcBorders>
            <w:shd w:val="clear" w:color="auto" w:fill="FFFFFF"/>
            <w:vAlign w:val="center"/>
          </w:tcPr>
          <w:p w:rsidR="008B31CA" w:rsidRPr="00FF371C" w:rsidRDefault="008B31CA" w:rsidP="008B31CA">
            <w:pPr>
              <w:spacing w:after="0" w:line="255" w:lineRule="atLeast"/>
              <w:jc w:val="center"/>
              <w:rPr>
                <w:rFonts w:ascii="Times New Roman" w:eastAsia="Times New Roman" w:hAnsi="Times New Roman" w:cs="Times New Roman"/>
                <w:color w:val="2C2C2C"/>
                <w:sz w:val="24"/>
                <w:szCs w:val="24"/>
              </w:rPr>
            </w:pPr>
            <w:r w:rsidRPr="00FF371C">
              <w:rPr>
                <w:rFonts w:ascii="Times New Roman" w:eastAsia="Times New Roman" w:hAnsi="Times New Roman" w:cs="Times New Roman"/>
                <w:color w:val="2C2C2C"/>
                <w:sz w:val="24"/>
                <w:szCs w:val="24"/>
              </w:rPr>
              <w:t>4</w:t>
            </w:r>
            <w:r w:rsidR="00261FFA" w:rsidRPr="00FF371C">
              <w:rPr>
                <w:rFonts w:ascii="Times New Roman" w:eastAsia="Times New Roman" w:hAnsi="Times New Roman" w:cs="Times New Roman"/>
                <w:color w:val="2C2C2C"/>
                <w:sz w:val="24"/>
                <w:szCs w:val="24"/>
              </w:rPr>
              <w:t>8</w:t>
            </w:r>
            <w:r w:rsidRPr="00FF371C">
              <w:rPr>
                <w:rFonts w:ascii="Times New Roman" w:eastAsia="Times New Roman" w:hAnsi="Times New Roman" w:cs="Times New Roman"/>
                <w:color w:val="2C2C2C"/>
                <w:sz w:val="24"/>
                <w:szCs w:val="24"/>
              </w:rPr>
              <w:t>.</w:t>
            </w:r>
          </w:p>
        </w:tc>
        <w:tc>
          <w:tcPr>
            <w:tcW w:w="2086" w:type="dxa"/>
            <w:tcBorders>
              <w:top w:val="outset" w:sz="6" w:space="0" w:color="auto"/>
              <w:left w:val="outset" w:sz="6" w:space="0" w:color="auto"/>
              <w:bottom w:val="outset" w:sz="6" w:space="0" w:color="auto"/>
              <w:right w:val="outset" w:sz="6" w:space="0" w:color="auto"/>
            </w:tcBorders>
            <w:shd w:val="clear" w:color="auto" w:fill="FFFFFF"/>
            <w:vAlign w:val="center"/>
          </w:tcPr>
          <w:p w:rsidR="008B31CA" w:rsidRPr="00FF371C" w:rsidRDefault="008B31CA" w:rsidP="008B31CA">
            <w:pPr>
              <w:pStyle w:val="a3"/>
              <w:spacing w:before="0" w:beforeAutospacing="0" w:after="96" w:afterAutospacing="0" w:line="255" w:lineRule="atLeast"/>
              <w:jc w:val="both"/>
              <w:rPr>
                <w:color w:val="2C2C2C"/>
              </w:rPr>
            </w:pPr>
            <w:r w:rsidRPr="00FF371C">
              <w:rPr>
                <w:color w:val="2C2C2C"/>
              </w:rPr>
              <w:t>Платонов А С</w:t>
            </w: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tcPr>
          <w:p w:rsidR="008B31CA" w:rsidRPr="00FF371C" w:rsidRDefault="008B31CA" w:rsidP="001B3784">
            <w:pPr>
              <w:pStyle w:val="a3"/>
              <w:spacing w:before="0" w:beforeAutospacing="0" w:after="96" w:afterAutospacing="0" w:line="255" w:lineRule="atLeast"/>
              <w:rPr>
                <w:color w:val="2C2C2C"/>
              </w:rPr>
            </w:pPr>
            <w:r w:rsidRPr="00FF371C">
              <w:rPr>
                <w:color w:val="2C2C2C"/>
              </w:rPr>
              <w:t>Ф К</w:t>
            </w:r>
          </w:p>
        </w:tc>
        <w:tc>
          <w:tcPr>
            <w:tcW w:w="4711" w:type="dxa"/>
            <w:tcBorders>
              <w:top w:val="outset" w:sz="6" w:space="0" w:color="auto"/>
              <w:left w:val="outset" w:sz="6" w:space="0" w:color="auto"/>
              <w:bottom w:val="outset" w:sz="6" w:space="0" w:color="auto"/>
              <w:right w:val="outset" w:sz="6" w:space="0" w:color="auto"/>
            </w:tcBorders>
            <w:shd w:val="clear" w:color="auto" w:fill="FFFFFF"/>
            <w:vAlign w:val="center"/>
          </w:tcPr>
          <w:p w:rsidR="008B31CA" w:rsidRPr="00FF371C" w:rsidRDefault="00847066" w:rsidP="008B31CA">
            <w:pPr>
              <w:pStyle w:val="a3"/>
              <w:spacing w:before="0" w:beforeAutospacing="0" w:after="96" w:afterAutospacing="0" w:line="255" w:lineRule="atLeast"/>
              <w:jc w:val="both"/>
              <w:rPr>
                <w:color w:val="2C2C2C"/>
              </w:rPr>
            </w:pPr>
            <w:hyperlink r:id="rId111" w:history="1">
              <w:r w:rsidR="008B31CA" w:rsidRPr="00FF371C">
                <w:rPr>
                  <w:rStyle w:val="af7"/>
                </w:rPr>
                <w:t>https://resh.edu.ru/</w:t>
              </w:r>
            </w:hyperlink>
            <w:r w:rsidR="008B31CA" w:rsidRPr="00FF371C">
              <w:rPr>
                <w:color w:val="2C2C2C"/>
              </w:rPr>
              <w:t xml:space="preserve">  </w:t>
            </w:r>
            <w:hyperlink r:id="rId112" w:history="1">
              <w:r w:rsidR="008B31CA" w:rsidRPr="00FF371C">
                <w:rPr>
                  <w:rStyle w:val="af7"/>
                </w:rPr>
                <w:t>https://infourok.ru/</w:t>
              </w:r>
            </w:hyperlink>
            <w:r w:rsidR="008B31CA" w:rsidRPr="00FF371C">
              <w:rPr>
                <w:color w:val="2C2C2C"/>
              </w:rPr>
              <w:t xml:space="preserve"> </w:t>
            </w:r>
            <w:hyperlink r:id="rId113" w:history="1">
              <w:r w:rsidR="008B31CA" w:rsidRPr="00FF371C">
                <w:rPr>
                  <w:rStyle w:val="af7"/>
                </w:rPr>
                <w:t>https://naukaip.ru/</w:t>
              </w:r>
            </w:hyperlink>
            <w:r w:rsidR="008B31CA" w:rsidRPr="00FF371C">
              <w:rPr>
                <w:color w:val="2C2C2C"/>
              </w:rPr>
              <w:t xml:space="preserve"> </w:t>
            </w:r>
          </w:p>
        </w:tc>
      </w:tr>
      <w:tr w:rsidR="00866D90" w:rsidRPr="00FF371C" w:rsidTr="00891251">
        <w:trPr>
          <w:trHeight w:val="804"/>
          <w:tblCellSpacing w:w="0" w:type="dxa"/>
        </w:trPr>
        <w:tc>
          <w:tcPr>
            <w:tcW w:w="481" w:type="dxa"/>
            <w:tcBorders>
              <w:top w:val="outset" w:sz="6" w:space="0" w:color="auto"/>
              <w:left w:val="outset" w:sz="6" w:space="0" w:color="auto"/>
              <w:bottom w:val="outset" w:sz="6" w:space="0" w:color="auto"/>
              <w:right w:val="outset" w:sz="6" w:space="0" w:color="auto"/>
            </w:tcBorders>
            <w:shd w:val="clear" w:color="auto" w:fill="FFFFFF"/>
            <w:vAlign w:val="center"/>
          </w:tcPr>
          <w:p w:rsidR="00866D90" w:rsidRPr="00866D90" w:rsidRDefault="00866D90" w:rsidP="00866D90">
            <w:pPr>
              <w:spacing w:after="0" w:line="255" w:lineRule="atLeast"/>
              <w:jc w:val="center"/>
              <w:rPr>
                <w:rFonts w:ascii="Times New Roman" w:eastAsia="Times New Roman" w:hAnsi="Times New Roman" w:cs="Times New Roman"/>
                <w:color w:val="2C2C2C"/>
                <w:sz w:val="24"/>
                <w:szCs w:val="24"/>
              </w:rPr>
            </w:pPr>
            <w:r w:rsidRPr="00866D90">
              <w:rPr>
                <w:rFonts w:ascii="Times New Roman" w:eastAsia="Times New Roman" w:hAnsi="Times New Roman" w:cs="Times New Roman"/>
                <w:color w:val="2C2C2C"/>
                <w:sz w:val="24"/>
                <w:szCs w:val="24"/>
              </w:rPr>
              <w:t>49.</w:t>
            </w:r>
          </w:p>
        </w:tc>
        <w:tc>
          <w:tcPr>
            <w:tcW w:w="2086" w:type="dxa"/>
            <w:tcBorders>
              <w:top w:val="outset" w:sz="6" w:space="0" w:color="auto"/>
              <w:left w:val="outset" w:sz="6" w:space="0" w:color="auto"/>
              <w:bottom w:val="outset" w:sz="6" w:space="0" w:color="auto"/>
              <w:right w:val="outset" w:sz="6" w:space="0" w:color="auto"/>
            </w:tcBorders>
            <w:shd w:val="clear" w:color="auto" w:fill="FFFFFF"/>
            <w:vAlign w:val="center"/>
          </w:tcPr>
          <w:p w:rsidR="00866D90" w:rsidRPr="00866D90" w:rsidRDefault="00866D90" w:rsidP="00866D90">
            <w:pPr>
              <w:spacing w:after="0" w:line="255" w:lineRule="atLeast"/>
              <w:jc w:val="both"/>
              <w:rPr>
                <w:rFonts w:ascii="Times New Roman" w:eastAsia="Times New Roman" w:hAnsi="Times New Roman" w:cs="Times New Roman"/>
                <w:sz w:val="24"/>
                <w:szCs w:val="24"/>
              </w:rPr>
            </w:pPr>
            <w:r w:rsidRPr="00866D90">
              <w:rPr>
                <w:rFonts w:ascii="Times New Roman" w:eastAsia="Times New Roman" w:hAnsi="Times New Roman" w:cs="Times New Roman"/>
                <w:sz w:val="24"/>
                <w:szCs w:val="24"/>
              </w:rPr>
              <w:t>Кондратьева  И.Д.</w:t>
            </w:r>
          </w:p>
        </w:tc>
        <w:tc>
          <w:tcPr>
            <w:tcW w:w="2410" w:type="dxa"/>
            <w:shd w:val="clear" w:color="auto" w:fill="auto"/>
          </w:tcPr>
          <w:p w:rsidR="00866D90" w:rsidRPr="00866D90" w:rsidRDefault="00866D90" w:rsidP="001B3784">
            <w:pPr>
              <w:spacing w:after="0" w:line="240" w:lineRule="auto"/>
              <w:rPr>
                <w:rFonts w:ascii="Times New Roman" w:eastAsia="Times New Roman" w:hAnsi="Times New Roman" w:cs="Times New Roman"/>
                <w:sz w:val="24"/>
                <w:szCs w:val="24"/>
              </w:rPr>
            </w:pPr>
            <w:r w:rsidRPr="00866D90">
              <w:rPr>
                <w:rFonts w:ascii="Times New Roman" w:eastAsia="Calibri" w:hAnsi="Times New Roman" w:cs="Times New Roman"/>
                <w:sz w:val="24"/>
                <w:szCs w:val="24"/>
              </w:rPr>
              <w:t>ОБЗР</w:t>
            </w:r>
          </w:p>
        </w:tc>
        <w:tc>
          <w:tcPr>
            <w:tcW w:w="4711" w:type="dxa"/>
            <w:tcBorders>
              <w:top w:val="outset" w:sz="6" w:space="0" w:color="auto"/>
              <w:left w:val="outset" w:sz="6" w:space="0" w:color="auto"/>
              <w:bottom w:val="outset" w:sz="6" w:space="0" w:color="auto"/>
              <w:right w:val="outset" w:sz="6" w:space="0" w:color="auto"/>
            </w:tcBorders>
            <w:shd w:val="clear" w:color="auto" w:fill="FFFFFF"/>
            <w:vAlign w:val="center"/>
          </w:tcPr>
          <w:p w:rsidR="00866D90" w:rsidRDefault="00866D90" w:rsidP="00866D90">
            <w:pPr>
              <w:pStyle w:val="a3"/>
              <w:spacing w:before="0" w:beforeAutospacing="0" w:after="0" w:afterAutospacing="0"/>
              <w:jc w:val="both"/>
              <w:rPr>
                <w:rFonts w:ascii="Roboto" w:hAnsi="Roboto"/>
                <w:color w:val="2C2C2C"/>
              </w:rPr>
            </w:pPr>
            <w:r>
              <w:rPr>
                <w:rFonts w:ascii="Roboto" w:hAnsi="Roboto"/>
                <w:color w:val="2C2C2C"/>
              </w:rPr>
              <w:t>Сайт  Министерства Обороны РФ</w:t>
            </w:r>
          </w:p>
          <w:p w:rsidR="00866D90" w:rsidRDefault="00847066" w:rsidP="00866D90">
            <w:pPr>
              <w:pStyle w:val="a3"/>
              <w:spacing w:before="0" w:beforeAutospacing="0" w:after="0" w:afterAutospacing="0"/>
              <w:jc w:val="both"/>
              <w:rPr>
                <w:rFonts w:ascii="Roboto" w:hAnsi="Roboto"/>
                <w:color w:val="2C2C2C"/>
              </w:rPr>
            </w:pPr>
            <w:hyperlink r:id="rId114" w:history="1">
              <w:r w:rsidR="00866D90">
                <w:rPr>
                  <w:rStyle w:val="af7"/>
                  <w:rFonts w:ascii="Roboto" w:hAnsi="Roboto"/>
                </w:rPr>
                <w:t>https://mil.ru/</w:t>
              </w:r>
            </w:hyperlink>
          </w:p>
          <w:p w:rsidR="00866D90" w:rsidRDefault="00866D90" w:rsidP="00866D90">
            <w:pPr>
              <w:pStyle w:val="a3"/>
              <w:spacing w:before="0" w:beforeAutospacing="0" w:after="0" w:afterAutospacing="0"/>
              <w:jc w:val="both"/>
              <w:rPr>
                <w:rFonts w:ascii="Roboto" w:hAnsi="Roboto"/>
                <w:color w:val="2C2C2C"/>
              </w:rPr>
            </w:pPr>
            <w:r>
              <w:rPr>
                <w:rFonts w:ascii="Roboto" w:hAnsi="Roboto"/>
                <w:color w:val="2C2C2C"/>
              </w:rPr>
              <w:t xml:space="preserve"> Рекомендации для учителей предмета ОБЗР</w:t>
            </w:r>
          </w:p>
          <w:p w:rsidR="00866D90" w:rsidRDefault="00847066" w:rsidP="00866D90">
            <w:pPr>
              <w:pStyle w:val="a3"/>
              <w:spacing w:before="0" w:beforeAutospacing="0" w:after="0" w:afterAutospacing="0"/>
              <w:jc w:val="both"/>
              <w:rPr>
                <w:rFonts w:ascii="Roboto" w:hAnsi="Roboto"/>
                <w:color w:val="2C2C2C"/>
              </w:rPr>
            </w:pPr>
            <w:hyperlink r:id="rId115" w:history="1">
              <w:r w:rsidR="00866D90">
                <w:rPr>
                  <w:rStyle w:val="af7"/>
                  <w:rFonts w:ascii="Roboto" w:hAnsi="Roboto"/>
                </w:rPr>
                <w:t>https://uchitel.club/fgos/fgos-obzh</w:t>
              </w:r>
            </w:hyperlink>
          </w:p>
          <w:p w:rsidR="00866D90" w:rsidRDefault="00866D90" w:rsidP="00866D90">
            <w:pPr>
              <w:pStyle w:val="a3"/>
              <w:spacing w:before="0" w:beforeAutospacing="0" w:after="0" w:afterAutospacing="0"/>
              <w:jc w:val="both"/>
              <w:rPr>
                <w:rFonts w:ascii="Roboto" w:hAnsi="Roboto"/>
                <w:color w:val="2C2C2C"/>
              </w:rPr>
            </w:pPr>
            <w:r>
              <w:rPr>
                <w:rFonts w:ascii="Roboto" w:hAnsi="Roboto"/>
                <w:color w:val="2C2C2C"/>
              </w:rPr>
              <w:t xml:space="preserve">Единое содержание  общего образования </w:t>
            </w:r>
          </w:p>
          <w:p w:rsidR="00866D90" w:rsidRDefault="00847066" w:rsidP="00866D90">
            <w:pPr>
              <w:pStyle w:val="a3"/>
              <w:spacing w:before="0" w:beforeAutospacing="0" w:after="0" w:afterAutospacing="0"/>
              <w:jc w:val="both"/>
              <w:rPr>
                <w:rFonts w:ascii="Roboto" w:hAnsi="Roboto"/>
                <w:color w:val="2C2C2C"/>
              </w:rPr>
            </w:pPr>
            <w:hyperlink r:id="rId116" w:history="1">
              <w:r w:rsidR="00866D90">
                <w:rPr>
                  <w:rStyle w:val="af7"/>
                  <w:rFonts w:ascii="Roboto" w:hAnsi="Roboto"/>
                </w:rPr>
                <w:t>https://edsoo.ru/</w:t>
              </w:r>
            </w:hyperlink>
          </w:p>
          <w:p w:rsidR="00866D90" w:rsidRDefault="00866D90" w:rsidP="00866D90">
            <w:pPr>
              <w:pStyle w:val="a3"/>
              <w:spacing w:before="0" w:beforeAutospacing="0" w:after="0" w:afterAutospacing="0"/>
              <w:jc w:val="both"/>
              <w:rPr>
                <w:rFonts w:ascii="Roboto" w:hAnsi="Roboto"/>
                <w:color w:val="2C2C2C"/>
              </w:rPr>
            </w:pPr>
            <w:r>
              <w:rPr>
                <w:rFonts w:ascii="Roboto" w:hAnsi="Roboto"/>
                <w:color w:val="2C2C2C"/>
              </w:rPr>
              <w:t xml:space="preserve">Новые уроки </w:t>
            </w:r>
          </w:p>
          <w:p w:rsidR="00866D90" w:rsidRDefault="00847066" w:rsidP="00866D90">
            <w:pPr>
              <w:pStyle w:val="a3"/>
              <w:spacing w:before="0" w:beforeAutospacing="0" w:after="0" w:afterAutospacing="0"/>
              <w:jc w:val="both"/>
              <w:rPr>
                <w:rFonts w:ascii="Roboto" w:hAnsi="Roboto"/>
                <w:color w:val="2C2C2C"/>
              </w:rPr>
            </w:pPr>
            <w:hyperlink r:id="rId117" w:history="1">
              <w:r w:rsidR="00866D90">
                <w:rPr>
                  <w:rStyle w:val="af7"/>
                  <w:rFonts w:ascii="Roboto" w:hAnsi="Roboto"/>
                </w:rPr>
                <w:t>https://newuroki.net/</w:t>
              </w:r>
            </w:hyperlink>
          </w:p>
          <w:p w:rsidR="00866D90" w:rsidRDefault="00866D90" w:rsidP="00866D90">
            <w:pPr>
              <w:pStyle w:val="a3"/>
              <w:spacing w:before="0" w:beforeAutospacing="0" w:after="0" w:afterAutospacing="0"/>
              <w:jc w:val="both"/>
              <w:rPr>
                <w:rFonts w:ascii="Roboto" w:hAnsi="Roboto"/>
                <w:color w:val="2C2C2C"/>
              </w:rPr>
            </w:pPr>
            <w:r>
              <w:rPr>
                <w:rFonts w:ascii="Roboto" w:hAnsi="Roboto"/>
                <w:color w:val="2C2C2C"/>
              </w:rPr>
              <w:t>НАК</w:t>
            </w:r>
          </w:p>
          <w:p w:rsidR="00866D90" w:rsidRDefault="00847066" w:rsidP="00866D90">
            <w:pPr>
              <w:pStyle w:val="a3"/>
              <w:spacing w:before="0" w:beforeAutospacing="0" w:after="0" w:afterAutospacing="0"/>
              <w:jc w:val="both"/>
              <w:rPr>
                <w:rFonts w:ascii="Roboto" w:hAnsi="Roboto"/>
                <w:color w:val="2C2C2C"/>
              </w:rPr>
            </w:pPr>
            <w:hyperlink r:id="rId118" w:history="1">
              <w:r w:rsidR="00866D90">
                <w:rPr>
                  <w:rStyle w:val="af7"/>
                  <w:rFonts w:ascii="Roboto" w:hAnsi="Roboto"/>
                </w:rPr>
                <w:t>http://nac.gov.ru/?FXq8=431l5714A605l23629Bb93V573Q</w:t>
              </w:r>
            </w:hyperlink>
          </w:p>
          <w:p w:rsidR="00866D90" w:rsidRDefault="00847066" w:rsidP="00866D90">
            <w:pPr>
              <w:pStyle w:val="a3"/>
              <w:spacing w:before="0" w:beforeAutospacing="0" w:after="0" w:afterAutospacing="0"/>
              <w:jc w:val="both"/>
              <w:rPr>
                <w:rFonts w:ascii="Roboto" w:hAnsi="Roboto"/>
                <w:color w:val="2C2C2C"/>
              </w:rPr>
            </w:pPr>
            <w:hyperlink r:id="rId119" w:history="1">
              <w:r w:rsidR="00866D90">
                <w:rPr>
                  <w:rStyle w:val="af7"/>
                  <w:rFonts w:ascii="Roboto" w:hAnsi="Roboto"/>
                </w:rPr>
                <w:t>https://vk.com/nakgov</w:t>
              </w:r>
            </w:hyperlink>
          </w:p>
          <w:p w:rsidR="001B3784" w:rsidRDefault="00866D90" w:rsidP="001B3784">
            <w:pPr>
              <w:pStyle w:val="a3"/>
              <w:spacing w:before="0" w:beforeAutospacing="0" w:after="0" w:afterAutospacing="0"/>
              <w:rPr>
                <w:rFonts w:ascii="Roboto" w:hAnsi="Roboto"/>
                <w:bCs/>
                <w:color w:val="000000" w:themeColor="text1"/>
              </w:rPr>
            </w:pPr>
            <w:r>
              <w:rPr>
                <w:rFonts w:ascii="Roboto" w:hAnsi="Roboto"/>
                <w:bCs/>
                <w:color w:val="000000" w:themeColor="text1"/>
              </w:rPr>
              <w:t xml:space="preserve">Учебно-методический центр по гражданской обороне и чрезвычайным ситуациям </w:t>
            </w:r>
            <w:r>
              <w:rPr>
                <w:rFonts w:ascii="Roboto" w:hAnsi="Roboto"/>
                <w:bCs/>
                <w:color w:val="000000" w:themeColor="text1"/>
              </w:rPr>
              <w:lastRenderedPageBreak/>
              <w:t>Калужской области»</w:t>
            </w:r>
            <w:r>
              <w:rPr>
                <w:rFonts w:ascii="Roboto" w:hAnsi="Roboto"/>
                <w:color w:val="000000" w:themeColor="text1"/>
              </w:rPr>
              <w:t xml:space="preserve"> </w:t>
            </w:r>
            <w:r>
              <w:rPr>
                <w:rFonts w:ascii="Roboto" w:hAnsi="Roboto"/>
                <w:bCs/>
                <w:color w:val="000000" w:themeColor="text1"/>
              </w:rPr>
              <w:t>(УМЦ ГОЧС Калужской области)</w:t>
            </w:r>
          </w:p>
          <w:p w:rsidR="00866D90" w:rsidRPr="001B3784" w:rsidRDefault="00847066" w:rsidP="001B3784">
            <w:pPr>
              <w:pStyle w:val="a3"/>
              <w:spacing w:before="0" w:beforeAutospacing="0" w:after="0" w:afterAutospacing="0"/>
              <w:rPr>
                <w:rFonts w:ascii="Roboto" w:hAnsi="Roboto"/>
                <w:bCs/>
                <w:color w:val="000000" w:themeColor="text1"/>
              </w:rPr>
            </w:pPr>
            <w:hyperlink r:id="rId120" w:history="1">
              <w:r w:rsidR="001B3784" w:rsidRPr="00001BA4">
                <w:rPr>
                  <w:rStyle w:val="af7"/>
                  <w:rFonts w:ascii="Roboto" w:hAnsi="Roboto"/>
                </w:rPr>
                <w:t>https://umcgochskaluga.ru/kak-kupatsya-s-umom</w:t>
              </w:r>
            </w:hyperlink>
          </w:p>
          <w:p w:rsidR="00866D90" w:rsidRDefault="00866D90" w:rsidP="001B3784">
            <w:pPr>
              <w:pStyle w:val="a3"/>
              <w:spacing w:before="0" w:beforeAutospacing="0" w:after="0" w:afterAutospacing="0"/>
              <w:rPr>
                <w:rFonts w:ascii="Roboto" w:hAnsi="Roboto"/>
                <w:color w:val="000000" w:themeColor="text1"/>
              </w:rPr>
            </w:pPr>
            <w:r>
              <w:rPr>
                <w:rFonts w:ascii="Roboto" w:hAnsi="Roboto"/>
                <w:color w:val="000000" w:themeColor="text1"/>
              </w:rPr>
              <w:t xml:space="preserve">сайт МЧС России  </w:t>
            </w:r>
          </w:p>
          <w:p w:rsidR="00866D90" w:rsidRDefault="00847066" w:rsidP="001B3784">
            <w:pPr>
              <w:pStyle w:val="a3"/>
              <w:spacing w:before="0" w:beforeAutospacing="0" w:after="0" w:afterAutospacing="0"/>
              <w:rPr>
                <w:rFonts w:ascii="Roboto" w:hAnsi="Roboto"/>
                <w:color w:val="000000" w:themeColor="text1"/>
              </w:rPr>
            </w:pPr>
            <w:hyperlink r:id="rId121" w:history="1">
              <w:r w:rsidR="00866D90">
                <w:rPr>
                  <w:rStyle w:val="af7"/>
                  <w:rFonts w:ascii="Roboto" w:hAnsi="Roboto"/>
                </w:rPr>
                <w:t>https://mchs.gov.ru/</w:t>
              </w:r>
            </w:hyperlink>
          </w:p>
          <w:p w:rsidR="00866D90" w:rsidRDefault="00866D90" w:rsidP="001B3784">
            <w:pPr>
              <w:pStyle w:val="a3"/>
              <w:spacing w:before="0" w:beforeAutospacing="0" w:after="0" w:afterAutospacing="0"/>
              <w:rPr>
                <w:rFonts w:ascii="Roboto" w:hAnsi="Roboto"/>
                <w:color w:val="000000" w:themeColor="text1"/>
              </w:rPr>
            </w:pPr>
            <w:r>
              <w:rPr>
                <w:rFonts w:ascii="Roboto" w:hAnsi="Roboto"/>
                <w:color w:val="000000" w:themeColor="text1"/>
              </w:rPr>
              <w:t xml:space="preserve">персональный сайт  Преподавателя ОБЗР Орлова </w:t>
            </w:r>
          </w:p>
          <w:p w:rsidR="00866D90" w:rsidRPr="001B3784" w:rsidRDefault="00847066" w:rsidP="001B3784">
            <w:pPr>
              <w:pStyle w:val="a3"/>
              <w:spacing w:before="0" w:beforeAutospacing="0" w:after="0" w:afterAutospacing="0"/>
              <w:jc w:val="both"/>
              <w:rPr>
                <w:rFonts w:ascii="Roboto" w:hAnsi="Roboto"/>
                <w:color w:val="2C2C2C"/>
              </w:rPr>
            </w:pPr>
            <w:hyperlink r:id="rId122" w:history="1">
              <w:r w:rsidR="00866D90">
                <w:rPr>
                  <w:rStyle w:val="af7"/>
                  <w:rFonts w:ascii="Roboto" w:hAnsi="Roboto"/>
                </w:rPr>
                <w:t>https://xn----9sbesvodboc.xn--p1ai/</w:t>
              </w:r>
            </w:hyperlink>
          </w:p>
        </w:tc>
      </w:tr>
    </w:tbl>
    <w:p w:rsidR="00DA7B34" w:rsidRPr="00FF371C" w:rsidRDefault="00DA7B34" w:rsidP="00075388">
      <w:pPr>
        <w:tabs>
          <w:tab w:val="left" w:pos="1800"/>
        </w:tabs>
        <w:autoSpaceDE w:val="0"/>
        <w:autoSpaceDN w:val="0"/>
        <w:adjustRightInd w:val="0"/>
        <w:spacing w:after="0" w:line="240" w:lineRule="auto"/>
        <w:rPr>
          <w:rFonts w:ascii="Times New Roman" w:eastAsia="Times New Roman" w:hAnsi="Times New Roman" w:cs="Times New Roman"/>
          <w:sz w:val="24"/>
          <w:szCs w:val="24"/>
        </w:rPr>
      </w:pPr>
    </w:p>
    <w:p w:rsidR="004B1B1D" w:rsidRPr="00FF371C" w:rsidRDefault="004B1B1D" w:rsidP="00075388">
      <w:pPr>
        <w:tabs>
          <w:tab w:val="left" w:pos="1800"/>
        </w:tabs>
        <w:autoSpaceDE w:val="0"/>
        <w:autoSpaceDN w:val="0"/>
        <w:adjustRightInd w:val="0"/>
        <w:spacing w:after="0" w:line="240" w:lineRule="auto"/>
        <w:jc w:val="center"/>
        <w:rPr>
          <w:rFonts w:ascii="Times New Roman" w:eastAsia="Times New Roman" w:hAnsi="Times New Roman" w:cs="Times New Roman"/>
          <w:b/>
          <w:sz w:val="24"/>
          <w:szCs w:val="24"/>
        </w:rPr>
      </w:pPr>
    </w:p>
    <w:p w:rsidR="004B1B1D" w:rsidRDefault="004B1B1D" w:rsidP="00075388">
      <w:pPr>
        <w:tabs>
          <w:tab w:val="left" w:pos="1800"/>
        </w:tabs>
        <w:autoSpaceDE w:val="0"/>
        <w:autoSpaceDN w:val="0"/>
        <w:adjustRightInd w:val="0"/>
        <w:spacing w:after="0" w:line="240" w:lineRule="auto"/>
        <w:jc w:val="center"/>
        <w:rPr>
          <w:rFonts w:ascii="Times New Roman" w:eastAsia="Times New Roman" w:hAnsi="Times New Roman" w:cs="Times New Roman"/>
          <w:b/>
          <w:sz w:val="24"/>
          <w:szCs w:val="24"/>
        </w:rPr>
      </w:pPr>
    </w:p>
    <w:p w:rsidR="00DA7B34" w:rsidRPr="00DA7B34" w:rsidRDefault="003E7E08" w:rsidP="00075388">
      <w:pPr>
        <w:tabs>
          <w:tab w:val="left" w:pos="1800"/>
        </w:tabs>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Таблица 17</w:t>
      </w:r>
      <w:r w:rsidR="004B1B1D" w:rsidRPr="004B1B1D">
        <w:rPr>
          <w:rFonts w:ascii="Times New Roman" w:eastAsia="Times New Roman" w:hAnsi="Times New Roman" w:cs="Times New Roman"/>
          <w:b/>
          <w:i/>
          <w:sz w:val="24"/>
          <w:szCs w:val="24"/>
        </w:rPr>
        <w:t>.</w:t>
      </w:r>
      <w:r w:rsidR="004B1B1D">
        <w:rPr>
          <w:rFonts w:ascii="Times New Roman" w:eastAsia="Times New Roman" w:hAnsi="Times New Roman" w:cs="Times New Roman"/>
          <w:b/>
          <w:sz w:val="24"/>
          <w:szCs w:val="24"/>
        </w:rPr>
        <w:t xml:space="preserve"> </w:t>
      </w:r>
      <w:r w:rsidR="00DA7B34" w:rsidRPr="00DA7B34">
        <w:rPr>
          <w:rFonts w:ascii="Times New Roman" w:eastAsia="Times New Roman" w:hAnsi="Times New Roman" w:cs="Times New Roman"/>
          <w:b/>
          <w:sz w:val="24"/>
          <w:szCs w:val="24"/>
        </w:rPr>
        <w:t>Наличие персональных сайтов педагогов</w:t>
      </w:r>
    </w:p>
    <w:p w:rsidR="00DA7B34" w:rsidRPr="00DA7B34" w:rsidRDefault="00DA7B34" w:rsidP="00DA7B34">
      <w:pPr>
        <w:tabs>
          <w:tab w:val="left" w:pos="1800"/>
        </w:tabs>
        <w:autoSpaceDE w:val="0"/>
        <w:autoSpaceDN w:val="0"/>
        <w:adjustRightInd w:val="0"/>
        <w:spacing w:after="0" w:line="240" w:lineRule="auto"/>
        <w:rPr>
          <w:rFonts w:ascii="Times New Roman" w:eastAsia="Times New Roman" w:hAnsi="Times New Roman" w:cs="Times New Roman"/>
          <w:b/>
          <w:sz w:val="24"/>
          <w:szCs w:val="24"/>
        </w:rPr>
      </w:pPr>
    </w:p>
    <w:tbl>
      <w:tblPr>
        <w:tblW w:w="979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000" w:firstRow="0" w:lastRow="0" w:firstColumn="0" w:lastColumn="0" w:noHBand="0" w:noVBand="0"/>
      </w:tblPr>
      <w:tblGrid>
        <w:gridCol w:w="563"/>
        <w:gridCol w:w="2854"/>
        <w:gridCol w:w="6379"/>
      </w:tblGrid>
      <w:tr w:rsidR="00DA7B34" w:rsidRPr="00DA7B34" w:rsidTr="001B3784">
        <w:trPr>
          <w:trHeight w:val="383"/>
          <w:tblCellSpacing w:w="0" w:type="dxa"/>
        </w:trPr>
        <w:tc>
          <w:tcPr>
            <w:tcW w:w="563"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DA7B34" w:rsidRPr="00DA7B34" w:rsidRDefault="00DA7B34" w:rsidP="00DA7B34">
            <w:pPr>
              <w:spacing w:after="96" w:line="255" w:lineRule="atLeast"/>
              <w:jc w:val="center"/>
              <w:rPr>
                <w:rFonts w:ascii="Times New Roman" w:eastAsia="Times New Roman" w:hAnsi="Times New Roman" w:cs="Times New Roman"/>
                <w:color w:val="2C2C2C"/>
                <w:sz w:val="24"/>
                <w:szCs w:val="24"/>
              </w:rPr>
            </w:pPr>
            <w:r w:rsidRPr="00DA7B34">
              <w:rPr>
                <w:rFonts w:ascii="Times New Roman" w:eastAsia="Times New Roman" w:hAnsi="Times New Roman" w:cs="Times New Roman"/>
                <w:color w:val="2C2C2C"/>
                <w:sz w:val="24"/>
                <w:szCs w:val="24"/>
              </w:rPr>
              <w:t>№ п/п</w:t>
            </w:r>
          </w:p>
        </w:tc>
        <w:tc>
          <w:tcPr>
            <w:tcW w:w="2854"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DA7B34" w:rsidRPr="00FF371C" w:rsidRDefault="00DA7B34" w:rsidP="00DA7B34">
            <w:pPr>
              <w:spacing w:after="96" w:line="255" w:lineRule="atLeast"/>
              <w:jc w:val="center"/>
              <w:rPr>
                <w:rFonts w:ascii="Times New Roman" w:eastAsia="Times New Roman" w:hAnsi="Times New Roman" w:cs="Times New Roman"/>
                <w:color w:val="2C2C2C"/>
                <w:sz w:val="24"/>
                <w:szCs w:val="24"/>
              </w:rPr>
            </w:pPr>
            <w:r w:rsidRPr="00FF371C">
              <w:rPr>
                <w:rFonts w:ascii="Times New Roman" w:eastAsia="Times New Roman" w:hAnsi="Times New Roman" w:cs="Times New Roman"/>
                <w:color w:val="2C2C2C"/>
                <w:sz w:val="24"/>
                <w:szCs w:val="24"/>
              </w:rPr>
              <w:t>ФИО</w:t>
            </w:r>
          </w:p>
        </w:tc>
        <w:tc>
          <w:tcPr>
            <w:tcW w:w="6379"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DA7B34" w:rsidRPr="00FF371C" w:rsidRDefault="00DA7B34" w:rsidP="00DA7B34">
            <w:pPr>
              <w:spacing w:after="96" w:line="255" w:lineRule="atLeast"/>
              <w:jc w:val="center"/>
              <w:rPr>
                <w:rFonts w:ascii="Times New Roman" w:eastAsia="Times New Roman" w:hAnsi="Times New Roman" w:cs="Times New Roman"/>
                <w:color w:val="2C2C2C"/>
                <w:sz w:val="24"/>
                <w:szCs w:val="24"/>
              </w:rPr>
            </w:pPr>
            <w:r w:rsidRPr="00FF371C">
              <w:rPr>
                <w:rFonts w:ascii="Times New Roman" w:eastAsia="Times New Roman" w:hAnsi="Times New Roman" w:cs="Times New Roman"/>
                <w:color w:val="2C2C2C"/>
                <w:sz w:val="24"/>
                <w:szCs w:val="24"/>
              </w:rPr>
              <w:t>Ссылка на персональный сайт, страницу в социальных сетях, где педагог ведет образовательную деятельность и эффективную обратную связь с педагогами, обучающимися и родителями (законными представителями)</w:t>
            </w:r>
          </w:p>
        </w:tc>
      </w:tr>
      <w:tr w:rsidR="00DA7B34" w:rsidRPr="00DA7B34" w:rsidTr="001B3784">
        <w:trPr>
          <w:trHeight w:val="383"/>
          <w:tblCellSpacing w:w="0" w:type="dxa"/>
        </w:trPr>
        <w:tc>
          <w:tcPr>
            <w:tcW w:w="563"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DA7B34" w:rsidRPr="00DA7B34" w:rsidRDefault="00DA7B34" w:rsidP="00DA7B34">
            <w:pPr>
              <w:spacing w:after="96" w:line="255" w:lineRule="atLeast"/>
              <w:jc w:val="center"/>
              <w:rPr>
                <w:rFonts w:ascii="Times New Roman" w:eastAsia="Times New Roman" w:hAnsi="Times New Roman" w:cs="Times New Roman"/>
                <w:color w:val="2C2C2C"/>
                <w:sz w:val="24"/>
                <w:szCs w:val="24"/>
              </w:rPr>
            </w:pPr>
          </w:p>
        </w:tc>
        <w:tc>
          <w:tcPr>
            <w:tcW w:w="2854"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DA7B34" w:rsidRPr="00FF371C" w:rsidRDefault="00DA7B34" w:rsidP="00DA7B34">
            <w:pPr>
              <w:spacing w:after="96" w:line="255" w:lineRule="atLeast"/>
              <w:jc w:val="center"/>
              <w:rPr>
                <w:rFonts w:ascii="Times New Roman" w:eastAsia="Times New Roman" w:hAnsi="Times New Roman" w:cs="Times New Roman"/>
                <w:color w:val="2C2C2C"/>
                <w:sz w:val="24"/>
                <w:szCs w:val="24"/>
              </w:rPr>
            </w:pPr>
          </w:p>
        </w:tc>
        <w:tc>
          <w:tcPr>
            <w:tcW w:w="6379"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DA7B34" w:rsidRPr="00FF371C" w:rsidRDefault="00DA7B34" w:rsidP="00DA7B34">
            <w:pPr>
              <w:spacing w:after="96" w:line="255" w:lineRule="atLeast"/>
              <w:jc w:val="center"/>
              <w:rPr>
                <w:rFonts w:ascii="Times New Roman" w:eastAsia="Times New Roman" w:hAnsi="Times New Roman" w:cs="Times New Roman"/>
                <w:color w:val="2C2C2C"/>
                <w:sz w:val="24"/>
                <w:szCs w:val="24"/>
              </w:rPr>
            </w:pPr>
          </w:p>
        </w:tc>
      </w:tr>
      <w:tr w:rsidR="00DA7B34" w:rsidRPr="00DA7B34" w:rsidTr="001B3784">
        <w:trPr>
          <w:trHeight w:val="284"/>
          <w:tblCellSpacing w:w="0" w:type="dxa"/>
        </w:trPr>
        <w:tc>
          <w:tcPr>
            <w:tcW w:w="563"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DA7B34" w:rsidRPr="00DA7B34" w:rsidRDefault="00DA7B34" w:rsidP="00DA7B34">
            <w:pPr>
              <w:spacing w:after="0" w:line="240" w:lineRule="auto"/>
              <w:jc w:val="center"/>
              <w:rPr>
                <w:rFonts w:ascii="Times New Roman" w:eastAsia="Times New Roman" w:hAnsi="Times New Roman" w:cs="Times New Roman"/>
                <w:color w:val="2C2C2C"/>
                <w:sz w:val="24"/>
                <w:szCs w:val="24"/>
              </w:rPr>
            </w:pPr>
          </w:p>
        </w:tc>
        <w:tc>
          <w:tcPr>
            <w:tcW w:w="2854"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DA7B34" w:rsidRPr="00FF371C" w:rsidRDefault="00DA7B34" w:rsidP="00DA7B34">
            <w:pPr>
              <w:spacing w:after="0" w:line="240" w:lineRule="auto"/>
              <w:jc w:val="center"/>
              <w:rPr>
                <w:rFonts w:ascii="Times New Roman" w:eastAsia="Times New Roman" w:hAnsi="Times New Roman" w:cs="Times New Roman"/>
                <w:color w:val="2C2C2C"/>
                <w:sz w:val="24"/>
                <w:szCs w:val="24"/>
              </w:rPr>
            </w:pPr>
          </w:p>
        </w:tc>
        <w:tc>
          <w:tcPr>
            <w:tcW w:w="6379"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DA7B34" w:rsidRPr="00FF371C" w:rsidRDefault="00DA7B34" w:rsidP="00DA7B34">
            <w:pPr>
              <w:spacing w:after="0" w:line="240" w:lineRule="auto"/>
              <w:jc w:val="center"/>
              <w:rPr>
                <w:rFonts w:ascii="Times New Roman" w:eastAsia="Times New Roman" w:hAnsi="Times New Roman" w:cs="Times New Roman"/>
                <w:color w:val="2C2C2C"/>
                <w:sz w:val="24"/>
                <w:szCs w:val="24"/>
              </w:rPr>
            </w:pPr>
          </w:p>
        </w:tc>
      </w:tr>
      <w:tr w:rsidR="00BE2B14" w:rsidRPr="00DA7B34" w:rsidTr="001B3784">
        <w:trPr>
          <w:trHeight w:val="88"/>
          <w:tblCellSpacing w:w="0" w:type="dxa"/>
        </w:trPr>
        <w:tc>
          <w:tcPr>
            <w:tcW w:w="563" w:type="dxa"/>
            <w:tcBorders>
              <w:top w:val="outset" w:sz="6" w:space="0" w:color="auto"/>
              <w:left w:val="outset" w:sz="6" w:space="0" w:color="auto"/>
              <w:bottom w:val="outset" w:sz="6" w:space="0" w:color="auto"/>
              <w:right w:val="outset" w:sz="6" w:space="0" w:color="auto"/>
            </w:tcBorders>
            <w:shd w:val="clear" w:color="auto" w:fill="FFFFFF"/>
            <w:vAlign w:val="center"/>
          </w:tcPr>
          <w:p w:rsidR="00BE2B14" w:rsidRPr="00DA7B34" w:rsidRDefault="00BE2B14" w:rsidP="001B3784">
            <w:pPr>
              <w:spacing w:after="0" w:line="255" w:lineRule="atLeast"/>
              <w:jc w:val="center"/>
              <w:rPr>
                <w:rFonts w:ascii="Times New Roman" w:eastAsia="Times New Roman" w:hAnsi="Times New Roman" w:cs="Times New Roman"/>
                <w:color w:val="2C2C2C"/>
                <w:sz w:val="24"/>
                <w:szCs w:val="24"/>
              </w:rPr>
            </w:pPr>
            <w:r w:rsidRPr="00DA7B34">
              <w:rPr>
                <w:rFonts w:ascii="Times New Roman" w:eastAsia="Times New Roman" w:hAnsi="Times New Roman" w:cs="Times New Roman"/>
                <w:color w:val="2C2C2C"/>
                <w:sz w:val="24"/>
                <w:szCs w:val="24"/>
              </w:rPr>
              <w:t>1.</w:t>
            </w:r>
          </w:p>
        </w:tc>
        <w:tc>
          <w:tcPr>
            <w:tcW w:w="2854" w:type="dxa"/>
            <w:tcBorders>
              <w:top w:val="outset" w:sz="6" w:space="0" w:color="auto"/>
              <w:left w:val="outset" w:sz="6" w:space="0" w:color="auto"/>
              <w:bottom w:val="outset" w:sz="6" w:space="0" w:color="auto"/>
              <w:right w:val="outset" w:sz="6" w:space="0" w:color="auto"/>
            </w:tcBorders>
            <w:shd w:val="clear" w:color="auto" w:fill="FFFFFF"/>
            <w:vAlign w:val="center"/>
          </w:tcPr>
          <w:p w:rsidR="00BE2B14" w:rsidRPr="00FF371C" w:rsidRDefault="00BE2B14" w:rsidP="001B3784">
            <w:pPr>
              <w:spacing w:after="0" w:line="240" w:lineRule="auto"/>
              <w:rPr>
                <w:rFonts w:ascii="Times New Roman" w:eastAsia="Times New Roman" w:hAnsi="Times New Roman" w:cs="Times New Roman"/>
                <w:sz w:val="24"/>
                <w:szCs w:val="24"/>
              </w:rPr>
            </w:pPr>
            <w:r w:rsidRPr="00FF371C">
              <w:rPr>
                <w:rFonts w:ascii="Times New Roman" w:eastAsia="Times New Roman" w:hAnsi="Times New Roman" w:cs="Times New Roman"/>
                <w:sz w:val="24"/>
                <w:szCs w:val="24"/>
              </w:rPr>
              <w:t>Артамонова  А.Г.</w:t>
            </w:r>
          </w:p>
        </w:tc>
        <w:tc>
          <w:tcPr>
            <w:tcW w:w="6379" w:type="dxa"/>
            <w:tcBorders>
              <w:top w:val="outset" w:sz="6" w:space="0" w:color="auto"/>
              <w:left w:val="outset" w:sz="6" w:space="0" w:color="auto"/>
              <w:bottom w:val="outset" w:sz="6" w:space="0" w:color="auto"/>
              <w:right w:val="outset" w:sz="6" w:space="0" w:color="auto"/>
            </w:tcBorders>
            <w:shd w:val="clear" w:color="auto" w:fill="FFFFFF"/>
            <w:vAlign w:val="center"/>
          </w:tcPr>
          <w:p w:rsidR="00BE2B14" w:rsidRPr="00FF371C" w:rsidRDefault="00BE2B14" w:rsidP="001B3784">
            <w:pPr>
              <w:pStyle w:val="a3"/>
              <w:spacing w:after="0" w:afterAutospacing="0" w:line="255" w:lineRule="atLeast"/>
              <w:rPr>
                <w:color w:val="2C2C2C"/>
              </w:rPr>
            </w:pPr>
            <w:r w:rsidRPr="00FF371C">
              <w:rPr>
                <w:color w:val="2C2C2C"/>
              </w:rPr>
              <w:t xml:space="preserve"> </w:t>
            </w:r>
            <w:hyperlink r:id="rId123" w:history="1">
              <w:r w:rsidRPr="00FF371C">
                <w:rPr>
                  <w:rStyle w:val="af7"/>
                </w:rPr>
                <w:t>https://vk.com/id588753940</w:t>
              </w:r>
            </w:hyperlink>
          </w:p>
        </w:tc>
      </w:tr>
      <w:tr w:rsidR="00BE2B14" w:rsidRPr="00DA7B34" w:rsidTr="001B3784">
        <w:trPr>
          <w:trHeight w:val="88"/>
          <w:tblCellSpacing w:w="0" w:type="dxa"/>
        </w:trPr>
        <w:tc>
          <w:tcPr>
            <w:tcW w:w="563" w:type="dxa"/>
            <w:tcBorders>
              <w:top w:val="outset" w:sz="6" w:space="0" w:color="auto"/>
              <w:left w:val="outset" w:sz="6" w:space="0" w:color="auto"/>
              <w:bottom w:val="outset" w:sz="6" w:space="0" w:color="auto"/>
              <w:right w:val="outset" w:sz="6" w:space="0" w:color="auto"/>
            </w:tcBorders>
            <w:shd w:val="clear" w:color="auto" w:fill="FFFFFF"/>
            <w:vAlign w:val="center"/>
          </w:tcPr>
          <w:p w:rsidR="00BE2B14" w:rsidRPr="00DA7B34" w:rsidRDefault="00BE2B14" w:rsidP="001B3784">
            <w:pPr>
              <w:spacing w:after="0" w:line="255" w:lineRule="atLeast"/>
              <w:jc w:val="center"/>
              <w:rPr>
                <w:rFonts w:ascii="Times New Roman" w:eastAsia="Times New Roman" w:hAnsi="Times New Roman" w:cs="Times New Roman"/>
                <w:color w:val="2C2C2C"/>
                <w:sz w:val="24"/>
                <w:szCs w:val="24"/>
              </w:rPr>
            </w:pPr>
            <w:r w:rsidRPr="00DA7B34">
              <w:rPr>
                <w:rFonts w:ascii="Times New Roman" w:eastAsia="Times New Roman" w:hAnsi="Times New Roman" w:cs="Times New Roman"/>
                <w:color w:val="2C2C2C"/>
                <w:sz w:val="24"/>
                <w:szCs w:val="24"/>
              </w:rPr>
              <w:t>2.</w:t>
            </w:r>
          </w:p>
        </w:tc>
        <w:tc>
          <w:tcPr>
            <w:tcW w:w="2854" w:type="dxa"/>
            <w:tcBorders>
              <w:top w:val="outset" w:sz="6" w:space="0" w:color="auto"/>
              <w:left w:val="outset" w:sz="6" w:space="0" w:color="auto"/>
              <w:bottom w:val="outset" w:sz="6" w:space="0" w:color="auto"/>
              <w:right w:val="outset" w:sz="6" w:space="0" w:color="auto"/>
            </w:tcBorders>
            <w:shd w:val="clear" w:color="auto" w:fill="FFFFFF"/>
            <w:vAlign w:val="center"/>
          </w:tcPr>
          <w:p w:rsidR="00BE2B14" w:rsidRPr="00FF371C" w:rsidRDefault="00BE2B14" w:rsidP="001B3784">
            <w:pPr>
              <w:spacing w:after="0" w:line="255" w:lineRule="atLeast"/>
              <w:rPr>
                <w:rFonts w:ascii="Times New Roman" w:eastAsia="Times New Roman" w:hAnsi="Times New Roman" w:cs="Times New Roman"/>
                <w:sz w:val="24"/>
                <w:szCs w:val="24"/>
              </w:rPr>
            </w:pPr>
            <w:r w:rsidRPr="00FF371C">
              <w:rPr>
                <w:rFonts w:ascii="Times New Roman" w:eastAsia="Times New Roman" w:hAnsi="Times New Roman" w:cs="Times New Roman"/>
                <w:sz w:val="24"/>
                <w:szCs w:val="24"/>
              </w:rPr>
              <w:t>Власова Ю.И.</w:t>
            </w:r>
          </w:p>
        </w:tc>
        <w:tc>
          <w:tcPr>
            <w:tcW w:w="6379" w:type="dxa"/>
            <w:tcBorders>
              <w:top w:val="outset" w:sz="6" w:space="0" w:color="auto"/>
              <w:left w:val="outset" w:sz="6" w:space="0" w:color="auto"/>
              <w:bottom w:val="outset" w:sz="6" w:space="0" w:color="auto"/>
              <w:right w:val="outset" w:sz="6" w:space="0" w:color="auto"/>
            </w:tcBorders>
            <w:shd w:val="clear" w:color="auto" w:fill="FFFFFF"/>
            <w:vAlign w:val="center"/>
          </w:tcPr>
          <w:p w:rsidR="00BE2B14" w:rsidRPr="00FF371C" w:rsidRDefault="00847066" w:rsidP="001B3784">
            <w:pPr>
              <w:pStyle w:val="a3"/>
              <w:spacing w:before="0" w:beforeAutospacing="0" w:after="0" w:afterAutospacing="0"/>
              <w:rPr>
                <w:color w:val="2C2C2C"/>
              </w:rPr>
            </w:pPr>
            <w:hyperlink r:id="rId124" w:history="1">
              <w:r w:rsidR="00BE2B14" w:rsidRPr="00FF371C">
                <w:rPr>
                  <w:rStyle w:val="af7"/>
                </w:rPr>
                <w:t>https://vk.com/club218367128?from=groups</w:t>
              </w:r>
            </w:hyperlink>
          </w:p>
        </w:tc>
      </w:tr>
      <w:tr w:rsidR="00BE2B14" w:rsidRPr="00DA7B34" w:rsidTr="001B3784">
        <w:trPr>
          <w:trHeight w:val="88"/>
          <w:tblCellSpacing w:w="0" w:type="dxa"/>
        </w:trPr>
        <w:tc>
          <w:tcPr>
            <w:tcW w:w="563" w:type="dxa"/>
            <w:tcBorders>
              <w:top w:val="outset" w:sz="6" w:space="0" w:color="auto"/>
              <w:left w:val="outset" w:sz="6" w:space="0" w:color="auto"/>
              <w:bottom w:val="outset" w:sz="6" w:space="0" w:color="auto"/>
              <w:right w:val="outset" w:sz="6" w:space="0" w:color="auto"/>
            </w:tcBorders>
            <w:shd w:val="clear" w:color="auto" w:fill="FFFFFF"/>
            <w:vAlign w:val="center"/>
          </w:tcPr>
          <w:p w:rsidR="00BE2B14" w:rsidRPr="00DA7B34" w:rsidRDefault="00BE2B14" w:rsidP="001B3784">
            <w:pPr>
              <w:spacing w:after="0" w:line="255" w:lineRule="atLeast"/>
              <w:jc w:val="center"/>
              <w:rPr>
                <w:rFonts w:ascii="Times New Roman" w:eastAsia="Times New Roman" w:hAnsi="Times New Roman" w:cs="Times New Roman"/>
                <w:color w:val="2C2C2C"/>
                <w:sz w:val="24"/>
                <w:szCs w:val="24"/>
              </w:rPr>
            </w:pPr>
            <w:r w:rsidRPr="00DA7B34">
              <w:rPr>
                <w:rFonts w:ascii="Times New Roman" w:eastAsia="Times New Roman" w:hAnsi="Times New Roman" w:cs="Times New Roman"/>
                <w:color w:val="2C2C2C"/>
                <w:sz w:val="24"/>
                <w:szCs w:val="24"/>
              </w:rPr>
              <w:t>3.</w:t>
            </w:r>
          </w:p>
        </w:tc>
        <w:tc>
          <w:tcPr>
            <w:tcW w:w="2854" w:type="dxa"/>
            <w:tcBorders>
              <w:top w:val="outset" w:sz="6" w:space="0" w:color="auto"/>
              <w:left w:val="outset" w:sz="6" w:space="0" w:color="auto"/>
              <w:bottom w:val="outset" w:sz="6" w:space="0" w:color="auto"/>
              <w:right w:val="outset" w:sz="6" w:space="0" w:color="auto"/>
            </w:tcBorders>
            <w:shd w:val="clear" w:color="auto" w:fill="FFFFFF"/>
            <w:vAlign w:val="center"/>
          </w:tcPr>
          <w:p w:rsidR="00BE2B14" w:rsidRPr="00FF371C" w:rsidRDefault="00BE2B14" w:rsidP="001B3784">
            <w:pPr>
              <w:spacing w:after="0" w:line="240" w:lineRule="auto"/>
              <w:rPr>
                <w:rFonts w:ascii="Times New Roman" w:eastAsia="Times New Roman" w:hAnsi="Times New Roman" w:cs="Times New Roman"/>
                <w:sz w:val="24"/>
                <w:szCs w:val="24"/>
              </w:rPr>
            </w:pPr>
            <w:proofErr w:type="spellStart"/>
            <w:r w:rsidRPr="00FF371C">
              <w:rPr>
                <w:rFonts w:ascii="Times New Roman" w:eastAsia="Times New Roman" w:hAnsi="Times New Roman" w:cs="Times New Roman"/>
                <w:sz w:val="24"/>
                <w:szCs w:val="24"/>
              </w:rPr>
              <w:t>Грезина</w:t>
            </w:r>
            <w:proofErr w:type="spellEnd"/>
            <w:r w:rsidRPr="00FF371C">
              <w:rPr>
                <w:rFonts w:ascii="Times New Roman" w:eastAsia="Times New Roman" w:hAnsi="Times New Roman" w:cs="Times New Roman"/>
                <w:sz w:val="24"/>
                <w:szCs w:val="24"/>
              </w:rPr>
              <w:t xml:space="preserve"> И.Б.</w:t>
            </w:r>
          </w:p>
        </w:tc>
        <w:tc>
          <w:tcPr>
            <w:tcW w:w="6379" w:type="dxa"/>
            <w:tcBorders>
              <w:top w:val="outset" w:sz="6" w:space="0" w:color="auto"/>
              <w:left w:val="outset" w:sz="6" w:space="0" w:color="auto"/>
              <w:bottom w:val="outset" w:sz="6" w:space="0" w:color="auto"/>
              <w:right w:val="outset" w:sz="6" w:space="0" w:color="auto"/>
            </w:tcBorders>
            <w:shd w:val="clear" w:color="auto" w:fill="FFFFFF"/>
            <w:vAlign w:val="center"/>
          </w:tcPr>
          <w:p w:rsidR="00BE2B14" w:rsidRPr="00FF371C" w:rsidRDefault="00BE2B14" w:rsidP="001B3784">
            <w:pPr>
              <w:spacing w:after="0" w:line="255" w:lineRule="atLeast"/>
              <w:rPr>
                <w:rFonts w:ascii="Times New Roman" w:hAnsi="Times New Roman" w:cs="Times New Roman"/>
                <w:color w:val="2C2C2C"/>
                <w:sz w:val="24"/>
                <w:szCs w:val="24"/>
              </w:rPr>
            </w:pPr>
            <w:r w:rsidRPr="00FF371C">
              <w:rPr>
                <w:rFonts w:ascii="Times New Roman" w:hAnsi="Times New Roman" w:cs="Times New Roman"/>
                <w:color w:val="2C2C2C"/>
                <w:sz w:val="24"/>
                <w:szCs w:val="24"/>
              </w:rPr>
              <w:t>Образовательный портал «Продлёнка»</w:t>
            </w:r>
          </w:p>
          <w:p w:rsidR="00BE2B14" w:rsidRPr="00FF371C" w:rsidRDefault="00BE2B14" w:rsidP="001B3784">
            <w:pPr>
              <w:pStyle w:val="a3"/>
              <w:spacing w:before="0" w:beforeAutospacing="0" w:after="0" w:afterAutospacing="0" w:line="255" w:lineRule="atLeast"/>
              <w:rPr>
                <w:color w:val="2C2C2C"/>
              </w:rPr>
            </w:pPr>
            <w:r w:rsidRPr="00FF371C">
              <w:rPr>
                <w:color w:val="2C2C2C"/>
              </w:rPr>
              <w:t>Педагогическое сообщество «Урок РФ</w:t>
            </w:r>
          </w:p>
        </w:tc>
      </w:tr>
      <w:tr w:rsidR="00BE2B14" w:rsidRPr="00DA7B34" w:rsidTr="001B3784">
        <w:trPr>
          <w:trHeight w:val="88"/>
          <w:tblCellSpacing w:w="0" w:type="dxa"/>
        </w:trPr>
        <w:tc>
          <w:tcPr>
            <w:tcW w:w="563" w:type="dxa"/>
            <w:tcBorders>
              <w:top w:val="outset" w:sz="6" w:space="0" w:color="auto"/>
              <w:left w:val="outset" w:sz="6" w:space="0" w:color="auto"/>
              <w:bottom w:val="outset" w:sz="6" w:space="0" w:color="auto"/>
              <w:right w:val="outset" w:sz="6" w:space="0" w:color="auto"/>
            </w:tcBorders>
            <w:shd w:val="clear" w:color="auto" w:fill="FFFFFF"/>
            <w:vAlign w:val="center"/>
          </w:tcPr>
          <w:p w:rsidR="00BE2B14" w:rsidRPr="00DA7B34" w:rsidRDefault="00BE2B14" w:rsidP="001B3784">
            <w:pPr>
              <w:spacing w:after="0" w:line="255" w:lineRule="atLeast"/>
              <w:jc w:val="center"/>
              <w:rPr>
                <w:rFonts w:ascii="Times New Roman" w:eastAsia="Times New Roman" w:hAnsi="Times New Roman" w:cs="Times New Roman"/>
                <w:color w:val="2C2C2C"/>
                <w:sz w:val="24"/>
                <w:szCs w:val="24"/>
              </w:rPr>
            </w:pPr>
            <w:r w:rsidRPr="00DA7B34">
              <w:rPr>
                <w:rFonts w:ascii="Times New Roman" w:eastAsia="Times New Roman" w:hAnsi="Times New Roman" w:cs="Times New Roman"/>
                <w:color w:val="2C2C2C"/>
                <w:sz w:val="24"/>
                <w:szCs w:val="24"/>
              </w:rPr>
              <w:t>4.</w:t>
            </w:r>
          </w:p>
        </w:tc>
        <w:tc>
          <w:tcPr>
            <w:tcW w:w="2854" w:type="dxa"/>
            <w:tcBorders>
              <w:top w:val="outset" w:sz="6" w:space="0" w:color="auto"/>
              <w:left w:val="outset" w:sz="6" w:space="0" w:color="auto"/>
              <w:bottom w:val="outset" w:sz="6" w:space="0" w:color="auto"/>
              <w:right w:val="outset" w:sz="6" w:space="0" w:color="auto"/>
            </w:tcBorders>
            <w:shd w:val="clear" w:color="auto" w:fill="FFFFFF"/>
          </w:tcPr>
          <w:p w:rsidR="00BE2B14" w:rsidRPr="00FF371C" w:rsidRDefault="00BE2B14" w:rsidP="001B3784">
            <w:pPr>
              <w:spacing w:after="0"/>
              <w:rPr>
                <w:rFonts w:ascii="Times New Roman" w:hAnsi="Times New Roman" w:cs="Times New Roman"/>
                <w:sz w:val="24"/>
                <w:szCs w:val="24"/>
              </w:rPr>
            </w:pPr>
            <w:r w:rsidRPr="00FF371C">
              <w:rPr>
                <w:rFonts w:ascii="Times New Roman" w:hAnsi="Times New Roman" w:cs="Times New Roman"/>
                <w:sz w:val="24"/>
                <w:szCs w:val="24"/>
              </w:rPr>
              <w:t>Добровольская О.А.</w:t>
            </w:r>
          </w:p>
        </w:tc>
        <w:tc>
          <w:tcPr>
            <w:tcW w:w="6379" w:type="dxa"/>
            <w:tcBorders>
              <w:top w:val="outset" w:sz="6" w:space="0" w:color="auto"/>
              <w:left w:val="outset" w:sz="6" w:space="0" w:color="auto"/>
              <w:bottom w:val="outset" w:sz="6" w:space="0" w:color="auto"/>
              <w:right w:val="outset" w:sz="6" w:space="0" w:color="auto"/>
            </w:tcBorders>
            <w:shd w:val="clear" w:color="auto" w:fill="FFFFFF"/>
            <w:vAlign w:val="center"/>
          </w:tcPr>
          <w:p w:rsidR="00BE2B14" w:rsidRPr="00FF371C" w:rsidRDefault="00BE2B14" w:rsidP="001B3784">
            <w:pPr>
              <w:pStyle w:val="a3"/>
              <w:spacing w:after="0" w:afterAutospacing="0" w:line="255" w:lineRule="atLeast"/>
              <w:rPr>
                <w:color w:val="2C2C2C"/>
              </w:rPr>
            </w:pPr>
            <w:r w:rsidRPr="00FF371C">
              <w:rPr>
                <w:color w:val="2C2C2C"/>
              </w:rPr>
              <w:t xml:space="preserve">1. </w:t>
            </w:r>
            <w:hyperlink r:id="rId125" w:history="1">
              <w:r w:rsidRPr="00FF371C">
                <w:rPr>
                  <w:rStyle w:val="af7"/>
                </w:rPr>
                <w:t>https://vk.com/id588753940</w:t>
              </w:r>
            </w:hyperlink>
          </w:p>
          <w:p w:rsidR="00BE2B14" w:rsidRPr="00FF371C" w:rsidRDefault="00BE2B14" w:rsidP="001B3784">
            <w:pPr>
              <w:pStyle w:val="a3"/>
              <w:spacing w:after="0" w:afterAutospacing="0" w:line="255" w:lineRule="atLeast"/>
              <w:rPr>
                <w:color w:val="2C2C2C"/>
              </w:rPr>
            </w:pPr>
            <w:r w:rsidRPr="00FF371C">
              <w:rPr>
                <w:color w:val="2C2C2C"/>
              </w:rPr>
              <w:t>2. Сообщество club227351484</w:t>
            </w:r>
          </w:p>
        </w:tc>
      </w:tr>
      <w:tr w:rsidR="00BE2B14" w:rsidRPr="00DA7B34" w:rsidTr="001B3784">
        <w:trPr>
          <w:trHeight w:val="88"/>
          <w:tblCellSpacing w:w="0" w:type="dxa"/>
        </w:trPr>
        <w:tc>
          <w:tcPr>
            <w:tcW w:w="563" w:type="dxa"/>
            <w:tcBorders>
              <w:top w:val="outset" w:sz="6" w:space="0" w:color="auto"/>
              <w:left w:val="outset" w:sz="6" w:space="0" w:color="auto"/>
              <w:bottom w:val="outset" w:sz="6" w:space="0" w:color="auto"/>
              <w:right w:val="outset" w:sz="6" w:space="0" w:color="auto"/>
            </w:tcBorders>
            <w:shd w:val="clear" w:color="auto" w:fill="FFFFFF"/>
            <w:vAlign w:val="center"/>
          </w:tcPr>
          <w:p w:rsidR="00BE2B14" w:rsidRPr="00DA7B34" w:rsidRDefault="00BE2B14" w:rsidP="001B3784">
            <w:pPr>
              <w:spacing w:after="0" w:line="255" w:lineRule="atLeast"/>
              <w:jc w:val="center"/>
              <w:rPr>
                <w:rFonts w:ascii="Times New Roman" w:eastAsia="Times New Roman" w:hAnsi="Times New Roman" w:cs="Times New Roman"/>
                <w:color w:val="2C2C2C"/>
                <w:sz w:val="24"/>
                <w:szCs w:val="24"/>
              </w:rPr>
            </w:pPr>
            <w:r w:rsidRPr="00DA7B34">
              <w:rPr>
                <w:rFonts w:ascii="Times New Roman" w:eastAsia="Times New Roman" w:hAnsi="Times New Roman" w:cs="Times New Roman"/>
                <w:color w:val="2C2C2C"/>
                <w:sz w:val="24"/>
                <w:szCs w:val="24"/>
              </w:rPr>
              <w:t>5.</w:t>
            </w:r>
          </w:p>
        </w:tc>
        <w:tc>
          <w:tcPr>
            <w:tcW w:w="2854" w:type="dxa"/>
            <w:tcBorders>
              <w:top w:val="outset" w:sz="6" w:space="0" w:color="auto"/>
              <w:left w:val="outset" w:sz="6" w:space="0" w:color="auto"/>
              <w:bottom w:val="outset" w:sz="6" w:space="0" w:color="auto"/>
              <w:right w:val="outset" w:sz="6" w:space="0" w:color="auto"/>
            </w:tcBorders>
            <w:shd w:val="clear" w:color="auto" w:fill="FFFFFF"/>
          </w:tcPr>
          <w:p w:rsidR="00BE2B14" w:rsidRPr="00FF371C" w:rsidRDefault="00BE2B14" w:rsidP="001B3784">
            <w:pPr>
              <w:spacing w:after="0"/>
              <w:rPr>
                <w:rFonts w:ascii="Times New Roman" w:hAnsi="Times New Roman" w:cs="Times New Roman"/>
                <w:sz w:val="24"/>
                <w:szCs w:val="24"/>
              </w:rPr>
            </w:pPr>
            <w:r w:rsidRPr="00FF371C">
              <w:rPr>
                <w:rFonts w:ascii="Times New Roman" w:hAnsi="Times New Roman" w:cs="Times New Roman"/>
                <w:sz w:val="24"/>
                <w:szCs w:val="24"/>
              </w:rPr>
              <w:t>Зенина В.В.</w:t>
            </w:r>
          </w:p>
        </w:tc>
        <w:tc>
          <w:tcPr>
            <w:tcW w:w="6379" w:type="dxa"/>
            <w:tcBorders>
              <w:top w:val="outset" w:sz="6" w:space="0" w:color="auto"/>
              <w:left w:val="outset" w:sz="6" w:space="0" w:color="auto"/>
              <w:bottom w:val="outset" w:sz="6" w:space="0" w:color="auto"/>
              <w:right w:val="outset" w:sz="6" w:space="0" w:color="auto"/>
            </w:tcBorders>
            <w:shd w:val="clear" w:color="auto" w:fill="FFFFFF"/>
            <w:vAlign w:val="center"/>
          </w:tcPr>
          <w:p w:rsidR="00BE2B14" w:rsidRPr="00FF371C" w:rsidRDefault="00847066" w:rsidP="001B3784">
            <w:pPr>
              <w:pStyle w:val="a3"/>
              <w:spacing w:before="0" w:beforeAutospacing="0" w:after="0" w:afterAutospacing="0" w:line="255" w:lineRule="atLeast"/>
              <w:rPr>
                <w:color w:val="2C2C2C"/>
              </w:rPr>
            </w:pPr>
            <w:hyperlink r:id="rId126" w:history="1">
              <w:r w:rsidR="00BE2B14" w:rsidRPr="00FF371C">
                <w:rPr>
                  <w:rStyle w:val="af7"/>
                </w:rPr>
                <w:t>https://vk.com/id588857508</w:t>
              </w:r>
            </w:hyperlink>
          </w:p>
          <w:p w:rsidR="00BE2B14" w:rsidRPr="00FF371C" w:rsidRDefault="00BE2B14" w:rsidP="001B3784">
            <w:pPr>
              <w:pStyle w:val="a3"/>
              <w:spacing w:before="0" w:beforeAutospacing="0" w:after="0" w:afterAutospacing="0" w:line="255" w:lineRule="atLeast"/>
              <w:rPr>
                <w:color w:val="2C2C2C"/>
              </w:rPr>
            </w:pPr>
            <w:proofErr w:type="spellStart"/>
            <w:r w:rsidRPr="00FF371C">
              <w:rPr>
                <w:color w:val="2C2C2C"/>
              </w:rPr>
              <w:t>Учи.ру</w:t>
            </w:r>
            <w:proofErr w:type="spellEnd"/>
          </w:p>
        </w:tc>
      </w:tr>
      <w:tr w:rsidR="00BE2B14" w:rsidRPr="00DA7B34" w:rsidTr="001B3784">
        <w:trPr>
          <w:trHeight w:val="88"/>
          <w:tblCellSpacing w:w="0" w:type="dxa"/>
        </w:trPr>
        <w:tc>
          <w:tcPr>
            <w:tcW w:w="563" w:type="dxa"/>
            <w:tcBorders>
              <w:top w:val="outset" w:sz="6" w:space="0" w:color="auto"/>
              <w:left w:val="outset" w:sz="6" w:space="0" w:color="auto"/>
              <w:bottom w:val="outset" w:sz="6" w:space="0" w:color="auto"/>
              <w:right w:val="outset" w:sz="6" w:space="0" w:color="auto"/>
            </w:tcBorders>
            <w:shd w:val="clear" w:color="auto" w:fill="FFFFFF"/>
            <w:vAlign w:val="center"/>
          </w:tcPr>
          <w:p w:rsidR="00BE2B14" w:rsidRPr="00DA7B34" w:rsidRDefault="00BE2B14" w:rsidP="001B3784">
            <w:pPr>
              <w:spacing w:after="0" w:line="255" w:lineRule="atLeast"/>
              <w:jc w:val="center"/>
              <w:rPr>
                <w:rFonts w:ascii="Times New Roman" w:eastAsia="Times New Roman" w:hAnsi="Times New Roman" w:cs="Times New Roman"/>
                <w:color w:val="2C2C2C"/>
                <w:sz w:val="24"/>
                <w:szCs w:val="24"/>
              </w:rPr>
            </w:pPr>
            <w:r w:rsidRPr="00DA7B34">
              <w:rPr>
                <w:rFonts w:ascii="Times New Roman" w:eastAsia="Times New Roman" w:hAnsi="Times New Roman" w:cs="Times New Roman"/>
                <w:color w:val="2C2C2C"/>
                <w:sz w:val="24"/>
                <w:szCs w:val="24"/>
              </w:rPr>
              <w:t>6.</w:t>
            </w:r>
          </w:p>
        </w:tc>
        <w:tc>
          <w:tcPr>
            <w:tcW w:w="2854" w:type="dxa"/>
            <w:tcBorders>
              <w:top w:val="outset" w:sz="6" w:space="0" w:color="auto"/>
              <w:left w:val="outset" w:sz="6" w:space="0" w:color="auto"/>
              <w:bottom w:val="outset" w:sz="6" w:space="0" w:color="auto"/>
              <w:right w:val="outset" w:sz="6" w:space="0" w:color="auto"/>
            </w:tcBorders>
            <w:shd w:val="clear" w:color="auto" w:fill="FFFFFF"/>
          </w:tcPr>
          <w:p w:rsidR="00BE2B14" w:rsidRPr="00FF371C" w:rsidRDefault="00BE2B14" w:rsidP="001B3784">
            <w:pPr>
              <w:spacing w:after="0"/>
              <w:rPr>
                <w:rFonts w:ascii="Times New Roman" w:hAnsi="Times New Roman" w:cs="Times New Roman"/>
                <w:sz w:val="24"/>
                <w:szCs w:val="24"/>
              </w:rPr>
            </w:pPr>
            <w:proofErr w:type="spellStart"/>
            <w:r w:rsidRPr="00FF371C">
              <w:rPr>
                <w:rFonts w:ascii="Times New Roman" w:hAnsi="Times New Roman" w:cs="Times New Roman"/>
                <w:sz w:val="24"/>
                <w:szCs w:val="24"/>
              </w:rPr>
              <w:t>Иванюшкина</w:t>
            </w:r>
            <w:proofErr w:type="spellEnd"/>
            <w:r w:rsidRPr="00FF371C">
              <w:rPr>
                <w:rFonts w:ascii="Times New Roman" w:hAnsi="Times New Roman" w:cs="Times New Roman"/>
                <w:sz w:val="24"/>
                <w:szCs w:val="24"/>
              </w:rPr>
              <w:t xml:space="preserve"> А.И.</w:t>
            </w:r>
          </w:p>
        </w:tc>
        <w:tc>
          <w:tcPr>
            <w:tcW w:w="6379" w:type="dxa"/>
            <w:tcBorders>
              <w:top w:val="outset" w:sz="6" w:space="0" w:color="auto"/>
              <w:left w:val="outset" w:sz="6" w:space="0" w:color="auto"/>
              <w:bottom w:val="outset" w:sz="6" w:space="0" w:color="auto"/>
              <w:right w:val="outset" w:sz="6" w:space="0" w:color="auto"/>
            </w:tcBorders>
            <w:shd w:val="clear" w:color="auto" w:fill="FFFFFF"/>
            <w:vAlign w:val="center"/>
          </w:tcPr>
          <w:p w:rsidR="00BE2B14" w:rsidRPr="00FF371C" w:rsidRDefault="00BE2B14" w:rsidP="001B3784">
            <w:pPr>
              <w:spacing w:after="0" w:line="278" w:lineRule="auto"/>
              <w:rPr>
                <w:rFonts w:ascii="Times New Roman" w:eastAsia="Aptos" w:hAnsi="Times New Roman" w:cs="Times New Roman"/>
                <w:color w:val="000000"/>
                <w:kern w:val="2"/>
                <w:sz w:val="24"/>
                <w:szCs w:val="24"/>
                <w:lang w:eastAsia="en-US"/>
              </w:rPr>
            </w:pPr>
            <w:r w:rsidRPr="00FF371C">
              <w:rPr>
                <w:rFonts w:ascii="Times New Roman" w:eastAsia="Aptos" w:hAnsi="Times New Roman" w:cs="Times New Roman"/>
                <w:color w:val="000000"/>
                <w:kern w:val="2"/>
                <w:sz w:val="24"/>
                <w:szCs w:val="24"/>
                <w:lang w:eastAsia="en-US"/>
              </w:rPr>
              <w:t>https://vk.com/club222600604</w:t>
            </w:r>
          </w:p>
        </w:tc>
      </w:tr>
      <w:tr w:rsidR="00BE2B14" w:rsidRPr="00DA7B34" w:rsidTr="001B3784">
        <w:trPr>
          <w:trHeight w:val="88"/>
          <w:tblCellSpacing w:w="0" w:type="dxa"/>
        </w:trPr>
        <w:tc>
          <w:tcPr>
            <w:tcW w:w="563" w:type="dxa"/>
            <w:tcBorders>
              <w:top w:val="outset" w:sz="6" w:space="0" w:color="auto"/>
              <w:left w:val="outset" w:sz="6" w:space="0" w:color="auto"/>
              <w:bottom w:val="outset" w:sz="6" w:space="0" w:color="auto"/>
              <w:right w:val="outset" w:sz="6" w:space="0" w:color="auto"/>
            </w:tcBorders>
            <w:shd w:val="clear" w:color="auto" w:fill="FFFFFF"/>
            <w:vAlign w:val="center"/>
          </w:tcPr>
          <w:p w:rsidR="00BE2B14" w:rsidRPr="00DA7B34" w:rsidRDefault="00BE2B14" w:rsidP="001B3784">
            <w:pPr>
              <w:spacing w:after="0" w:line="255" w:lineRule="atLeast"/>
              <w:jc w:val="center"/>
              <w:rPr>
                <w:rFonts w:ascii="Times New Roman" w:eastAsia="Times New Roman" w:hAnsi="Times New Roman" w:cs="Times New Roman"/>
                <w:color w:val="2C2C2C"/>
                <w:sz w:val="24"/>
                <w:szCs w:val="24"/>
              </w:rPr>
            </w:pPr>
            <w:r w:rsidRPr="00DA7B34">
              <w:rPr>
                <w:rFonts w:ascii="Times New Roman" w:eastAsia="Times New Roman" w:hAnsi="Times New Roman" w:cs="Times New Roman"/>
                <w:color w:val="2C2C2C"/>
                <w:sz w:val="24"/>
                <w:szCs w:val="24"/>
              </w:rPr>
              <w:t>7.</w:t>
            </w:r>
          </w:p>
        </w:tc>
        <w:tc>
          <w:tcPr>
            <w:tcW w:w="2854" w:type="dxa"/>
            <w:tcBorders>
              <w:top w:val="outset" w:sz="6" w:space="0" w:color="auto"/>
              <w:left w:val="outset" w:sz="6" w:space="0" w:color="auto"/>
              <w:bottom w:val="outset" w:sz="6" w:space="0" w:color="auto"/>
              <w:right w:val="outset" w:sz="6" w:space="0" w:color="auto"/>
            </w:tcBorders>
            <w:shd w:val="clear" w:color="auto" w:fill="FFFFFF"/>
          </w:tcPr>
          <w:p w:rsidR="00BE2B14" w:rsidRPr="00FF371C" w:rsidRDefault="00BE2B14" w:rsidP="001B3784">
            <w:pPr>
              <w:spacing w:after="0"/>
              <w:rPr>
                <w:rFonts w:ascii="Times New Roman" w:hAnsi="Times New Roman" w:cs="Times New Roman"/>
                <w:sz w:val="24"/>
                <w:szCs w:val="24"/>
              </w:rPr>
            </w:pPr>
            <w:r w:rsidRPr="00FF371C">
              <w:rPr>
                <w:rFonts w:ascii="Times New Roman" w:hAnsi="Times New Roman" w:cs="Times New Roman"/>
                <w:sz w:val="24"/>
                <w:szCs w:val="24"/>
              </w:rPr>
              <w:t>Кушнир Т.Г.</w:t>
            </w:r>
          </w:p>
        </w:tc>
        <w:tc>
          <w:tcPr>
            <w:tcW w:w="6379" w:type="dxa"/>
            <w:tcBorders>
              <w:top w:val="outset" w:sz="6" w:space="0" w:color="auto"/>
              <w:left w:val="outset" w:sz="6" w:space="0" w:color="auto"/>
              <w:bottom w:val="outset" w:sz="6" w:space="0" w:color="auto"/>
              <w:right w:val="outset" w:sz="6" w:space="0" w:color="auto"/>
            </w:tcBorders>
            <w:shd w:val="clear" w:color="auto" w:fill="FFFFFF"/>
            <w:vAlign w:val="center"/>
          </w:tcPr>
          <w:p w:rsidR="00BE2B14" w:rsidRPr="00FF371C" w:rsidRDefault="00BE2B14" w:rsidP="001B3784">
            <w:pPr>
              <w:pStyle w:val="a3"/>
              <w:spacing w:before="0" w:beforeAutospacing="0" w:after="0" w:afterAutospacing="0" w:line="255" w:lineRule="atLeast"/>
              <w:rPr>
                <w:color w:val="2C2C2C"/>
              </w:rPr>
            </w:pPr>
            <w:r w:rsidRPr="00FF371C">
              <w:rPr>
                <w:color w:val="2C2C2C"/>
              </w:rPr>
              <w:t>https://vk.com/,</w:t>
            </w:r>
            <w:r w:rsidRPr="00FF371C">
              <w:rPr>
                <w:color w:val="000000"/>
              </w:rPr>
              <w:t xml:space="preserve"> </w:t>
            </w:r>
            <w:proofErr w:type="spellStart"/>
            <w:r w:rsidRPr="00FF371C">
              <w:rPr>
                <w:color w:val="000000"/>
              </w:rPr>
              <w:t>Учи.ру</w:t>
            </w:r>
            <w:proofErr w:type="spellEnd"/>
          </w:p>
        </w:tc>
      </w:tr>
      <w:tr w:rsidR="00BE2B14" w:rsidRPr="00DA7B34" w:rsidTr="001B3784">
        <w:trPr>
          <w:trHeight w:val="88"/>
          <w:tblCellSpacing w:w="0" w:type="dxa"/>
        </w:trPr>
        <w:tc>
          <w:tcPr>
            <w:tcW w:w="563" w:type="dxa"/>
            <w:tcBorders>
              <w:top w:val="outset" w:sz="6" w:space="0" w:color="auto"/>
              <w:left w:val="outset" w:sz="6" w:space="0" w:color="auto"/>
              <w:bottom w:val="outset" w:sz="6" w:space="0" w:color="auto"/>
              <w:right w:val="outset" w:sz="6" w:space="0" w:color="auto"/>
            </w:tcBorders>
            <w:shd w:val="clear" w:color="auto" w:fill="FFFFFF"/>
            <w:vAlign w:val="center"/>
          </w:tcPr>
          <w:p w:rsidR="00BE2B14" w:rsidRPr="00DA7B34" w:rsidRDefault="008B31CA" w:rsidP="001B3784">
            <w:pPr>
              <w:spacing w:after="0" w:line="255" w:lineRule="atLeast"/>
              <w:jc w:val="center"/>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8</w:t>
            </w:r>
            <w:r w:rsidR="00BE2B14" w:rsidRPr="00DA7B34">
              <w:rPr>
                <w:rFonts w:ascii="Times New Roman" w:eastAsia="Times New Roman" w:hAnsi="Times New Roman" w:cs="Times New Roman"/>
                <w:color w:val="2C2C2C"/>
                <w:sz w:val="24"/>
                <w:szCs w:val="24"/>
              </w:rPr>
              <w:t>.</w:t>
            </w:r>
          </w:p>
        </w:tc>
        <w:tc>
          <w:tcPr>
            <w:tcW w:w="2854" w:type="dxa"/>
            <w:tcBorders>
              <w:top w:val="outset" w:sz="6" w:space="0" w:color="auto"/>
              <w:left w:val="outset" w:sz="6" w:space="0" w:color="auto"/>
              <w:bottom w:val="outset" w:sz="6" w:space="0" w:color="auto"/>
              <w:right w:val="outset" w:sz="6" w:space="0" w:color="auto"/>
            </w:tcBorders>
            <w:shd w:val="clear" w:color="auto" w:fill="FFFFFF"/>
          </w:tcPr>
          <w:p w:rsidR="00BE2B14" w:rsidRPr="00FF371C" w:rsidRDefault="00BE2B14" w:rsidP="001B3784">
            <w:pPr>
              <w:spacing w:after="0"/>
              <w:rPr>
                <w:rFonts w:ascii="Times New Roman" w:hAnsi="Times New Roman" w:cs="Times New Roman"/>
                <w:sz w:val="24"/>
                <w:szCs w:val="24"/>
              </w:rPr>
            </w:pPr>
            <w:r w:rsidRPr="00FF371C">
              <w:rPr>
                <w:rFonts w:ascii="Times New Roman" w:hAnsi="Times New Roman" w:cs="Times New Roman"/>
                <w:sz w:val="24"/>
                <w:szCs w:val="24"/>
              </w:rPr>
              <w:t>Осадчая О.В.</w:t>
            </w:r>
          </w:p>
        </w:tc>
        <w:tc>
          <w:tcPr>
            <w:tcW w:w="6379" w:type="dxa"/>
            <w:tcBorders>
              <w:top w:val="outset" w:sz="6" w:space="0" w:color="auto"/>
              <w:left w:val="outset" w:sz="6" w:space="0" w:color="auto"/>
              <w:bottom w:val="outset" w:sz="6" w:space="0" w:color="auto"/>
              <w:right w:val="outset" w:sz="6" w:space="0" w:color="auto"/>
            </w:tcBorders>
            <w:shd w:val="clear" w:color="auto" w:fill="FFFFFF"/>
            <w:vAlign w:val="center"/>
          </w:tcPr>
          <w:p w:rsidR="00BE2B14" w:rsidRPr="00FF371C" w:rsidRDefault="00847066" w:rsidP="001B3784">
            <w:pPr>
              <w:pStyle w:val="a3"/>
              <w:spacing w:before="0" w:beforeAutospacing="0" w:after="0" w:afterAutospacing="0" w:line="255" w:lineRule="atLeast"/>
              <w:rPr>
                <w:color w:val="2C2C2C"/>
              </w:rPr>
            </w:pPr>
            <w:hyperlink r:id="rId127" w:history="1">
              <w:r w:rsidR="00BE2B14" w:rsidRPr="00FF371C">
                <w:rPr>
                  <w:rStyle w:val="af7"/>
                </w:rPr>
                <w:t>https://vk.com/club218367128?from=groups</w:t>
              </w:r>
            </w:hyperlink>
          </w:p>
        </w:tc>
      </w:tr>
      <w:tr w:rsidR="00BE2B14" w:rsidRPr="00DA7B34" w:rsidTr="001B3784">
        <w:trPr>
          <w:trHeight w:val="88"/>
          <w:tblCellSpacing w:w="0" w:type="dxa"/>
        </w:trPr>
        <w:tc>
          <w:tcPr>
            <w:tcW w:w="563" w:type="dxa"/>
            <w:tcBorders>
              <w:top w:val="outset" w:sz="6" w:space="0" w:color="auto"/>
              <w:left w:val="outset" w:sz="6" w:space="0" w:color="auto"/>
              <w:bottom w:val="outset" w:sz="6" w:space="0" w:color="auto"/>
              <w:right w:val="outset" w:sz="6" w:space="0" w:color="auto"/>
            </w:tcBorders>
            <w:shd w:val="clear" w:color="auto" w:fill="FFFFFF"/>
            <w:vAlign w:val="center"/>
          </w:tcPr>
          <w:p w:rsidR="00BE2B14" w:rsidRPr="00DA7B34" w:rsidRDefault="008B31CA" w:rsidP="001B3784">
            <w:pPr>
              <w:spacing w:after="0" w:line="255" w:lineRule="atLeast"/>
              <w:jc w:val="center"/>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9</w:t>
            </w:r>
            <w:r w:rsidR="00BE2B14" w:rsidRPr="00DA7B34">
              <w:rPr>
                <w:rFonts w:ascii="Times New Roman" w:eastAsia="Times New Roman" w:hAnsi="Times New Roman" w:cs="Times New Roman"/>
                <w:color w:val="2C2C2C"/>
                <w:sz w:val="24"/>
                <w:szCs w:val="24"/>
              </w:rPr>
              <w:t>.</w:t>
            </w:r>
          </w:p>
        </w:tc>
        <w:tc>
          <w:tcPr>
            <w:tcW w:w="2854" w:type="dxa"/>
            <w:tcBorders>
              <w:top w:val="outset" w:sz="6" w:space="0" w:color="auto"/>
              <w:left w:val="outset" w:sz="6" w:space="0" w:color="auto"/>
              <w:bottom w:val="outset" w:sz="6" w:space="0" w:color="auto"/>
              <w:right w:val="outset" w:sz="6" w:space="0" w:color="auto"/>
            </w:tcBorders>
            <w:shd w:val="clear" w:color="auto" w:fill="FFFFFF"/>
          </w:tcPr>
          <w:p w:rsidR="00BE2B14" w:rsidRPr="00FF371C" w:rsidRDefault="00BE2B14" w:rsidP="001B3784">
            <w:pPr>
              <w:spacing w:after="0"/>
              <w:rPr>
                <w:rFonts w:ascii="Times New Roman" w:hAnsi="Times New Roman" w:cs="Times New Roman"/>
                <w:sz w:val="24"/>
                <w:szCs w:val="24"/>
              </w:rPr>
            </w:pPr>
            <w:r w:rsidRPr="00FF371C">
              <w:rPr>
                <w:rFonts w:ascii="Times New Roman" w:hAnsi="Times New Roman" w:cs="Times New Roman"/>
                <w:sz w:val="24"/>
                <w:szCs w:val="24"/>
              </w:rPr>
              <w:t>Прокопова Т.А.</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rsidR="00BE2B14" w:rsidRPr="00FF371C" w:rsidRDefault="00847066" w:rsidP="001B3784">
            <w:pPr>
              <w:pStyle w:val="a3"/>
              <w:spacing w:before="0" w:beforeAutospacing="0" w:after="0" w:afterAutospacing="0" w:line="255" w:lineRule="atLeast"/>
            </w:pPr>
            <w:hyperlink r:id="rId128" w:history="1">
              <w:r w:rsidR="00BE2B14" w:rsidRPr="00FF371C">
                <w:rPr>
                  <w:rStyle w:val="af7"/>
                </w:rPr>
                <w:t>https://nsportal.ru/prokopova-tatyana-alekseevna</w:t>
              </w:r>
            </w:hyperlink>
          </w:p>
          <w:p w:rsidR="00BE2B14" w:rsidRPr="00FF371C" w:rsidRDefault="00847066" w:rsidP="001B3784">
            <w:pPr>
              <w:pStyle w:val="a3"/>
              <w:spacing w:before="0" w:beforeAutospacing="0" w:after="0" w:afterAutospacing="0" w:line="255" w:lineRule="atLeast"/>
              <w:rPr>
                <w:color w:val="0000FF"/>
                <w:u w:val="single"/>
              </w:rPr>
            </w:pPr>
            <w:hyperlink r:id="rId129" w:history="1">
              <w:r w:rsidR="00BE2B14" w:rsidRPr="00FF371C">
                <w:rPr>
                  <w:rStyle w:val="af7"/>
                </w:rPr>
                <w:t>https://infourok.ru/user/prokopova-tatyana-alekseevna</w:t>
              </w:r>
            </w:hyperlink>
          </w:p>
        </w:tc>
      </w:tr>
      <w:tr w:rsidR="00BE2B14" w:rsidRPr="00DA7B34" w:rsidTr="001B3784">
        <w:trPr>
          <w:trHeight w:val="88"/>
          <w:tblCellSpacing w:w="0" w:type="dxa"/>
        </w:trPr>
        <w:tc>
          <w:tcPr>
            <w:tcW w:w="563" w:type="dxa"/>
            <w:tcBorders>
              <w:top w:val="outset" w:sz="6" w:space="0" w:color="auto"/>
              <w:left w:val="outset" w:sz="6" w:space="0" w:color="auto"/>
              <w:bottom w:val="outset" w:sz="6" w:space="0" w:color="auto"/>
              <w:right w:val="outset" w:sz="6" w:space="0" w:color="auto"/>
            </w:tcBorders>
            <w:shd w:val="clear" w:color="auto" w:fill="FFFFFF"/>
            <w:vAlign w:val="center"/>
          </w:tcPr>
          <w:p w:rsidR="00BE2B14" w:rsidRPr="00DA7B34" w:rsidRDefault="008B31CA" w:rsidP="001B3784">
            <w:pPr>
              <w:spacing w:after="0" w:line="255" w:lineRule="atLeast"/>
              <w:jc w:val="center"/>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10</w:t>
            </w:r>
            <w:r w:rsidR="00644A7B">
              <w:rPr>
                <w:rFonts w:ascii="Times New Roman" w:eastAsia="Times New Roman" w:hAnsi="Times New Roman" w:cs="Times New Roman"/>
                <w:color w:val="2C2C2C"/>
                <w:sz w:val="24"/>
                <w:szCs w:val="24"/>
              </w:rPr>
              <w:t>.</w:t>
            </w:r>
          </w:p>
        </w:tc>
        <w:tc>
          <w:tcPr>
            <w:tcW w:w="2854" w:type="dxa"/>
            <w:tcBorders>
              <w:top w:val="outset" w:sz="6" w:space="0" w:color="auto"/>
              <w:left w:val="outset" w:sz="6" w:space="0" w:color="auto"/>
              <w:bottom w:val="outset" w:sz="6" w:space="0" w:color="auto"/>
              <w:right w:val="outset" w:sz="6" w:space="0" w:color="auto"/>
            </w:tcBorders>
            <w:shd w:val="clear" w:color="auto" w:fill="FFFFFF"/>
          </w:tcPr>
          <w:p w:rsidR="00BE2B14" w:rsidRPr="00FF371C" w:rsidRDefault="00BE2B14" w:rsidP="001B3784">
            <w:pPr>
              <w:spacing w:after="0"/>
              <w:rPr>
                <w:rFonts w:ascii="Times New Roman" w:hAnsi="Times New Roman" w:cs="Times New Roman"/>
                <w:sz w:val="24"/>
                <w:szCs w:val="24"/>
              </w:rPr>
            </w:pPr>
            <w:proofErr w:type="spellStart"/>
            <w:r w:rsidRPr="00FF371C">
              <w:rPr>
                <w:rFonts w:ascii="Times New Roman" w:hAnsi="Times New Roman" w:cs="Times New Roman"/>
                <w:sz w:val="24"/>
                <w:szCs w:val="24"/>
              </w:rPr>
              <w:t>Памбухчян</w:t>
            </w:r>
            <w:proofErr w:type="spellEnd"/>
            <w:r w:rsidRPr="00FF371C">
              <w:rPr>
                <w:rFonts w:ascii="Times New Roman" w:hAnsi="Times New Roman" w:cs="Times New Roman"/>
                <w:sz w:val="24"/>
                <w:szCs w:val="24"/>
              </w:rPr>
              <w:t xml:space="preserve"> С.Г.</w:t>
            </w:r>
          </w:p>
        </w:tc>
        <w:tc>
          <w:tcPr>
            <w:tcW w:w="6379" w:type="dxa"/>
            <w:tcBorders>
              <w:top w:val="outset" w:sz="6" w:space="0" w:color="auto"/>
              <w:left w:val="outset" w:sz="6" w:space="0" w:color="auto"/>
              <w:bottom w:val="outset" w:sz="6" w:space="0" w:color="auto"/>
              <w:right w:val="outset" w:sz="6" w:space="0" w:color="auto"/>
            </w:tcBorders>
            <w:shd w:val="clear" w:color="auto" w:fill="FFFFFF"/>
            <w:vAlign w:val="center"/>
          </w:tcPr>
          <w:p w:rsidR="00BE2B14" w:rsidRPr="00FF371C" w:rsidRDefault="00BE2B14" w:rsidP="001B3784">
            <w:pPr>
              <w:pStyle w:val="a3"/>
              <w:spacing w:before="0" w:beforeAutospacing="0" w:after="0" w:afterAutospacing="0" w:line="255" w:lineRule="atLeast"/>
              <w:rPr>
                <w:color w:val="2C2C2C"/>
              </w:rPr>
            </w:pPr>
            <w:r w:rsidRPr="00FF371C">
              <w:rPr>
                <w:color w:val="2C2C2C"/>
              </w:rPr>
              <w:t>https://vk.com/club228223853?from=groups</w:t>
            </w:r>
          </w:p>
        </w:tc>
      </w:tr>
      <w:tr w:rsidR="00BE2B14" w:rsidRPr="00DA7B34" w:rsidTr="001B3784">
        <w:trPr>
          <w:trHeight w:val="736"/>
          <w:tblCellSpacing w:w="0" w:type="dxa"/>
        </w:trPr>
        <w:tc>
          <w:tcPr>
            <w:tcW w:w="563" w:type="dxa"/>
            <w:tcBorders>
              <w:top w:val="outset" w:sz="6" w:space="0" w:color="auto"/>
              <w:left w:val="outset" w:sz="6" w:space="0" w:color="auto"/>
              <w:bottom w:val="outset" w:sz="6" w:space="0" w:color="auto"/>
              <w:right w:val="outset" w:sz="6" w:space="0" w:color="auto"/>
            </w:tcBorders>
            <w:shd w:val="clear" w:color="auto" w:fill="FFFFFF"/>
            <w:vAlign w:val="center"/>
          </w:tcPr>
          <w:p w:rsidR="00BE2B14" w:rsidRPr="00DA7B34" w:rsidRDefault="00BE2B14" w:rsidP="001B3784">
            <w:pPr>
              <w:spacing w:after="0" w:line="255" w:lineRule="atLeast"/>
              <w:jc w:val="center"/>
              <w:rPr>
                <w:rFonts w:ascii="Times New Roman" w:eastAsia="Times New Roman" w:hAnsi="Times New Roman" w:cs="Times New Roman"/>
                <w:color w:val="2C2C2C"/>
                <w:sz w:val="24"/>
                <w:szCs w:val="24"/>
              </w:rPr>
            </w:pPr>
            <w:r w:rsidRPr="00DA7B34">
              <w:rPr>
                <w:rFonts w:ascii="Times New Roman" w:eastAsia="Times New Roman" w:hAnsi="Times New Roman" w:cs="Times New Roman"/>
                <w:color w:val="2C2C2C"/>
                <w:sz w:val="24"/>
                <w:szCs w:val="24"/>
              </w:rPr>
              <w:t>1</w:t>
            </w:r>
            <w:r w:rsidR="008B31CA">
              <w:rPr>
                <w:rFonts w:ascii="Times New Roman" w:eastAsia="Times New Roman" w:hAnsi="Times New Roman" w:cs="Times New Roman"/>
                <w:color w:val="2C2C2C"/>
                <w:sz w:val="24"/>
                <w:szCs w:val="24"/>
              </w:rPr>
              <w:t>1</w:t>
            </w:r>
            <w:r w:rsidRPr="00DA7B34">
              <w:rPr>
                <w:rFonts w:ascii="Times New Roman" w:eastAsia="Times New Roman" w:hAnsi="Times New Roman" w:cs="Times New Roman"/>
                <w:color w:val="2C2C2C"/>
                <w:sz w:val="24"/>
                <w:szCs w:val="24"/>
              </w:rPr>
              <w:t>.</w:t>
            </w:r>
          </w:p>
        </w:tc>
        <w:tc>
          <w:tcPr>
            <w:tcW w:w="2854" w:type="dxa"/>
            <w:tcBorders>
              <w:top w:val="outset" w:sz="6" w:space="0" w:color="auto"/>
              <w:left w:val="outset" w:sz="6" w:space="0" w:color="auto"/>
              <w:bottom w:val="outset" w:sz="6" w:space="0" w:color="auto"/>
              <w:right w:val="outset" w:sz="6" w:space="0" w:color="auto"/>
            </w:tcBorders>
            <w:shd w:val="clear" w:color="auto" w:fill="FFFFFF"/>
          </w:tcPr>
          <w:p w:rsidR="00BE2B14" w:rsidRPr="00FF371C" w:rsidRDefault="00BE2B14" w:rsidP="001B3784">
            <w:pPr>
              <w:spacing w:after="0"/>
              <w:rPr>
                <w:rFonts w:ascii="Times New Roman" w:hAnsi="Times New Roman" w:cs="Times New Roman"/>
                <w:sz w:val="24"/>
                <w:szCs w:val="24"/>
              </w:rPr>
            </w:pPr>
            <w:proofErr w:type="spellStart"/>
            <w:r w:rsidRPr="00FF371C">
              <w:rPr>
                <w:rFonts w:ascii="Times New Roman" w:hAnsi="Times New Roman" w:cs="Times New Roman"/>
                <w:sz w:val="24"/>
                <w:szCs w:val="24"/>
              </w:rPr>
              <w:t>Саваченко</w:t>
            </w:r>
            <w:proofErr w:type="spellEnd"/>
            <w:r w:rsidRPr="00FF371C">
              <w:rPr>
                <w:rFonts w:ascii="Times New Roman" w:hAnsi="Times New Roman" w:cs="Times New Roman"/>
                <w:sz w:val="24"/>
                <w:szCs w:val="24"/>
              </w:rPr>
              <w:t xml:space="preserve"> С.П.</w:t>
            </w:r>
          </w:p>
        </w:tc>
        <w:tc>
          <w:tcPr>
            <w:tcW w:w="6379" w:type="dxa"/>
            <w:tcBorders>
              <w:top w:val="outset" w:sz="6" w:space="0" w:color="auto"/>
              <w:left w:val="outset" w:sz="6" w:space="0" w:color="auto"/>
              <w:bottom w:val="outset" w:sz="6" w:space="0" w:color="auto"/>
              <w:right w:val="outset" w:sz="6" w:space="0" w:color="auto"/>
            </w:tcBorders>
            <w:shd w:val="clear" w:color="auto" w:fill="FFFFFF"/>
            <w:vAlign w:val="center"/>
          </w:tcPr>
          <w:p w:rsidR="00BE2B14" w:rsidRPr="00FF371C" w:rsidRDefault="00847066" w:rsidP="001B3784">
            <w:pPr>
              <w:spacing w:after="0"/>
              <w:ind w:left="-851"/>
              <w:rPr>
                <w:rFonts w:ascii="Times New Roman" w:eastAsia="Calibri" w:hAnsi="Times New Roman" w:cs="Times New Roman"/>
                <w:sz w:val="24"/>
                <w:szCs w:val="24"/>
                <w:lang w:eastAsia="en-US"/>
              </w:rPr>
            </w:pPr>
            <w:hyperlink r:id="rId130" w:history="1">
              <w:r w:rsidR="00BE2B14" w:rsidRPr="00FF371C">
                <w:rPr>
                  <w:rFonts w:ascii="Times New Roman" w:eastAsia="Calibri" w:hAnsi="Times New Roman" w:cs="Times New Roman"/>
                  <w:color w:val="0000FF"/>
                  <w:sz w:val="24"/>
                  <w:szCs w:val="24"/>
                  <w:u w:val="single"/>
                  <w:lang w:val="en-US" w:eastAsia="en-US"/>
                </w:rPr>
                <w:t>https</w:t>
              </w:r>
              <w:r w:rsidR="00BE2B14" w:rsidRPr="00FF371C">
                <w:rPr>
                  <w:rFonts w:ascii="Times New Roman" w:eastAsia="Calibri" w:hAnsi="Times New Roman" w:cs="Times New Roman"/>
                  <w:color w:val="0000FF"/>
                  <w:sz w:val="24"/>
                  <w:szCs w:val="24"/>
                  <w:u w:val="single"/>
                  <w:lang w:eastAsia="en-US"/>
                </w:rPr>
                <w:t>://</w:t>
              </w:r>
              <w:r w:rsidR="00BE2B14" w:rsidRPr="00FF371C">
                <w:rPr>
                  <w:rFonts w:ascii="Times New Roman" w:eastAsia="Calibri" w:hAnsi="Times New Roman" w:cs="Times New Roman"/>
                  <w:color w:val="0000FF"/>
                  <w:sz w:val="24"/>
                  <w:szCs w:val="24"/>
                  <w:u w:val="single"/>
                  <w:lang w:val="en-US" w:eastAsia="en-US"/>
                </w:rPr>
                <w:t>uchi</w:t>
              </w:r>
              <w:r w:rsidR="00BE2B14" w:rsidRPr="00FF371C">
                <w:rPr>
                  <w:rFonts w:ascii="Times New Roman" w:eastAsia="Calibri" w:hAnsi="Times New Roman" w:cs="Times New Roman"/>
                  <w:color w:val="0000FF"/>
                  <w:sz w:val="24"/>
                  <w:szCs w:val="24"/>
                  <w:u w:val="single"/>
                  <w:lang w:eastAsia="en-US"/>
                </w:rPr>
                <w:t>.</w:t>
              </w:r>
              <w:r w:rsidR="00BE2B14" w:rsidRPr="00FF371C">
                <w:rPr>
                  <w:rFonts w:ascii="Times New Roman" w:eastAsia="Calibri" w:hAnsi="Times New Roman" w:cs="Times New Roman"/>
                  <w:color w:val="0000FF"/>
                  <w:sz w:val="24"/>
                  <w:szCs w:val="24"/>
                  <w:u w:val="single"/>
                  <w:lang w:val="en-US" w:eastAsia="en-US"/>
                </w:rPr>
                <w:t>ru</w:t>
              </w:r>
              <w:r w:rsidR="00BE2B14" w:rsidRPr="00FF371C">
                <w:rPr>
                  <w:rFonts w:ascii="Times New Roman" w:eastAsia="Calibri" w:hAnsi="Times New Roman" w:cs="Times New Roman"/>
                  <w:color w:val="0000FF"/>
                  <w:sz w:val="24"/>
                  <w:szCs w:val="24"/>
                  <w:u w:val="single"/>
                  <w:lang w:eastAsia="en-US"/>
                </w:rPr>
                <w:t>/</w:t>
              </w:r>
              <w:r w:rsidR="00BE2B14" w:rsidRPr="00FF371C">
                <w:rPr>
                  <w:rFonts w:ascii="Times New Roman" w:eastAsia="Calibri" w:hAnsi="Times New Roman" w:cs="Times New Roman"/>
                  <w:color w:val="0000FF"/>
                  <w:sz w:val="24"/>
                  <w:szCs w:val="24"/>
                  <w:u w:val="single"/>
                  <w:lang w:val="en-US" w:eastAsia="en-US"/>
                </w:rPr>
                <w:t>teachers</w:t>
              </w:r>
              <w:r w:rsidR="00BE2B14" w:rsidRPr="00FF371C">
                <w:rPr>
                  <w:rFonts w:ascii="Times New Roman" w:eastAsia="Calibri" w:hAnsi="Times New Roman" w:cs="Times New Roman"/>
                  <w:color w:val="0000FF"/>
                  <w:sz w:val="24"/>
                  <w:szCs w:val="24"/>
                  <w:u w:val="single"/>
                  <w:lang w:eastAsia="en-US"/>
                </w:rPr>
                <w:t>/</w:t>
              </w:r>
              <w:r w:rsidR="00BE2B14" w:rsidRPr="00FF371C">
                <w:rPr>
                  <w:rFonts w:ascii="Times New Roman" w:eastAsia="Calibri" w:hAnsi="Times New Roman" w:cs="Times New Roman"/>
                  <w:color w:val="0000FF"/>
                  <w:sz w:val="24"/>
                  <w:szCs w:val="24"/>
                  <w:u w:val="single"/>
                  <w:lang w:val="en-US" w:eastAsia="en-US"/>
                </w:rPr>
                <w:t>lk</w:t>
              </w:r>
              <w:r w:rsidR="00BE2B14" w:rsidRPr="00FF371C">
                <w:rPr>
                  <w:rFonts w:ascii="Times New Roman" w:eastAsia="Calibri" w:hAnsi="Times New Roman" w:cs="Times New Roman"/>
                  <w:color w:val="0000FF"/>
                  <w:sz w:val="24"/>
                  <w:szCs w:val="24"/>
                  <w:u w:val="single"/>
                  <w:lang w:eastAsia="en-US"/>
                </w:rPr>
                <w:t>/</w:t>
              </w:r>
              <w:r w:rsidR="00BE2B14" w:rsidRPr="00FF371C">
                <w:rPr>
                  <w:rFonts w:ascii="Times New Roman" w:eastAsia="Calibri" w:hAnsi="Times New Roman" w:cs="Times New Roman"/>
                  <w:color w:val="0000FF"/>
                  <w:sz w:val="24"/>
                  <w:szCs w:val="24"/>
                  <w:u w:val="single"/>
                  <w:lang w:val="en-US" w:eastAsia="en-US"/>
                </w:rPr>
                <w:t>main</w:t>
              </w:r>
            </w:hyperlink>
            <w:r w:rsidR="00BE2B14" w:rsidRPr="00FF371C">
              <w:rPr>
                <w:rFonts w:ascii="Times New Roman" w:eastAsia="Calibri" w:hAnsi="Times New Roman" w:cs="Times New Roman"/>
                <w:sz w:val="24"/>
                <w:szCs w:val="24"/>
                <w:lang w:eastAsia="en-US"/>
              </w:rPr>
              <w:t xml:space="preserve">       </w:t>
            </w:r>
            <w:hyperlink r:id="rId131" w:history="1">
              <w:r w:rsidR="00BE2B14" w:rsidRPr="00FF371C">
                <w:rPr>
                  <w:rFonts w:ascii="Times New Roman" w:eastAsia="Calibri" w:hAnsi="Times New Roman" w:cs="Times New Roman"/>
                  <w:color w:val="0000FF"/>
                  <w:sz w:val="24"/>
                  <w:szCs w:val="24"/>
                  <w:u w:val="single"/>
                  <w:lang w:val="en-US" w:eastAsia="en-US"/>
                </w:rPr>
                <w:t>https</w:t>
              </w:r>
              <w:r w:rsidR="00BE2B14" w:rsidRPr="00FF371C">
                <w:rPr>
                  <w:rFonts w:ascii="Times New Roman" w:eastAsia="Calibri" w:hAnsi="Times New Roman" w:cs="Times New Roman"/>
                  <w:color w:val="0000FF"/>
                  <w:sz w:val="24"/>
                  <w:szCs w:val="24"/>
                  <w:u w:val="single"/>
                  <w:lang w:eastAsia="en-US"/>
                </w:rPr>
                <w:t>://</w:t>
              </w:r>
              <w:r w:rsidR="00BE2B14" w:rsidRPr="00FF371C">
                <w:rPr>
                  <w:rFonts w:ascii="Times New Roman" w:eastAsia="Calibri" w:hAnsi="Times New Roman" w:cs="Times New Roman"/>
                  <w:color w:val="0000FF"/>
                  <w:sz w:val="24"/>
                  <w:szCs w:val="24"/>
                  <w:u w:val="single"/>
                  <w:lang w:val="en-US" w:eastAsia="en-US"/>
                </w:rPr>
                <w:t>my</w:t>
              </w:r>
              <w:r w:rsidR="00BE2B14" w:rsidRPr="00FF371C">
                <w:rPr>
                  <w:rFonts w:ascii="Times New Roman" w:eastAsia="Calibri" w:hAnsi="Times New Roman" w:cs="Times New Roman"/>
                  <w:color w:val="0000FF"/>
                  <w:sz w:val="24"/>
                  <w:szCs w:val="24"/>
                  <w:u w:val="single"/>
                  <w:lang w:eastAsia="en-US"/>
                </w:rPr>
                <w:t>.1</w:t>
              </w:r>
              <w:r w:rsidR="00BE2B14" w:rsidRPr="00FF371C">
                <w:rPr>
                  <w:rFonts w:ascii="Times New Roman" w:eastAsia="Calibri" w:hAnsi="Times New Roman" w:cs="Times New Roman"/>
                  <w:color w:val="0000FF"/>
                  <w:sz w:val="24"/>
                  <w:szCs w:val="24"/>
                  <w:u w:val="single"/>
                  <w:lang w:val="en-US" w:eastAsia="en-US"/>
                </w:rPr>
                <w:t>sept</w:t>
              </w:r>
              <w:r w:rsidR="00BE2B14" w:rsidRPr="00FF371C">
                <w:rPr>
                  <w:rFonts w:ascii="Times New Roman" w:eastAsia="Calibri" w:hAnsi="Times New Roman" w:cs="Times New Roman"/>
                  <w:color w:val="0000FF"/>
                  <w:sz w:val="24"/>
                  <w:szCs w:val="24"/>
                  <w:u w:val="single"/>
                  <w:lang w:eastAsia="en-US"/>
                </w:rPr>
                <w:t>.</w:t>
              </w:r>
              <w:r w:rsidR="00BE2B14" w:rsidRPr="00FF371C">
                <w:rPr>
                  <w:rFonts w:ascii="Times New Roman" w:eastAsia="Calibri" w:hAnsi="Times New Roman" w:cs="Times New Roman"/>
                  <w:color w:val="0000FF"/>
                  <w:sz w:val="24"/>
                  <w:szCs w:val="24"/>
                  <w:u w:val="single"/>
                  <w:lang w:val="en-US" w:eastAsia="en-US"/>
                </w:rPr>
                <w:t>ru</w:t>
              </w:r>
              <w:r w:rsidR="00BE2B14" w:rsidRPr="00FF371C">
                <w:rPr>
                  <w:rFonts w:ascii="Times New Roman" w:eastAsia="Calibri" w:hAnsi="Times New Roman" w:cs="Times New Roman"/>
                  <w:color w:val="0000FF"/>
                  <w:sz w:val="24"/>
                  <w:szCs w:val="24"/>
                  <w:u w:val="single"/>
                  <w:lang w:eastAsia="en-US"/>
                </w:rPr>
                <w:t>/</w:t>
              </w:r>
            </w:hyperlink>
            <w:r w:rsidR="00BE2B14" w:rsidRPr="00FF371C">
              <w:rPr>
                <w:rFonts w:ascii="Times New Roman" w:eastAsia="Calibri" w:hAnsi="Times New Roman" w:cs="Times New Roman"/>
                <w:sz w:val="24"/>
                <w:szCs w:val="24"/>
                <w:lang w:eastAsia="en-US"/>
              </w:rPr>
              <w:t xml:space="preserve">   </w:t>
            </w:r>
            <w:hyperlink r:id="rId132" w:history="1">
              <w:r w:rsidR="00BE2B14" w:rsidRPr="00FF371C">
                <w:rPr>
                  <w:rFonts w:ascii="Times New Roman" w:eastAsia="Calibri" w:hAnsi="Times New Roman" w:cs="Times New Roman"/>
                  <w:color w:val="0000FF"/>
                  <w:sz w:val="24"/>
                  <w:szCs w:val="24"/>
                  <w:u w:val="single"/>
                  <w:lang w:val="en-US" w:eastAsia="en-US"/>
                </w:rPr>
                <w:t>https</w:t>
              </w:r>
              <w:r w:rsidR="00BE2B14" w:rsidRPr="00FF371C">
                <w:rPr>
                  <w:rFonts w:ascii="Times New Roman" w:eastAsia="Calibri" w:hAnsi="Times New Roman" w:cs="Times New Roman"/>
                  <w:color w:val="0000FF"/>
                  <w:sz w:val="24"/>
                  <w:szCs w:val="24"/>
                  <w:u w:val="single"/>
                  <w:lang w:eastAsia="en-US"/>
                </w:rPr>
                <w:t>://</w:t>
              </w:r>
              <w:r w:rsidR="00BE2B14" w:rsidRPr="00FF371C">
                <w:rPr>
                  <w:rFonts w:ascii="Times New Roman" w:eastAsia="Calibri" w:hAnsi="Times New Roman" w:cs="Times New Roman"/>
                  <w:color w:val="0000FF"/>
                  <w:sz w:val="24"/>
                  <w:szCs w:val="24"/>
                  <w:u w:val="single"/>
                  <w:lang w:val="en-US" w:eastAsia="en-US"/>
                </w:rPr>
                <w:t>go</w:t>
              </w:r>
              <w:r w:rsidR="00BE2B14" w:rsidRPr="00FF371C">
                <w:rPr>
                  <w:rFonts w:ascii="Times New Roman" w:eastAsia="Calibri" w:hAnsi="Times New Roman" w:cs="Times New Roman"/>
                  <w:color w:val="0000FF"/>
                  <w:sz w:val="24"/>
                  <w:szCs w:val="24"/>
                  <w:u w:val="single"/>
                  <w:lang w:eastAsia="en-US"/>
                </w:rPr>
                <w:t>.</w:t>
              </w:r>
              <w:proofErr w:type="spellStart"/>
              <w:r w:rsidR="00BE2B14" w:rsidRPr="00FF371C">
                <w:rPr>
                  <w:rFonts w:ascii="Times New Roman" w:eastAsia="Calibri" w:hAnsi="Times New Roman" w:cs="Times New Roman"/>
                  <w:color w:val="0000FF"/>
                  <w:sz w:val="24"/>
                  <w:szCs w:val="24"/>
                  <w:u w:val="single"/>
                  <w:lang w:val="en-US" w:eastAsia="en-US"/>
                </w:rPr>
                <w:t>yaklass</w:t>
              </w:r>
              <w:proofErr w:type="spellEnd"/>
              <w:r w:rsidR="00BE2B14" w:rsidRPr="00FF371C">
                <w:rPr>
                  <w:rFonts w:ascii="Times New Roman" w:eastAsia="Calibri" w:hAnsi="Times New Roman" w:cs="Times New Roman"/>
                  <w:color w:val="0000FF"/>
                  <w:sz w:val="24"/>
                  <w:szCs w:val="24"/>
                  <w:u w:val="single"/>
                  <w:lang w:eastAsia="en-US"/>
                </w:rPr>
                <w:t>.</w:t>
              </w:r>
              <w:proofErr w:type="spellStart"/>
              <w:r w:rsidR="00BE2B14" w:rsidRPr="00FF371C">
                <w:rPr>
                  <w:rFonts w:ascii="Times New Roman" w:eastAsia="Calibri" w:hAnsi="Times New Roman" w:cs="Times New Roman"/>
                  <w:color w:val="0000FF"/>
                  <w:sz w:val="24"/>
                  <w:szCs w:val="24"/>
                  <w:u w:val="single"/>
                  <w:lang w:val="en-US" w:eastAsia="en-US"/>
                </w:rPr>
                <w:t>ru</w:t>
              </w:r>
              <w:proofErr w:type="spellEnd"/>
              <w:r w:rsidR="00BE2B14" w:rsidRPr="00FF371C">
                <w:rPr>
                  <w:rFonts w:ascii="Times New Roman" w:eastAsia="Calibri" w:hAnsi="Times New Roman" w:cs="Times New Roman"/>
                  <w:color w:val="0000FF"/>
                  <w:sz w:val="24"/>
                  <w:szCs w:val="24"/>
                  <w:u w:val="single"/>
                  <w:lang w:eastAsia="en-US"/>
                </w:rPr>
                <w:t>/</w:t>
              </w:r>
              <w:r w:rsidR="00BE2B14" w:rsidRPr="00FF371C">
                <w:rPr>
                  <w:rFonts w:ascii="Times New Roman" w:eastAsia="Calibri" w:hAnsi="Times New Roman" w:cs="Times New Roman"/>
                  <w:color w:val="0000FF"/>
                  <w:sz w:val="24"/>
                  <w:szCs w:val="24"/>
                  <w:u w:val="single"/>
                  <w:lang w:val="en-US" w:eastAsia="en-US"/>
                </w:rPr>
                <w:t>auth</w:t>
              </w:r>
              <w:r w:rsidR="00BE2B14" w:rsidRPr="00FF371C">
                <w:rPr>
                  <w:rFonts w:ascii="Times New Roman" w:eastAsia="Calibri" w:hAnsi="Times New Roman" w:cs="Times New Roman"/>
                  <w:color w:val="0000FF"/>
                  <w:sz w:val="24"/>
                  <w:szCs w:val="24"/>
                  <w:u w:val="single"/>
                  <w:lang w:eastAsia="en-US"/>
                </w:rPr>
                <w:t>/</w:t>
              </w:r>
              <w:r w:rsidR="00BE2B14" w:rsidRPr="00FF371C">
                <w:rPr>
                  <w:rFonts w:ascii="Times New Roman" w:eastAsia="Calibri" w:hAnsi="Times New Roman" w:cs="Times New Roman"/>
                  <w:color w:val="0000FF"/>
                  <w:sz w:val="24"/>
                  <w:szCs w:val="24"/>
                  <w:u w:val="single"/>
                  <w:lang w:val="en-US" w:eastAsia="en-US"/>
                </w:rPr>
                <w:t>sign</w:t>
              </w:r>
              <w:r w:rsidR="00BE2B14" w:rsidRPr="00FF371C">
                <w:rPr>
                  <w:rFonts w:ascii="Times New Roman" w:eastAsia="Calibri" w:hAnsi="Times New Roman" w:cs="Times New Roman"/>
                  <w:color w:val="0000FF"/>
                  <w:sz w:val="24"/>
                  <w:szCs w:val="24"/>
                  <w:u w:val="single"/>
                  <w:lang w:eastAsia="en-US"/>
                </w:rPr>
                <w:t>-</w:t>
              </w:r>
              <w:r w:rsidR="00BE2B14" w:rsidRPr="00FF371C">
                <w:rPr>
                  <w:rFonts w:ascii="Times New Roman" w:eastAsia="Calibri" w:hAnsi="Times New Roman" w:cs="Times New Roman"/>
                  <w:color w:val="0000FF"/>
                  <w:sz w:val="24"/>
                  <w:szCs w:val="24"/>
                  <w:u w:val="single"/>
                  <w:lang w:val="en-US" w:eastAsia="en-US"/>
                </w:rPr>
                <w:t>in</w:t>
              </w:r>
            </w:hyperlink>
          </w:p>
        </w:tc>
      </w:tr>
      <w:tr w:rsidR="00BE2B14" w:rsidRPr="00DA7B34" w:rsidTr="001B3784">
        <w:trPr>
          <w:trHeight w:val="651"/>
          <w:tblCellSpacing w:w="0" w:type="dxa"/>
        </w:trPr>
        <w:tc>
          <w:tcPr>
            <w:tcW w:w="563" w:type="dxa"/>
            <w:tcBorders>
              <w:top w:val="outset" w:sz="6" w:space="0" w:color="auto"/>
              <w:left w:val="outset" w:sz="6" w:space="0" w:color="auto"/>
              <w:bottom w:val="outset" w:sz="6" w:space="0" w:color="auto"/>
              <w:right w:val="outset" w:sz="6" w:space="0" w:color="auto"/>
            </w:tcBorders>
            <w:shd w:val="clear" w:color="auto" w:fill="FFFFFF"/>
            <w:vAlign w:val="center"/>
          </w:tcPr>
          <w:p w:rsidR="00BE2B14" w:rsidRPr="00DA7B34" w:rsidRDefault="00BE2B14" w:rsidP="001B3784">
            <w:pPr>
              <w:spacing w:after="0" w:line="255" w:lineRule="atLeast"/>
              <w:jc w:val="center"/>
              <w:rPr>
                <w:rFonts w:ascii="Times New Roman" w:eastAsia="Times New Roman" w:hAnsi="Times New Roman" w:cs="Times New Roman"/>
                <w:color w:val="2C2C2C"/>
                <w:sz w:val="24"/>
                <w:szCs w:val="24"/>
              </w:rPr>
            </w:pPr>
            <w:r w:rsidRPr="00DA7B34">
              <w:rPr>
                <w:rFonts w:ascii="Times New Roman" w:eastAsia="Times New Roman" w:hAnsi="Times New Roman" w:cs="Times New Roman"/>
                <w:color w:val="2C2C2C"/>
                <w:sz w:val="24"/>
                <w:szCs w:val="24"/>
              </w:rPr>
              <w:t>1</w:t>
            </w:r>
            <w:r w:rsidR="008B31CA">
              <w:rPr>
                <w:rFonts w:ascii="Times New Roman" w:eastAsia="Times New Roman" w:hAnsi="Times New Roman" w:cs="Times New Roman"/>
                <w:color w:val="2C2C2C"/>
                <w:sz w:val="24"/>
                <w:szCs w:val="24"/>
              </w:rPr>
              <w:t>2</w:t>
            </w:r>
            <w:r w:rsidRPr="00DA7B34">
              <w:rPr>
                <w:rFonts w:ascii="Times New Roman" w:eastAsia="Times New Roman" w:hAnsi="Times New Roman" w:cs="Times New Roman"/>
                <w:color w:val="2C2C2C"/>
                <w:sz w:val="24"/>
                <w:szCs w:val="24"/>
              </w:rPr>
              <w:t>.</w:t>
            </w:r>
          </w:p>
        </w:tc>
        <w:tc>
          <w:tcPr>
            <w:tcW w:w="2854" w:type="dxa"/>
            <w:tcBorders>
              <w:top w:val="outset" w:sz="6" w:space="0" w:color="auto"/>
              <w:left w:val="outset" w:sz="6" w:space="0" w:color="auto"/>
              <w:bottom w:val="outset" w:sz="6" w:space="0" w:color="auto"/>
              <w:right w:val="outset" w:sz="6" w:space="0" w:color="auto"/>
            </w:tcBorders>
            <w:shd w:val="clear" w:color="auto" w:fill="FFFFFF"/>
            <w:vAlign w:val="center"/>
          </w:tcPr>
          <w:p w:rsidR="00BE2B14" w:rsidRPr="00FF371C" w:rsidRDefault="00BE2B14" w:rsidP="001B3784">
            <w:pPr>
              <w:spacing w:after="0" w:line="255" w:lineRule="atLeast"/>
              <w:rPr>
                <w:rFonts w:ascii="Times New Roman" w:hAnsi="Times New Roman" w:cs="Times New Roman"/>
                <w:color w:val="2C2C2C"/>
                <w:sz w:val="24"/>
                <w:szCs w:val="24"/>
              </w:rPr>
            </w:pPr>
            <w:r w:rsidRPr="00FF371C">
              <w:rPr>
                <w:rFonts w:ascii="Times New Roman" w:eastAsia="Times New Roman" w:hAnsi="Times New Roman" w:cs="Times New Roman"/>
                <w:sz w:val="24"/>
                <w:szCs w:val="24"/>
              </w:rPr>
              <w:t>Филиппова А.П.</w:t>
            </w:r>
          </w:p>
        </w:tc>
        <w:tc>
          <w:tcPr>
            <w:tcW w:w="6379" w:type="dxa"/>
            <w:tcBorders>
              <w:top w:val="outset" w:sz="6" w:space="0" w:color="auto"/>
              <w:left w:val="outset" w:sz="6" w:space="0" w:color="auto"/>
              <w:bottom w:val="outset" w:sz="6" w:space="0" w:color="auto"/>
              <w:right w:val="outset" w:sz="6" w:space="0" w:color="auto"/>
            </w:tcBorders>
            <w:shd w:val="clear" w:color="auto" w:fill="FFFFFF"/>
            <w:vAlign w:val="center"/>
          </w:tcPr>
          <w:p w:rsidR="00BE2B14" w:rsidRPr="00FF371C" w:rsidRDefault="00BE2B14" w:rsidP="001B3784">
            <w:pPr>
              <w:pStyle w:val="a3"/>
              <w:spacing w:before="0" w:beforeAutospacing="0" w:after="0" w:afterAutospacing="0" w:line="255" w:lineRule="atLeast"/>
              <w:rPr>
                <w:color w:val="2C2C2C"/>
              </w:rPr>
            </w:pPr>
            <w:r w:rsidRPr="00FF371C">
              <w:rPr>
                <w:color w:val="2C2C2C"/>
              </w:rPr>
              <w:t>https://vk.com/club222524814?from=groups</w:t>
            </w:r>
          </w:p>
        </w:tc>
      </w:tr>
      <w:tr w:rsidR="00BE2B14" w:rsidRPr="00DA7B34" w:rsidTr="001B3784">
        <w:trPr>
          <w:trHeight w:val="88"/>
          <w:tblCellSpacing w:w="0" w:type="dxa"/>
        </w:trPr>
        <w:tc>
          <w:tcPr>
            <w:tcW w:w="563" w:type="dxa"/>
            <w:tcBorders>
              <w:top w:val="outset" w:sz="6" w:space="0" w:color="auto"/>
              <w:left w:val="outset" w:sz="6" w:space="0" w:color="auto"/>
              <w:bottom w:val="outset" w:sz="6" w:space="0" w:color="auto"/>
              <w:right w:val="outset" w:sz="6" w:space="0" w:color="auto"/>
            </w:tcBorders>
            <w:shd w:val="clear" w:color="auto" w:fill="FFFFFF"/>
            <w:vAlign w:val="center"/>
          </w:tcPr>
          <w:p w:rsidR="00BE2B14" w:rsidRPr="00DA7B34" w:rsidRDefault="00BE2B14" w:rsidP="001B3784">
            <w:pPr>
              <w:spacing w:after="0" w:line="255" w:lineRule="atLeast"/>
              <w:jc w:val="center"/>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1</w:t>
            </w:r>
            <w:r w:rsidR="008B31CA">
              <w:rPr>
                <w:rFonts w:ascii="Times New Roman" w:eastAsia="Times New Roman" w:hAnsi="Times New Roman" w:cs="Times New Roman"/>
                <w:color w:val="2C2C2C"/>
                <w:sz w:val="24"/>
                <w:szCs w:val="24"/>
              </w:rPr>
              <w:t>3</w:t>
            </w:r>
            <w:r w:rsidRPr="00DA7B34">
              <w:rPr>
                <w:rFonts w:ascii="Times New Roman" w:eastAsia="Times New Roman" w:hAnsi="Times New Roman" w:cs="Times New Roman"/>
                <w:color w:val="2C2C2C"/>
                <w:sz w:val="24"/>
                <w:szCs w:val="24"/>
              </w:rPr>
              <w:t>.</w:t>
            </w:r>
          </w:p>
        </w:tc>
        <w:tc>
          <w:tcPr>
            <w:tcW w:w="2854" w:type="dxa"/>
            <w:tcBorders>
              <w:top w:val="outset" w:sz="6" w:space="0" w:color="auto"/>
              <w:left w:val="outset" w:sz="6" w:space="0" w:color="auto"/>
              <w:bottom w:val="outset" w:sz="6" w:space="0" w:color="auto"/>
              <w:right w:val="outset" w:sz="6" w:space="0" w:color="auto"/>
            </w:tcBorders>
            <w:shd w:val="clear" w:color="auto" w:fill="FFFFFF"/>
          </w:tcPr>
          <w:p w:rsidR="00BE2B14" w:rsidRPr="00FF371C" w:rsidRDefault="00BE2B14" w:rsidP="001B3784">
            <w:pPr>
              <w:spacing w:after="0" w:line="240" w:lineRule="auto"/>
              <w:rPr>
                <w:rFonts w:ascii="Times New Roman" w:eastAsia="Times New Roman" w:hAnsi="Times New Roman" w:cs="Times New Roman"/>
                <w:sz w:val="24"/>
                <w:szCs w:val="24"/>
              </w:rPr>
            </w:pPr>
            <w:r w:rsidRPr="00FF371C">
              <w:rPr>
                <w:rFonts w:ascii="Times New Roman" w:eastAsia="Times New Roman" w:hAnsi="Times New Roman" w:cs="Times New Roman"/>
                <w:sz w:val="24"/>
                <w:szCs w:val="24"/>
              </w:rPr>
              <w:t>Храмова Т.Н.</w:t>
            </w:r>
          </w:p>
        </w:tc>
        <w:tc>
          <w:tcPr>
            <w:tcW w:w="6379" w:type="dxa"/>
            <w:tcBorders>
              <w:top w:val="outset" w:sz="6" w:space="0" w:color="auto"/>
              <w:left w:val="outset" w:sz="6" w:space="0" w:color="auto"/>
              <w:bottom w:val="outset" w:sz="6" w:space="0" w:color="auto"/>
              <w:right w:val="outset" w:sz="6" w:space="0" w:color="auto"/>
            </w:tcBorders>
            <w:shd w:val="clear" w:color="auto" w:fill="FFFFFF"/>
            <w:vAlign w:val="center"/>
          </w:tcPr>
          <w:p w:rsidR="00BE2B14" w:rsidRPr="00FF371C" w:rsidRDefault="00BE2B14" w:rsidP="001B3784">
            <w:pPr>
              <w:pStyle w:val="a3"/>
              <w:spacing w:before="0" w:beforeAutospacing="0" w:after="0" w:afterAutospacing="0" w:line="255" w:lineRule="atLeast"/>
              <w:rPr>
                <w:color w:val="2C2C2C"/>
              </w:rPr>
            </w:pPr>
            <w:r w:rsidRPr="00FF371C">
              <w:rPr>
                <w:color w:val="2C2C2C"/>
              </w:rPr>
              <w:t>https://infourok.ru/user/hramova-tatyana-nikolaevna, https://multiurok.ru/tanya1976/# https://kopilkaurokov.ru/cabinet</w:t>
            </w:r>
          </w:p>
        </w:tc>
      </w:tr>
      <w:tr w:rsidR="00BE2B14" w:rsidRPr="00DA7B34" w:rsidTr="001B3784">
        <w:trPr>
          <w:trHeight w:val="88"/>
          <w:tblCellSpacing w:w="0" w:type="dxa"/>
        </w:trPr>
        <w:tc>
          <w:tcPr>
            <w:tcW w:w="563" w:type="dxa"/>
            <w:tcBorders>
              <w:top w:val="outset" w:sz="6" w:space="0" w:color="auto"/>
              <w:left w:val="outset" w:sz="6" w:space="0" w:color="auto"/>
              <w:bottom w:val="outset" w:sz="6" w:space="0" w:color="auto"/>
              <w:right w:val="outset" w:sz="6" w:space="0" w:color="auto"/>
            </w:tcBorders>
            <w:shd w:val="clear" w:color="auto" w:fill="FFFFFF"/>
            <w:vAlign w:val="center"/>
          </w:tcPr>
          <w:p w:rsidR="00BE2B14" w:rsidRPr="00DA7B34" w:rsidRDefault="00BE2B14" w:rsidP="001B3784">
            <w:pPr>
              <w:spacing w:after="0" w:line="255" w:lineRule="atLeast"/>
              <w:jc w:val="center"/>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1</w:t>
            </w:r>
            <w:r w:rsidR="008B31CA">
              <w:rPr>
                <w:rFonts w:ascii="Times New Roman" w:eastAsia="Times New Roman" w:hAnsi="Times New Roman" w:cs="Times New Roman"/>
                <w:color w:val="2C2C2C"/>
                <w:sz w:val="24"/>
                <w:szCs w:val="24"/>
              </w:rPr>
              <w:t>4</w:t>
            </w:r>
            <w:r w:rsidRPr="00DA7B34">
              <w:rPr>
                <w:rFonts w:ascii="Times New Roman" w:eastAsia="Times New Roman" w:hAnsi="Times New Roman" w:cs="Times New Roman"/>
                <w:color w:val="2C2C2C"/>
                <w:sz w:val="24"/>
                <w:szCs w:val="24"/>
              </w:rPr>
              <w:t>.</w:t>
            </w:r>
          </w:p>
        </w:tc>
        <w:tc>
          <w:tcPr>
            <w:tcW w:w="2854" w:type="dxa"/>
            <w:tcBorders>
              <w:top w:val="outset" w:sz="6" w:space="0" w:color="auto"/>
              <w:left w:val="outset" w:sz="6" w:space="0" w:color="auto"/>
              <w:bottom w:val="outset" w:sz="6" w:space="0" w:color="auto"/>
              <w:right w:val="outset" w:sz="6" w:space="0" w:color="auto"/>
            </w:tcBorders>
            <w:shd w:val="clear" w:color="auto" w:fill="FFFFFF"/>
          </w:tcPr>
          <w:p w:rsidR="00BE2B14" w:rsidRPr="00FF371C" w:rsidRDefault="00BE2B14" w:rsidP="001B3784">
            <w:pPr>
              <w:spacing w:after="0" w:line="240" w:lineRule="auto"/>
              <w:rPr>
                <w:rFonts w:ascii="Times New Roman" w:eastAsia="Times New Roman" w:hAnsi="Times New Roman" w:cs="Times New Roman"/>
                <w:sz w:val="24"/>
                <w:szCs w:val="24"/>
              </w:rPr>
            </w:pPr>
            <w:r w:rsidRPr="00FF371C">
              <w:rPr>
                <w:rFonts w:ascii="Times New Roman" w:eastAsia="Times New Roman" w:hAnsi="Times New Roman" w:cs="Times New Roman"/>
                <w:sz w:val="24"/>
                <w:szCs w:val="24"/>
              </w:rPr>
              <w:t>Юрьева Е.В.</w:t>
            </w:r>
          </w:p>
        </w:tc>
        <w:tc>
          <w:tcPr>
            <w:tcW w:w="6379" w:type="dxa"/>
            <w:tcBorders>
              <w:top w:val="outset" w:sz="6" w:space="0" w:color="auto"/>
              <w:left w:val="outset" w:sz="6" w:space="0" w:color="auto"/>
              <w:bottom w:val="outset" w:sz="6" w:space="0" w:color="auto"/>
              <w:right w:val="outset" w:sz="6" w:space="0" w:color="auto"/>
            </w:tcBorders>
            <w:shd w:val="clear" w:color="auto" w:fill="FFFFFF"/>
            <w:vAlign w:val="center"/>
          </w:tcPr>
          <w:p w:rsidR="00BE2B14" w:rsidRPr="00FF371C" w:rsidRDefault="00BE2B14" w:rsidP="001B3784">
            <w:pPr>
              <w:pStyle w:val="a3"/>
              <w:spacing w:before="0" w:beforeAutospacing="0" w:after="0" w:afterAutospacing="0" w:line="255" w:lineRule="atLeast"/>
              <w:rPr>
                <w:color w:val="2C2C2C"/>
              </w:rPr>
            </w:pPr>
            <w:r w:rsidRPr="00FF371C">
              <w:rPr>
                <w:color w:val="2C2C2C"/>
              </w:rPr>
              <w:t>http://math.sfu-kras.ru/node/1097?ysclid=makxh660fe356783362</w:t>
            </w:r>
          </w:p>
        </w:tc>
      </w:tr>
      <w:tr w:rsidR="00DA7B34" w:rsidRPr="00DA7B34" w:rsidTr="001B3784">
        <w:trPr>
          <w:trHeight w:val="88"/>
          <w:tblCellSpacing w:w="0" w:type="dxa"/>
        </w:trPr>
        <w:tc>
          <w:tcPr>
            <w:tcW w:w="563" w:type="dxa"/>
            <w:tcBorders>
              <w:top w:val="outset" w:sz="6" w:space="0" w:color="auto"/>
              <w:left w:val="outset" w:sz="6" w:space="0" w:color="auto"/>
              <w:bottom w:val="outset" w:sz="6" w:space="0" w:color="auto"/>
              <w:right w:val="outset" w:sz="6" w:space="0" w:color="auto"/>
            </w:tcBorders>
            <w:shd w:val="clear" w:color="auto" w:fill="FFFFFF"/>
            <w:vAlign w:val="center"/>
          </w:tcPr>
          <w:p w:rsidR="00DA7B34" w:rsidRPr="008B31CA" w:rsidRDefault="00DA7B34" w:rsidP="001B3784">
            <w:pPr>
              <w:spacing w:after="0" w:line="255" w:lineRule="atLeast"/>
              <w:jc w:val="center"/>
              <w:rPr>
                <w:rFonts w:ascii="Times New Roman" w:eastAsia="Times New Roman" w:hAnsi="Times New Roman" w:cs="Times New Roman"/>
                <w:color w:val="2C2C2C"/>
                <w:sz w:val="24"/>
                <w:szCs w:val="24"/>
              </w:rPr>
            </w:pPr>
            <w:r w:rsidRPr="008B31CA">
              <w:rPr>
                <w:rFonts w:ascii="Times New Roman" w:eastAsia="Times New Roman" w:hAnsi="Times New Roman" w:cs="Times New Roman"/>
                <w:color w:val="2C2C2C"/>
                <w:sz w:val="24"/>
                <w:szCs w:val="24"/>
              </w:rPr>
              <w:t>1</w:t>
            </w:r>
            <w:r w:rsidR="008B31CA" w:rsidRPr="008B31CA">
              <w:rPr>
                <w:rFonts w:ascii="Times New Roman" w:eastAsia="Times New Roman" w:hAnsi="Times New Roman" w:cs="Times New Roman"/>
                <w:color w:val="2C2C2C"/>
                <w:sz w:val="24"/>
                <w:szCs w:val="24"/>
              </w:rPr>
              <w:t>5</w:t>
            </w:r>
            <w:r w:rsidRPr="008B31CA">
              <w:rPr>
                <w:rFonts w:ascii="Times New Roman" w:eastAsia="Times New Roman" w:hAnsi="Times New Roman" w:cs="Times New Roman"/>
                <w:color w:val="2C2C2C"/>
                <w:sz w:val="24"/>
                <w:szCs w:val="24"/>
              </w:rPr>
              <w:t>.</w:t>
            </w:r>
          </w:p>
        </w:tc>
        <w:tc>
          <w:tcPr>
            <w:tcW w:w="2854" w:type="dxa"/>
            <w:tcBorders>
              <w:top w:val="outset" w:sz="6" w:space="0" w:color="auto"/>
              <w:left w:val="outset" w:sz="6" w:space="0" w:color="auto"/>
              <w:bottom w:val="outset" w:sz="6" w:space="0" w:color="auto"/>
              <w:right w:val="outset" w:sz="6" w:space="0" w:color="auto"/>
            </w:tcBorders>
            <w:shd w:val="clear" w:color="auto" w:fill="FFFFFF"/>
            <w:vAlign w:val="center"/>
          </w:tcPr>
          <w:p w:rsidR="00DA7B34" w:rsidRPr="00FF371C" w:rsidRDefault="00DA7B34" w:rsidP="001B3784">
            <w:pPr>
              <w:spacing w:after="0" w:line="255" w:lineRule="atLeast"/>
              <w:rPr>
                <w:rFonts w:ascii="Times New Roman" w:eastAsia="Times New Roman" w:hAnsi="Times New Roman" w:cs="Times New Roman"/>
                <w:color w:val="2C2C2C"/>
                <w:sz w:val="24"/>
                <w:szCs w:val="24"/>
              </w:rPr>
            </w:pPr>
            <w:r w:rsidRPr="00FF371C">
              <w:rPr>
                <w:rFonts w:ascii="Times New Roman" w:eastAsia="Times New Roman" w:hAnsi="Times New Roman" w:cs="Times New Roman"/>
                <w:color w:val="2C2C2C"/>
                <w:sz w:val="24"/>
                <w:szCs w:val="24"/>
              </w:rPr>
              <w:t>Зубова Е. П.</w:t>
            </w:r>
          </w:p>
        </w:tc>
        <w:tc>
          <w:tcPr>
            <w:tcW w:w="6379" w:type="dxa"/>
            <w:tcBorders>
              <w:top w:val="outset" w:sz="6" w:space="0" w:color="auto"/>
              <w:left w:val="outset" w:sz="6" w:space="0" w:color="auto"/>
              <w:bottom w:val="outset" w:sz="6" w:space="0" w:color="auto"/>
              <w:right w:val="outset" w:sz="6" w:space="0" w:color="auto"/>
            </w:tcBorders>
            <w:shd w:val="clear" w:color="auto" w:fill="FFFFFF"/>
            <w:vAlign w:val="center"/>
          </w:tcPr>
          <w:p w:rsidR="00DA7B34" w:rsidRPr="00FF371C" w:rsidRDefault="00DA7B34" w:rsidP="001B3784">
            <w:pPr>
              <w:spacing w:after="0" w:line="255" w:lineRule="atLeast"/>
              <w:rPr>
                <w:rFonts w:ascii="Times New Roman" w:eastAsia="Times New Roman" w:hAnsi="Times New Roman" w:cs="Times New Roman"/>
                <w:color w:val="2C2C2C"/>
                <w:sz w:val="24"/>
                <w:szCs w:val="24"/>
              </w:rPr>
            </w:pPr>
            <w:r w:rsidRPr="00FF371C">
              <w:rPr>
                <w:rFonts w:ascii="Times New Roman" w:eastAsia="Times New Roman" w:hAnsi="Times New Roman" w:cs="Times New Roman"/>
                <w:color w:val="2C2C2C"/>
                <w:sz w:val="24"/>
                <w:szCs w:val="24"/>
              </w:rPr>
              <w:t>https://vk.com/id24690134</w:t>
            </w:r>
          </w:p>
        </w:tc>
      </w:tr>
      <w:tr w:rsidR="00F33442" w:rsidRPr="00DA7B34" w:rsidTr="001B3784">
        <w:trPr>
          <w:trHeight w:val="482"/>
          <w:tblCellSpacing w:w="0" w:type="dxa"/>
        </w:trPr>
        <w:tc>
          <w:tcPr>
            <w:tcW w:w="563" w:type="dxa"/>
            <w:tcBorders>
              <w:top w:val="outset" w:sz="6" w:space="0" w:color="auto"/>
              <w:left w:val="outset" w:sz="6" w:space="0" w:color="auto"/>
              <w:bottom w:val="outset" w:sz="6" w:space="0" w:color="auto"/>
              <w:right w:val="outset" w:sz="6" w:space="0" w:color="auto"/>
            </w:tcBorders>
            <w:shd w:val="clear" w:color="auto" w:fill="FFFFFF"/>
            <w:vAlign w:val="center"/>
          </w:tcPr>
          <w:p w:rsidR="00F33442" w:rsidRPr="008B31CA" w:rsidRDefault="008B31CA" w:rsidP="001B3784">
            <w:pPr>
              <w:spacing w:after="0" w:line="240" w:lineRule="auto"/>
              <w:jc w:val="center"/>
              <w:rPr>
                <w:rFonts w:ascii="Times New Roman" w:eastAsia="Times New Roman" w:hAnsi="Times New Roman" w:cs="Times New Roman"/>
                <w:color w:val="2C2C2C"/>
                <w:sz w:val="24"/>
                <w:szCs w:val="24"/>
              </w:rPr>
            </w:pPr>
            <w:r w:rsidRPr="008B31CA">
              <w:rPr>
                <w:rFonts w:ascii="Times New Roman" w:eastAsia="Times New Roman" w:hAnsi="Times New Roman" w:cs="Times New Roman"/>
                <w:color w:val="2C2C2C"/>
                <w:sz w:val="24"/>
                <w:szCs w:val="24"/>
              </w:rPr>
              <w:t>16</w:t>
            </w:r>
            <w:r w:rsidR="00F33442" w:rsidRPr="008B31CA">
              <w:rPr>
                <w:rFonts w:ascii="Times New Roman" w:eastAsia="Times New Roman" w:hAnsi="Times New Roman" w:cs="Times New Roman"/>
                <w:color w:val="2C2C2C"/>
                <w:sz w:val="24"/>
                <w:szCs w:val="24"/>
              </w:rPr>
              <w:t>.</w:t>
            </w:r>
          </w:p>
        </w:tc>
        <w:tc>
          <w:tcPr>
            <w:tcW w:w="285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3442" w:rsidRPr="00FF371C" w:rsidRDefault="00F33442" w:rsidP="001B3784">
            <w:pPr>
              <w:pStyle w:val="a3"/>
              <w:spacing w:after="0" w:afterAutospacing="0" w:line="255" w:lineRule="atLeast"/>
              <w:jc w:val="both"/>
            </w:pPr>
            <w:r w:rsidRPr="00FF371C">
              <w:rPr>
                <w:color w:val="000000"/>
              </w:rPr>
              <w:t>Кудрявцева О.А.</w:t>
            </w:r>
          </w:p>
        </w:tc>
        <w:tc>
          <w:tcPr>
            <w:tcW w:w="63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3442" w:rsidRPr="00FF371C" w:rsidRDefault="00F33442" w:rsidP="001B3784">
            <w:pPr>
              <w:spacing w:after="0" w:line="255" w:lineRule="atLeast"/>
              <w:rPr>
                <w:rFonts w:ascii="Times New Roman" w:hAnsi="Times New Roman" w:cs="Times New Roman"/>
                <w:sz w:val="24"/>
                <w:szCs w:val="24"/>
              </w:rPr>
            </w:pPr>
            <w:r w:rsidRPr="00FF371C">
              <w:rPr>
                <w:rFonts w:ascii="Times New Roman" w:hAnsi="Times New Roman" w:cs="Times New Roman"/>
                <w:color w:val="000000"/>
                <w:sz w:val="24"/>
                <w:szCs w:val="24"/>
              </w:rPr>
              <w:t>Личная страница ВК, публикации с хештегами</w:t>
            </w:r>
          </w:p>
          <w:p w:rsidR="00F33442" w:rsidRPr="00FF371C" w:rsidRDefault="00F33442" w:rsidP="001B3784">
            <w:pPr>
              <w:spacing w:after="0" w:line="255" w:lineRule="atLeast"/>
              <w:rPr>
                <w:rFonts w:ascii="Times New Roman" w:hAnsi="Times New Roman" w:cs="Times New Roman"/>
                <w:sz w:val="24"/>
                <w:szCs w:val="24"/>
              </w:rPr>
            </w:pPr>
            <w:r w:rsidRPr="00FF371C">
              <w:rPr>
                <w:rFonts w:ascii="Times New Roman" w:hAnsi="Times New Roman" w:cs="Times New Roman"/>
                <w:color w:val="000000"/>
                <w:sz w:val="24"/>
                <w:szCs w:val="24"/>
              </w:rPr>
              <w:t>#</w:t>
            </w:r>
            <w:proofErr w:type="spellStart"/>
            <w:r w:rsidRPr="00FF371C">
              <w:rPr>
                <w:rFonts w:ascii="Times New Roman" w:hAnsi="Times New Roman" w:cs="Times New Roman"/>
                <w:color w:val="000000"/>
                <w:sz w:val="24"/>
                <w:szCs w:val="24"/>
              </w:rPr>
              <w:t>мудрая_сова</w:t>
            </w:r>
            <w:proofErr w:type="spellEnd"/>
          </w:p>
          <w:p w:rsidR="00F33442" w:rsidRPr="00FF371C" w:rsidRDefault="00F33442" w:rsidP="001B3784">
            <w:pPr>
              <w:spacing w:after="0" w:line="255" w:lineRule="atLeast"/>
              <w:rPr>
                <w:rFonts w:ascii="Times New Roman" w:hAnsi="Times New Roman" w:cs="Times New Roman"/>
                <w:sz w:val="24"/>
                <w:szCs w:val="24"/>
              </w:rPr>
            </w:pPr>
            <w:r w:rsidRPr="00FF371C">
              <w:rPr>
                <w:rFonts w:ascii="Times New Roman" w:hAnsi="Times New Roman" w:cs="Times New Roman"/>
                <w:color w:val="000000"/>
                <w:sz w:val="24"/>
                <w:szCs w:val="24"/>
              </w:rPr>
              <w:t>#</w:t>
            </w:r>
            <w:proofErr w:type="spellStart"/>
            <w:r w:rsidRPr="00FF371C">
              <w:rPr>
                <w:rFonts w:ascii="Times New Roman" w:hAnsi="Times New Roman" w:cs="Times New Roman"/>
                <w:color w:val="000000"/>
                <w:sz w:val="24"/>
                <w:szCs w:val="24"/>
              </w:rPr>
              <w:t>ни_дня_без_математики</w:t>
            </w:r>
            <w:proofErr w:type="spellEnd"/>
          </w:p>
          <w:p w:rsidR="00F33442" w:rsidRPr="00FF371C" w:rsidRDefault="00F33442" w:rsidP="001B3784">
            <w:pPr>
              <w:spacing w:after="0" w:line="255" w:lineRule="atLeast"/>
              <w:rPr>
                <w:rFonts w:ascii="Times New Roman" w:hAnsi="Times New Roman" w:cs="Times New Roman"/>
                <w:sz w:val="24"/>
                <w:szCs w:val="24"/>
              </w:rPr>
            </w:pPr>
            <w:r w:rsidRPr="00FF371C">
              <w:rPr>
                <w:rFonts w:ascii="Times New Roman" w:hAnsi="Times New Roman" w:cs="Times New Roman"/>
                <w:color w:val="000000"/>
                <w:sz w:val="24"/>
                <w:szCs w:val="24"/>
              </w:rPr>
              <w:t>#</w:t>
            </w:r>
            <w:proofErr w:type="spellStart"/>
            <w:r w:rsidRPr="00FF371C">
              <w:rPr>
                <w:rFonts w:ascii="Times New Roman" w:hAnsi="Times New Roman" w:cs="Times New Roman"/>
                <w:color w:val="000000"/>
                <w:sz w:val="24"/>
                <w:szCs w:val="24"/>
              </w:rPr>
              <w:t>мир_любознательных</w:t>
            </w:r>
            <w:proofErr w:type="spellEnd"/>
          </w:p>
        </w:tc>
      </w:tr>
      <w:tr w:rsidR="00F33442" w:rsidRPr="00DA7B34" w:rsidTr="001B3784">
        <w:trPr>
          <w:trHeight w:val="366"/>
          <w:tblCellSpacing w:w="0" w:type="dxa"/>
        </w:trPr>
        <w:tc>
          <w:tcPr>
            <w:tcW w:w="563" w:type="dxa"/>
            <w:tcBorders>
              <w:top w:val="outset" w:sz="6" w:space="0" w:color="auto"/>
              <w:left w:val="outset" w:sz="6" w:space="0" w:color="auto"/>
              <w:bottom w:val="outset" w:sz="6" w:space="0" w:color="auto"/>
              <w:right w:val="outset" w:sz="6" w:space="0" w:color="auto"/>
            </w:tcBorders>
            <w:shd w:val="clear" w:color="auto" w:fill="FFFFFF"/>
            <w:vAlign w:val="center"/>
          </w:tcPr>
          <w:p w:rsidR="00F33442" w:rsidRPr="008B31CA" w:rsidRDefault="008B31CA" w:rsidP="001B3784">
            <w:pPr>
              <w:spacing w:after="0" w:line="240" w:lineRule="auto"/>
              <w:jc w:val="center"/>
              <w:rPr>
                <w:rFonts w:ascii="Times New Roman" w:eastAsia="Times New Roman" w:hAnsi="Times New Roman" w:cs="Times New Roman"/>
                <w:color w:val="2C2C2C"/>
                <w:sz w:val="24"/>
                <w:szCs w:val="24"/>
              </w:rPr>
            </w:pPr>
            <w:r w:rsidRPr="008B31CA">
              <w:rPr>
                <w:rFonts w:ascii="Times New Roman" w:eastAsia="Times New Roman" w:hAnsi="Times New Roman" w:cs="Times New Roman"/>
                <w:color w:val="2C2C2C"/>
                <w:sz w:val="24"/>
                <w:szCs w:val="24"/>
              </w:rPr>
              <w:t>17</w:t>
            </w:r>
            <w:r w:rsidR="00F33442" w:rsidRPr="008B31CA">
              <w:rPr>
                <w:rFonts w:ascii="Times New Roman" w:eastAsia="Times New Roman" w:hAnsi="Times New Roman" w:cs="Times New Roman"/>
                <w:color w:val="2C2C2C"/>
                <w:sz w:val="24"/>
                <w:szCs w:val="24"/>
              </w:rPr>
              <w:t>.</w:t>
            </w:r>
          </w:p>
        </w:tc>
        <w:tc>
          <w:tcPr>
            <w:tcW w:w="285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3442" w:rsidRPr="00FF371C" w:rsidRDefault="00F33442" w:rsidP="001B3784">
            <w:pPr>
              <w:pStyle w:val="a3"/>
              <w:spacing w:after="0" w:afterAutospacing="0" w:line="255" w:lineRule="atLeast"/>
              <w:jc w:val="both"/>
            </w:pPr>
            <w:r w:rsidRPr="00FF371C">
              <w:rPr>
                <w:color w:val="000000"/>
              </w:rPr>
              <w:t>Ибрагимова С.Р.</w:t>
            </w:r>
          </w:p>
        </w:tc>
        <w:tc>
          <w:tcPr>
            <w:tcW w:w="63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33442" w:rsidRPr="00FF371C" w:rsidRDefault="00847066" w:rsidP="001B3784">
            <w:pPr>
              <w:pStyle w:val="a3"/>
              <w:spacing w:after="0" w:afterAutospacing="0" w:line="255" w:lineRule="atLeast"/>
            </w:pPr>
            <w:hyperlink r:id="rId133" w:history="1">
              <w:r w:rsidR="00F33442" w:rsidRPr="00FF371C">
                <w:rPr>
                  <w:color w:val="000000"/>
                  <w:u w:val="single" w:color="000000"/>
                </w:rPr>
                <w:t xml:space="preserve">Сайт Ибрагимова </w:t>
              </w:r>
              <w:proofErr w:type="spellStart"/>
              <w:r w:rsidR="00F33442" w:rsidRPr="00FF371C">
                <w:rPr>
                  <w:color w:val="000000"/>
                  <w:u w:val="single" w:color="000000"/>
                </w:rPr>
                <w:t>Сония</w:t>
              </w:r>
              <w:proofErr w:type="spellEnd"/>
              <w:r w:rsidR="00F33442" w:rsidRPr="00FF371C">
                <w:rPr>
                  <w:color w:val="000000"/>
                  <w:u w:val="single" w:color="000000"/>
                </w:rPr>
                <w:t xml:space="preserve"> </w:t>
              </w:r>
              <w:proofErr w:type="spellStart"/>
              <w:r w:rsidR="00F33442" w:rsidRPr="00FF371C">
                <w:rPr>
                  <w:color w:val="000000"/>
                  <w:u w:val="single" w:color="000000"/>
                </w:rPr>
                <w:t>Равиловна</w:t>
              </w:r>
              <w:proofErr w:type="spellEnd"/>
            </w:hyperlink>
          </w:p>
        </w:tc>
      </w:tr>
      <w:tr w:rsidR="00DA7B34" w:rsidRPr="00DA7B34" w:rsidTr="001B3784">
        <w:trPr>
          <w:trHeight w:val="804"/>
          <w:tblCellSpacing w:w="0" w:type="dxa"/>
        </w:trPr>
        <w:tc>
          <w:tcPr>
            <w:tcW w:w="563" w:type="dxa"/>
            <w:tcBorders>
              <w:top w:val="outset" w:sz="6" w:space="0" w:color="auto"/>
              <w:left w:val="outset" w:sz="6" w:space="0" w:color="auto"/>
              <w:bottom w:val="outset" w:sz="6" w:space="0" w:color="auto"/>
              <w:right w:val="outset" w:sz="6" w:space="0" w:color="auto"/>
            </w:tcBorders>
            <w:shd w:val="clear" w:color="auto" w:fill="FFFFFF"/>
            <w:vAlign w:val="center"/>
          </w:tcPr>
          <w:p w:rsidR="00DA7B34" w:rsidRPr="00B262AC" w:rsidRDefault="008B31CA" w:rsidP="001B3784">
            <w:pPr>
              <w:spacing w:after="0" w:line="240" w:lineRule="auto"/>
              <w:jc w:val="center"/>
              <w:rPr>
                <w:rFonts w:ascii="Times New Roman" w:eastAsia="Times New Roman" w:hAnsi="Times New Roman" w:cs="Times New Roman"/>
                <w:color w:val="2C2C2C"/>
                <w:sz w:val="24"/>
                <w:szCs w:val="24"/>
              </w:rPr>
            </w:pPr>
            <w:r w:rsidRPr="00B262AC">
              <w:rPr>
                <w:rFonts w:ascii="Times New Roman" w:eastAsia="Times New Roman" w:hAnsi="Times New Roman" w:cs="Times New Roman"/>
                <w:color w:val="2C2C2C"/>
                <w:sz w:val="24"/>
                <w:szCs w:val="24"/>
              </w:rPr>
              <w:lastRenderedPageBreak/>
              <w:t>18</w:t>
            </w:r>
            <w:r w:rsidR="00DA7B34" w:rsidRPr="00B262AC">
              <w:rPr>
                <w:rFonts w:ascii="Times New Roman" w:eastAsia="Times New Roman" w:hAnsi="Times New Roman" w:cs="Times New Roman"/>
                <w:color w:val="2C2C2C"/>
                <w:sz w:val="24"/>
                <w:szCs w:val="24"/>
              </w:rPr>
              <w:t>.</w:t>
            </w:r>
          </w:p>
        </w:tc>
        <w:tc>
          <w:tcPr>
            <w:tcW w:w="2854" w:type="dxa"/>
            <w:tcBorders>
              <w:top w:val="outset" w:sz="6" w:space="0" w:color="auto"/>
              <w:left w:val="outset" w:sz="6" w:space="0" w:color="auto"/>
              <w:bottom w:val="outset" w:sz="6" w:space="0" w:color="auto"/>
              <w:right w:val="outset" w:sz="6" w:space="0" w:color="auto"/>
            </w:tcBorders>
            <w:shd w:val="clear" w:color="auto" w:fill="FFFFFF"/>
          </w:tcPr>
          <w:p w:rsidR="00B262AC" w:rsidRDefault="00B262AC" w:rsidP="001B3784">
            <w:pPr>
              <w:spacing w:after="0" w:line="240" w:lineRule="auto"/>
              <w:rPr>
                <w:rFonts w:ascii="Times New Roman" w:eastAsia="Times New Roman" w:hAnsi="Times New Roman" w:cs="Times New Roman"/>
                <w:sz w:val="24"/>
                <w:szCs w:val="24"/>
              </w:rPr>
            </w:pPr>
          </w:p>
          <w:p w:rsidR="00DA7B34" w:rsidRPr="00B262AC" w:rsidRDefault="00DA7B34" w:rsidP="001B3784">
            <w:pPr>
              <w:spacing w:after="0" w:line="240" w:lineRule="auto"/>
              <w:rPr>
                <w:rFonts w:ascii="Times New Roman" w:eastAsia="Times New Roman" w:hAnsi="Times New Roman" w:cs="Times New Roman"/>
                <w:sz w:val="24"/>
                <w:szCs w:val="24"/>
              </w:rPr>
            </w:pPr>
            <w:r w:rsidRPr="00B262AC">
              <w:rPr>
                <w:rFonts w:ascii="Times New Roman" w:eastAsia="Times New Roman" w:hAnsi="Times New Roman" w:cs="Times New Roman"/>
                <w:sz w:val="24"/>
                <w:szCs w:val="24"/>
              </w:rPr>
              <w:t>Кондратьева И,Д.</w:t>
            </w:r>
          </w:p>
        </w:tc>
        <w:tc>
          <w:tcPr>
            <w:tcW w:w="6379" w:type="dxa"/>
            <w:tcBorders>
              <w:top w:val="outset" w:sz="6" w:space="0" w:color="auto"/>
              <w:left w:val="outset" w:sz="6" w:space="0" w:color="auto"/>
              <w:bottom w:val="outset" w:sz="6" w:space="0" w:color="auto"/>
              <w:right w:val="outset" w:sz="6" w:space="0" w:color="auto"/>
            </w:tcBorders>
            <w:shd w:val="clear" w:color="auto" w:fill="FFFFFF"/>
            <w:vAlign w:val="center"/>
          </w:tcPr>
          <w:p w:rsidR="00DA7B34" w:rsidRPr="00B262AC" w:rsidRDefault="005A2866" w:rsidP="001B3784">
            <w:pPr>
              <w:spacing w:after="0" w:line="240" w:lineRule="auto"/>
              <w:rPr>
                <w:rFonts w:ascii="Times New Roman" w:eastAsia="Times New Roman" w:hAnsi="Times New Roman" w:cs="Times New Roman"/>
                <w:color w:val="2C2C2C"/>
                <w:sz w:val="24"/>
                <w:szCs w:val="24"/>
              </w:rPr>
            </w:pPr>
            <w:r w:rsidRPr="00B262AC">
              <w:rPr>
                <w:rFonts w:ascii="Times New Roman" w:eastAsia="Times New Roman" w:hAnsi="Times New Roman" w:cs="Times New Roman"/>
                <w:color w:val="2C2C2C"/>
                <w:sz w:val="24"/>
                <w:szCs w:val="24"/>
              </w:rPr>
              <w:t>https://vk.com/club194873762</w:t>
            </w:r>
          </w:p>
        </w:tc>
      </w:tr>
      <w:tr w:rsidR="00DA7B34" w:rsidRPr="00DA7B34" w:rsidTr="001B3784">
        <w:trPr>
          <w:trHeight w:val="804"/>
          <w:tblCellSpacing w:w="0" w:type="dxa"/>
        </w:trPr>
        <w:tc>
          <w:tcPr>
            <w:tcW w:w="563" w:type="dxa"/>
            <w:tcBorders>
              <w:top w:val="outset" w:sz="6" w:space="0" w:color="auto"/>
              <w:left w:val="outset" w:sz="6" w:space="0" w:color="auto"/>
              <w:bottom w:val="outset" w:sz="6" w:space="0" w:color="auto"/>
              <w:right w:val="outset" w:sz="6" w:space="0" w:color="auto"/>
            </w:tcBorders>
            <w:shd w:val="clear" w:color="auto" w:fill="FFFFFF"/>
            <w:vAlign w:val="center"/>
          </w:tcPr>
          <w:p w:rsidR="00DA7B34" w:rsidRPr="006123DB" w:rsidRDefault="008B31CA" w:rsidP="001B3784">
            <w:pPr>
              <w:spacing w:after="0" w:line="240" w:lineRule="auto"/>
              <w:jc w:val="center"/>
              <w:rPr>
                <w:rFonts w:ascii="Times New Roman" w:eastAsia="Times New Roman" w:hAnsi="Times New Roman" w:cs="Times New Roman"/>
                <w:color w:val="2C2C2C"/>
                <w:sz w:val="24"/>
                <w:szCs w:val="24"/>
              </w:rPr>
            </w:pPr>
            <w:r w:rsidRPr="006123DB">
              <w:rPr>
                <w:rFonts w:ascii="Times New Roman" w:eastAsia="Times New Roman" w:hAnsi="Times New Roman" w:cs="Times New Roman"/>
                <w:color w:val="2C2C2C"/>
                <w:sz w:val="24"/>
                <w:szCs w:val="24"/>
              </w:rPr>
              <w:t>19</w:t>
            </w:r>
            <w:r w:rsidR="00DA7B34" w:rsidRPr="006123DB">
              <w:rPr>
                <w:rFonts w:ascii="Times New Roman" w:eastAsia="Times New Roman" w:hAnsi="Times New Roman" w:cs="Times New Roman"/>
                <w:color w:val="2C2C2C"/>
                <w:sz w:val="24"/>
                <w:szCs w:val="24"/>
              </w:rPr>
              <w:t>.</w:t>
            </w:r>
          </w:p>
        </w:tc>
        <w:tc>
          <w:tcPr>
            <w:tcW w:w="2854" w:type="dxa"/>
            <w:tcBorders>
              <w:top w:val="outset" w:sz="6" w:space="0" w:color="auto"/>
              <w:left w:val="outset" w:sz="6" w:space="0" w:color="auto"/>
              <w:bottom w:val="outset" w:sz="6" w:space="0" w:color="auto"/>
              <w:right w:val="outset" w:sz="6" w:space="0" w:color="auto"/>
            </w:tcBorders>
            <w:shd w:val="clear" w:color="auto" w:fill="FFFFFF"/>
          </w:tcPr>
          <w:p w:rsidR="006123DB" w:rsidRPr="006123DB" w:rsidRDefault="006123DB" w:rsidP="001B3784">
            <w:pPr>
              <w:spacing w:after="0" w:line="240" w:lineRule="auto"/>
              <w:rPr>
                <w:rFonts w:ascii="Times New Roman" w:eastAsia="Times New Roman" w:hAnsi="Times New Roman" w:cs="Times New Roman"/>
                <w:sz w:val="24"/>
                <w:szCs w:val="24"/>
              </w:rPr>
            </w:pPr>
          </w:p>
          <w:p w:rsidR="00DA7B34" w:rsidRPr="006123DB" w:rsidRDefault="00DA7B34" w:rsidP="001B3784">
            <w:pPr>
              <w:spacing w:after="0" w:line="240" w:lineRule="auto"/>
              <w:rPr>
                <w:rFonts w:ascii="Times New Roman" w:eastAsia="Times New Roman" w:hAnsi="Times New Roman" w:cs="Times New Roman"/>
                <w:sz w:val="24"/>
                <w:szCs w:val="24"/>
              </w:rPr>
            </w:pPr>
            <w:r w:rsidRPr="006123DB">
              <w:rPr>
                <w:rFonts w:ascii="Times New Roman" w:eastAsia="Times New Roman" w:hAnsi="Times New Roman" w:cs="Times New Roman"/>
                <w:sz w:val="24"/>
                <w:szCs w:val="24"/>
              </w:rPr>
              <w:t>Андреева Ю.В</w:t>
            </w:r>
          </w:p>
        </w:tc>
        <w:tc>
          <w:tcPr>
            <w:tcW w:w="6379" w:type="dxa"/>
            <w:tcBorders>
              <w:top w:val="outset" w:sz="6" w:space="0" w:color="auto"/>
              <w:left w:val="outset" w:sz="6" w:space="0" w:color="auto"/>
              <w:bottom w:val="outset" w:sz="6" w:space="0" w:color="auto"/>
              <w:right w:val="outset" w:sz="6" w:space="0" w:color="auto"/>
            </w:tcBorders>
            <w:shd w:val="clear" w:color="auto" w:fill="FFFFFF"/>
            <w:vAlign w:val="center"/>
          </w:tcPr>
          <w:p w:rsidR="00DA7B34" w:rsidRPr="006123DB" w:rsidRDefault="00847066" w:rsidP="001B3784">
            <w:pPr>
              <w:spacing w:after="0" w:line="240" w:lineRule="auto"/>
              <w:rPr>
                <w:rFonts w:ascii="Times New Roman" w:eastAsia="Times New Roman" w:hAnsi="Times New Roman" w:cs="Times New Roman"/>
                <w:color w:val="2C2C2C"/>
                <w:sz w:val="24"/>
                <w:szCs w:val="24"/>
              </w:rPr>
            </w:pPr>
            <w:hyperlink r:id="rId134" w:history="1">
              <w:r w:rsidR="00DA7B34" w:rsidRPr="006123DB">
                <w:rPr>
                  <w:rFonts w:ascii="Times New Roman" w:eastAsia="Times New Roman" w:hAnsi="Times New Roman" w:cs="Times New Roman"/>
                  <w:color w:val="0000FF"/>
                  <w:sz w:val="24"/>
                  <w:szCs w:val="24"/>
                  <w:u w:val="single"/>
                </w:rPr>
                <w:t>https://vk.com/fenikcuan</w:t>
              </w:r>
            </w:hyperlink>
          </w:p>
        </w:tc>
      </w:tr>
      <w:tr w:rsidR="00E31469" w:rsidRPr="00DA7B34" w:rsidTr="001B3784">
        <w:trPr>
          <w:trHeight w:val="804"/>
          <w:tblCellSpacing w:w="0" w:type="dxa"/>
        </w:trPr>
        <w:tc>
          <w:tcPr>
            <w:tcW w:w="563" w:type="dxa"/>
            <w:tcBorders>
              <w:top w:val="outset" w:sz="6" w:space="0" w:color="auto"/>
              <w:left w:val="outset" w:sz="6" w:space="0" w:color="auto"/>
              <w:bottom w:val="outset" w:sz="6" w:space="0" w:color="auto"/>
              <w:right w:val="outset" w:sz="6" w:space="0" w:color="auto"/>
            </w:tcBorders>
            <w:shd w:val="clear" w:color="auto" w:fill="FFFFFF"/>
            <w:vAlign w:val="center"/>
          </w:tcPr>
          <w:p w:rsidR="00E31469" w:rsidRPr="005615CE" w:rsidRDefault="00E31469" w:rsidP="001B3784">
            <w:pPr>
              <w:spacing w:after="0" w:line="255" w:lineRule="atLeast"/>
              <w:jc w:val="center"/>
              <w:rPr>
                <w:rFonts w:ascii="Times New Roman" w:eastAsia="Times New Roman" w:hAnsi="Times New Roman" w:cs="Times New Roman"/>
                <w:color w:val="2C2C2C"/>
                <w:sz w:val="24"/>
                <w:szCs w:val="24"/>
              </w:rPr>
            </w:pPr>
            <w:r w:rsidRPr="005615CE">
              <w:rPr>
                <w:rFonts w:ascii="Times New Roman" w:eastAsia="Times New Roman" w:hAnsi="Times New Roman" w:cs="Times New Roman"/>
                <w:color w:val="2C2C2C"/>
                <w:sz w:val="24"/>
                <w:szCs w:val="24"/>
              </w:rPr>
              <w:t>2</w:t>
            </w:r>
            <w:r w:rsidR="008B31CA" w:rsidRPr="005615CE">
              <w:rPr>
                <w:rFonts w:ascii="Times New Roman" w:eastAsia="Times New Roman" w:hAnsi="Times New Roman" w:cs="Times New Roman"/>
                <w:color w:val="2C2C2C"/>
                <w:sz w:val="24"/>
                <w:szCs w:val="24"/>
              </w:rPr>
              <w:t>0</w:t>
            </w:r>
            <w:r w:rsidRPr="005615CE">
              <w:rPr>
                <w:rFonts w:ascii="Times New Roman" w:eastAsia="Times New Roman" w:hAnsi="Times New Roman" w:cs="Times New Roman"/>
                <w:color w:val="2C2C2C"/>
                <w:sz w:val="24"/>
                <w:szCs w:val="24"/>
              </w:rPr>
              <w:t>.</w:t>
            </w:r>
          </w:p>
        </w:tc>
        <w:tc>
          <w:tcPr>
            <w:tcW w:w="2854" w:type="dxa"/>
            <w:tcBorders>
              <w:top w:val="outset" w:sz="6" w:space="0" w:color="auto"/>
              <w:left w:val="outset" w:sz="6" w:space="0" w:color="auto"/>
              <w:bottom w:val="outset" w:sz="6" w:space="0" w:color="auto"/>
              <w:right w:val="outset" w:sz="6" w:space="0" w:color="auto"/>
            </w:tcBorders>
            <w:shd w:val="clear" w:color="auto" w:fill="FFFFFF"/>
            <w:vAlign w:val="center"/>
          </w:tcPr>
          <w:p w:rsidR="00E31469" w:rsidRPr="00FF371C" w:rsidRDefault="00E31469" w:rsidP="001B3784">
            <w:pPr>
              <w:spacing w:after="0" w:line="255" w:lineRule="atLeast"/>
              <w:rPr>
                <w:rFonts w:ascii="Times New Roman" w:eastAsia="Times New Roman" w:hAnsi="Times New Roman" w:cs="Times New Roman"/>
                <w:sz w:val="24"/>
                <w:szCs w:val="24"/>
              </w:rPr>
            </w:pPr>
            <w:r w:rsidRPr="00FF371C">
              <w:rPr>
                <w:rFonts w:ascii="Times New Roman" w:eastAsia="Times New Roman" w:hAnsi="Times New Roman" w:cs="Times New Roman"/>
                <w:sz w:val="24"/>
                <w:szCs w:val="24"/>
              </w:rPr>
              <w:t>Ларионова Г.С.</w:t>
            </w:r>
          </w:p>
        </w:tc>
        <w:tc>
          <w:tcPr>
            <w:tcW w:w="6379" w:type="dxa"/>
            <w:tcBorders>
              <w:top w:val="outset" w:sz="6" w:space="0" w:color="auto"/>
              <w:left w:val="outset" w:sz="6" w:space="0" w:color="auto"/>
              <w:bottom w:val="outset" w:sz="6" w:space="0" w:color="auto"/>
              <w:right w:val="outset" w:sz="6" w:space="0" w:color="auto"/>
            </w:tcBorders>
            <w:shd w:val="clear" w:color="auto" w:fill="FFFFFF"/>
            <w:vAlign w:val="center"/>
          </w:tcPr>
          <w:p w:rsidR="00E31469" w:rsidRPr="00FF371C" w:rsidRDefault="00847066" w:rsidP="001B3784">
            <w:pPr>
              <w:pStyle w:val="a3"/>
              <w:spacing w:before="0" w:beforeAutospacing="0" w:after="0" w:afterAutospacing="0" w:line="255" w:lineRule="atLeast"/>
            </w:pPr>
            <w:hyperlink r:id="rId135" w:history="1">
              <w:r w:rsidR="00E31469" w:rsidRPr="00FF371C">
                <w:rPr>
                  <w:rStyle w:val="af7"/>
                  <w:color w:val="auto"/>
                </w:rPr>
                <w:t>https://aammetist.wixsite.com/mysite</w:t>
              </w:r>
            </w:hyperlink>
          </w:p>
          <w:p w:rsidR="00E31469" w:rsidRPr="00FF371C" w:rsidRDefault="00847066" w:rsidP="001B3784">
            <w:pPr>
              <w:pStyle w:val="a3"/>
              <w:spacing w:before="0" w:beforeAutospacing="0" w:after="0" w:afterAutospacing="0" w:line="255" w:lineRule="atLeast"/>
            </w:pPr>
            <w:hyperlink r:id="rId136" w:history="1">
              <w:r w:rsidR="00E31469" w:rsidRPr="00FF371C">
                <w:rPr>
                  <w:rStyle w:val="af7"/>
                  <w:color w:val="auto"/>
                </w:rPr>
                <w:t>https://vk.com/club198739076</w:t>
              </w:r>
            </w:hyperlink>
          </w:p>
          <w:p w:rsidR="00E31469" w:rsidRPr="00FF371C" w:rsidRDefault="00847066" w:rsidP="001B3784">
            <w:pPr>
              <w:pStyle w:val="a3"/>
              <w:spacing w:before="0" w:beforeAutospacing="0" w:after="0" w:afterAutospacing="0" w:line="255" w:lineRule="atLeast"/>
            </w:pPr>
            <w:hyperlink r:id="rId137" w:history="1">
              <w:r w:rsidR="00E31469" w:rsidRPr="00FF371C">
                <w:rPr>
                  <w:rStyle w:val="af7"/>
                  <w:color w:val="auto"/>
                </w:rPr>
                <w:t>https://vk.com/green_sputnik</w:t>
              </w:r>
            </w:hyperlink>
          </w:p>
          <w:p w:rsidR="00E31469" w:rsidRPr="00FF371C" w:rsidRDefault="00847066" w:rsidP="001B3784">
            <w:pPr>
              <w:pStyle w:val="a3"/>
              <w:spacing w:before="0" w:beforeAutospacing="0" w:after="0" w:afterAutospacing="0" w:line="255" w:lineRule="atLeast"/>
            </w:pPr>
            <w:hyperlink r:id="rId138" w:history="1">
              <w:r w:rsidR="00E31469" w:rsidRPr="00FF371C">
                <w:rPr>
                  <w:rStyle w:val="af7"/>
                  <w:color w:val="auto"/>
                </w:rPr>
                <w:t>https://vk.com/public198618692</w:t>
              </w:r>
            </w:hyperlink>
          </w:p>
        </w:tc>
      </w:tr>
      <w:tr w:rsidR="008B31CA" w:rsidRPr="00DA7B34" w:rsidTr="001B3784">
        <w:trPr>
          <w:trHeight w:val="804"/>
          <w:tblCellSpacing w:w="0" w:type="dxa"/>
        </w:trPr>
        <w:tc>
          <w:tcPr>
            <w:tcW w:w="563" w:type="dxa"/>
            <w:tcBorders>
              <w:top w:val="outset" w:sz="6" w:space="0" w:color="auto"/>
              <w:left w:val="outset" w:sz="6" w:space="0" w:color="auto"/>
              <w:bottom w:val="outset" w:sz="6" w:space="0" w:color="auto"/>
              <w:right w:val="outset" w:sz="6" w:space="0" w:color="auto"/>
            </w:tcBorders>
            <w:shd w:val="clear" w:color="auto" w:fill="FFFFFF"/>
            <w:vAlign w:val="center"/>
          </w:tcPr>
          <w:p w:rsidR="008B31CA" w:rsidRPr="005615CE" w:rsidRDefault="008B31CA" w:rsidP="001B3784">
            <w:pPr>
              <w:spacing w:after="0" w:line="255" w:lineRule="atLeast"/>
              <w:jc w:val="center"/>
              <w:rPr>
                <w:rFonts w:ascii="Times New Roman" w:eastAsia="Times New Roman" w:hAnsi="Times New Roman" w:cs="Times New Roman"/>
                <w:color w:val="2C2C2C"/>
                <w:sz w:val="24"/>
                <w:szCs w:val="24"/>
              </w:rPr>
            </w:pPr>
            <w:r w:rsidRPr="005615CE">
              <w:rPr>
                <w:rFonts w:ascii="Times New Roman" w:eastAsia="Times New Roman" w:hAnsi="Times New Roman" w:cs="Times New Roman"/>
                <w:color w:val="2C2C2C"/>
                <w:sz w:val="24"/>
                <w:szCs w:val="24"/>
              </w:rPr>
              <w:t>21</w:t>
            </w:r>
            <w:r w:rsidR="00644A7B" w:rsidRPr="005615CE">
              <w:rPr>
                <w:rFonts w:ascii="Times New Roman" w:eastAsia="Times New Roman" w:hAnsi="Times New Roman" w:cs="Times New Roman"/>
                <w:color w:val="2C2C2C"/>
                <w:sz w:val="24"/>
                <w:szCs w:val="24"/>
              </w:rPr>
              <w:t>.</w:t>
            </w:r>
          </w:p>
        </w:tc>
        <w:tc>
          <w:tcPr>
            <w:tcW w:w="2854" w:type="dxa"/>
            <w:tcBorders>
              <w:top w:val="outset" w:sz="6" w:space="0" w:color="auto"/>
              <w:left w:val="outset" w:sz="6" w:space="0" w:color="auto"/>
              <w:bottom w:val="outset" w:sz="6" w:space="0" w:color="auto"/>
              <w:right w:val="outset" w:sz="6" w:space="0" w:color="auto"/>
            </w:tcBorders>
            <w:shd w:val="clear" w:color="auto" w:fill="FFFFFF"/>
            <w:vAlign w:val="center"/>
          </w:tcPr>
          <w:p w:rsidR="008B31CA" w:rsidRPr="00FF371C" w:rsidRDefault="005615CE" w:rsidP="001B3784">
            <w:pPr>
              <w:spacing w:after="0" w:line="255" w:lineRule="atLeast"/>
              <w:rPr>
                <w:rFonts w:ascii="Times New Roman" w:eastAsia="Times New Roman" w:hAnsi="Times New Roman" w:cs="Times New Roman"/>
                <w:sz w:val="24"/>
                <w:szCs w:val="24"/>
              </w:rPr>
            </w:pPr>
            <w:r w:rsidRPr="00FF371C">
              <w:rPr>
                <w:rFonts w:ascii="Times New Roman" w:eastAsia="Times New Roman" w:hAnsi="Times New Roman" w:cs="Times New Roman"/>
                <w:sz w:val="24"/>
                <w:szCs w:val="24"/>
              </w:rPr>
              <w:t>Амелин И.А.</w:t>
            </w:r>
          </w:p>
        </w:tc>
        <w:tc>
          <w:tcPr>
            <w:tcW w:w="6379" w:type="dxa"/>
            <w:tcBorders>
              <w:top w:val="outset" w:sz="6" w:space="0" w:color="auto"/>
              <w:left w:val="outset" w:sz="6" w:space="0" w:color="auto"/>
              <w:bottom w:val="outset" w:sz="6" w:space="0" w:color="auto"/>
              <w:right w:val="outset" w:sz="6" w:space="0" w:color="auto"/>
            </w:tcBorders>
            <w:shd w:val="clear" w:color="auto" w:fill="FFFFFF"/>
            <w:vAlign w:val="center"/>
          </w:tcPr>
          <w:p w:rsidR="008B31CA" w:rsidRPr="00FF371C" w:rsidRDefault="005615CE" w:rsidP="001B3784">
            <w:pPr>
              <w:pStyle w:val="a3"/>
              <w:spacing w:before="0" w:beforeAutospacing="0" w:after="0" w:afterAutospacing="0" w:line="255" w:lineRule="atLeast"/>
            </w:pPr>
            <w:r w:rsidRPr="00FF371C">
              <w:t>https://nsportal.ru/amelin-igor-aleksandrovich</w:t>
            </w:r>
          </w:p>
        </w:tc>
      </w:tr>
      <w:tr w:rsidR="005615CE" w:rsidRPr="00DA7B34" w:rsidTr="001B3784">
        <w:trPr>
          <w:trHeight w:val="443"/>
          <w:tblCellSpacing w:w="0" w:type="dxa"/>
        </w:trPr>
        <w:tc>
          <w:tcPr>
            <w:tcW w:w="563" w:type="dxa"/>
            <w:tcBorders>
              <w:top w:val="outset" w:sz="6" w:space="0" w:color="auto"/>
              <w:left w:val="outset" w:sz="6" w:space="0" w:color="auto"/>
              <w:bottom w:val="outset" w:sz="6" w:space="0" w:color="auto"/>
              <w:right w:val="outset" w:sz="6" w:space="0" w:color="auto"/>
            </w:tcBorders>
            <w:shd w:val="clear" w:color="auto" w:fill="FFFFFF"/>
            <w:vAlign w:val="center"/>
          </w:tcPr>
          <w:p w:rsidR="005615CE" w:rsidRPr="005615CE" w:rsidRDefault="005615CE" w:rsidP="001B3784">
            <w:pPr>
              <w:spacing w:after="0" w:line="255" w:lineRule="atLeast"/>
              <w:jc w:val="center"/>
              <w:rPr>
                <w:rFonts w:ascii="Times New Roman" w:eastAsia="Times New Roman" w:hAnsi="Times New Roman" w:cs="Times New Roman"/>
                <w:color w:val="2C2C2C"/>
                <w:sz w:val="24"/>
                <w:szCs w:val="24"/>
              </w:rPr>
            </w:pPr>
            <w:r w:rsidRPr="005615CE">
              <w:rPr>
                <w:rFonts w:ascii="Times New Roman" w:eastAsia="Times New Roman" w:hAnsi="Times New Roman" w:cs="Times New Roman"/>
                <w:color w:val="2C2C2C"/>
                <w:sz w:val="24"/>
                <w:szCs w:val="24"/>
              </w:rPr>
              <w:t>22.</w:t>
            </w:r>
          </w:p>
        </w:tc>
        <w:tc>
          <w:tcPr>
            <w:tcW w:w="2854" w:type="dxa"/>
            <w:shd w:val="clear" w:color="auto" w:fill="auto"/>
          </w:tcPr>
          <w:p w:rsidR="005615CE" w:rsidRPr="00FF371C" w:rsidRDefault="005615CE" w:rsidP="001B3784">
            <w:pPr>
              <w:pStyle w:val="afa"/>
              <w:spacing w:before="0" w:beforeAutospacing="0" w:after="0" w:afterAutospacing="0" w:line="255" w:lineRule="atLeast"/>
              <w:jc w:val="both"/>
              <w:rPr>
                <w:rFonts w:eastAsia="Calibri"/>
              </w:rPr>
            </w:pPr>
            <w:r w:rsidRPr="00FF371C">
              <w:rPr>
                <w:rFonts w:eastAsia="Calibri"/>
              </w:rPr>
              <w:t>Волошенков Д.С.</w:t>
            </w:r>
          </w:p>
        </w:tc>
        <w:tc>
          <w:tcPr>
            <w:tcW w:w="6379" w:type="dxa"/>
            <w:shd w:val="clear" w:color="auto" w:fill="auto"/>
          </w:tcPr>
          <w:p w:rsidR="005615CE" w:rsidRPr="00FF371C" w:rsidRDefault="00847066" w:rsidP="001B3784">
            <w:pPr>
              <w:pStyle w:val="afa"/>
              <w:spacing w:before="0" w:beforeAutospacing="0" w:after="0" w:afterAutospacing="0" w:line="255" w:lineRule="atLeast"/>
              <w:rPr>
                <w:rFonts w:eastAsia="Calibri"/>
                <w:color w:val="2C2C2C"/>
                <w:lang w:val="en-US"/>
              </w:rPr>
            </w:pPr>
            <w:hyperlink r:id="rId139" w:history="1">
              <w:r w:rsidR="005615CE" w:rsidRPr="00FF371C">
                <w:rPr>
                  <w:rStyle w:val="af7"/>
                  <w:rFonts w:eastAsia="Calibri"/>
                </w:rPr>
                <w:t>https://vk.com/iddvoloshenkov</w:t>
              </w:r>
            </w:hyperlink>
            <w:r w:rsidR="005615CE" w:rsidRPr="00FF371C">
              <w:rPr>
                <w:rFonts w:eastAsia="Calibri"/>
                <w:color w:val="2C2C2C"/>
                <w:lang w:val="en-US"/>
              </w:rPr>
              <w:t xml:space="preserve"> </w:t>
            </w:r>
          </w:p>
        </w:tc>
      </w:tr>
      <w:tr w:rsidR="005615CE" w:rsidRPr="00DA7B34" w:rsidTr="001B3784">
        <w:trPr>
          <w:trHeight w:val="484"/>
          <w:tblCellSpacing w:w="0" w:type="dxa"/>
        </w:trPr>
        <w:tc>
          <w:tcPr>
            <w:tcW w:w="563" w:type="dxa"/>
            <w:shd w:val="clear" w:color="auto" w:fill="auto"/>
          </w:tcPr>
          <w:p w:rsidR="005615CE" w:rsidRPr="005615CE" w:rsidRDefault="005615CE" w:rsidP="001B3784">
            <w:pPr>
              <w:spacing w:after="0" w:line="255" w:lineRule="atLeast"/>
              <w:jc w:val="center"/>
              <w:rPr>
                <w:rFonts w:ascii="Times New Roman" w:eastAsia="Calibri" w:hAnsi="Times New Roman" w:cs="Times New Roman"/>
                <w:color w:val="2C2C2C"/>
              </w:rPr>
            </w:pPr>
            <w:r w:rsidRPr="005615CE">
              <w:rPr>
                <w:rFonts w:ascii="Times New Roman" w:eastAsia="Calibri" w:hAnsi="Times New Roman" w:cs="Times New Roman"/>
                <w:color w:val="2C2C2C"/>
              </w:rPr>
              <w:t>23.</w:t>
            </w:r>
          </w:p>
        </w:tc>
        <w:tc>
          <w:tcPr>
            <w:tcW w:w="2854" w:type="dxa"/>
            <w:shd w:val="clear" w:color="auto" w:fill="auto"/>
          </w:tcPr>
          <w:p w:rsidR="005615CE" w:rsidRPr="00FF371C" w:rsidRDefault="005615CE" w:rsidP="001B3784">
            <w:pPr>
              <w:pStyle w:val="afa"/>
              <w:spacing w:before="0" w:beforeAutospacing="0" w:after="0" w:afterAutospacing="0" w:line="255" w:lineRule="atLeast"/>
              <w:jc w:val="both"/>
              <w:rPr>
                <w:rFonts w:eastAsia="Calibri"/>
              </w:rPr>
            </w:pPr>
            <w:r w:rsidRPr="00FF371C">
              <w:rPr>
                <w:rFonts w:eastAsia="Calibri"/>
              </w:rPr>
              <w:t>Глебова Т.А.</w:t>
            </w:r>
          </w:p>
        </w:tc>
        <w:tc>
          <w:tcPr>
            <w:tcW w:w="6379" w:type="dxa"/>
            <w:shd w:val="clear" w:color="auto" w:fill="auto"/>
          </w:tcPr>
          <w:p w:rsidR="005615CE" w:rsidRPr="00FF371C" w:rsidRDefault="00847066" w:rsidP="001B3784">
            <w:pPr>
              <w:pStyle w:val="afa"/>
              <w:spacing w:before="0" w:beforeAutospacing="0" w:after="0" w:afterAutospacing="0" w:line="255" w:lineRule="atLeast"/>
              <w:rPr>
                <w:rFonts w:eastAsia="Calibri"/>
                <w:color w:val="2C2C2C"/>
              </w:rPr>
            </w:pPr>
            <w:hyperlink r:id="rId140" w:history="1">
              <w:r w:rsidR="005615CE" w:rsidRPr="00FF371C">
                <w:rPr>
                  <w:rStyle w:val="af7"/>
                  <w:rFonts w:eastAsia="Calibri"/>
                </w:rPr>
                <w:t>https://nsportal.ru/glebova-tatyana-anatolevna</w:t>
              </w:r>
            </w:hyperlink>
            <w:r w:rsidR="005615CE" w:rsidRPr="00FF371C">
              <w:rPr>
                <w:rFonts w:eastAsia="Calibri"/>
                <w:color w:val="2C2C2C"/>
              </w:rPr>
              <w:t xml:space="preserve"> </w:t>
            </w:r>
          </w:p>
          <w:p w:rsidR="005615CE" w:rsidRPr="00FF371C" w:rsidRDefault="00847066" w:rsidP="001B3784">
            <w:pPr>
              <w:pStyle w:val="afa"/>
              <w:spacing w:before="0" w:beforeAutospacing="0" w:after="0" w:afterAutospacing="0" w:line="255" w:lineRule="atLeast"/>
              <w:rPr>
                <w:rFonts w:eastAsia="Calibri"/>
                <w:color w:val="2C2C2C"/>
              </w:rPr>
            </w:pPr>
            <w:hyperlink r:id="rId141" w:history="1">
              <w:r w:rsidR="005615CE" w:rsidRPr="00FF371C">
                <w:rPr>
                  <w:rStyle w:val="af7"/>
                  <w:rFonts w:eastAsia="Calibri"/>
                </w:rPr>
                <w:t>https://vk.com/club217018471</w:t>
              </w:r>
            </w:hyperlink>
            <w:r w:rsidR="005615CE" w:rsidRPr="00FF371C">
              <w:rPr>
                <w:rFonts w:eastAsia="Calibri"/>
                <w:color w:val="2C2C2C"/>
              </w:rPr>
              <w:t xml:space="preserve"> </w:t>
            </w:r>
          </w:p>
        </w:tc>
      </w:tr>
      <w:tr w:rsidR="005615CE" w:rsidRPr="00DA7B34" w:rsidTr="001B3784">
        <w:trPr>
          <w:trHeight w:val="409"/>
          <w:tblCellSpacing w:w="0" w:type="dxa"/>
        </w:trPr>
        <w:tc>
          <w:tcPr>
            <w:tcW w:w="563" w:type="dxa"/>
            <w:shd w:val="clear" w:color="auto" w:fill="auto"/>
          </w:tcPr>
          <w:p w:rsidR="005615CE" w:rsidRPr="001214F8" w:rsidRDefault="005615CE" w:rsidP="005615CE">
            <w:pPr>
              <w:spacing w:after="0" w:line="255" w:lineRule="atLeast"/>
              <w:jc w:val="center"/>
              <w:rPr>
                <w:rFonts w:ascii="Times New Roman" w:eastAsia="Calibri" w:hAnsi="Times New Roman" w:cs="Times New Roman"/>
                <w:color w:val="2C2C2C"/>
              </w:rPr>
            </w:pPr>
            <w:r>
              <w:rPr>
                <w:rFonts w:ascii="Times New Roman" w:eastAsia="Calibri" w:hAnsi="Times New Roman" w:cs="Times New Roman"/>
                <w:color w:val="2C2C2C"/>
              </w:rPr>
              <w:t>24</w:t>
            </w:r>
            <w:r w:rsidRPr="001214F8">
              <w:rPr>
                <w:rFonts w:ascii="Times New Roman" w:eastAsia="Calibri" w:hAnsi="Times New Roman" w:cs="Times New Roman"/>
                <w:color w:val="2C2C2C"/>
              </w:rPr>
              <w:t>.</w:t>
            </w:r>
          </w:p>
        </w:tc>
        <w:tc>
          <w:tcPr>
            <w:tcW w:w="2854" w:type="dxa"/>
            <w:shd w:val="clear" w:color="auto" w:fill="auto"/>
          </w:tcPr>
          <w:p w:rsidR="005615CE" w:rsidRPr="00FF371C" w:rsidRDefault="005615CE" w:rsidP="005615CE">
            <w:pPr>
              <w:pStyle w:val="afa"/>
              <w:spacing w:before="0" w:beforeAutospacing="0" w:after="96" w:afterAutospacing="0" w:line="255" w:lineRule="atLeast"/>
              <w:jc w:val="both"/>
              <w:rPr>
                <w:rFonts w:eastAsia="Calibri"/>
              </w:rPr>
            </w:pPr>
            <w:r w:rsidRPr="00FF371C">
              <w:rPr>
                <w:rFonts w:eastAsia="Calibri"/>
              </w:rPr>
              <w:t>Захарова Н.Д.</w:t>
            </w:r>
          </w:p>
        </w:tc>
        <w:tc>
          <w:tcPr>
            <w:tcW w:w="6379" w:type="dxa"/>
            <w:shd w:val="clear" w:color="auto" w:fill="auto"/>
          </w:tcPr>
          <w:p w:rsidR="005615CE" w:rsidRPr="001B3784" w:rsidRDefault="005615CE" w:rsidP="001B3784">
            <w:pPr>
              <w:rPr>
                <w:rFonts w:ascii="Times New Roman" w:eastAsia="Calibri" w:hAnsi="Times New Roman" w:cs="Times New Roman"/>
                <w:sz w:val="24"/>
                <w:szCs w:val="24"/>
              </w:rPr>
            </w:pPr>
            <w:r w:rsidRPr="00FF371C">
              <w:rPr>
                <w:rFonts w:ascii="Times New Roman" w:eastAsia="Calibri" w:hAnsi="Times New Roman" w:cs="Times New Roman"/>
                <w:color w:val="2C2C2C"/>
                <w:sz w:val="24"/>
                <w:szCs w:val="24"/>
              </w:rPr>
              <w:t>сайт «Читательская грамотность»</w:t>
            </w:r>
            <w:r w:rsidRPr="00FF371C">
              <w:rPr>
                <w:rFonts w:ascii="Times New Roman" w:eastAsia="Calibri" w:hAnsi="Times New Roman" w:cs="Times New Roman"/>
                <w:sz w:val="24"/>
                <w:szCs w:val="24"/>
              </w:rPr>
              <w:t xml:space="preserve"> </w:t>
            </w:r>
            <w:hyperlink r:id="rId142" w:history="1">
              <w:r w:rsidRPr="00FF371C">
                <w:rPr>
                  <w:rFonts w:ascii="Times New Roman" w:eastAsia="Calibri" w:hAnsi="Times New Roman" w:cs="Times New Roman"/>
                  <w:color w:val="0000FF"/>
                  <w:sz w:val="24"/>
                  <w:szCs w:val="24"/>
                  <w:u w:val="single"/>
                  <w:lang w:val="en-US"/>
                </w:rPr>
                <w:t>https</w:t>
              </w:r>
              <w:r w:rsidRPr="00FF371C">
                <w:rPr>
                  <w:rFonts w:ascii="Times New Roman" w:eastAsia="Calibri" w:hAnsi="Times New Roman" w:cs="Times New Roman"/>
                  <w:color w:val="0000FF"/>
                  <w:sz w:val="24"/>
                  <w:szCs w:val="24"/>
                  <w:u w:val="single"/>
                </w:rPr>
                <w:t>://</w:t>
              </w:r>
              <w:proofErr w:type="spellStart"/>
              <w:r w:rsidRPr="00FF371C">
                <w:rPr>
                  <w:rFonts w:ascii="Times New Roman" w:eastAsia="Calibri" w:hAnsi="Times New Roman" w:cs="Times New Roman"/>
                  <w:color w:val="0000FF"/>
                  <w:sz w:val="24"/>
                  <w:szCs w:val="24"/>
                  <w:u w:val="single"/>
                  <w:lang w:val="en-US"/>
                </w:rPr>
                <w:t>vk</w:t>
              </w:r>
              <w:proofErr w:type="spellEnd"/>
              <w:r w:rsidRPr="00FF371C">
                <w:rPr>
                  <w:rFonts w:ascii="Times New Roman" w:eastAsia="Calibri" w:hAnsi="Times New Roman" w:cs="Times New Roman"/>
                  <w:color w:val="0000FF"/>
                  <w:sz w:val="24"/>
                  <w:szCs w:val="24"/>
                  <w:u w:val="single"/>
                </w:rPr>
                <w:t>.</w:t>
              </w:r>
              <w:r w:rsidRPr="00FF371C">
                <w:rPr>
                  <w:rFonts w:ascii="Times New Roman" w:eastAsia="Calibri" w:hAnsi="Times New Roman" w:cs="Times New Roman"/>
                  <w:color w:val="0000FF"/>
                  <w:sz w:val="24"/>
                  <w:szCs w:val="24"/>
                  <w:u w:val="single"/>
                  <w:lang w:val="en-US"/>
                </w:rPr>
                <w:t>com</w:t>
              </w:r>
              <w:r w:rsidRPr="00FF371C">
                <w:rPr>
                  <w:rFonts w:ascii="Times New Roman" w:eastAsia="Calibri" w:hAnsi="Times New Roman" w:cs="Times New Roman"/>
                  <w:color w:val="0000FF"/>
                  <w:sz w:val="24"/>
                  <w:szCs w:val="24"/>
                  <w:u w:val="single"/>
                </w:rPr>
                <w:t>/</w:t>
              </w:r>
              <w:r w:rsidRPr="00FF371C">
                <w:rPr>
                  <w:rFonts w:ascii="Times New Roman" w:eastAsia="Calibri" w:hAnsi="Times New Roman" w:cs="Times New Roman"/>
                  <w:color w:val="0000FF"/>
                  <w:sz w:val="24"/>
                  <w:szCs w:val="24"/>
                  <w:u w:val="single"/>
                  <w:lang w:val="en-US"/>
                </w:rPr>
                <w:t>club</w:t>
              </w:r>
              <w:r w:rsidRPr="00FF371C">
                <w:rPr>
                  <w:rFonts w:ascii="Times New Roman" w:eastAsia="Calibri" w:hAnsi="Times New Roman" w:cs="Times New Roman"/>
                  <w:color w:val="0000FF"/>
                  <w:sz w:val="24"/>
                  <w:szCs w:val="24"/>
                  <w:u w:val="single"/>
                </w:rPr>
                <w:t>216857104</w:t>
              </w:r>
            </w:hyperlink>
          </w:p>
        </w:tc>
      </w:tr>
      <w:tr w:rsidR="005615CE" w:rsidRPr="00DA7B34" w:rsidTr="001B3784">
        <w:trPr>
          <w:trHeight w:val="473"/>
          <w:tblCellSpacing w:w="0" w:type="dxa"/>
        </w:trPr>
        <w:tc>
          <w:tcPr>
            <w:tcW w:w="563" w:type="dxa"/>
            <w:shd w:val="clear" w:color="auto" w:fill="auto"/>
          </w:tcPr>
          <w:p w:rsidR="005615CE" w:rsidRPr="001214F8" w:rsidRDefault="005615CE" w:rsidP="005615CE">
            <w:pPr>
              <w:spacing w:after="0" w:line="255" w:lineRule="atLeast"/>
              <w:jc w:val="center"/>
              <w:rPr>
                <w:rFonts w:ascii="Times New Roman" w:eastAsia="Calibri" w:hAnsi="Times New Roman" w:cs="Times New Roman"/>
                <w:color w:val="2C2C2C"/>
              </w:rPr>
            </w:pPr>
            <w:r>
              <w:rPr>
                <w:rFonts w:ascii="Times New Roman" w:eastAsia="Calibri" w:hAnsi="Times New Roman" w:cs="Times New Roman"/>
                <w:color w:val="2C2C2C"/>
              </w:rPr>
              <w:t>25</w:t>
            </w:r>
            <w:r w:rsidRPr="001214F8">
              <w:rPr>
                <w:rFonts w:ascii="Times New Roman" w:eastAsia="Calibri" w:hAnsi="Times New Roman" w:cs="Times New Roman"/>
                <w:color w:val="2C2C2C"/>
              </w:rPr>
              <w:t>.</w:t>
            </w:r>
          </w:p>
        </w:tc>
        <w:tc>
          <w:tcPr>
            <w:tcW w:w="2854" w:type="dxa"/>
            <w:shd w:val="clear" w:color="auto" w:fill="auto"/>
          </w:tcPr>
          <w:p w:rsidR="005615CE" w:rsidRPr="00FF371C" w:rsidRDefault="005615CE" w:rsidP="005615CE">
            <w:pPr>
              <w:pStyle w:val="afa"/>
              <w:spacing w:before="0" w:beforeAutospacing="0" w:after="96" w:afterAutospacing="0" w:line="255" w:lineRule="atLeast"/>
              <w:jc w:val="both"/>
              <w:rPr>
                <w:rFonts w:eastAsia="Calibri"/>
              </w:rPr>
            </w:pPr>
            <w:r w:rsidRPr="00FF371C">
              <w:rPr>
                <w:rFonts w:eastAsia="Calibri"/>
              </w:rPr>
              <w:t>Кондрашова А.А.</w:t>
            </w:r>
          </w:p>
        </w:tc>
        <w:tc>
          <w:tcPr>
            <w:tcW w:w="6379" w:type="dxa"/>
            <w:shd w:val="clear" w:color="auto" w:fill="auto"/>
          </w:tcPr>
          <w:p w:rsidR="005615CE" w:rsidRPr="00FF371C" w:rsidRDefault="005615CE" w:rsidP="001B3784">
            <w:pPr>
              <w:pStyle w:val="afa"/>
              <w:spacing w:before="0" w:beforeAutospacing="0" w:after="96" w:afterAutospacing="0" w:line="255" w:lineRule="atLeast"/>
              <w:rPr>
                <w:rFonts w:eastAsia="Calibri"/>
                <w:color w:val="2C2C2C"/>
                <w:lang w:val="en-US"/>
              </w:rPr>
            </w:pPr>
            <w:r w:rsidRPr="00FF371C">
              <w:rPr>
                <w:rFonts w:eastAsia="Calibri"/>
                <w:color w:val="1111E9"/>
                <w:lang w:val="en-US"/>
              </w:rPr>
              <w:t>htpps://infourok.ru</w:t>
            </w:r>
            <w:r w:rsidRPr="00FF371C">
              <w:rPr>
                <w:rFonts w:eastAsia="Calibri"/>
                <w:color w:val="1111E9"/>
              </w:rPr>
              <w:t>/</w:t>
            </w:r>
            <w:r w:rsidRPr="00FF371C">
              <w:rPr>
                <w:rFonts w:eastAsia="Calibri"/>
                <w:color w:val="1111E9"/>
                <w:lang w:val="en-US"/>
              </w:rPr>
              <w:t>user/3919142</w:t>
            </w:r>
          </w:p>
        </w:tc>
      </w:tr>
      <w:tr w:rsidR="005615CE" w:rsidRPr="00DA7B34" w:rsidTr="001B3784">
        <w:trPr>
          <w:trHeight w:val="551"/>
          <w:tblCellSpacing w:w="0" w:type="dxa"/>
        </w:trPr>
        <w:tc>
          <w:tcPr>
            <w:tcW w:w="563" w:type="dxa"/>
            <w:shd w:val="clear" w:color="auto" w:fill="auto"/>
          </w:tcPr>
          <w:p w:rsidR="005615CE" w:rsidRPr="001214F8" w:rsidRDefault="005615CE" w:rsidP="005615CE">
            <w:pPr>
              <w:spacing w:after="0" w:line="255" w:lineRule="atLeast"/>
              <w:jc w:val="center"/>
              <w:rPr>
                <w:rFonts w:ascii="Times New Roman" w:eastAsia="Calibri" w:hAnsi="Times New Roman" w:cs="Times New Roman"/>
                <w:color w:val="2C2C2C"/>
              </w:rPr>
            </w:pPr>
            <w:r>
              <w:rPr>
                <w:rFonts w:ascii="Times New Roman" w:eastAsia="Calibri" w:hAnsi="Times New Roman" w:cs="Times New Roman"/>
                <w:color w:val="2C2C2C"/>
              </w:rPr>
              <w:t>26</w:t>
            </w:r>
            <w:r w:rsidRPr="001214F8">
              <w:rPr>
                <w:rFonts w:ascii="Times New Roman" w:eastAsia="Calibri" w:hAnsi="Times New Roman" w:cs="Times New Roman"/>
                <w:color w:val="2C2C2C"/>
              </w:rPr>
              <w:t>.</w:t>
            </w:r>
          </w:p>
        </w:tc>
        <w:tc>
          <w:tcPr>
            <w:tcW w:w="2854" w:type="dxa"/>
            <w:shd w:val="clear" w:color="auto" w:fill="auto"/>
          </w:tcPr>
          <w:p w:rsidR="005615CE" w:rsidRPr="00FF371C" w:rsidRDefault="005615CE" w:rsidP="005615CE">
            <w:pPr>
              <w:pStyle w:val="afa"/>
              <w:spacing w:before="0" w:beforeAutospacing="0" w:after="96" w:afterAutospacing="0" w:line="255" w:lineRule="atLeast"/>
              <w:jc w:val="both"/>
              <w:rPr>
                <w:rFonts w:eastAsia="Calibri"/>
              </w:rPr>
            </w:pPr>
            <w:r w:rsidRPr="00FF371C">
              <w:rPr>
                <w:rFonts w:eastAsia="Calibri"/>
              </w:rPr>
              <w:t>Кудрякова Е.В.</w:t>
            </w:r>
          </w:p>
        </w:tc>
        <w:tc>
          <w:tcPr>
            <w:tcW w:w="6379" w:type="dxa"/>
            <w:shd w:val="clear" w:color="auto" w:fill="auto"/>
          </w:tcPr>
          <w:p w:rsidR="005615CE" w:rsidRPr="00FF371C" w:rsidRDefault="00847066" w:rsidP="001B3784">
            <w:pPr>
              <w:pStyle w:val="afa"/>
              <w:spacing w:before="0" w:beforeAutospacing="0" w:after="96" w:afterAutospacing="0" w:line="255" w:lineRule="atLeast"/>
              <w:rPr>
                <w:rFonts w:eastAsia="Calibri"/>
                <w:color w:val="2C2C2C"/>
              </w:rPr>
            </w:pPr>
            <w:hyperlink r:id="rId143" w:history="1">
              <w:r w:rsidR="005615CE" w:rsidRPr="00FF371C">
                <w:rPr>
                  <w:rStyle w:val="af7"/>
                  <w:rFonts w:eastAsia="Calibri"/>
                </w:rPr>
                <w:t>https://nsportal.ru/kudryakova-elena-valerevna</w:t>
              </w:r>
            </w:hyperlink>
            <w:r w:rsidR="005615CE" w:rsidRPr="00FF371C">
              <w:rPr>
                <w:rFonts w:eastAsia="Calibri"/>
                <w:color w:val="2C2C2C"/>
              </w:rPr>
              <w:t xml:space="preserve"> </w:t>
            </w:r>
          </w:p>
        </w:tc>
      </w:tr>
      <w:tr w:rsidR="005615CE" w:rsidRPr="00DA7B34" w:rsidTr="001B3784">
        <w:trPr>
          <w:trHeight w:val="432"/>
          <w:tblCellSpacing w:w="0" w:type="dxa"/>
        </w:trPr>
        <w:tc>
          <w:tcPr>
            <w:tcW w:w="563" w:type="dxa"/>
            <w:shd w:val="clear" w:color="auto" w:fill="auto"/>
          </w:tcPr>
          <w:p w:rsidR="005615CE" w:rsidRPr="001214F8" w:rsidRDefault="005615CE" w:rsidP="005615CE">
            <w:pPr>
              <w:spacing w:after="0" w:line="255" w:lineRule="atLeast"/>
              <w:jc w:val="center"/>
              <w:rPr>
                <w:rFonts w:ascii="Times New Roman" w:eastAsia="Calibri" w:hAnsi="Times New Roman" w:cs="Times New Roman"/>
                <w:color w:val="2C2C2C"/>
              </w:rPr>
            </w:pPr>
            <w:r>
              <w:rPr>
                <w:rFonts w:ascii="Times New Roman" w:eastAsia="Calibri" w:hAnsi="Times New Roman" w:cs="Times New Roman"/>
                <w:color w:val="2C2C2C"/>
              </w:rPr>
              <w:t>27</w:t>
            </w:r>
            <w:r w:rsidRPr="001214F8">
              <w:rPr>
                <w:rFonts w:ascii="Times New Roman" w:eastAsia="Calibri" w:hAnsi="Times New Roman" w:cs="Times New Roman"/>
                <w:color w:val="2C2C2C"/>
              </w:rPr>
              <w:t>.</w:t>
            </w:r>
          </w:p>
        </w:tc>
        <w:tc>
          <w:tcPr>
            <w:tcW w:w="2854" w:type="dxa"/>
            <w:shd w:val="clear" w:color="auto" w:fill="auto"/>
          </w:tcPr>
          <w:p w:rsidR="005615CE" w:rsidRPr="00FF371C" w:rsidRDefault="005615CE" w:rsidP="005615CE">
            <w:pPr>
              <w:pStyle w:val="afa"/>
              <w:spacing w:before="0" w:beforeAutospacing="0" w:after="96" w:afterAutospacing="0" w:line="255" w:lineRule="atLeast"/>
              <w:jc w:val="both"/>
              <w:rPr>
                <w:rFonts w:eastAsia="Calibri"/>
              </w:rPr>
            </w:pPr>
            <w:r w:rsidRPr="00FF371C">
              <w:rPr>
                <w:rFonts w:eastAsia="Calibri"/>
              </w:rPr>
              <w:t>Никитина Н.Ф.</w:t>
            </w:r>
          </w:p>
        </w:tc>
        <w:tc>
          <w:tcPr>
            <w:tcW w:w="6379" w:type="dxa"/>
            <w:shd w:val="clear" w:color="auto" w:fill="auto"/>
          </w:tcPr>
          <w:p w:rsidR="005615CE" w:rsidRPr="00FF371C" w:rsidRDefault="005615CE" w:rsidP="001B3784">
            <w:pPr>
              <w:pStyle w:val="afa"/>
              <w:spacing w:before="0" w:beforeAutospacing="0" w:after="96" w:afterAutospacing="0" w:line="255" w:lineRule="atLeast"/>
              <w:rPr>
                <w:rFonts w:eastAsia="Calibri"/>
                <w:color w:val="2C2C2C"/>
              </w:rPr>
            </w:pPr>
            <w:r w:rsidRPr="00FF371C">
              <w:rPr>
                <w:rFonts w:eastAsia="Calibri"/>
                <w:color w:val="2C2C2C"/>
              </w:rPr>
              <w:t xml:space="preserve">Страница в ВК 8А класс, страница в </w:t>
            </w:r>
            <w:proofErr w:type="spellStart"/>
            <w:r w:rsidRPr="00FF371C">
              <w:rPr>
                <w:rFonts w:eastAsia="Calibri"/>
                <w:color w:val="2C2C2C"/>
              </w:rPr>
              <w:t>Телеграм</w:t>
            </w:r>
            <w:proofErr w:type="spellEnd"/>
          </w:p>
        </w:tc>
      </w:tr>
      <w:tr w:rsidR="005615CE" w:rsidRPr="00DA7B34" w:rsidTr="001B3784">
        <w:trPr>
          <w:trHeight w:val="368"/>
          <w:tblCellSpacing w:w="0" w:type="dxa"/>
        </w:trPr>
        <w:tc>
          <w:tcPr>
            <w:tcW w:w="563" w:type="dxa"/>
            <w:shd w:val="clear" w:color="auto" w:fill="auto"/>
          </w:tcPr>
          <w:p w:rsidR="005615CE" w:rsidRPr="001214F8" w:rsidRDefault="005615CE" w:rsidP="005615CE">
            <w:pPr>
              <w:spacing w:after="0" w:line="255" w:lineRule="atLeast"/>
              <w:jc w:val="center"/>
              <w:rPr>
                <w:rFonts w:ascii="Times New Roman" w:eastAsia="Calibri" w:hAnsi="Times New Roman" w:cs="Times New Roman"/>
                <w:color w:val="2C2C2C"/>
              </w:rPr>
            </w:pPr>
            <w:r>
              <w:rPr>
                <w:rFonts w:ascii="Times New Roman" w:eastAsia="Calibri" w:hAnsi="Times New Roman" w:cs="Times New Roman"/>
                <w:color w:val="2C2C2C"/>
              </w:rPr>
              <w:t>28</w:t>
            </w:r>
            <w:r w:rsidRPr="001214F8">
              <w:rPr>
                <w:rFonts w:ascii="Times New Roman" w:eastAsia="Calibri" w:hAnsi="Times New Roman" w:cs="Times New Roman"/>
                <w:color w:val="2C2C2C"/>
              </w:rPr>
              <w:t>.</w:t>
            </w:r>
          </w:p>
        </w:tc>
        <w:tc>
          <w:tcPr>
            <w:tcW w:w="2854" w:type="dxa"/>
            <w:shd w:val="clear" w:color="auto" w:fill="auto"/>
          </w:tcPr>
          <w:p w:rsidR="005615CE" w:rsidRPr="00FF371C" w:rsidRDefault="005615CE" w:rsidP="005615CE">
            <w:pPr>
              <w:pStyle w:val="afa"/>
              <w:spacing w:before="0" w:beforeAutospacing="0" w:after="96" w:afterAutospacing="0" w:line="255" w:lineRule="atLeast"/>
              <w:jc w:val="both"/>
              <w:rPr>
                <w:rFonts w:eastAsia="Calibri"/>
              </w:rPr>
            </w:pPr>
            <w:proofErr w:type="spellStart"/>
            <w:r w:rsidRPr="00FF371C">
              <w:rPr>
                <w:rFonts w:eastAsia="Calibri"/>
              </w:rPr>
              <w:t>Мережаная</w:t>
            </w:r>
            <w:proofErr w:type="spellEnd"/>
            <w:r w:rsidRPr="00FF371C">
              <w:rPr>
                <w:rFonts w:eastAsia="Calibri"/>
              </w:rPr>
              <w:t xml:space="preserve"> Т.А.</w:t>
            </w:r>
          </w:p>
        </w:tc>
        <w:tc>
          <w:tcPr>
            <w:tcW w:w="6379" w:type="dxa"/>
            <w:shd w:val="clear" w:color="auto" w:fill="auto"/>
          </w:tcPr>
          <w:p w:rsidR="005615CE" w:rsidRPr="00FF371C" w:rsidRDefault="00847066" w:rsidP="001B3784">
            <w:pPr>
              <w:pStyle w:val="afa"/>
              <w:spacing w:before="0" w:beforeAutospacing="0" w:after="96" w:afterAutospacing="0" w:line="255" w:lineRule="atLeast"/>
              <w:rPr>
                <w:rFonts w:eastAsia="Calibri"/>
                <w:color w:val="2C2C2C"/>
              </w:rPr>
            </w:pPr>
            <w:hyperlink r:id="rId144" w:history="1">
              <w:r w:rsidR="005615CE" w:rsidRPr="00FF371C">
                <w:rPr>
                  <w:rStyle w:val="af7"/>
                  <w:rFonts w:eastAsia="Calibri"/>
                </w:rPr>
                <w:t>https://www.pedgorizont.ru/publications?id=4012351</w:t>
              </w:r>
            </w:hyperlink>
          </w:p>
          <w:p w:rsidR="005615CE" w:rsidRPr="00FF371C" w:rsidRDefault="005615CE" w:rsidP="001B3784">
            <w:pPr>
              <w:pStyle w:val="afa"/>
              <w:spacing w:before="0" w:beforeAutospacing="0" w:after="96" w:afterAutospacing="0" w:line="255" w:lineRule="atLeast"/>
              <w:rPr>
                <w:rFonts w:eastAsia="Calibri"/>
                <w:color w:val="2C2C2C"/>
              </w:rPr>
            </w:pPr>
            <w:r w:rsidRPr="00FF371C">
              <w:rPr>
                <w:rFonts w:eastAsia="Calibri"/>
                <w:color w:val="2C2C2C"/>
              </w:rPr>
              <w:t xml:space="preserve"> </w:t>
            </w:r>
            <w:hyperlink r:id="rId145" w:history="1">
              <w:r w:rsidRPr="00FF371C">
                <w:rPr>
                  <w:rStyle w:val="af7"/>
                  <w:rFonts w:eastAsia="Calibri"/>
                </w:rPr>
                <w:t>https://vk.com/club217018471</w:t>
              </w:r>
            </w:hyperlink>
            <w:r w:rsidRPr="00FF371C">
              <w:rPr>
                <w:rFonts w:eastAsia="Calibri"/>
                <w:color w:val="2C2C2C"/>
              </w:rPr>
              <w:t xml:space="preserve"> </w:t>
            </w:r>
          </w:p>
        </w:tc>
      </w:tr>
      <w:tr w:rsidR="005615CE" w:rsidRPr="00DA7B34" w:rsidTr="001B3784">
        <w:trPr>
          <w:trHeight w:val="368"/>
          <w:tblCellSpacing w:w="0" w:type="dxa"/>
        </w:trPr>
        <w:tc>
          <w:tcPr>
            <w:tcW w:w="563" w:type="dxa"/>
            <w:shd w:val="clear" w:color="auto" w:fill="auto"/>
          </w:tcPr>
          <w:p w:rsidR="005615CE" w:rsidRPr="001214F8" w:rsidRDefault="005615CE" w:rsidP="005615CE">
            <w:pPr>
              <w:spacing w:after="0" w:line="255" w:lineRule="atLeast"/>
              <w:jc w:val="center"/>
              <w:rPr>
                <w:rFonts w:ascii="Times New Roman" w:eastAsia="Calibri" w:hAnsi="Times New Roman" w:cs="Times New Roman"/>
                <w:color w:val="2C2C2C"/>
              </w:rPr>
            </w:pPr>
            <w:r>
              <w:rPr>
                <w:rFonts w:ascii="Times New Roman" w:eastAsia="Calibri" w:hAnsi="Times New Roman" w:cs="Times New Roman"/>
                <w:color w:val="2C2C2C"/>
              </w:rPr>
              <w:t>29.</w:t>
            </w:r>
          </w:p>
        </w:tc>
        <w:tc>
          <w:tcPr>
            <w:tcW w:w="2854" w:type="dxa"/>
            <w:shd w:val="clear" w:color="auto" w:fill="auto"/>
          </w:tcPr>
          <w:p w:rsidR="005615CE" w:rsidRPr="00FF371C" w:rsidRDefault="005615CE" w:rsidP="005615CE">
            <w:pPr>
              <w:pStyle w:val="afa"/>
              <w:spacing w:before="0" w:beforeAutospacing="0" w:after="96" w:afterAutospacing="0" w:line="255" w:lineRule="atLeast"/>
              <w:jc w:val="both"/>
              <w:rPr>
                <w:rFonts w:eastAsia="Calibri"/>
              </w:rPr>
            </w:pPr>
            <w:r w:rsidRPr="00FF371C">
              <w:rPr>
                <w:rFonts w:eastAsia="Calibri"/>
              </w:rPr>
              <w:t>Салимова Н.И.</w:t>
            </w:r>
          </w:p>
        </w:tc>
        <w:tc>
          <w:tcPr>
            <w:tcW w:w="6379" w:type="dxa"/>
            <w:shd w:val="clear" w:color="auto" w:fill="auto"/>
          </w:tcPr>
          <w:p w:rsidR="005615CE" w:rsidRPr="00FF371C" w:rsidRDefault="00847066" w:rsidP="001B3784">
            <w:pPr>
              <w:pStyle w:val="afa"/>
              <w:spacing w:before="0" w:beforeAutospacing="0" w:after="96" w:afterAutospacing="0" w:line="255" w:lineRule="atLeast"/>
              <w:rPr>
                <w:rFonts w:eastAsia="Calibri"/>
                <w:color w:val="2C2C2C"/>
              </w:rPr>
            </w:pPr>
            <w:hyperlink r:id="rId146" w:history="1">
              <w:r w:rsidR="005615CE" w:rsidRPr="00FF371C">
                <w:rPr>
                  <w:rStyle w:val="af7"/>
                  <w:rFonts w:eastAsia="Calibri"/>
                </w:rPr>
                <w:t>https://nsportal.ru/salimova-nodira-isomovna</w:t>
              </w:r>
            </w:hyperlink>
            <w:r w:rsidR="005615CE" w:rsidRPr="00FF371C">
              <w:rPr>
                <w:rFonts w:eastAsia="Calibri"/>
                <w:color w:val="2C2C2C"/>
              </w:rPr>
              <w:t xml:space="preserve"> </w:t>
            </w:r>
          </w:p>
        </w:tc>
      </w:tr>
      <w:tr w:rsidR="005615CE" w:rsidRPr="00847066" w:rsidTr="001B3784">
        <w:trPr>
          <w:trHeight w:val="368"/>
          <w:tblCellSpacing w:w="0" w:type="dxa"/>
        </w:trPr>
        <w:tc>
          <w:tcPr>
            <w:tcW w:w="563" w:type="dxa"/>
            <w:shd w:val="clear" w:color="auto" w:fill="auto"/>
          </w:tcPr>
          <w:p w:rsidR="005615CE" w:rsidRPr="001214F8" w:rsidRDefault="005615CE" w:rsidP="005615CE">
            <w:pPr>
              <w:spacing w:after="0" w:line="255" w:lineRule="atLeast"/>
              <w:jc w:val="center"/>
              <w:rPr>
                <w:rFonts w:ascii="Times New Roman" w:eastAsia="Calibri" w:hAnsi="Times New Roman" w:cs="Times New Roman"/>
                <w:color w:val="2C2C2C"/>
              </w:rPr>
            </w:pPr>
            <w:r w:rsidRPr="001214F8">
              <w:rPr>
                <w:rFonts w:ascii="Times New Roman" w:eastAsia="Calibri" w:hAnsi="Times New Roman" w:cs="Times New Roman"/>
                <w:color w:val="2C2C2C"/>
              </w:rPr>
              <w:t>3</w:t>
            </w:r>
            <w:r>
              <w:rPr>
                <w:rFonts w:ascii="Times New Roman" w:eastAsia="Calibri" w:hAnsi="Times New Roman" w:cs="Times New Roman"/>
                <w:color w:val="2C2C2C"/>
              </w:rPr>
              <w:t>0.</w:t>
            </w:r>
          </w:p>
        </w:tc>
        <w:tc>
          <w:tcPr>
            <w:tcW w:w="2854" w:type="dxa"/>
            <w:shd w:val="clear" w:color="auto" w:fill="auto"/>
          </w:tcPr>
          <w:p w:rsidR="005615CE" w:rsidRPr="00FF371C" w:rsidRDefault="005615CE" w:rsidP="005615CE">
            <w:pPr>
              <w:pStyle w:val="afa"/>
              <w:spacing w:before="0" w:beforeAutospacing="0" w:after="96" w:afterAutospacing="0" w:line="255" w:lineRule="atLeast"/>
              <w:jc w:val="both"/>
              <w:rPr>
                <w:rFonts w:eastAsia="Calibri"/>
              </w:rPr>
            </w:pPr>
            <w:r w:rsidRPr="00FF371C">
              <w:rPr>
                <w:rFonts w:eastAsia="Calibri"/>
              </w:rPr>
              <w:t>Щербакова Д.В.</w:t>
            </w:r>
          </w:p>
        </w:tc>
        <w:tc>
          <w:tcPr>
            <w:tcW w:w="6379" w:type="dxa"/>
            <w:shd w:val="clear" w:color="auto" w:fill="auto"/>
          </w:tcPr>
          <w:p w:rsidR="005615CE" w:rsidRPr="00FF371C" w:rsidRDefault="005615CE" w:rsidP="001B3784">
            <w:pPr>
              <w:pStyle w:val="afa"/>
              <w:spacing w:before="0" w:beforeAutospacing="0" w:after="96" w:afterAutospacing="0" w:line="255" w:lineRule="atLeast"/>
              <w:rPr>
                <w:rFonts w:eastAsia="Calibri"/>
                <w:color w:val="1111E9"/>
                <w:lang w:val="en-US"/>
              </w:rPr>
            </w:pPr>
            <w:r w:rsidRPr="00FF371C">
              <w:rPr>
                <w:rFonts w:eastAsia="Calibri"/>
                <w:color w:val="1111E9"/>
                <w:lang w:val="en-US"/>
              </w:rPr>
              <w:t xml:space="preserve">htpps://infourok.ru/user/sherbakova-darya-vladimirovna4   </w:t>
            </w:r>
          </w:p>
        </w:tc>
      </w:tr>
      <w:tr w:rsidR="005615CE" w:rsidRPr="00DA7B34" w:rsidTr="001B3784">
        <w:trPr>
          <w:trHeight w:val="416"/>
          <w:tblCellSpacing w:w="0" w:type="dxa"/>
        </w:trPr>
        <w:tc>
          <w:tcPr>
            <w:tcW w:w="563" w:type="dxa"/>
            <w:shd w:val="clear" w:color="auto" w:fill="auto"/>
          </w:tcPr>
          <w:p w:rsidR="005615CE" w:rsidRPr="001214F8" w:rsidRDefault="005615CE" w:rsidP="005615CE">
            <w:pPr>
              <w:spacing w:after="0" w:line="255" w:lineRule="atLeast"/>
              <w:jc w:val="center"/>
              <w:rPr>
                <w:rFonts w:ascii="Times New Roman" w:eastAsia="Calibri" w:hAnsi="Times New Roman" w:cs="Times New Roman"/>
                <w:color w:val="2C2C2C"/>
              </w:rPr>
            </w:pPr>
            <w:r w:rsidRPr="001214F8">
              <w:rPr>
                <w:rFonts w:ascii="Times New Roman" w:eastAsia="Calibri" w:hAnsi="Times New Roman" w:cs="Times New Roman"/>
                <w:color w:val="2C2C2C"/>
              </w:rPr>
              <w:t>3</w:t>
            </w:r>
            <w:r>
              <w:rPr>
                <w:rFonts w:ascii="Times New Roman" w:eastAsia="Calibri" w:hAnsi="Times New Roman" w:cs="Times New Roman"/>
                <w:color w:val="2C2C2C"/>
              </w:rPr>
              <w:t>1.</w:t>
            </w:r>
          </w:p>
        </w:tc>
        <w:tc>
          <w:tcPr>
            <w:tcW w:w="2854" w:type="dxa"/>
            <w:tcBorders>
              <w:top w:val="outset" w:sz="6" w:space="0" w:color="auto"/>
              <w:left w:val="outset" w:sz="6" w:space="0" w:color="auto"/>
              <w:bottom w:val="outset" w:sz="6" w:space="0" w:color="auto"/>
              <w:right w:val="outset" w:sz="6" w:space="0" w:color="auto"/>
            </w:tcBorders>
            <w:shd w:val="clear" w:color="auto" w:fill="FFFFFF"/>
            <w:vAlign w:val="center"/>
          </w:tcPr>
          <w:p w:rsidR="005615CE" w:rsidRPr="00FF371C" w:rsidRDefault="005615CE" w:rsidP="005615CE">
            <w:pPr>
              <w:pStyle w:val="a3"/>
              <w:spacing w:before="0" w:beforeAutospacing="0" w:after="96" w:afterAutospacing="0" w:line="255" w:lineRule="atLeast"/>
              <w:jc w:val="both"/>
              <w:rPr>
                <w:color w:val="2C2C2C"/>
              </w:rPr>
            </w:pPr>
            <w:r w:rsidRPr="00FF371C">
              <w:rPr>
                <w:color w:val="2C2C2C"/>
              </w:rPr>
              <w:t>Корсаков Д И</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rsidR="005615CE" w:rsidRPr="00FF371C" w:rsidRDefault="005615CE" w:rsidP="001B3784">
            <w:pPr>
              <w:rPr>
                <w:rFonts w:ascii="Times New Roman" w:hAnsi="Times New Roman" w:cs="Times New Roman"/>
                <w:sz w:val="24"/>
                <w:szCs w:val="24"/>
              </w:rPr>
            </w:pPr>
            <w:r w:rsidRPr="00FF371C">
              <w:rPr>
                <w:rFonts w:ascii="Times New Roman" w:hAnsi="Times New Roman" w:cs="Times New Roman"/>
                <w:sz w:val="24"/>
                <w:szCs w:val="24"/>
              </w:rPr>
              <w:t>https://vk.com/feed</w:t>
            </w:r>
          </w:p>
        </w:tc>
      </w:tr>
      <w:tr w:rsidR="005615CE" w:rsidRPr="00DA7B34" w:rsidTr="001B3784">
        <w:trPr>
          <w:trHeight w:val="416"/>
          <w:tblCellSpacing w:w="0" w:type="dxa"/>
        </w:trPr>
        <w:tc>
          <w:tcPr>
            <w:tcW w:w="563" w:type="dxa"/>
            <w:tcBorders>
              <w:top w:val="outset" w:sz="6" w:space="0" w:color="auto"/>
              <w:left w:val="outset" w:sz="6" w:space="0" w:color="auto"/>
              <w:bottom w:val="outset" w:sz="6" w:space="0" w:color="auto"/>
              <w:right w:val="outset" w:sz="6" w:space="0" w:color="auto"/>
            </w:tcBorders>
            <w:shd w:val="clear" w:color="auto" w:fill="FFFFFF"/>
            <w:vAlign w:val="center"/>
          </w:tcPr>
          <w:p w:rsidR="005615CE" w:rsidRPr="008B31CA" w:rsidRDefault="005615CE" w:rsidP="005615CE">
            <w:pPr>
              <w:spacing w:after="0" w:line="255" w:lineRule="atLeast"/>
              <w:jc w:val="center"/>
              <w:rPr>
                <w:rFonts w:ascii="Times New Roman" w:eastAsia="Times New Roman" w:hAnsi="Times New Roman" w:cs="Times New Roman"/>
                <w:color w:val="2C2C2C"/>
                <w:sz w:val="24"/>
                <w:szCs w:val="24"/>
              </w:rPr>
            </w:pPr>
            <w:r w:rsidRPr="008B31CA">
              <w:rPr>
                <w:rFonts w:ascii="Times New Roman" w:eastAsia="Times New Roman" w:hAnsi="Times New Roman" w:cs="Times New Roman"/>
                <w:color w:val="2C2C2C"/>
                <w:sz w:val="24"/>
                <w:szCs w:val="24"/>
              </w:rPr>
              <w:t>33</w:t>
            </w:r>
            <w:r>
              <w:rPr>
                <w:rFonts w:ascii="Times New Roman" w:eastAsia="Times New Roman" w:hAnsi="Times New Roman" w:cs="Times New Roman"/>
                <w:color w:val="2C2C2C"/>
                <w:sz w:val="24"/>
                <w:szCs w:val="24"/>
              </w:rPr>
              <w:t>.</w:t>
            </w:r>
          </w:p>
        </w:tc>
        <w:tc>
          <w:tcPr>
            <w:tcW w:w="2854" w:type="dxa"/>
            <w:tcBorders>
              <w:top w:val="outset" w:sz="6" w:space="0" w:color="auto"/>
              <w:left w:val="outset" w:sz="6" w:space="0" w:color="auto"/>
              <w:bottom w:val="outset" w:sz="6" w:space="0" w:color="auto"/>
              <w:right w:val="outset" w:sz="6" w:space="0" w:color="auto"/>
            </w:tcBorders>
            <w:shd w:val="clear" w:color="auto" w:fill="FFFFFF"/>
            <w:vAlign w:val="center"/>
          </w:tcPr>
          <w:p w:rsidR="005615CE" w:rsidRPr="00FF371C" w:rsidRDefault="005615CE" w:rsidP="005615CE">
            <w:pPr>
              <w:pStyle w:val="a3"/>
              <w:spacing w:before="0" w:beforeAutospacing="0" w:after="96" w:afterAutospacing="0" w:line="255" w:lineRule="atLeast"/>
              <w:jc w:val="both"/>
              <w:rPr>
                <w:color w:val="2C2C2C"/>
              </w:rPr>
            </w:pPr>
            <w:r w:rsidRPr="00FF371C">
              <w:rPr>
                <w:color w:val="2C2C2C"/>
              </w:rPr>
              <w:t>Корсаков И В</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rsidR="005615CE" w:rsidRPr="00FF371C" w:rsidRDefault="005615CE" w:rsidP="001B3784">
            <w:pPr>
              <w:rPr>
                <w:rFonts w:ascii="Times New Roman" w:hAnsi="Times New Roman" w:cs="Times New Roman"/>
                <w:sz w:val="24"/>
                <w:szCs w:val="24"/>
              </w:rPr>
            </w:pPr>
            <w:r w:rsidRPr="00FF371C">
              <w:rPr>
                <w:rFonts w:ascii="Times New Roman" w:hAnsi="Times New Roman" w:cs="Times New Roman"/>
                <w:sz w:val="24"/>
                <w:szCs w:val="24"/>
              </w:rPr>
              <w:t>https://vk.com/feed</w:t>
            </w:r>
          </w:p>
        </w:tc>
      </w:tr>
      <w:tr w:rsidR="005615CE" w:rsidRPr="00DA7B34" w:rsidTr="001B3784">
        <w:trPr>
          <w:trHeight w:val="416"/>
          <w:tblCellSpacing w:w="0" w:type="dxa"/>
        </w:trPr>
        <w:tc>
          <w:tcPr>
            <w:tcW w:w="563" w:type="dxa"/>
            <w:tcBorders>
              <w:top w:val="outset" w:sz="6" w:space="0" w:color="auto"/>
              <w:left w:val="outset" w:sz="6" w:space="0" w:color="auto"/>
              <w:bottom w:val="outset" w:sz="6" w:space="0" w:color="auto"/>
              <w:right w:val="outset" w:sz="6" w:space="0" w:color="auto"/>
            </w:tcBorders>
            <w:shd w:val="clear" w:color="auto" w:fill="FFFFFF"/>
            <w:vAlign w:val="center"/>
          </w:tcPr>
          <w:p w:rsidR="005615CE" w:rsidRPr="008B31CA" w:rsidRDefault="005615CE" w:rsidP="005615CE">
            <w:pPr>
              <w:spacing w:after="0" w:line="255" w:lineRule="atLeast"/>
              <w:jc w:val="center"/>
              <w:rPr>
                <w:rFonts w:ascii="Times New Roman" w:eastAsia="Times New Roman" w:hAnsi="Times New Roman" w:cs="Times New Roman"/>
                <w:color w:val="2C2C2C"/>
                <w:sz w:val="24"/>
                <w:szCs w:val="24"/>
              </w:rPr>
            </w:pPr>
            <w:r w:rsidRPr="008B31CA">
              <w:rPr>
                <w:rFonts w:ascii="Times New Roman" w:eastAsia="Times New Roman" w:hAnsi="Times New Roman" w:cs="Times New Roman"/>
                <w:color w:val="2C2C2C"/>
                <w:sz w:val="24"/>
                <w:szCs w:val="24"/>
              </w:rPr>
              <w:t>34</w:t>
            </w:r>
            <w:r>
              <w:rPr>
                <w:rFonts w:ascii="Times New Roman" w:eastAsia="Times New Roman" w:hAnsi="Times New Roman" w:cs="Times New Roman"/>
                <w:color w:val="2C2C2C"/>
                <w:sz w:val="24"/>
                <w:szCs w:val="24"/>
              </w:rPr>
              <w:t>..</w:t>
            </w:r>
          </w:p>
        </w:tc>
        <w:tc>
          <w:tcPr>
            <w:tcW w:w="2854" w:type="dxa"/>
            <w:tcBorders>
              <w:top w:val="outset" w:sz="6" w:space="0" w:color="auto"/>
              <w:left w:val="outset" w:sz="6" w:space="0" w:color="auto"/>
              <w:bottom w:val="outset" w:sz="6" w:space="0" w:color="auto"/>
              <w:right w:val="outset" w:sz="6" w:space="0" w:color="auto"/>
            </w:tcBorders>
            <w:shd w:val="clear" w:color="auto" w:fill="FFFFFF"/>
            <w:vAlign w:val="center"/>
          </w:tcPr>
          <w:p w:rsidR="005615CE" w:rsidRPr="00FF371C" w:rsidRDefault="005615CE" w:rsidP="005615CE">
            <w:pPr>
              <w:pStyle w:val="a3"/>
              <w:spacing w:before="0" w:beforeAutospacing="0" w:after="96" w:afterAutospacing="0" w:line="255" w:lineRule="atLeast"/>
              <w:jc w:val="both"/>
              <w:rPr>
                <w:color w:val="2C2C2C"/>
              </w:rPr>
            </w:pPr>
            <w:r w:rsidRPr="00FF371C">
              <w:rPr>
                <w:color w:val="2C2C2C"/>
              </w:rPr>
              <w:t>Платонов А С</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rsidR="005615CE" w:rsidRPr="00FF371C" w:rsidRDefault="005615CE" w:rsidP="001B3784">
            <w:pPr>
              <w:rPr>
                <w:rFonts w:ascii="Times New Roman" w:hAnsi="Times New Roman" w:cs="Times New Roman"/>
                <w:sz w:val="24"/>
                <w:szCs w:val="24"/>
              </w:rPr>
            </w:pPr>
            <w:r w:rsidRPr="00FF371C">
              <w:rPr>
                <w:rFonts w:ascii="Times New Roman" w:hAnsi="Times New Roman" w:cs="Times New Roman"/>
                <w:sz w:val="24"/>
                <w:szCs w:val="24"/>
              </w:rPr>
              <w:t>https://vk.com/feed</w:t>
            </w:r>
          </w:p>
        </w:tc>
      </w:tr>
    </w:tbl>
    <w:p w:rsidR="00DA7B34" w:rsidRPr="00DA7B34" w:rsidRDefault="00DA7B34" w:rsidP="00DA7B34">
      <w:pPr>
        <w:tabs>
          <w:tab w:val="left" w:pos="1800"/>
        </w:tabs>
        <w:autoSpaceDE w:val="0"/>
        <w:autoSpaceDN w:val="0"/>
        <w:adjustRightInd w:val="0"/>
        <w:spacing w:after="0" w:line="240" w:lineRule="auto"/>
        <w:rPr>
          <w:rFonts w:ascii="Times New Roman" w:eastAsia="Times New Roman" w:hAnsi="Times New Roman" w:cs="Times New Roman"/>
          <w:sz w:val="24"/>
          <w:szCs w:val="24"/>
        </w:rPr>
      </w:pPr>
    </w:p>
    <w:p w:rsidR="00FF371C" w:rsidRDefault="00FF371C" w:rsidP="00DA7B34">
      <w:pPr>
        <w:autoSpaceDE w:val="0"/>
        <w:autoSpaceDN w:val="0"/>
        <w:adjustRightInd w:val="0"/>
        <w:spacing w:after="0"/>
        <w:ind w:right="-620"/>
        <w:jc w:val="center"/>
        <w:rPr>
          <w:rFonts w:ascii="Times New Roman" w:eastAsia="Times New Roman" w:hAnsi="Times New Roman" w:cs="Times New Roman"/>
          <w:b/>
          <w:i/>
          <w:sz w:val="24"/>
          <w:szCs w:val="24"/>
        </w:rPr>
      </w:pPr>
    </w:p>
    <w:p w:rsidR="001B3784" w:rsidRDefault="001B3784" w:rsidP="00DA7B34">
      <w:pPr>
        <w:autoSpaceDE w:val="0"/>
        <w:autoSpaceDN w:val="0"/>
        <w:adjustRightInd w:val="0"/>
        <w:spacing w:after="0"/>
        <w:ind w:right="-620"/>
        <w:jc w:val="center"/>
        <w:rPr>
          <w:rFonts w:ascii="Times New Roman" w:eastAsia="Times New Roman" w:hAnsi="Times New Roman" w:cs="Times New Roman"/>
          <w:b/>
          <w:i/>
          <w:sz w:val="24"/>
          <w:szCs w:val="24"/>
        </w:rPr>
      </w:pPr>
    </w:p>
    <w:p w:rsidR="001B3784" w:rsidRDefault="001B3784" w:rsidP="00DA7B34">
      <w:pPr>
        <w:autoSpaceDE w:val="0"/>
        <w:autoSpaceDN w:val="0"/>
        <w:adjustRightInd w:val="0"/>
        <w:spacing w:after="0"/>
        <w:ind w:right="-620"/>
        <w:jc w:val="center"/>
        <w:rPr>
          <w:rFonts w:ascii="Times New Roman" w:eastAsia="Times New Roman" w:hAnsi="Times New Roman" w:cs="Times New Roman"/>
          <w:b/>
          <w:i/>
          <w:sz w:val="24"/>
          <w:szCs w:val="24"/>
        </w:rPr>
      </w:pPr>
    </w:p>
    <w:p w:rsidR="001B3784" w:rsidRDefault="001B3784" w:rsidP="00DA7B34">
      <w:pPr>
        <w:autoSpaceDE w:val="0"/>
        <w:autoSpaceDN w:val="0"/>
        <w:adjustRightInd w:val="0"/>
        <w:spacing w:after="0"/>
        <w:ind w:right="-620"/>
        <w:jc w:val="center"/>
        <w:rPr>
          <w:rFonts w:ascii="Times New Roman" w:eastAsia="Times New Roman" w:hAnsi="Times New Roman" w:cs="Times New Roman"/>
          <w:b/>
          <w:i/>
          <w:sz w:val="24"/>
          <w:szCs w:val="24"/>
        </w:rPr>
      </w:pPr>
    </w:p>
    <w:p w:rsidR="001B3784" w:rsidRDefault="001B3784" w:rsidP="00DA7B34">
      <w:pPr>
        <w:autoSpaceDE w:val="0"/>
        <w:autoSpaceDN w:val="0"/>
        <w:adjustRightInd w:val="0"/>
        <w:spacing w:after="0"/>
        <w:ind w:right="-620"/>
        <w:jc w:val="center"/>
        <w:rPr>
          <w:rFonts w:ascii="Times New Roman" w:eastAsia="Times New Roman" w:hAnsi="Times New Roman" w:cs="Times New Roman"/>
          <w:b/>
          <w:i/>
          <w:sz w:val="24"/>
          <w:szCs w:val="24"/>
        </w:rPr>
      </w:pPr>
    </w:p>
    <w:p w:rsidR="00DA7B34" w:rsidRPr="00DA7B34" w:rsidRDefault="003E7E08" w:rsidP="00DA7B34">
      <w:pPr>
        <w:autoSpaceDE w:val="0"/>
        <w:autoSpaceDN w:val="0"/>
        <w:adjustRightInd w:val="0"/>
        <w:spacing w:after="0"/>
        <w:ind w:right="-620"/>
        <w:jc w:val="center"/>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Таблица 18</w:t>
      </w:r>
      <w:r w:rsidR="004B1B1D" w:rsidRPr="004B1B1D">
        <w:rPr>
          <w:rFonts w:ascii="Times New Roman" w:eastAsia="Times New Roman" w:hAnsi="Times New Roman" w:cs="Times New Roman"/>
          <w:b/>
          <w:i/>
          <w:sz w:val="24"/>
          <w:szCs w:val="24"/>
        </w:rPr>
        <w:t>.</w:t>
      </w:r>
      <w:r w:rsidR="004B1B1D">
        <w:rPr>
          <w:rFonts w:ascii="Times New Roman" w:eastAsia="Times New Roman" w:hAnsi="Times New Roman" w:cs="Times New Roman"/>
          <w:b/>
          <w:sz w:val="24"/>
          <w:szCs w:val="24"/>
        </w:rPr>
        <w:t xml:space="preserve"> </w:t>
      </w:r>
      <w:r w:rsidR="00DA7B34" w:rsidRPr="00DA7B34">
        <w:rPr>
          <w:rFonts w:ascii="Times New Roman" w:eastAsia="Times New Roman" w:hAnsi="Times New Roman" w:cs="Times New Roman"/>
          <w:b/>
          <w:sz w:val="24"/>
          <w:szCs w:val="24"/>
        </w:rPr>
        <w:t xml:space="preserve">Использование инновационных технологий в педагогической деятельности </w:t>
      </w:r>
    </w:p>
    <w:p w:rsidR="00DA7B34" w:rsidRPr="00DA7B34" w:rsidRDefault="00625CA1" w:rsidP="00DA7B34">
      <w:pPr>
        <w:autoSpaceDE w:val="0"/>
        <w:autoSpaceDN w:val="0"/>
        <w:adjustRightInd w:val="0"/>
        <w:spacing w:after="0"/>
        <w:ind w:right="-6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 итогам 2023/2024</w:t>
      </w:r>
      <w:r w:rsidR="00DA7B34" w:rsidRPr="00DA7B34">
        <w:rPr>
          <w:rFonts w:ascii="Times New Roman" w:eastAsia="Times New Roman" w:hAnsi="Times New Roman" w:cs="Times New Roman"/>
          <w:b/>
          <w:sz w:val="24"/>
          <w:szCs w:val="24"/>
        </w:rPr>
        <w:t xml:space="preserve"> учебного года</w:t>
      </w:r>
    </w:p>
    <w:p w:rsidR="00DA7B34" w:rsidRPr="00DA7B34" w:rsidRDefault="00DA7B34" w:rsidP="00DA7B34">
      <w:pPr>
        <w:autoSpaceDE w:val="0"/>
        <w:autoSpaceDN w:val="0"/>
        <w:adjustRightInd w:val="0"/>
        <w:spacing w:after="0"/>
        <w:ind w:right="-620"/>
        <w:jc w:val="center"/>
        <w:rPr>
          <w:rFonts w:ascii="Times New Roman" w:eastAsia="Times New Roman" w:hAnsi="Times New Roman" w:cs="Times New Roman"/>
          <w:b/>
          <w:sz w:val="24"/>
          <w:szCs w:val="24"/>
        </w:rPr>
      </w:pPr>
    </w:p>
    <w:tbl>
      <w:tblPr>
        <w:tblW w:w="979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000" w:firstRow="0" w:lastRow="0" w:firstColumn="0" w:lastColumn="0" w:noHBand="0" w:noVBand="0"/>
      </w:tblPr>
      <w:tblGrid>
        <w:gridCol w:w="563"/>
        <w:gridCol w:w="2146"/>
        <w:gridCol w:w="7087"/>
      </w:tblGrid>
      <w:tr w:rsidR="00DA7B34" w:rsidRPr="00DA7B34" w:rsidTr="000407DE">
        <w:trPr>
          <w:trHeight w:val="383"/>
          <w:tblCellSpacing w:w="0" w:type="dxa"/>
        </w:trPr>
        <w:tc>
          <w:tcPr>
            <w:tcW w:w="563"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DA7B34" w:rsidRPr="00FF371C" w:rsidRDefault="00DA7B34" w:rsidP="00DA7B34">
            <w:pPr>
              <w:spacing w:after="96" w:line="255" w:lineRule="atLeast"/>
              <w:jc w:val="center"/>
              <w:rPr>
                <w:rFonts w:ascii="Times New Roman" w:eastAsia="Times New Roman" w:hAnsi="Times New Roman" w:cs="Times New Roman"/>
                <w:color w:val="2C2C2C"/>
                <w:sz w:val="24"/>
                <w:szCs w:val="24"/>
              </w:rPr>
            </w:pPr>
            <w:r w:rsidRPr="00FF371C">
              <w:rPr>
                <w:rFonts w:ascii="Times New Roman" w:eastAsia="Times New Roman" w:hAnsi="Times New Roman" w:cs="Times New Roman"/>
                <w:color w:val="2C2C2C"/>
                <w:sz w:val="24"/>
                <w:szCs w:val="24"/>
              </w:rPr>
              <w:t>№ п/п</w:t>
            </w:r>
          </w:p>
        </w:tc>
        <w:tc>
          <w:tcPr>
            <w:tcW w:w="2146"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DA7B34" w:rsidRPr="00FF371C" w:rsidRDefault="00DA7B34" w:rsidP="00DA7B34">
            <w:pPr>
              <w:spacing w:after="96" w:line="255" w:lineRule="atLeast"/>
              <w:jc w:val="center"/>
              <w:rPr>
                <w:rFonts w:ascii="Times New Roman" w:eastAsia="Times New Roman" w:hAnsi="Times New Roman" w:cs="Times New Roman"/>
                <w:color w:val="2C2C2C"/>
                <w:sz w:val="24"/>
                <w:szCs w:val="24"/>
              </w:rPr>
            </w:pPr>
            <w:r w:rsidRPr="00FF371C">
              <w:rPr>
                <w:rFonts w:ascii="Times New Roman" w:eastAsia="Times New Roman" w:hAnsi="Times New Roman" w:cs="Times New Roman"/>
                <w:color w:val="2C2C2C"/>
                <w:sz w:val="24"/>
                <w:szCs w:val="24"/>
              </w:rPr>
              <w:t>ФИО</w:t>
            </w:r>
          </w:p>
        </w:tc>
        <w:tc>
          <w:tcPr>
            <w:tcW w:w="7087"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DA7B34" w:rsidRPr="00FF371C" w:rsidRDefault="00DA7B34" w:rsidP="00DA7B34">
            <w:pPr>
              <w:spacing w:after="96" w:line="255" w:lineRule="atLeast"/>
              <w:jc w:val="center"/>
              <w:rPr>
                <w:rFonts w:ascii="Times New Roman" w:eastAsia="Times New Roman" w:hAnsi="Times New Roman" w:cs="Times New Roman"/>
                <w:color w:val="2C2C2C"/>
                <w:sz w:val="24"/>
                <w:szCs w:val="24"/>
              </w:rPr>
            </w:pPr>
            <w:r w:rsidRPr="00FF371C">
              <w:rPr>
                <w:rFonts w:ascii="Times New Roman" w:eastAsia="Times New Roman" w:hAnsi="Times New Roman" w:cs="Times New Roman"/>
                <w:color w:val="2C2C2C"/>
                <w:sz w:val="24"/>
                <w:szCs w:val="24"/>
              </w:rPr>
              <w:t>Современные образовательные технологии, используемые учителем</w:t>
            </w:r>
          </w:p>
        </w:tc>
      </w:tr>
      <w:tr w:rsidR="00DA7B34" w:rsidRPr="00DA7B34" w:rsidTr="000407DE">
        <w:trPr>
          <w:trHeight w:val="284"/>
          <w:tblCellSpacing w:w="0" w:type="dxa"/>
        </w:trPr>
        <w:tc>
          <w:tcPr>
            <w:tcW w:w="563"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DA7B34" w:rsidRPr="00FF371C" w:rsidRDefault="00DA7B34" w:rsidP="00DA7B34">
            <w:pPr>
              <w:spacing w:after="0" w:line="240" w:lineRule="auto"/>
              <w:jc w:val="center"/>
              <w:rPr>
                <w:rFonts w:ascii="Times New Roman" w:eastAsia="Times New Roman" w:hAnsi="Times New Roman" w:cs="Times New Roman"/>
                <w:color w:val="2C2C2C"/>
                <w:sz w:val="24"/>
                <w:szCs w:val="24"/>
              </w:rPr>
            </w:pPr>
          </w:p>
        </w:tc>
        <w:tc>
          <w:tcPr>
            <w:tcW w:w="2146"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DA7B34" w:rsidRPr="00FF371C" w:rsidRDefault="00DA7B34" w:rsidP="00DA7B34">
            <w:pPr>
              <w:spacing w:after="0" w:line="240" w:lineRule="auto"/>
              <w:jc w:val="center"/>
              <w:rPr>
                <w:rFonts w:ascii="Times New Roman" w:eastAsia="Times New Roman" w:hAnsi="Times New Roman" w:cs="Times New Roman"/>
                <w:color w:val="2C2C2C"/>
                <w:sz w:val="24"/>
                <w:szCs w:val="24"/>
              </w:rPr>
            </w:pPr>
          </w:p>
        </w:tc>
        <w:tc>
          <w:tcPr>
            <w:tcW w:w="7087"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DA7B34" w:rsidRPr="00FF371C" w:rsidRDefault="00DA7B34" w:rsidP="00DA7B34">
            <w:pPr>
              <w:spacing w:after="0" w:line="240" w:lineRule="auto"/>
              <w:jc w:val="center"/>
              <w:rPr>
                <w:rFonts w:ascii="Times New Roman" w:eastAsia="Times New Roman" w:hAnsi="Times New Roman" w:cs="Times New Roman"/>
                <w:color w:val="2C2C2C"/>
                <w:sz w:val="24"/>
                <w:szCs w:val="24"/>
              </w:rPr>
            </w:pPr>
          </w:p>
        </w:tc>
      </w:tr>
      <w:tr w:rsidR="008B31CA" w:rsidRPr="00DA7B34" w:rsidTr="000407DE">
        <w:trPr>
          <w:trHeight w:val="88"/>
          <w:tblCellSpacing w:w="0" w:type="dxa"/>
        </w:trPr>
        <w:tc>
          <w:tcPr>
            <w:tcW w:w="563" w:type="dxa"/>
            <w:tcBorders>
              <w:top w:val="outset" w:sz="6" w:space="0" w:color="auto"/>
              <w:left w:val="outset" w:sz="6" w:space="0" w:color="auto"/>
              <w:bottom w:val="outset" w:sz="6" w:space="0" w:color="auto"/>
              <w:right w:val="outset" w:sz="6" w:space="0" w:color="auto"/>
            </w:tcBorders>
            <w:shd w:val="clear" w:color="auto" w:fill="FFFFFF"/>
            <w:vAlign w:val="center"/>
          </w:tcPr>
          <w:p w:rsidR="008B31CA" w:rsidRPr="00FF371C" w:rsidRDefault="008B31CA" w:rsidP="008B31CA">
            <w:pPr>
              <w:pStyle w:val="a3"/>
              <w:spacing w:before="0" w:beforeAutospacing="0" w:after="0" w:afterAutospacing="0" w:line="255" w:lineRule="atLeast"/>
              <w:jc w:val="center"/>
              <w:rPr>
                <w:color w:val="2C2C2C"/>
              </w:rPr>
            </w:pPr>
            <w:r w:rsidRPr="00FF371C">
              <w:rPr>
                <w:color w:val="2C2C2C"/>
              </w:rPr>
              <w:t>1.</w:t>
            </w:r>
          </w:p>
        </w:tc>
        <w:tc>
          <w:tcPr>
            <w:tcW w:w="2146" w:type="dxa"/>
            <w:tcBorders>
              <w:top w:val="outset" w:sz="6" w:space="0" w:color="auto"/>
              <w:left w:val="outset" w:sz="6" w:space="0" w:color="auto"/>
              <w:bottom w:val="outset" w:sz="6" w:space="0" w:color="auto"/>
              <w:right w:val="outset" w:sz="6" w:space="0" w:color="auto"/>
            </w:tcBorders>
            <w:shd w:val="clear" w:color="auto" w:fill="FFFFFF"/>
            <w:vAlign w:val="center"/>
          </w:tcPr>
          <w:p w:rsidR="008B31CA" w:rsidRPr="00FF371C" w:rsidRDefault="008B31CA" w:rsidP="008B31CA">
            <w:pPr>
              <w:spacing w:after="0" w:line="240" w:lineRule="auto"/>
              <w:rPr>
                <w:rFonts w:ascii="Times New Roman" w:eastAsia="Times New Roman" w:hAnsi="Times New Roman" w:cs="Times New Roman"/>
                <w:sz w:val="24"/>
                <w:szCs w:val="24"/>
              </w:rPr>
            </w:pPr>
            <w:r w:rsidRPr="00FF371C">
              <w:rPr>
                <w:rFonts w:ascii="Times New Roman" w:eastAsia="Times New Roman" w:hAnsi="Times New Roman" w:cs="Times New Roman"/>
                <w:sz w:val="24"/>
                <w:szCs w:val="24"/>
              </w:rPr>
              <w:t>Артамонова  А.Г.</w:t>
            </w:r>
          </w:p>
        </w:tc>
        <w:tc>
          <w:tcPr>
            <w:tcW w:w="7087" w:type="dxa"/>
            <w:tcBorders>
              <w:top w:val="outset" w:sz="6" w:space="0" w:color="auto"/>
              <w:left w:val="outset" w:sz="6" w:space="0" w:color="auto"/>
              <w:bottom w:val="outset" w:sz="6" w:space="0" w:color="auto"/>
              <w:right w:val="outset" w:sz="6" w:space="0" w:color="auto"/>
            </w:tcBorders>
            <w:shd w:val="clear" w:color="auto" w:fill="FFFFFF"/>
            <w:vAlign w:val="center"/>
          </w:tcPr>
          <w:p w:rsidR="001B3784" w:rsidRDefault="008B31CA" w:rsidP="001B3784">
            <w:pPr>
              <w:pStyle w:val="a3"/>
              <w:spacing w:before="0" w:beforeAutospacing="0" w:after="0" w:afterAutospacing="0" w:line="255" w:lineRule="atLeast"/>
              <w:jc w:val="both"/>
              <w:rPr>
                <w:color w:val="2C2C2C"/>
              </w:rPr>
            </w:pPr>
            <w:r w:rsidRPr="00FF371C">
              <w:rPr>
                <w:color w:val="2C2C2C"/>
              </w:rPr>
              <w:t>Технология интегрированного обучения</w:t>
            </w:r>
          </w:p>
          <w:p w:rsidR="008B31CA" w:rsidRPr="00FF371C" w:rsidRDefault="008B31CA" w:rsidP="001B3784">
            <w:pPr>
              <w:pStyle w:val="a3"/>
              <w:spacing w:before="0" w:beforeAutospacing="0" w:after="0" w:afterAutospacing="0" w:line="255" w:lineRule="atLeast"/>
              <w:jc w:val="both"/>
              <w:rPr>
                <w:color w:val="2C2C2C"/>
              </w:rPr>
            </w:pPr>
            <w:r w:rsidRPr="00FF371C">
              <w:rPr>
                <w:color w:val="2C2C2C"/>
              </w:rPr>
              <w:t>Технология развивающего обучения</w:t>
            </w:r>
          </w:p>
        </w:tc>
      </w:tr>
      <w:tr w:rsidR="008B31CA" w:rsidRPr="00DA7B34" w:rsidTr="000407DE">
        <w:trPr>
          <w:trHeight w:val="88"/>
          <w:tblCellSpacing w:w="0" w:type="dxa"/>
        </w:trPr>
        <w:tc>
          <w:tcPr>
            <w:tcW w:w="563" w:type="dxa"/>
            <w:tcBorders>
              <w:top w:val="outset" w:sz="6" w:space="0" w:color="auto"/>
              <w:left w:val="outset" w:sz="6" w:space="0" w:color="auto"/>
              <w:bottom w:val="outset" w:sz="6" w:space="0" w:color="auto"/>
              <w:right w:val="outset" w:sz="6" w:space="0" w:color="auto"/>
            </w:tcBorders>
            <w:shd w:val="clear" w:color="auto" w:fill="FFFFFF"/>
            <w:vAlign w:val="center"/>
          </w:tcPr>
          <w:p w:rsidR="008B31CA" w:rsidRPr="00FF371C" w:rsidRDefault="008B31CA" w:rsidP="008B31CA">
            <w:pPr>
              <w:pStyle w:val="a3"/>
              <w:spacing w:before="0" w:beforeAutospacing="0" w:after="0" w:afterAutospacing="0" w:line="255" w:lineRule="atLeast"/>
              <w:jc w:val="center"/>
              <w:rPr>
                <w:color w:val="2C2C2C"/>
              </w:rPr>
            </w:pPr>
            <w:r w:rsidRPr="00FF371C">
              <w:rPr>
                <w:color w:val="2C2C2C"/>
              </w:rPr>
              <w:t>2.</w:t>
            </w:r>
          </w:p>
        </w:tc>
        <w:tc>
          <w:tcPr>
            <w:tcW w:w="2146" w:type="dxa"/>
            <w:tcBorders>
              <w:top w:val="outset" w:sz="6" w:space="0" w:color="auto"/>
              <w:left w:val="outset" w:sz="6" w:space="0" w:color="auto"/>
              <w:bottom w:val="outset" w:sz="6" w:space="0" w:color="auto"/>
              <w:right w:val="outset" w:sz="6" w:space="0" w:color="auto"/>
            </w:tcBorders>
            <w:shd w:val="clear" w:color="auto" w:fill="FFFFFF"/>
            <w:vAlign w:val="center"/>
          </w:tcPr>
          <w:p w:rsidR="008B31CA" w:rsidRPr="00FF371C" w:rsidRDefault="008B31CA" w:rsidP="008B31CA">
            <w:pPr>
              <w:spacing w:after="96" w:line="255" w:lineRule="atLeast"/>
              <w:rPr>
                <w:rFonts w:ascii="Times New Roman" w:eastAsia="Times New Roman" w:hAnsi="Times New Roman" w:cs="Times New Roman"/>
                <w:sz w:val="24"/>
                <w:szCs w:val="24"/>
              </w:rPr>
            </w:pPr>
            <w:r w:rsidRPr="00FF371C">
              <w:rPr>
                <w:rFonts w:ascii="Times New Roman" w:eastAsia="Times New Roman" w:hAnsi="Times New Roman" w:cs="Times New Roman"/>
                <w:sz w:val="24"/>
                <w:szCs w:val="24"/>
              </w:rPr>
              <w:t>Власова Ю.И.</w:t>
            </w:r>
          </w:p>
        </w:tc>
        <w:tc>
          <w:tcPr>
            <w:tcW w:w="7087" w:type="dxa"/>
            <w:tcBorders>
              <w:top w:val="outset" w:sz="6" w:space="0" w:color="auto"/>
              <w:left w:val="outset" w:sz="6" w:space="0" w:color="auto"/>
              <w:bottom w:val="outset" w:sz="6" w:space="0" w:color="auto"/>
              <w:right w:val="outset" w:sz="6" w:space="0" w:color="auto"/>
            </w:tcBorders>
            <w:shd w:val="clear" w:color="auto" w:fill="FFFFFF"/>
            <w:vAlign w:val="center"/>
          </w:tcPr>
          <w:p w:rsidR="008B31CA" w:rsidRPr="00FF371C" w:rsidRDefault="008B31CA" w:rsidP="008B31CA">
            <w:pPr>
              <w:pStyle w:val="a3"/>
              <w:spacing w:before="0" w:beforeAutospacing="0" w:after="96" w:afterAutospacing="0" w:line="255" w:lineRule="atLeast"/>
              <w:jc w:val="both"/>
              <w:rPr>
                <w:color w:val="2C2C2C"/>
              </w:rPr>
            </w:pPr>
            <w:r w:rsidRPr="00FF371C">
              <w:rPr>
                <w:color w:val="2C2C2C"/>
              </w:rPr>
              <w:t>Игровые технологии</w:t>
            </w:r>
          </w:p>
        </w:tc>
      </w:tr>
      <w:tr w:rsidR="008B31CA" w:rsidRPr="00DA7B34" w:rsidTr="000407DE">
        <w:trPr>
          <w:trHeight w:val="88"/>
          <w:tblCellSpacing w:w="0" w:type="dxa"/>
        </w:trPr>
        <w:tc>
          <w:tcPr>
            <w:tcW w:w="563" w:type="dxa"/>
            <w:tcBorders>
              <w:top w:val="outset" w:sz="6" w:space="0" w:color="auto"/>
              <w:left w:val="outset" w:sz="6" w:space="0" w:color="auto"/>
              <w:bottom w:val="outset" w:sz="6" w:space="0" w:color="auto"/>
              <w:right w:val="outset" w:sz="6" w:space="0" w:color="auto"/>
            </w:tcBorders>
            <w:shd w:val="clear" w:color="auto" w:fill="FFFFFF"/>
            <w:vAlign w:val="center"/>
          </w:tcPr>
          <w:p w:rsidR="008B31CA" w:rsidRPr="00FF371C" w:rsidRDefault="008B31CA" w:rsidP="008B31CA">
            <w:pPr>
              <w:pStyle w:val="a3"/>
              <w:spacing w:before="0" w:beforeAutospacing="0" w:after="0" w:afterAutospacing="0" w:line="255" w:lineRule="atLeast"/>
              <w:jc w:val="center"/>
              <w:rPr>
                <w:color w:val="2C2C2C"/>
              </w:rPr>
            </w:pPr>
            <w:r w:rsidRPr="00FF371C">
              <w:rPr>
                <w:color w:val="2C2C2C"/>
              </w:rPr>
              <w:lastRenderedPageBreak/>
              <w:t>3.</w:t>
            </w:r>
          </w:p>
        </w:tc>
        <w:tc>
          <w:tcPr>
            <w:tcW w:w="2146" w:type="dxa"/>
            <w:tcBorders>
              <w:top w:val="outset" w:sz="6" w:space="0" w:color="auto"/>
              <w:left w:val="outset" w:sz="6" w:space="0" w:color="auto"/>
              <w:bottom w:val="outset" w:sz="6" w:space="0" w:color="auto"/>
              <w:right w:val="outset" w:sz="6" w:space="0" w:color="auto"/>
            </w:tcBorders>
            <w:shd w:val="clear" w:color="auto" w:fill="FFFFFF"/>
            <w:vAlign w:val="center"/>
          </w:tcPr>
          <w:p w:rsidR="008B31CA" w:rsidRPr="00FF371C" w:rsidRDefault="008B31CA" w:rsidP="008B31CA">
            <w:pPr>
              <w:spacing w:after="0" w:line="240" w:lineRule="auto"/>
              <w:rPr>
                <w:rFonts w:ascii="Times New Roman" w:eastAsia="Times New Roman" w:hAnsi="Times New Roman" w:cs="Times New Roman"/>
                <w:sz w:val="24"/>
                <w:szCs w:val="24"/>
              </w:rPr>
            </w:pPr>
            <w:proofErr w:type="spellStart"/>
            <w:r w:rsidRPr="00FF371C">
              <w:rPr>
                <w:rFonts w:ascii="Times New Roman" w:eastAsia="Times New Roman" w:hAnsi="Times New Roman" w:cs="Times New Roman"/>
                <w:sz w:val="24"/>
                <w:szCs w:val="24"/>
              </w:rPr>
              <w:t>Грезина</w:t>
            </w:r>
            <w:proofErr w:type="spellEnd"/>
            <w:r w:rsidRPr="00FF371C">
              <w:rPr>
                <w:rFonts w:ascii="Times New Roman" w:eastAsia="Times New Roman" w:hAnsi="Times New Roman" w:cs="Times New Roman"/>
                <w:sz w:val="24"/>
                <w:szCs w:val="24"/>
              </w:rPr>
              <w:t xml:space="preserve"> И.Б.</w:t>
            </w:r>
          </w:p>
        </w:tc>
        <w:tc>
          <w:tcPr>
            <w:tcW w:w="7087" w:type="dxa"/>
            <w:tcBorders>
              <w:top w:val="outset" w:sz="6" w:space="0" w:color="auto"/>
              <w:left w:val="outset" w:sz="6" w:space="0" w:color="auto"/>
              <w:bottom w:val="outset" w:sz="6" w:space="0" w:color="auto"/>
              <w:right w:val="outset" w:sz="6" w:space="0" w:color="auto"/>
            </w:tcBorders>
            <w:shd w:val="clear" w:color="auto" w:fill="FFFFFF"/>
            <w:vAlign w:val="center"/>
          </w:tcPr>
          <w:p w:rsidR="008B31CA" w:rsidRPr="00FF371C" w:rsidRDefault="008B31CA" w:rsidP="008B31CA">
            <w:pPr>
              <w:pStyle w:val="a3"/>
              <w:spacing w:before="0" w:beforeAutospacing="0" w:after="0" w:afterAutospacing="0"/>
              <w:jc w:val="both"/>
              <w:rPr>
                <w:color w:val="2C2C2C"/>
              </w:rPr>
            </w:pPr>
            <w:r w:rsidRPr="00FF371C">
              <w:rPr>
                <w:color w:val="2C2C2C"/>
              </w:rPr>
              <w:t>Технология мастерских</w:t>
            </w:r>
          </w:p>
          <w:p w:rsidR="008B31CA" w:rsidRPr="00FF371C" w:rsidRDefault="008B31CA" w:rsidP="008B31CA">
            <w:pPr>
              <w:pStyle w:val="a3"/>
              <w:spacing w:before="0" w:beforeAutospacing="0" w:after="0" w:afterAutospacing="0" w:line="276" w:lineRule="auto"/>
              <w:jc w:val="both"/>
              <w:rPr>
                <w:color w:val="2C2C2C"/>
              </w:rPr>
            </w:pPr>
            <w:r w:rsidRPr="00FF371C">
              <w:rPr>
                <w:color w:val="2C2C2C"/>
              </w:rPr>
              <w:t>Информационно – коммуникационная технология</w:t>
            </w:r>
          </w:p>
          <w:p w:rsidR="008B31CA" w:rsidRPr="00FF371C" w:rsidRDefault="008B31CA" w:rsidP="008B31CA">
            <w:pPr>
              <w:pStyle w:val="a3"/>
              <w:spacing w:before="0" w:beforeAutospacing="0" w:after="0" w:afterAutospacing="0" w:line="276" w:lineRule="auto"/>
              <w:jc w:val="both"/>
              <w:rPr>
                <w:color w:val="2C2C2C"/>
              </w:rPr>
            </w:pPr>
            <w:r w:rsidRPr="00FF371C">
              <w:rPr>
                <w:color w:val="2C2C2C"/>
              </w:rPr>
              <w:t>Технология интегрированного обучения</w:t>
            </w:r>
          </w:p>
          <w:p w:rsidR="008B31CA" w:rsidRPr="00FF371C" w:rsidRDefault="008B31CA" w:rsidP="008B31CA">
            <w:pPr>
              <w:pStyle w:val="a3"/>
              <w:spacing w:before="0" w:beforeAutospacing="0" w:after="0" w:afterAutospacing="0"/>
              <w:jc w:val="both"/>
              <w:rPr>
                <w:color w:val="2C2C2C"/>
              </w:rPr>
            </w:pPr>
            <w:r w:rsidRPr="00FF371C">
              <w:rPr>
                <w:color w:val="2C2C2C"/>
              </w:rPr>
              <w:t>Традиционные технологии (классно-урочная система)</w:t>
            </w:r>
          </w:p>
        </w:tc>
      </w:tr>
      <w:tr w:rsidR="008B31CA" w:rsidRPr="00DA7B34" w:rsidTr="000407DE">
        <w:trPr>
          <w:trHeight w:val="88"/>
          <w:tblCellSpacing w:w="0" w:type="dxa"/>
        </w:trPr>
        <w:tc>
          <w:tcPr>
            <w:tcW w:w="563" w:type="dxa"/>
            <w:tcBorders>
              <w:top w:val="outset" w:sz="6" w:space="0" w:color="auto"/>
              <w:left w:val="outset" w:sz="6" w:space="0" w:color="auto"/>
              <w:bottom w:val="outset" w:sz="6" w:space="0" w:color="auto"/>
              <w:right w:val="outset" w:sz="6" w:space="0" w:color="auto"/>
            </w:tcBorders>
            <w:shd w:val="clear" w:color="auto" w:fill="FFFFFF"/>
            <w:vAlign w:val="center"/>
          </w:tcPr>
          <w:p w:rsidR="008B31CA" w:rsidRPr="00FF371C" w:rsidRDefault="008B31CA" w:rsidP="008B31CA">
            <w:pPr>
              <w:pStyle w:val="a3"/>
              <w:spacing w:before="0" w:beforeAutospacing="0" w:after="0" w:afterAutospacing="0" w:line="255" w:lineRule="atLeast"/>
              <w:jc w:val="center"/>
              <w:rPr>
                <w:color w:val="2C2C2C"/>
              </w:rPr>
            </w:pPr>
            <w:r w:rsidRPr="00FF371C">
              <w:rPr>
                <w:color w:val="2C2C2C"/>
              </w:rPr>
              <w:t>4.</w:t>
            </w:r>
          </w:p>
        </w:tc>
        <w:tc>
          <w:tcPr>
            <w:tcW w:w="2146" w:type="dxa"/>
            <w:tcBorders>
              <w:top w:val="outset" w:sz="6" w:space="0" w:color="auto"/>
              <w:left w:val="outset" w:sz="6" w:space="0" w:color="auto"/>
              <w:bottom w:val="outset" w:sz="6" w:space="0" w:color="auto"/>
              <w:right w:val="outset" w:sz="6" w:space="0" w:color="auto"/>
            </w:tcBorders>
            <w:shd w:val="clear" w:color="auto" w:fill="FFFFFF"/>
          </w:tcPr>
          <w:p w:rsidR="008B31CA" w:rsidRPr="00FF371C" w:rsidRDefault="008B31CA" w:rsidP="008B31CA">
            <w:pPr>
              <w:spacing w:after="0"/>
              <w:rPr>
                <w:rFonts w:ascii="Times New Roman" w:hAnsi="Times New Roman" w:cs="Times New Roman"/>
                <w:sz w:val="24"/>
                <w:szCs w:val="24"/>
              </w:rPr>
            </w:pPr>
            <w:r w:rsidRPr="00FF371C">
              <w:rPr>
                <w:rFonts w:ascii="Times New Roman" w:hAnsi="Times New Roman" w:cs="Times New Roman"/>
                <w:sz w:val="24"/>
                <w:szCs w:val="24"/>
              </w:rPr>
              <w:t>Добровольская О.А.</w:t>
            </w:r>
          </w:p>
        </w:tc>
        <w:tc>
          <w:tcPr>
            <w:tcW w:w="7087" w:type="dxa"/>
            <w:tcBorders>
              <w:top w:val="outset" w:sz="6" w:space="0" w:color="auto"/>
              <w:left w:val="outset" w:sz="6" w:space="0" w:color="auto"/>
              <w:bottom w:val="outset" w:sz="6" w:space="0" w:color="auto"/>
              <w:right w:val="outset" w:sz="6" w:space="0" w:color="auto"/>
            </w:tcBorders>
            <w:shd w:val="clear" w:color="auto" w:fill="FFFFFF"/>
            <w:vAlign w:val="center"/>
          </w:tcPr>
          <w:p w:rsidR="008B31CA" w:rsidRPr="00FF371C" w:rsidRDefault="008B31CA" w:rsidP="008B31CA">
            <w:pPr>
              <w:pStyle w:val="a3"/>
              <w:spacing w:before="0" w:beforeAutospacing="0" w:after="0" w:afterAutospacing="0"/>
              <w:rPr>
                <w:color w:val="2C2C2C"/>
              </w:rPr>
            </w:pPr>
            <w:proofErr w:type="spellStart"/>
            <w:r w:rsidRPr="00FF371C">
              <w:rPr>
                <w:color w:val="2C2C2C"/>
              </w:rPr>
              <w:t>Кроссенс</w:t>
            </w:r>
            <w:proofErr w:type="spellEnd"/>
            <w:r w:rsidRPr="00FF371C">
              <w:rPr>
                <w:color w:val="2C2C2C"/>
              </w:rPr>
              <w:t xml:space="preserve"> технология</w:t>
            </w:r>
          </w:p>
          <w:p w:rsidR="008B31CA" w:rsidRPr="00FF371C" w:rsidRDefault="008B31CA" w:rsidP="008B31CA">
            <w:pPr>
              <w:pStyle w:val="a3"/>
              <w:spacing w:before="0" w:beforeAutospacing="0" w:after="0" w:afterAutospacing="0"/>
              <w:rPr>
                <w:color w:val="2C2C2C"/>
              </w:rPr>
            </w:pPr>
            <w:r w:rsidRPr="00FF371C">
              <w:rPr>
                <w:color w:val="2C2C2C"/>
              </w:rPr>
              <w:t>Технология «Шестиугольного» обучения</w:t>
            </w:r>
          </w:p>
          <w:p w:rsidR="008B31CA" w:rsidRPr="00FF371C" w:rsidRDefault="008B31CA" w:rsidP="008B31CA">
            <w:pPr>
              <w:pStyle w:val="a3"/>
              <w:spacing w:before="0" w:beforeAutospacing="0" w:after="0" w:afterAutospacing="0" w:line="255" w:lineRule="atLeast"/>
              <w:jc w:val="both"/>
              <w:rPr>
                <w:color w:val="2C2C2C"/>
              </w:rPr>
            </w:pPr>
            <w:r w:rsidRPr="00FF371C">
              <w:rPr>
                <w:color w:val="2C2C2C"/>
              </w:rPr>
              <w:t xml:space="preserve">Дистанционное обучение (обучающие игры по </w:t>
            </w:r>
            <w:proofErr w:type="spellStart"/>
            <w:r w:rsidRPr="00FF371C">
              <w:rPr>
                <w:color w:val="2C2C2C"/>
              </w:rPr>
              <w:t>финн.гр</w:t>
            </w:r>
            <w:proofErr w:type="spellEnd"/>
            <w:r w:rsidRPr="00FF371C">
              <w:rPr>
                <w:color w:val="2C2C2C"/>
              </w:rPr>
              <w:t>.)</w:t>
            </w:r>
          </w:p>
        </w:tc>
      </w:tr>
      <w:tr w:rsidR="008B31CA" w:rsidRPr="00DA7B34" w:rsidTr="000407DE">
        <w:trPr>
          <w:trHeight w:val="88"/>
          <w:tblCellSpacing w:w="0" w:type="dxa"/>
        </w:trPr>
        <w:tc>
          <w:tcPr>
            <w:tcW w:w="563" w:type="dxa"/>
            <w:tcBorders>
              <w:top w:val="outset" w:sz="6" w:space="0" w:color="auto"/>
              <w:left w:val="outset" w:sz="6" w:space="0" w:color="auto"/>
              <w:bottom w:val="outset" w:sz="6" w:space="0" w:color="auto"/>
              <w:right w:val="outset" w:sz="6" w:space="0" w:color="auto"/>
            </w:tcBorders>
            <w:shd w:val="clear" w:color="auto" w:fill="FFFFFF"/>
            <w:vAlign w:val="center"/>
          </w:tcPr>
          <w:p w:rsidR="008B31CA" w:rsidRPr="00FF371C" w:rsidRDefault="008B31CA" w:rsidP="008B31CA">
            <w:pPr>
              <w:pStyle w:val="a3"/>
              <w:spacing w:before="0" w:beforeAutospacing="0" w:after="0" w:afterAutospacing="0" w:line="255" w:lineRule="atLeast"/>
              <w:rPr>
                <w:color w:val="2C2C2C"/>
              </w:rPr>
            </w:pPr>
            <w:r w:rsidRPr="00FF371C">
              <w:rPr>
                <w:color w:val="2C2C2C"/>
              </w:rPr>
              <w:t xml:space="preserve">  5.</w:t>
            </w:r>
          </w:p>
        </w:tc>
        <w:tc>
          <w:tcPr>
            <w:tcW w:w="2146" w:type="dxa"/>
            <w:tcBorders>
              <w:top w:val="outset" w:sz="6" w:space="0" w:color="auto"/>
              <w:left w:val="outset" w:sz="6" w:space="0" w:color="auto"/>
              <w:bottom w:val="outset" w:sz="6" w:space="0" w:color="auto"/>
              <w:right w:val="outset" w:sz="6" w:space="0" w:color="auto"/>
            </w:tcBorders>
            <w:shd w:val="clear" w:color="auto" w:fill="FFFFFF"/>
          </w:tcPr>
          <w:p w:rsidR="008B31CA" w:rsidRPr="00FF371C" w:rsidRDefault="008B31CA" w:rsidP="008B31CA">
            <w:pPr>
              <w:spacing w:after="0"/>
              <w:rPr>
                <w:rFonts w:ascii="Times New Roman" w:hAnsi="Times New Roman" w:cs="Times New Roman"/>
                <w:sz w:val="24"/>
                <w:szCs w:val="24"/>
              </w:rPr>
            </w:pPr>
            <w:r w:rsidRPr="00FF371C">
              <w:rPr>
                <w:rFonts w:ascii="Times New Roman" w:hAnsi="Times New Roman" w:cs="Times New Roman"/>
                <w:sz w:val="24"/>
                <w:szCs w:val="24"/>
              </w:rPr>
              <w:t>Зенина В.В.</w:t>
            </w:r>
          </w:p>
        </w:tc>
        <w:tc>
          <w:tcPr>
            <w:tcW w:w="7087" w:type="dxa"/>
            <w:tcBorders>
              <w:top w:val="outset" w:sz="6" w:space="0" w:color="auto"/>
              <w:left w:val="outset" w:sz="6" w:space="0" w:color="auto"/>
              <w:bottom w:val="outset" w:sz="6" w:space="0" w:color="auto"/>
              <w:right w:val="outset" w:sz="6" w:space="0" w:color="auto"/>
            </w:tcBorders>
            <w:shd w:val="clear" w:color="auto" w:fill="FFFFFF"/>
            <w:vAlign w:val="center"/>
          </w:tcPr>
          <w:p w:rsidR="008B31CA" w:rsidRPr="00FF371C" w:rsidRDefault="008B31CA" w:rsidP="008B31CA">
            <w:pPr>
              <w:pStyle w:val="c4"/>
              <w:shd w:val="clear" w:color="auto" w:fill="FFFFFF"/>
              <w:spacing w:before="30" w:beforeAutospacing="0" w:after="30" w:afterAutospacing="0"/>
              <w:jc w:val="both"/>
              <w:rPr>
                <w:color w:val="000000"/>
              </w:rPr>
            </w:pPr>
            <w:r w:rsidRPr="00FF371C">
              <w:rPr>
                <w:rStyle w:val="c1"/>
                <w:color w:val="000000"/>
              </w:rPr>
              <w:t>Здоровьесберегающие технологии  </w:t>
            </w:r>
          </w:p>
          <w:p w:rsidR="008B31CA" w:rsidRPr="00FF371C" w:rsidRDefault="008B31CA" w:rsidP="008B31CA">
            <w:pPr>
              <w:pStyle w:val="c4"/>
              <w:shd w:val="clear" w:color="auto" w:fill="FFFFFF"/>
              <w:spacing w:before="30" w:beforeAutospacing="0" w:after="30" w:afterAutospacing="0"/>
              <w:jc w:val="both"/>
              <w:rPr>
                <w:color w:val="000000"/>
              </w:rPr>
            </w:pPr>
            <w:r w:rsidRPr="00FF371C">
              <w:rPr>
                <w:rStyle w:val="c1"/>
                <w:color w:val="000000"/>
              </w:rPr>
              <w:t>Групповые технологии</w:t>
            </w:r>
          </w:p>
          <w:p w:rsidR="008B31CA" w:rsidRPr="00FF371C" w:rsidRDefault="008B31CA" w:rsidP="008B31CA">
            <w:pPr>
              <w:pStyle w:val="c4"/>
              <w:shd w:val="clear" w:color="auto" w:fill="FFFFFF"/>
              <w:spacing w:before="30" w:beforeAutospacing="0" w:after="30" w:afterAutospacing="0"/>
              <w:jc w:val="both"/>
              <w:rPr>
                <w:rStyle w:val="c1"/>
                <w:color w:val="000000"/>
              </w:rPr>
            </w:pPr>
            <w:r w:rsidRPr="00FF371C">
              <w:rPr>
                <w:rStyle w:val="c1"/>
                <w:color w:val="000000"/>
              </w:rPr>
              <w:t>Технология мастерских</w:t>
            </w:r>
          </w:p>
          <w:p w:rsidR="008B31CA" w:rsidRPr="00FF371C" w:rsidRDefault="008B31CA" w:rsidP="008B31CA">
            <w:pPr>
              <w:pStyle w:val="c4"/>
              <w:shd w:val="clear" w:color="auto" w:fill="FFFFFF"/>
              <w:spacing w:before="30" w:beforeAutospacing="0" w:after="30" w:afterAutospacing="0"/>
              <w:jc w:val="both"/>
              <w:rPr>
                <w:rStyle w:val="c1"/>
                <w:color w:val="000000"/>
              </w:rPr>
            </w:pPr>
            <w:r w:rsidRPr="00FF371C">
              <w:rPr>
                <w:rStyle w:val="c1"/>
                <w:color w:val="000000"/>
              </w:rPr>
              <w:t>Информационно – коммуникационная технология</w:t>
            </w:r>
          </w:p>
          <w:p w:rsidR="008B31CA" w:rsidRPr="00FF371C" w:rsidRDefault="008B31CA" w:rsidP="008B31CA">
            <w:pPr>
              <w:pStyle w:val="c4"/>
              <w:shd w:val="clear" w:color="auto" w:fill="FFFFFF"/>
              <w:spacing w:before="30" w:beforeAutospacing="0" w:after="30" w:afterAutospacing="0"/>
              <w:jc w:val="both"/>
              <w:rPr>
                <w:color w:val="000000"/>
              </w:rPr>
            </w:pPr>
            <w:r w:rsidRPr="00FF371C">
              <w:rPr>
                <w:rStyle w:val="c1"/>
                <w:color w:val="000000"/>
              </w:rPr>
              <w:t>Технология интегрированного обучения</w:t>
            </w:r>
          </w:p>
          <w:p w:rsidR="008B31CA" w:rsidRPr="00FF371C" w:rsidRDefault="008B31CA" w:rsidP="008B31CA">
            <w:pPr>
              <w:shd w:val="clear" w:color="auto" w:fill="FFFFFF"/>
              <w:spacing w:before="30" w:after="30"/>
              <w:jc w:val="both"/>
              <w:rPr>
                <w:rFonts w:ascii="Times New Roman" w:hAnsi="Times New Roman" w:cs="Times New Roman"/>
                <w:color w:val="000000"/>
                <w:sz w:val="24"/>
                <w:szCs w:val="24"/>
              </w:rPr>
            </w:pPr>
            <w:r w:rsidRPr="00FF371C">
              <w:rPr>
                <w:rStyle w:val="c1"/>
                <w:rFonts w:ascii="Times New Roman" w:hAnsi="Times New Roman" w:cs="Times New Roman"/>
                <w:color w:val="000000"/>
                <w:sz w:val="24"/>
                <w:szCs w:val="24"/>
              </w:rPr>
              <w:t>Традиционные технологии (классно-урочная система)</w:t>
            </w:r>
          </w:p>
          <w:p w:rsidR="008B31CA" w:rsidRPr="00FF371C" w:rsidRDefault="008B31CA" w:rsidP="008B31CA">
            <w:pPr>
              <w:pStyle w:val="c4"/>
              <w:shd w:val="clear" w:color="auto" w:fill="FFFFFF"/>
              <w:spacing w:before="30" w:beforeAutospacing="0" w:after="30" w:afterAutospacing="0"/>
              <w:jc w:val="both"/>
              <w:rPr>
                <w:color w:val="000000"/>
              </w:rPr>
            </w:pPr>
            <w:r w:rsidRPr="00FF371C">
              <w:rPr>
                <w:rStyle w:val="c1"/>
                <w:color w:val="000000"/>
              </w:rPr>
              <w:t>Игровые технологии</w:t>
            </w:r>
          </w:p>
          <w:p w:rsidR="008B31CA" w:rsidRPr="00FF371C" w:rsidRDefault="008B31CA" w:rsidP="008B31CA">
            <w:pPr>
              <w:pStyle w:val="a3"/>
              <w:spacing w:before="0" w:beforeAutospacing="0" w:after="96" w:afterAutospacing="0" w:line="255" w:lineRule="atLeast"/>
              <w:jc w:val="both"/>
              <w:rPr>
                <w:color w:val="2C2C2C"/>
              </w:rPr>
            </w:pPr>
            <w:r w:rsidRPr="00FF371C">
              <w:rPr>
                <w:rStyle w:val="c1"/>
                <w:color w:val="000000"/>
              </w:rPr>
              <w:t>Технология проблемного обучения</w:t>
            </w:r>
          </w:p>
        </w:tc>
      </w:tr>
      <w:tr w:rsidR="008B31CA" w:rsidRPr="00DA7B34" w:rsidTr="000407DE">
        <w:trPr>
          <w:trHeight w:val="88"/>
          <w:tblCellSpacing w:w="0" w:type="dxa"/>
        </w:trPr>
        <w:tc>
          <w:tcPr>
            <w:tcW w:w="563" w:type="dxa"/>
            <w:tcBorders>
              <w:top w:val="outset" w:sz="6" w:space="0" w:color="auto"/>
              <w:left w:val="outset" w:sz="6" w:space="0" w:color="auto"/>
              <w:bottom w:val="outset" w:sz="6" w:space="0" w:color="auto"/>
              <w:right w:val="outset" w:sz="6" w:space="0" w:color="auto"/>
            </w:tcBorders>
            <w:shd w:val="clear" w:color="auto" w:fill="FFFFFF"/>
            <w:vAlign w:val="center"/>
          </w:tcPr>
          <w:p w:rsidR="008B31CA" w:rsidRPr="00FF371C" w:rsidRDefault="008B31CA" w:rsidP="008B31CA">
            <w:pPr>
              <w:pStyle w:val="a3"/>
              <w:spacing w:before="0" w:beforeAutospacing="0" w:after="0" w:afterAutospacing="0" w:line="255" w:lineRule="atLeast"/>
              <w:rPr>
                <w:color w:val="2C2C2C"/>
              </w:rPr>
            </w:pPr>
            <w:r w:rsidRPr="00FF371C">
              <w:rPr>
                <w:color w:val="2C2C2C"/>
              </w:rPr>
              <w:t xml:space="preserve">  6.</w:t>
            </w:r>
          </w:p>
        </w:tc>
        <w:tc>
          <w:tcPr>
            <w:tcW w:w="2146" w:type="dxa"/>
            <w:tcBorders>
              <w:top w:val="outset" w:sz="6" w:space="0" w:color="auto"/>
              <w:left w:val="outset" w:sz="6" w:space="0" w:color="auto"/>
              <w:bottom w:val="outset" w:sz="6" w:space="0" w:color="auto"/>
              <w:right w:val="outset" w:sz="6" w:space="0" w:color="auto"/>
            </w:tcBorders>
            <w:shd w:val="clear" w:color="auto" w:fill="FFFFFF"/>
          </w:tcPr>
          <w:p w:rsidR="008B31CA" w:rsidRPr="00FF371C" w:rsidRDefault="008B31CA" w:rsidP="008B31CA">
            <w:pPr>
              <w:spacing w:after="0"/>
              <w:rPr>
                <w:rFonts w:ascii="Times New Roman" w:hAnsi="Times New Roman" w:cs="Times New Roman"/>
                <w:sz w:val="24"/>
                <w:szCs w:val="24"/>
              </w:rPr>
            </w:pPr>
            <w:proofErr w:type="spellStart"/>
            <w:r w:rsidRPr="00FF371C">
              <w:rPr>
                <w:rFonts w:ascii="Times New Roman" w:hAnsi="Times New Roman" w:cs="Times New Roman"/>
                <w:sz w:val="24"/>
                <w:szCs w:val="24"/>
              </w:rPr>
              <w:t>Иванюшкина</w:t>
            </w:r>
            <w:proofErr w:type="spellEnd"/>
            <w:r w:rsidRPr="00FF371C">
              <w:rPr>
                <w:rFonts w:ascii="Times New Roman" w:hAnsi="Times New Roman" w:cs="Times New Roman"/>
                <w:sz w:val="24"/>
                <w:szCs w:val="24"/>
              </w:rPr>
              <w:t xml:space="preserve"> А.И.</w:t>
            </w:r>
          </w:p>
        </w:tc>
        <w:tc>
          <w:tcPr>
            <w:tcW w:w="7087" w:type="dxa"/>
            <w:tcBorders>
              <w:top w:val="outset" w:sz="6" w:space="0" w:color="auto"/>
              <w:left w:val="outset" w:sz="6" w:space="0" w:color="auto"/>
              <w:bottom w:val="outset" w:sz="6" w:space="0" w:color="auto"/>
              <w:right w:val="outset" w:sz="6" w:space="0" w:color="auto"/>
            </w:tcBorders>
            <w:shd w:val="clear" w:color="auto" w:fill="FFFFFF"/>
            <w:vAlign w:val="center"/>
          </w:tcPr>
          <w:p w:rsidR="008B31CA" w:rsidRPr="00FF371C" w:rsidRDefault="008B31CA" w:rsidP="008B31CA">
            <w:pPr>
              <w:pStyle w:val="a3"/>
              <w:spacing w:before="0" w:beforeAutospacing="0" w:after="96" w:afterAutospacing="0" w:line="255" w:lineRule="atLeast"/>
              <w:jc w:val="both"/>
              <w:rPr>
                <w:color w:val="2C2C2C"/>
              </w:rPr>
            </w:pPr>
            <w:r w:rsidRPr="00FF371C">
              <w:rPr>
                <w:color w:val="2C2C2C"/>
              </w:rPr>
              <w:t>Информационно – коммуникационная технология, технология шестиугольного обучения, виртуальные экскурсии</w:t>
            </w:r>
            <w:r w:rsidRPr="00FF371C">
              <w:rPr>
                <w:b/>
                <w:bCs/>
                <w:color w:val="2C2C2C"/>
              </w:rPr>
              <w:t> </w:t>
            </w:r>
          </w:p>
        </w:tc>
      </w:tr>
      <w:tr w:rsidR="008B31CA" w:rsidRPr="00DA7B34" w:rsidTr="004969FB">
        <w:trPr>
          <w:trHeight w:val="88"/>
          <w:tblCellSpacing w:w="0" w:type="dxa"/>
        </w:trPr>
        <w:tc>
          <w:tcPr>
            <w:tcW w:w="563" w:type="dxa"/>
            <w:tcBorders>
              <w:top w:val="outset" w:sz="6" w:space="0" w:color="auto"/>
              <w:left w:val="outset" w:sz="6" w:space="0" w:color="auto"/>
              <w:bottom w:val="outset" w:sz="6" w:space="0" w:color="auto"/>
              <w:right w:val="outset" w:sz="6" w:space="0" w:color="auto"/>
            </w:tcBorders>
            <w:shd w:val="clear" w:color="auto" w:fill="FFFFFF"/>
            <w:vAlign w:val="center"/>
          </w:tcPr>
          <w:p w:rsidR="008B31CA" w:rsidRPr="00FF371C" w:rsidRDefault="008B31CA" w:rsidP="008B31CA">
            <w:pPr>
              <w:pStyle w:val="a3"/>
              <w:spacing w:before="0" w:beforeAutospacing="0" w:after="0" w:afterAutospacing="0" w:line="255" w:lineRule="atLeast"/>
              <w:jc w:val="center"/>
              <w:rPr>
                <w:color w:val="2C2C2C"/>
              </w:rPr>
            </w:pPr>
            <w:r w:rsidRPr="00FF371C">
              <w:rPr>
                <w:color w:val="2C2C2C"/>
              </w:rPr>
              <w:t>7.</w:t>
            </w:r>
          </w:p>
        </w:tc>
        <w:tc>
          <w:tcPr>
            <w:tcW w:w="2146" w:type="dxa"/>
            <w:tcBorders>
              <w:top w:val="outset" w:sz="6" w:space="0" w:color="auto"/>
              <w:left w:val="outset" w:sz="6" w:space="0" w:color="auto"/>
              <w:bottom w:val="outset" w:sz="6" w:space="0" w:color="auto"/>
              <w:right w:val="outset" w:sz="6" w:space="0" w:color="auto"/>
            </w:tcBorders>
            <w:shd w:val="clear" w:color="auto" w:fill="FFFFFF"/>
          </w:tcPr>
          <w:p w:rsidR="008B31CA" w:rsidRPr="00FF371C" w:rsidRDefault="008B31CA" w:rsidP="008B31CA">
            <w:pPr>
              <w:spacing w:after="0"/>
              <w:rPr>
                <w:rFonts w:ascii="Times New Roman" w:hAnsi="Times New Roman" w:cs="Times New Roman"/>
                <w:sz w:val="24"/>
                <w:szCs w:val="24"/>
              </w:rPr>
            </w:pPr>
            <w:r w:rsidRPr="00FF371C">
              <w:rPr>
                <w:rFonts w:ascii="Times New Roman" w:hAnsi="Times New Roman" w:cs="Times New Roman"/>
                <w:sz w:val="24"/>
                <w:szCs w:val="24"/>
              </w:rPr>
              <w:t>Кушнир Т.Г.</w:t>
            </w:r>
          </w:p>
        </w:tc>
        <w:tc>
          <w:tcPr>
            <w:tcW w:w="7087" w:type="dxa"/>
            <w:tcBorders>
              <w:top w:val="outset" w:sz="6" w:space="0" w:color="auto"/>
              <w:left w:val="outset" w:sz="6" w:space="0" w:color="auto"/>
              <w:bottom w:val="outset" w:sz="6" w:space="0" w:color="auto"/>
              <w:right w:val="outset" w:sz="6" w:space="0" w:color="auto"/>
            </w:tcBorders>
            <w:shd w:val="clear" w:color="auto" w:fill="FFFFFF"/>
            <w:vAlign w:val="center"/>
          </w:tcPr>
          <w:p w:rsidR="008B31CA" w:rsidRPr="00FF371C" w:rsidRDefault="008B31CA" w:rsidP="008B31CA">
            <w:pPr>
              <w:shd w:val="clear" w:color="auto" w:fill="FFFFFF"/>
              <w:spacing w:before="30" w:after="30"/>
              <w:jc w:val="both"/>
              <w:rPr>
                <w:rFonts w:ascii="Times New Roman" w:hAnsi="Times New Roman" w:cs="Times New Roman"/>
                <w:color w:val="000000"/>
                <w:sz w:val="24"/>
                <w:szCs w:val="24"/>
              </w:rPr>
            </w:pPr>
            <w:r w:rsidRPr="00FF371C">
              <w:rPr>
                <w:rFonts w:ascii="Times New Roman" w:hAnsi="Times New Roman" w:cs="Times New Roman"/>
                <w:color w:val="000000"/>
                <w:sz w:val="24"/>
                <w:szCs w:val="24"/>
              </w:rPr>
              <w:t>Информационно – коммуникационная технология</w:t>
            </w:r>
          </w:p>
          <w:p w:rsidR="008B31CA" w:rsidRPr="00FF371C" w:rsidRDefault="008B31CA" w:rsidP="008B31CA">
            <w:pPr>
              <w:shd w:val="clear" w:color="auto" w:fill="FFFFFF"/>
              <w:spacing w:before="30" w:after="30"/>
              <w:jc w:val="both"/>
              <w:rPr>
                <w:rFonts w:ascii="Times New Roman" w:hAnsi="Times New Roman" w:cs="Times New Roman"/>
                <w:color w:val="000000"/>
                <w:sz w:val="24"/>
                <w:szCs w:val="24"/>
              </w:rPr>
            </w:pPr>
            <w:r w:rsidRPr="00FF371C">
              <w:rPr>
                <w:rFonts w:ascii="Times New Roman" w:hAnsi="Times New Roman" w:cs="Times New Roman"/>
                <w:color w:val="000000"/>
                <w:sz w:val="24"/>
                <w:szCs w:val="24"/>
              </w:rPr>
              <w:t>Проектная технология</w:t>
            </w:r>
          </w:p>
          <w:p w:rsidR="008B31CA" w:rsidRPr="00FF371C" w:rsidRDefault="008B31CA" w:rsidP="008B31CA">
            <w:pPr>
              <w:shd w:val="clear" w:color="auto" w:fill="FFFFFF"/>
              <w:spacing w:before="30" w:after="30"/>
              <w:jc w:val="both"/>
              <w:rPr>
                <w:rFonts w:ascii="Times New Roman" w:hAnsi="Times New Roman" w:cs="Times New Roman"/>
                <w:color w:val="000000"/>
                <w:sz w:val="24"/>
                <w:szCs w:val="24"/>
              </w:rPr>
            </w:pPr>
            <w:r w:rsidRPr="00FF371C">
              <w:rPr>
                <w:rFonts w:ascii="Times New Roman" w:hAnsi="Times New Roman" w:cs="Times New Roman"/>
                <w:color w:val="000000"/>
                <w:sz w:val="24"/>
                <w:szCs w:val="24"/>
                <w:shd w:val="clear" w:color="auto" w:fill="FFFFFF"/>
              </w:rPr>
              <w:t>Здоровьесберегающие технологии</w:t>
            </w:r>
          </w:p>
          <w:p w:rsidR="008B31CA" w:rsidRPr="00FF371C" w:rsidRDefault="008B31CA" w:rsidP="008B31CA">
            <w:pPr>
              <w:shd w:val="clear" w:color="auto" w:fill="FFFFFF"/>
              <w:spacing w:before="30" w:after="30"/>
              <w:jc w:val="both"/>
              <w:rPr>
                <w:rFonts w:ascii="Times New Roman" w:hAnsi="Times New Roman" w:cs="Times New Roman"/>
                <w:color w:val="000000"/>
                <w:sz w:val="24"/>
                <w:szCs w:val="24"/>
              </w:rPr>
            </w:pPr>
            <w:r w:rsidRPr="00FF371C">
              <w:rPr>
                <w:rFonts w:ascii="Times New Roman" w:hAnsi="Times New Roman" w:cs="Times New Roman"/>
                <w:color w:val="000000"/>
                <w:sz w:val="24"/>
                <w:szCs w:val="24"/>
              </w:rPr>
              <w:t>Технология проблемного обучения</w:t>
            </w:r>
          </w:p>
          <w:p w:rsidR="008B31CA" w:rsidRPr="00FF371C" w:rsidRDefault="008B31CA" w:rsidP="008B31CA">
            <w:pPr>
              <w:shd w:val="clear" w:color="auto" w:fill="FFFFFF"/>
              <w:spacing w:before="30" w:after="30"/>
              <w:jc w:val="both"/>
              <w:rPr>
                <w:rFonts w:ascii="Times New Roman" w:hAnsi="Times New Roman" w:cs="Times New Roman"/>
                <w:color w:val="000000"/>
                <w:sz w:val="24"/>
                <w:szCs w:val="24"/>
              </w:rPr>
            </w:pPr>
            <w:r w:rsidRPr="00FF371C">
              <w:rPr>
                <w:rFonts w:ascii="Times New Roman" w:hAnsi="Times New Roman" w:cs="Times New Roman"/>
                <w:color w:val="000000"/>
                <w:sz w:val="24"/>
                <w:szCs w:val="24"/>
              </w:rPr>
              <w:t>Игровые технологии</w:t>
            </w:r>
          </w:p>
          <w:p w:rsidR="008B31CA" w:rsidRPr="00FF371C" w:rsidRDefault="008B31CA" w:rsidP="008B31CA">
            <w:pPr>
              <w:shd w:val="clear" w:color="auto" w:fill="FFFFFF"/>
              <w:spacing w:before="30" w:after="30"/>
              <w:jc w:val="both"/>
              <w:rPr>
                <w:rFonts w:ascii="Times New Roman" w:hAnsi="Times New Roman" w:cs="Times New Roman"/>
                <w:color w:val="000000"/>
                <w:sz w:val="24"/>
                <w:szCs w:val="24"/>
              </w:rPr>
            </w:pPr>
            <w:r w:rsidRPr="00FF371C">
              <w:rPr>
                <w:rFonts w:ascii="Times New Roman" w:hAnsi="Times New Roman" w:cs="Times New Roman"/>
                <w:color w:val="000000"/>
                <w:sz w:val="24"/>
                <w:szCs w:val="24"/>
              </w:rPr>
              <w:t>Кейс – технология</w:t>
            </w:r>
          </w:p>
          <w:p w:rsidR="008B31CA" w:rsidRPr="00FF371C" w:rsidRDefault="008B31CA" w:rsidP="008B31CA">
            <w:pPr>
              <w:shd w:val="clear" w:color="auto" w:fill="FFFFFF"/>
              <w:spacing w:before="30" w:after="30"/>
              <w:jc w:val="both"/>
              <w:rPr>
                <w:rFonts w:ascii="Times New Roman" w:hAnsi="Times New Roman" w:cs="Times New Roman"/>
                <w:color w:val="000000"/>
                <w:sz w:val="24"/>
                <w:szCs w:val="24"/>
              </w:rPr>
            </w:pPr>
            <w:r w:rsidRPr="00FF371C">
              <w:rPr>
                <w:rFonts w:ascii="Times New Roman" w:hAnsi="Times New Roman" w:cs="Times New Roman"/>
                <w:color w:val="000000"/>
                <w:sz w:val="24"/>
                <w:szCs w:val="24"/>
              </w:rPr>
              <w:t>Технология интегрированного обучения</w:t>
            </w:r>
          </w:p>
          <w:p w:rsidR="008B31CA" w:rsidRPr="00FF371C" w:rsidRDefault="008B31CA" w:rsidP="008B31CA">
            <w:pPr>
              <w:pStyle w:val="a3"/>
              <w:spacing w:before="0" w:beforeAutospacing="0" w:after="96" w:afterAutospacing="0" w:line="255" w:lineRule="atLeast"/>
              <w:jc w:val="both"/>
              <w:rPr>
                <w:color w:val="2C2C2C"/>
              </w:rPr>
            </w:pPr>
            <w:r w:rsidRPr="00FF371C">
              <w:rPr>
                <w:color w:val="000000"/>
              </w:rPr>
              <w:t>Технология развивающего обучения</w:t>
            </w:r>
          </w:p>
        </w:tc>
      </w:tr>
      <w:tr w:rsidR="008B31CA" w:rsidRPr="00DA7B34" w:rsidTr="000407DE">
        <w:trPr>
          <w:trHeight w:val="88"/>
          <w:tblCellSpacing w:w="0" w:type="dxa"/>
        </w:trPr>
        <w:tc>
          <w:tcPr>
            <w:tcW w:w="563" w:type="dxa"/>
            <w:tcBorders>
              <w:top w:val="outset" w:sz="6" w:space="0" w:color="auto"/>
              <w:left w:val="outset" w:sz="6" w:space="0" w:color="auto"/>
              <w:bottom w:val="outset" w:sz="6" w:space="0" w:color="auto"/>
              <w:right w:val="outset" w:sz="6" w:space="0" w:color="auto"/>
            </w:tcBorders>
            <w:shd w:val="clear" w:color="auto" w:fill="FFFFFF"/>
            <w:vAlign w:val="center"/>
          </w:tcPr>
          <w:p w:rsidR="008B31CA" w:rsidRPr="00FF371C" w:rsidRDefault="008B31CA" w:rsidP="008B31CA">
            <w:pPr>
              <w:pStyle w:val="a3"/>
              <w:spacing w:before="0" w:beforeAutospacing="0" w:after="0" w:afterAutospacing="0" w:line="255" w:lineRule="atLeast"/>
              <w:jc w:val="center"/>
              <w:rPr>
                <w:color w:val="2C2C2C"/>
              </w:rPr>
            </w:pPr>
            <w:r w:rsidRPr="00FF371C">
              <w:rPr>
                <w:color w:val="2C2C2C"/>
              </w:rPr>
              <w:t>8.</w:t>
            </w:r>
          </w:p>
        </w:tc>
        <w:tc>
          <w:tcPr>
            <w:tcW w:w="2146" w:type="dxa"/>
            <w:tcBorders>
              <w:top w:val="outset" w:sz="6" w:space="0" w:color="auto"/>
              <w:left w:val="outset" w:sz="6" w:space="0" w:color="auto"/>
              <w:bottom w:val="outset" w:sz="6" w:space="0" w:color="auto"/>
              <w:right w:val="outset" w:sz="6" w:space="0" w:color="auto"/>
            </w:tcBorders>
            <w:shd w:val="clear" w:color="auto" w:fill="FFFFFF"/>
          </w:tcPr>
          <w:p w:rsidR="008B31CA" w:rsidRPr="00FF371C" w:rsidRDefault="008B31CA" w:rsidP="008B31CA">
            <w:pPr>
              <w:rPr>
                <w:rFonts w:ascii="Times New Roman" w:hAnsi="Times New Roman" w:cs="Times New Roman"/>
                <w:sz w:val="24"/>
                <w:szCs w:val="24"/>
              </w:rPr>
            </w:pPr>
            <w:r w:rsidRPr="00FF371C">
              <w:rPr>
                <w:rFonts w:ascii="Times New Roman" w:hAnsi="Times New Roman" w:cs="Times New Roman"/>
                <w:sz w:val="24"/>
                <w:szCs w:val="24"/>
              </w:rPr>
              <w:t>Осадчая О.В.</w:t>
            </w:r>
          </w:p>
        </w:tc>
        <w:tc>
          <w:tcPr>
            <w:tcW w:w="7087" w:type="dxa"/>
            <w:tcBorders>
              <w:top w:val="outset" w:sz="6" w:space="0" w:color="auto"/>
              <w:left w:val="outset" w:sz="6" w:space="0" w:color="auto"/>
              <w:bottom w:val="outset" w:sz="6" w:space="0" w:color="auto"/>
              <w:right w:val="outset" w:sz="6" w:space="0" w:color="auto"/>
            </w:tcBorders>
            <w:shd w:val="clear" w:color="auto" w:fill="FFFFFF"/>
            <w:vAlign w:val="center"/>
          </w:tcPr>
          <w:p w:rsidR="008B31CA" w:rsidRPr="00FF371C" w:rsidRDefault="008B31CA" w:rsidP="001B3784">
            <w:pPr>
              <w:spacing w:after="0"/>
              <w:rPr>
                <w:rFonts w:ascii="Times New Roman" w:hAnsi="Times New Roman" w:cs="Times New Roman"/>
                <w:color w:val="2C2C2C"/>
                <w:sz w:val="24"/>
                <w:szCs w:val="24"/>
              </w:rPr>
            </w:pPr>
            <w:r w:rsidRPr="00FF371C">
              <w:rPr>
                <w:rFonts w:ascii="Times New Roman" w:hAnsi="Times New Roman" w:cs="Times New Roman"/>
                <w:color w:val="2C2C2C"/>
                <w:sz w:val="24"/>
                <w:szCs w:val="24"/>
              </w:rPr>
              <w:t xml:space="preserve">информационно-коммуникационные технологии </w:t>
            </w:r>
          </w:p>
          <w:p w:rsidR="008B31CA" w:rsidRPr="00FF371C" w:rsidRDefault="008B31CA" w:rsidP="001B3784">
            <w:pPr>
              <w:spacing w:after="0"/>
              <w:rPr>
                <w:rFonts w:ascii="Times New Roman" w:hAnsi="Times New Roman" w:cs="Times New Roman"/>
                <w:color w:val="2C2C2C"/>
                <w:sz w:val="24"/>
                <w:szCs w:val="24"/>
              </w:rPr>
            </w:pPr>
            <w:r w:rsidRPr="00FF371C">
              <w:rPr>
                <w:rFonts w:ascii="Times New Roman" w:hAnsi="Times New Roman" w:cs="Times New Roman"/>
                <w:color w:val="2C2C2C"/>
                <w:sz w:val="24"/>
                <w:szCs w:val="24"/>
              </w:rPr>
              <w:t>личностно-ориентированное обучение</w:t>
            </w:r>
          </w:p>
          <w:p w:rsidR="008B31CA" w:rsidRPr="00FF371C" w:rsidRDefault="008B31CA" w:rsidP="001B3784">
            <w:pPr>
              <w:spacing w:after="0"/>
              <w:rPr>
                <w:rFonts w:ascii="Times New Roman" w:hAnsi="Times New Roman" w:cs="Times New Roman"/>
                <w:color w:val="2C2C2C"/>
                <w:sz w:val="24"/>
                <w:szCs w:val="24"/>
              </w:rPr>
            </w:pPr>
            <w:r w:rsidRPr="00FF371C">
              <w:rPr>
                <w:rFonts w:ascii="Times New Roman" w:hAnsi="Times New Roman" w:cs="Times New Roman"/>
                <w:color w:val="2C2C2C"/>
                <w:sz w:val="24"/>
                <w:szCs w:val="24"/>
              </w:rPr>
              <w:t>проектная и исследовательская деятельность</w:t>
            </w:r>
          </w:p>
          <w:p w:rsidR="008B31CA" w:rsidRPr="00FF371C" w:rsidRDefault="008B31CA" w:rsidP="001B3784">
            <w:pPr>
              <w:spacing w:after="0"/>
              <w:rPr>
                <w:rFonts w:ascii="Times New Roman" w:hAnsi="Times New Roman" w:cs="Times New Roman"/>
                <w:color w:val="2C2C2C"/>
                <w:sz w:val="24"/>
                <w:szCs w:val="24"/>
              </w:rPr>
            </w:pPr>
            <w:r w:rsidRPr="00FF371C">
              <w:rPr>
                <w:rFonts w:ascii="Times New Roman" w:hAnsi="Times New Roman" w:cs="Times New Roman"/>
                <w:color w:val="2C2C2C"/>
                <w:sz w:val="24"/>
                <w:szCs w:val="24"/>
              </w:rPr>
              <w:t>игровые технологии</w:t>
            </w:r>
          </w:p>
        </w:tc>
      </w:tr>
      <w:tr w:rsidR="008B31CA" w:rsidRPr="00DA7B34" w:rsidTr="000407DE">
        <w:trPr>
          <w:trHeight w:val="88"/>
          <w:tblCellSpacing w:w="0" w:type="dxa"/>
        </w:trPr>
        <w:tc>
          <w:tcPr>
            <w:tcW w:w="563" w:type="dxa"/>
            <w:tcBorders>
              <w:top w:val="outset" w:sz="6" w:space="0" w:color="auto"/>
              <w:left w:val="outset" w:sz="6" w:space="0" w:color="auto"/>
              <w:bottom w:val="outset" w:sz="6" w:space="0" w:color="auto"/>
              <w:right w:val="outset" w:sz="6" w:space="0" w:color="auto"/>
            </w:tcBorders>
            <w:shd w:val="clear" w:color="auto" w:fill="FFFFFF"/>
            <w:vAlign w:val="center"/>
          </w:tcPr>
          <w:p w:rsidR="008B31CA" w:rsidRPr="00FF371C" w:rsidRDefault="008B31CA" w:rsidP="008B31CA">
            <w:pPr>
              <w:pStyle w:val="a3"/>
              <w:spacing w:before="0" w:beforeAutospacing="0" w:after="0" w:afterAutospacing="0" w:line="255" w:lineRule="atLeast"/>
              <w:jc w:val="center"/>
              <w:rPr>
                <w:color w:val="2C2C2C"/>
              </w:rPr>
            </w:pPr>
            <w:r w:rsidRPr="00FF371C">
              <w:rPr>
                <w:color w:val="2C2C2C"/>
              </w:rPr>
              <w:t>9.</w:t>
            </w:r>
          </w:p>
        </w:tc>
        <w:tc>
          <w:tcPr>
            <w:tcW w:w="2146" w:type="dxa"/>
            <w:tcBorders>
              <w:top w:val="outset" w:sz="6" w:space="0" w:color="auto"/>
              <w:left w:val="outset" w:sz="6" w:space="0" w:color="auto"/>
              <w:bottom w:val="outset" w:sz="6" w:space="0" w:color="auto"/>
              <w:right w:val="outset" w:sz="6" w:space="0" w:color="auto"/>
            </w:tcBorders>
            <w:shd w:val="clear" w:color="auto" w:fill="FFFFFF"/>
          </w:tcPr>
          <w:p w:rsidR="008B31CA" w:rsidRPr="00FF371C" w:rsidRDefault="008B31CA" w:rsidP="008B31CA">
            <w:pPr>
              <w:rPr>
                <w:rFonts w:ascii="Times New Roman" w:hAnsi="Times New Roman" w:cs="Times New Roman"/>
                <w:sz w:val="24"/>
                <w:szCs w:val="24"/>
              </w:rPr>
            </w:pPr>
            <w:r w:rsidRPr="00FF371C">
              <w:rPr>
                <w:rFonts w:ascii="Times New Roman" w:hAnsi="Times New Roman" w:cs="Times New Roman"/>
                <w:sz w:val="24"/>
                <w:szCs w:val="24"/>
              </w:rPr>
              <w:t>Прокопова Т.А.</w:t>
            </w:r>
          </w:p>
        </w:tc>
        <w:tc>
          <w:tcPr>
            <w:tcW w:w="7087" w:type="dxa"/>
            <w:tcBorders>
              <w:top w:val="outset" w:sz="6" w:space="0" w:color="auto"/>
              <w:left w:val="outset" w:sz="6" w:space="0" w:color="auto"/>
              <w:bottom w:val="outset" w:sz="6" w:space="0" w:color="auto"/>
              <w:right w:val="outset" w:sz="6" w:space="0" w:color="auto"/>
            </w:tcBorders>
            <w:shd w:val="clear" w:color="auto" w:fill="FFFFFF"/>
            <w:vAlign w:val="center"/>
          </w:tcPr>
          <w:p w:rsidR="008B31CA" w:rsidRPr="00FF371C" w:rsidRDefault="008B31CA" w:rsidP="008B31CA">
            <w:pPr>
              <w:pStyle w:val="c10"/>
              <w:shd w:val="clear" w:color="auto" w:fill="FFFFFF"/>
              <w:spacing w:before="30" w:beforeAutospacing="0" w:after="30" w:afterAutospacing="0"/>
              <w:jc w:val="both"/>
              <w:rPr>
                <w:color w:val="000000"/>
              </w:rPr>
            </w:pPr>
            <w:r w:rsidRPr="00FF371C">
              <w:rPr>
                <w:rStyle w:val="c1"/>
                <w:color w:val="000000"/>
              </w:rPr>
              <w:t>Информационно – коммуникационная технология</w:t>
            </w:r>
          </w:p>
          <w:p w:rsidR="008B31CA" w:rsidRPr="00FF371C" w:rsidRDefault="008B31CA" w:rsidP="008B31CA">
            <w:pPr>
              <w:pStyle w:val="c4"/>
              <w:shd w:val="clear" w:color="auto" w:fill="FFFFFF"/>
              <w:spacing w:before="30" w:beforeAutospacing="0" w:after="30" w:afterAutospacing="0"/>
              <w:jc w:val="both"/>
              <w:rPr>
                <w:color w:val="000000"/>
              </w:rPr>
            </w:pPr>
            <w:r w:rsidRPr="00FF371C">
              <w:rPr>
                <w:rStyle w:val="c1"/>
                <w:color w:val="000000"/>
              </w:rPr>
              <w:t>Здоровьесберегающие технологии  </w:t>
            </w:r>
          </w:p>
          <w:p w:rsidR="008B31CA" w:rsidRPr="00FF371C" w:rsidRDefault="008B31CA" w:rsidP="008B31CA">
            <w:pPr>
              <w:pStyle w:val="c4"/>
              <w:shd w:val="clear" w:color="auto" w:fill="FFFFFF"/>
              <w:spacing w:before="30" w:beforeAutospacing="0" w:after="30" w:afterAutospacing="0"/>
              <w:jc w:val="both"/>
              <w:rPr>
                <w:color w:val="000000"/>
              </w:rPr>
            </w:pPr>
            <w:r w:rsidRPr="00FF371C">
              <w:rPr>
                <w:rStyle w:val="c1"/>
                <w:color w:val="000000"/>
              </w:rPr>
              <w:t>Технология проблемного обучения</w:t>
            </w:r>
          </w:p>
          <w:p w:rsidR="008B31CA" w:rsidRPr="00FF371C" w:rsidRDefault="008B31CA" w:rsidP="008B31CA">
            <w:pPr>
              <w:pStyle w:val="c4"/>
              <w:shd w:val="clear" w:color="auto" w:fill="FFFFFF"/>
              <w:spacing w:before="30" w:beforeAutospacing="0" w:after="30" w:afterAutospacing="0"/>
              <w:jc w:val="both"/>
              <w:rPr>
                <w:color w:val="000000"/>
              </w:rPr>
            </w:pPr>
            <w:r w:rsidRPr="00FF371C">
              <w:rPr>
                <w:rStyle w:val="c1"/>
                <w:color w:val="000000"/>
              </w:rPr>
              <w:t>Игровые технологии</w:t>
            </w:r>
          </w:p>
          <w:p w:rsidR="008B31CA" w:rsidRPr="00FF371C" w:rsidRDefault="008B31CA" w:rsidP="008B31CA">
            <w:pPr>
              <w:pStyle w:val="c4"/>
              <w:shd w:val="clear" w:color="auto" w:fill="FFFFFF"/>
              <w:spacing w:before="30" w:beforeAutospacing="0" w:after="30" w:afterAutospacing="0"/>
              <w:jc w:val="both"/>
              <w:rPr>
                <w:rStyle w:val="c1"/>
                <w:color w:val="000000"/>
              </w:rPr>
            </w:pPr>
            <w:r w:rsidRPr="00FF371C">
              <w:rPr>
                <w:rStyle w:val="c1"/>
                <w:color w:val="000000"/>
              </w:rPr>
              <w:t>Технология мастерских</w:t>
            </w:r>
          </w:p>
          <w:p w:rsidR="008B31CA" w:rsidRPr="00FF371C" w:rsidRDefault="008B31CA" w:rsidP="008B31CA">
            <w:pPr>
              <w:pStyle w:val="c4"/>
              <w:shd w:val="clear" w:color="auto" w:fill="FFFFFF"/>
              <w:spacing w:before="30" w:beforeAutospacing="0" w:after="30" w:afterAutospacing="0"/>
              <w:jc w:val="both"/>
              <w:rPr>
                <w:color w:val="000000"/>
              </w:rPr>
            </w:pPr>
            <w:r w:rsidRPr="00FF371C">
              <w:rPr>
                <w:rStyle w:val="c1"/>
                <w:color w:val="000000"/>
              </w:rPr>
              <w:t>Технология интегрированного обучения</w:t>
            </w:r>
          </w:p>
          <w:p w:rsidR="008B31CA" w:rsidRPr="00FF371C" w:rsidRDefault="008B31CA" w:rsidP="008B31CA">
            <w:pPr>
              <w:pStyle w:val="c4"/>
              <w:shd w:val="clear" w:color="auto" w:fill="FFFFFF"/>
              <w:spacing w:before="30" w:beforeAutospacing="0" w:after="30" w:afterAutospacing="0"/>
              <w:jc w:val="both"/>
              <w:rPr>
                <w:color w:val="000000"/>
              </w:rPr>
            </w:pPr>
            <w:r w:rsidRPr="00FF371C">
              <w:rPr>
                <w:rStyle w:val="c1"/>
                <w:color w:val="000000"/>
              </w:rPr>
              <w:t>Групповые технологии. </w:t>
            </w:r>
          </w:p>
          <w:p w:rsidR="008B31CA" w:rsidRPr="00FF371C" w:rsidRDefault="008B31CA" w:rsidP="008B31CA">
            <w:pPr>
              <w:shd w:val="clear" w:color="auto" w:fill="FFFFFF"/>
              <w:spacing w:before="30" w:after="30"/>
              <w:jc w:val="both"/>
              <w:rPr>
                <w:rFonts w:ascii="Times New Roman" w:hAnsi="Times New Roman" w:cs="Times New Roman"/>
                <w:color w:val="000000"/>
                <w:sz w:val="24"/>
                <w:szCs w:val="24"/>
              </w:rPr>
            </w:pPr>
            <w:r w:rsidRPr="00FF371C">
              <w:rPr>
                <w:rStyle w:val="c1"/>
                <w:rFonts w:ascii="Times New Roman" w:hAnsi="Times New Roman" w:cs="Times New Roman"/>
                <w:color w:val="000000"/>
                <w:sz w:val="24"/>
                <w:szCs w:val="24"/>
              </w:rPr>
              <w:t>Традиционные технологии (классно-урочная система)</w:t>
            </w:r>
          </w:p>
        </w:tc>
      </w:tr>
      <w:tr w:rsidR="008B31CA" w:rsidRPr="00DA7B34" w:rsidTr="000407DE">
        <w:trPr>
          <w:trHeight w:val="88"/>
          <w:tblCellSpacing w:w="0" w:type="dxa"/>
        </w:trPr>
        <w:tc>
          <w:tcPr>
            <w:tcW w:w="563" w:type="dxa"/>
            <w:tcBorders>
              <w:top w:val="outset" w:sz="6" w:space="0" w:color="auto"/>
              <w:left w:val="outset" w:sz="6" w:space="0" w:color="auto"/>
              <w:bottom w:val="outset" w:sz="6" w:space="0" w:color="auto"/>
              <w:right w:val="outset" w:sz="6" w:space="0" w:color="auto"/>
            </w:tcBorders>
            <w:shd w:val="clear" w:color="auto" w:fill="FFFFFF"/>
            <w:vAlign w:val="center"/>
          </w:tcPr>
          <w:p w:rsidR="008B31CA" w:rsidRPr="00FF371C" w:rsidRDefault="008B31CA" w:rsidP="008B31CA">
            <w:pPr>
              <w:pStyle w:val="a3"/>
              <w:spacing w:before="0" w:beforeAutospacing="0" w:after="0" w:afterAutospacing="0" w:line="255" w:lineRule="atLeast"/>
              <w:jc w:val="center"/>
              <w:rPr>
                <w:color w:val="2C2C2C"/>
              </w:rPr>
            </w:pPr>
            <w:r w:rsidRPr="00FF371C">
              <w:rPr>
                <w:color w:val="2C2C2C"/>
              </w:rPr>
              <w:t>10.</w:t>
            </w:r>
          </w:p>
        </w:tc>
        <w:tc>
          <w:tcPr>
            <w:tcW w:w="2146" w:type="dxa"/>
            <w:tcBorders>
              <w:top w:val="outset" w:sz="6" w:space="0" w:color="auto"/>
              <w:left w:val="outset" w:sz="6" w:space="0" w:color="auto"/>
              <w:bottom w:val="outset" w:sz="6" w:space="0" w:color="auto"/>
              <w:right w:val="outset" w:sz="6" w:space="0" w:color="auto"/>
            </w:tcBorders>
            <w:shd w:val="clear" w:color="auto" w:fill="FFFFFF"/>
          </w:tcPr>
          <w:p w:rsidR="008B31CA" w:rsidRPr="00FF371C" w:rsidRDefault="008B31CA" w:rsidP="008B31CA">
            <w:pPr>
              <w:rPr>
                <w:rFonts w:ascii="Times New Roman" w:hAnsi="Times New Roman" w:cs="Times New Roman"/>
                <w:sz w:val="24"/>
                <w:szCs w:val="24"/>
              </w:rPr>
            </w:pPr>
            <w:proofErr w:type="spellStart"/>
            <w:r w:rsidRPr="00FF371C">
              <w:rPr>
                <w:rFonts w:ascii="Times New Roman" w:hAnsi="Times New Roman" w:cs="Times New Roman"/>
                <w:sz w:val="24"/>
                <w:szCs w:val="24"/>
              </w:rPr>
              <w:t>Памбухчян</w:t>
            </w:r>
            <w:proofErr w:type="spellEnd"/>
            <w:r w:rsidRPr="00FF371C">
              <w:rPr>
                <w:rFonts w:ascii="Times New Roman" w:hAnsi="Times New Roman" w:cs="Times New Roman"/>
                <w:sz w:val="24"/>
                <w:szCs w:val="24"/>
              </w:rPr>
              <w:t xml:space="preserve"> С.Г.</w:t>
            </w:r>
          </w:p>
        </w:tc>
        <w:tc>
          <w:tcPr>
            <w:tcW w:w="7087" w:type="dxa"/>
            <w:tcBorders>
              <w:top w:val="outset" w:sz="6" w:space="0" w:color="auto"/>
              <w:left w:val="outset" w:sz="6" w:space="0" w:color="auto"/>
              <w:bottom w:val="outset" w:sz="6" w:space="0" w:color="auto"/>
              <w:right w:val="outset" w:sz="6" w:space="0" w:color="auto"/>
            </w:tcBorders>
            <w:shd w:val="clear" w:color="auto" w:fill="FFFFFF"/>
            <w:vAlign w:val="center"/>
          </w:tcPr>
          <w:p w:rsidR="008B31CA" w:rsidRPr="00FF371C" w:rsidRDefault="008B31CA" w:rsidP="001B3784">
            <w:pPr>
              <w:spacing w:after="96" w:line="255" w:lineRule="atLeast"/>
              <w:rPr>
                <w:rFonts w:ascii="Times New Roman" w:eastAsia="Times New Roman" w:hAnsi="Times New Roman" w:cs="Times New Roman"/>
                <w:color w:val="2C2C2C"/>
                <w:sz w:val="24"/>
                <w:szCs w:val="24"/>
                <w:highlight w:val="yellow"/>
              </w:rPr>
            </w:pPr>
            <w:proofErr w:type="spellStart"/>
            <w:r w:rsidRPr="00FF371C">
              <w:rPr>
                <w:rFonts w:ascii="Times New Roman" w:eastAsia="Times New Roman" w:hAnsi="Times New Roman" w:cs="Times New Roman"/>
                <w:color w:val="2C2C2C"/>
                <w:sz w:val="24"/>
                <w:szCs w:val="24"/>
              </w:rPr>
              <w:t>ИКТ,веб</w:t>
            </w:r>
            <w:proofErr w:type="spellEnd"/>
            <w:r w:rsidRPr="00FF371C">
              <w:rPr>
                <w:rFonts w:ascii="Times New Roman" w:eastAsia="Times New Roman" w:hAnsi="Times New Roman" w:cs="Times New Roman"/>
                <w:color w:val="2C2C2C"/>
                <w:sz w:val="24"/>
                <w:szCs w:val="24"/>
              </w:rPr>
              <w:t>-квесты, личностно-ориентированное  обучение, смешанное обучение, проектная и исследовательская деятельность, игровые технологии</w:t>
            </w:r>
          </w:p>
        </w:tc>
      </w:tr>
      <w:tr w:rsidR="008B31CA" w:rsidRPr="00DA7B34" w:rsidTr="000407DE">
        <w:trPr>
          <w:trHeight w:val="88"/>
          <w:tblCellSpacing w:w="0" w:type="dxa"/>
        </w:trPr>
        <w:tc>
          <w:tcPr>
            <w:tcW w:w="563" w:type="dxa"/>
            <w:tcBorders>
              <w:top w:val="outset" w:sz="6" w:space="0" w:color="auto"/>
              <w:left w:val="outset" w:sz="6" w:space="0" w:color="auto"/>
              <w:bottom w:val="outset" w:sz="6" w:space="0" w:color="auto"/>
              <w:right w:val="outset" w:sz="6" w:space="0" w:color="auto"/>
            </w:tcBorders>
            <w:shd w:val="clear" w:color="auto" w:fill="FFFFFF"/>
            <w:vAlign w:val="center"/>
          </w:tcPr>
          <w:p w:rsidR="008B31CA" w:rsidRPr="00FF371C" w:rsidRDefault="008B31CA" w:rsidP="008B31CA">
            <w:pPr>
              <w:pStyle w:val="a3"/>
              <w:spacing w:before="0" w:beforeAutospacing="0" w:after="0" w:afterAutospacing="0" w:line="255" w:lineRule="atLeast"/>
              <w:jc w:val="center"/>
              <w:rPr>
                <w:color w:val="2C2C2C"/>
              </w:rPr>
            </w:pPr>
            <w:r w:rsidRPr="00FF371C">
              <w:rPr>
                <w:color w:val="2C2C2C"/>
              </w:rPr>
              <w:t>11.</w:t>
            </w:r>
          </w:p>
        </w:tc>
        <w:tc>
          <w:tcPr>
            <w:tcW w:w="2146" w:type="dxa"/>
            <w:tcBorders>
              <w:top w:val="outset" w:sz="6" w:space="0" w:color="auto"/>
              <w:left w:val="outset" w:sz="6" w:space="0" w:color="auto"/>
              <w:bottom w:val="outset" w:sz="6" w:space="0" w:color="auto"/>
              <w:right w:val="outset" w:sz="6" w:space="0" w:color="auto"/>
            </w:tcBorders>
            <w:shd w:val="clear" w:color="auto" w:fill="FFFFFF"/>
          </w:tcPr>
          <w:p w:rsidR="008B31CA" w:rsidRPr="00FF371C" w:rsidRDefault="008B31CA" w:rsidP="008B31CA">
            <w:pPr>
              <w:rPr>
                <w:rFonts w:ascii="Times New Roman" w:hAnsi="Times New Roman" w:cs="Times New Roman"/>
                <w:sz w:val="24"/>
                <w:szCs w:val="24"/>
              </w:rPr>
            </w:pPr>
            <w:proofErr w:type="spellStart"/>
            <w:r w:rsidRPr="00FF371C">
              <w:rPr>
                <w:rFonts w:ascii="Times New Roman" w:hAnsi="Times New Roman" w:cs="Times New Roman"/>
                <w:sz w:val="24"/>
                <w:szCs w:val="24"/>
              </w:rPr>
              <w:t>Саваченко</w:t>
            </w:r>
            <w:proofErr w:type="spellEnd"/>
            <w:r w:rsidRPr="00FF371C">
              <w:rPr>
                <w:rFonts w:ascii="Times New Roman" w:hAnsi="Times New Roman" w:cs="Times New Roman"/>
                <w:sz w:val="24"/>
                <w:szCs w:val="24"/>
              </w:rPr>
              <w:t xml:space="preserve"> С.П.</w:t>
            </w:r>
          </w:p>
        </w:tc>
        <w:tc>
          <w:tcPr>
            <w:tcW w:w="7087" w:type="dxa"/>
            <w:tcBorders>
              <w:top w:val="outset" w:sz="6" w:space="0" w:color="auto"/>
              <w:left w:val="outset" w:sz="6" w:space="0" w:color="auto"/>
              <w:bottom w:val="outset" w:sz="6" w:space="0" w:color="auto"/>
              <w:right w:val="outset" w:sz="6" w:space="0" w:color="auto"/>
            </w:tcBorders>
            <w:shd w:val="clear" w:color="auto" w:fill="FFFFFF"/>
            <w:vAlign w:val="center"/>
          </w:tcPr>
          <w:p w:rsidR="008B31CA" w:rsidRPr="00FF371C" w:rsidRDefault="008B31CA" w:rsidP="001B3784">
            <w:pPr>
              <w:spacing w:after="0"/>
              <w:rPr>
                <w:rFonts w:ascii="Times New Roman" w:hAnsi="Times New Roman" w:cs="Times New Roman"/>
                <w:sz w:val="24"/>
                <w:szCs w:val="24"/>
                <w:highlight w:val="yellow"/>
              </w:rPr>
            </w:pPr>
            <w:r w:rsidRPr="00FF371C">
              <w:rPr>
                <w:rFonts w:ascii="Times New Roman" w:hAnsi="Times New Roman" w:cs="Times New Roman"/>
                <w:sz w:val="24"/>
                <w:szCs w:val="24"/>
              </w:rPr>
              <w:t>Цифровые технологии</w:t>
            </w:r>
          </w:p>
        </w:tc>
      </w:tr>
      <w:tr w:rsidR="008B31CA" w:rsidRPr="00DA7B34" w:rsidTr="004969FB">
        <w:trPr>
          <w:trHeight w:val="88"/>
          <w:tblCellSpacing w:w="0" w:type="dxa"/>
        </w:trPr>
        <w:tc>
          <w:tcPr>
            <w:tcW w:w="563" w:type="dxa"/>
            <w:tcBorders>
              <w:top w:val="outset" w:sz="6" w:space="0" w:color="auto"/>
              <w:left w:val="outset" w:sz="6" w:space="0" w:color="auto"/>
              <w:bottom w:val="outset" w:sz="6" w:space="0" w:color="auto"/>
              <w:right w:val="outset" w:sz="6" w:space="0" w:color="auto"/>
            </w:tcBorders>
            <w:shd w:val="clear" w:color="auto" w:fill="FFFFFF"/>
            <w:vAlign w:val="center"/>
          </w:tcPr>
          <w:p w:rsidR="008B31CA" w:rsidRPr="00FF371C" w:rsidRDefault="008B31CA" w:rsidP="008B31CA">
            <w:pPr>
              <w:pStyle w:val="a3"/>
              <w:spacing w:before="0" w:beforeAutospacing="0" w:after="0" w:afterAutospacing="0" w:line="255" w:lineRule="atLeast"/>
              <w:jc w:val="center"/>
              <w:rPr>
                <w:color w:val="2C2C2C"/>
              </w:rPr>
            </w:pPr>
            <w:r w:rsidRPr="00FF371C">
              <w:rPr>
                <w:color w:val="2C2C2C"/>
              </w:rPr>
              <w:t>12.</w:t>
            </w:r>
          </w:p>
        </w:tc>
        <w:tc>
          <w:tcPr>
            <w:tcW w:w="2146" w:type="dxa"/>
            <w:tcBorders>
              <w:top w:val="outset" w:sz="6" w:space="0" w:color="auto"/>
              <w:left w:val="outset" w:sz="6" w:space="0" w:color="auto"/>
              <w:bottom w:val="outset" w:sz="6" w:space="0" w:color="auto"/>
              <w:right w:val="outset" w:sz="6" w:space="0" w:color="auto"/>
            </w:tcBorders>
            <w:shd w:val="clear" w:color="auto" w:fill="FFFFFF"/>
            <w:vAlign w:val="center"/>
          </w:tcPr>
          <w:p w:rsidR="008B31CA" w:rsidRPr="00FF371C" w:rsidRDefault="008B31CA" w:rsidP="008B31CA">
            <w:pPr>
              <w:spacing w:after="96" w:line="255" w:lineRule="atLeast"/>
              <w:rPr>
                <w:rFonts w:ascii="Times New Roman" w:hAnsi="Times New Roman" w:cs="Times New Roman"/>
                <w:color w:val="2C2C2C"/>
                <w:sz w:val="24"/>
                <w:szCs w:val="24"/>
              </w:rPr>
            </w:pPr>
            <w:r w:rsidRPr="00FF371C">
              <w:rPr>
                <w:rFonts w:ascii="Times New Roman" w:eastAsia="Times New Roman" w:hAnsi="Times New Roman" w:cs="Times New Roman"/>
                <w:sz w:val="24"/>
                <w:szCs w:val="24"/>
              </w:rPr>
              <w:t>Филиппова А.П.</w:t>
            </w:r>
          </w:p>
        </w:tc>
        <w:tc>
          <w:tcPr>
            <w:tcW w:w="7087" w:type="dxa"/>
            <w:tcBorders>
              <w:top w:val="outset" w:sz="6" w:space="0" w:color="auto"/>
              <w:left w:val="outset" w:sz="6" w:space="0" w:color="auto"/>
              <w:bottom w:val="outset" w:sz="6" w:space="0" w:color="auto"/>
              <w:right w:val="outset" w:sz="6" w:space="0" w:color="auto"/>
            </w:tcBorders>
            <w:shd w:val="clear" w:color="auto" w:fill="FFFFFF"/>
            <w:vAlign w:val="center"/>
          </w:tcPr>
          <w:p w:rsidR="008B31CA" w:rsidRPr="00FF371C" w:rsidRDefault="008B31CA" w:rsidP="001B3784">
            <w:pPr>
              <w:spacing w:after="0" w:line="255" w:lineRule="atLeast"/>
              <w:rPr>
                <w:rFonts w:ascii="Times New Roman" w:eastAsia="Times New Roman" w:hAnsi="Times New Roman" w:cs="Times New Roman"/>
                <w:color w:val="2C2C2C"/>
                <w:sz w:val="24"/>
                <w:szCs w:val="24"/>
                <w:highlight w:val="yellow"/>
              </w:rPr>
            </w:pPr>
            <w:r w:rsidRPr="00FF371C">
              <w:rPr>
                <w:rFonts w:ascii="Times New Roman" w:eastAsia="Times New Roman" w:hAnsi="Times New Roman" w:cs="Times New Roman"/>
                <w:color w:val="2C2C2C"/>
                <w:sz w:val="24"/>
                <w:szCs w:val="24"/>
              </w:rPr>
              <w:t>Цифровые технологии</w:t>
            </w:r>
          </w:p>
        </w:tc>
      </w:tr>
      <w:tr w:rsidR="008B31CA" w:rsidRPr="00DA7B34" w:rsidTr="000407DE">
        <w:trPr>
          <w:trHeight w:val="88"/>
          <w:tblCellSpacing w:w="0" w:type="dxa"/>
        </w:trPr>
        <w:tc>
          <w:tcPr>
            <w:tcW w:w="563" w:type="dxa"/>
            <w:tcBorders>
              <w:top w:val="outset" w:sz="6" w:space="0" w:color="auto"/>
              <w:left w:val="outset" w:sz="6" w:space="0" w:color="auto"/>
              <w:bottom w:val="outset" w:sz="6" w:space="0" w:color="auto"/>
              <w:right w:val="outset" w:sz="6" w:space="0" w:color="auto"/>
            </w:tcBorders>
            <w:shd w:val="clear" w:color="auto" w:fill="FFFFFF"/>
            <w:vAlign w:val="center"/>
          </w:tcPr>
          <w:p w:rsidR="008B31CA" w:rsidRPr="00FF371C" w:rsidRDefault="008B31CA" w:rsidP="008B31CA">
            <w:pPr>
              <w:pStyle w:val="a3"/>
              <w:spacing w:before="0" w:beforeAutospacing="0" w:after="0" w:afterAutospacing="0" w:line="255" w:lineRule="atLeast"/>
              <w:jc w:val="center"/>
              <w:rPr>
                <w:color w:val="2C2C2C"/>
              </w:rPr>
            </w:pPr>
            <w:r w:rsidRPr="00FF371C">
              <w:rPr>
                <w:color w:val="2C2C2C"/>
              </w:rPr>
              <w:t>13.</w:t>
            </w:r>
          </w:p>
        </w:tc>
        <w:tc>
          <w:tcPr>
            <w:tcW w:w="2146" w:type="dxa"/>
            <w:tcBorders>
              <w:top w:val="outset" w:sz="6" w:space="0" w:color="auto"/>
              <w:left w:val="outset" w:sz="6" w:space="0" w:color="auto"/>
              <w:bottom w:val="outset" w:sz="6" w:space="0" w:color="auto"/>
              <w:right w:val="outset" w:sz="6" w:space="0" w:color="auto"/>
            </w:tcBorders>
            <w:shd w:val="clear" w:color="auto" w:fill="FFFFFF"/>
          </w:tcPr>
          <w:p w:rsidR="008B31CA" w:rsidRPr="00FF371C" w:rsidRDefault="008B31CA" w:rsidP="008B31CA">
            <w:pPr>
              <w:spacing w:after="0" w:line="240" w:lineRule="auto"/>
              <w:rPr>
                <w:rFonts w:ascii="Times New Roman" w:eastAsia="Times New Roman" w:hAnsi="Times New Roman" w:cs="Times New Roman"/>
                <w:sz w:val="24"/>
                <w:szCs w:val="24"/>
              </w:rPr>
            </w:pPr>
            <w:r w:rsidRPr="00FF371C">
              <w:rPr>
                <w:rFonts w:ascii="Times New Roman" w:eastAsia="Times New Roman" w:hAnsi="Times New Roman" w:cs="Times New Roman"/>
                <w:sz w:val="24"/>
                <w:szCs w:val="24"/>
              </w:rPr>
              <w:t>Храмова Т.Н.</w:t>
            </w:r>
          </w:p>
        </w:tc>
        <w:tc>
          <w:tcPr>
            <w:tcW w:w="7087" w:type="dxa"/>
            <w:tcBorders>
              <w:top w:val="outset" w:sz="6" w:space="0" w:color="auto"/>
              <w:left w:val="outset" w:sz="6" w:space="0" w:color="auto"/>
              <w:bottom w:val="outset" w:sz="6" w:space="0" w:color="auto"/>
              <w:right w:val="outset" w:sz="6" w:space="0" w:color="auto"/>
            </w:tcBorders>
            <w:shd w:val="clear" w:color="auto" w:fill="FFFFFF"/>
            <w:vAlign w:val="center"/>
          </w:tcPr>
          <w:p w:rsidR="008B31CA" w:rsidRPr="00FF371C" w:rsidRDefault="008B31CA" w:rsidP="008B31CA">
            <w:pPr>
              <w:pStyle w:val="a3"/>
              <w:spacing w:before="0" w:beforeAutospacing="0" w:after="96" w:afterAutospacing="0" w:line="255" w:lineRule="atLeast"/>
              <w:jc w:val="both"/>
              <w:rPr>
                <w:color w:val="2C2C2C"/>
              </w:rPr>
            </w:pPr>
            <w:r w:rsidRPr="00FF371C">
              <w:rPr>
                <w:color w:val="2C2C2C"/>
              </w:rPr>
              <w:t xml:space="preserve">ИКТ, личностно-ориентированное  обучение, смешанное обучение, проектная и исследовательская деятельность, игровые технологии, </w:t>
            </w:r>
            <w:r w:rsidRPr="00FF371C">
              <w:rPr>
                <w:color w:val="2C2C2C"/>
              </w:rPr>
              <w:lastRenderedPageBreak/>
              <w:t>шестиугольное обучение</w:t>
            </w:r>
          </w:p>
        </w:tc>
      </w:tr>
      <w:tr w:rsidR="008B31CA" w:rsidRPr="00DA7B34" w:rsidTr="000407DE">
        <w:trPr>
          <w:trHeight w:val="88"/>
          <w:tblCellSpacing w:w="0" w:type="dxa"/>
        </w:trPr>
        <w:tc>
          <w:tcPr>
            <w:tcW w:w="563" w:type="dxa"/>
            <w:tcBorders>
              <w:top w:val="outset" w:sz="6" w:space="0" w:color="auto"/>
              <w:left w:val="outset" w:sz="6" w:space="0" w:color="auto"/>
              <w:bottom w:val="outset" w:sz="6" w:space="0" w:color="auto"/>
              <w:right w:val="outset" w:sz="6" w:space="0" w:color="auto"/>
            </w:tcBorders>
            <w:shd w:val="clear" w:color="auto" w:fill="FFFFFF"/>
            <w:vAlign w:val="center"/>
          </w:tcPr>
          <w:p w:rsidR="008B31CA" w:rsidRPr="00FF371C" w:rsidRDefault="008B31CA" w:rsidP="008B31CA">
            <w:pPr>
              <w:pStyle w:val="a3"/>
              <w:spacing w:before="0" w:beforeAutospacing="0" w:after="0" w:afterAutospacing="0" w:line="255" w:lineRule="atLeast"/>
              <w:jc w:val="center"/>
              <w:rPr>
                <w:color w:val="2C2C2C"/>
              </w:rPr>
            </w:pPr>
            <w:r w:rsidRPr="00FF371C">
              <w:rPr>
                <w:color w:val="2C2C2C"/>
              </w:rPr>
              <w:lastRenderedPageBreak/>
              <w:t>14.</w:t>
            </w:r>
          </w:p>
        </w:tc>
        <w:tc>
          <w:tcPr>
            <w:tcW w:w="2146" w:type="dxa"/>
            <w:tcBorders>
              <w:top w:val="outset" w:sz="6" w:space="0" w:color="auto"/>
              <w:left w:val="outset" w:sz="6" w:space="0" w:color="auto"/>
              <w:bottom w:val="outset" w:sz="6" w:space="0" w:color="auto"/>
              <w:right w:val="outset" w:sz="6" w:space="0" w:color="auto"/>
            </w:tcBorders>
            <w:shd w:val="clear" w:color="auto" w:fill="FFFFFF"/>
          </w:tcPr>
          <w:p w:rsidR="008B31CA" w:rsidRPr="00FF371C" w:rsidRDefault="008B31CA" w:rsidP="008B31CA">
            <w:pPr>
              <w:spacing w:after="0" w:line="240" w:lineRule="auto"/>
              <w:rPr>
                <w:rFonts w:ascii="Times New Roman" w:eastAsia="Times New Roman" w:hAnsi="Times New Roman" w:cs="Times New Roman"/>
                <w:sz w:val="24"/>
                <w:szCs w:val="24"/>
              </w:rPr>
            </w:pPr>
            <w:r w:rsidRPr="00FF371C">
              <w:rPr>
                <w:rFonts w:ascii="Times New Roman" w:eastAsia="Times New Roman" w:hAnsi="Times New Roman" w:cs="Times New Roman"/>
                <w:sz w:val="24"/>
                <w:szCs w:val="24"/>
              </w:rPr>
              <w:t>Юрьева Е.В.</w:t>
            </w:r>
          </w:p>
        </w:tc>
        <w:tc>
          <w:tcPr>
            <w:tcW w:w="7087" w:type="dxa"/>
            <w:tcBorders>
              <w:top w:val="outset" w:sz="6" w:space="0" w:color="auto"/>
              <w:left w:val="outset" w:sz="6" w:space="0" w:color="auto"/>
              <w:bottom w:val="outset" w:sz="6" w:space="0" w:color="auto"/>
              <w:right w:val="outset" w:sz="6" w:space="0" w:color="auto"/>
            </w:tcBorders>
            <w:shd w:val="clear" w:color="auto" w:fill="FFFFFF"/>
            <w:vAlign w:val="center"/>
          </w:tcPr>
          <w:p w:rsidR="008B31CA" w:rsidRPr="00FF371C" w:rsidRDefault="008B31CA" w:rsidP="008B31CA">
            <w:pPr>
              <w:pStyle w:val="a3"/>
              <w:spacing w:before="0" w:beforeAutospacing="0" w:after="96" w:afterAutospacing="0" w:line="255" w:lineRule="atLeast"/>
              <w:jc w:val="both"/>
              <w:rPr>
                <w:color w:val="2C2C2C"/>
              </w:rPr>
            </w:pPr>
            <w:r w:rsidRPr="00FF371C">
              <w:rPr>
                <w:color w:val="2C2C2C"/>
              </w:rPr>
              <w:t xml:space="preserve">Критическое мышление, игровые технологии, личностно-ориентированное обучение, проектно-исследовательские технологии, </w:t>
            </w:r>
            <w:proofErr w:type="spellStart"/>
            <w:r w:rsidRPr="00FF371C">
              <w:rPr>
                <w:color w:val="2C2C2C"/>
              </w:rPr>
              <w:t>блочно</w:t>
            </w:r>
            <w:proofErr w:type="spellEnd"/>
            <w:r w:rsidRPr="00FF371C">
              <w:rPr>
                <w:color w:val="2C2C2C"/>
              </w:rPr>
              <w:t>-модульные технологии</w:t>
            </w:r>
          </w:p>
        </w:tc>
      </w:tr>
      <w:tr w:rsidR="008B31CA" w:rsidRPr="00DA7B34" w:rsidTr="000407DE">
        <w:trPr>
          <w:trHeight w:val="88"/>
          <w:tblCellSpacing w:w="0" w:type="dxa"/>
        </w:trPr>
        <w:tc>
          <w:tcPr>
            <w:tcW w:w="563" w:type="dxa"/>
            <w:tcBorders>
              <w:top w:val="outset" w:sz="6" w:space="0" w:color="auto"/>
              <w:left w:val="outset" w:sz="6" w:space="0" w:color="auto"/>
              <w:bottom w:val="outset" w:sz="6" w:space="0" w:color="auto"/>
              <w:right w:val="outset" w:sz="6" w:space="0" w:color="auto"/>
            </w:tcBorders>
            <w:shd w:val="clear" w:color="auto" w:fill="FFFFFF"/>
            <w:vAlign w:val="center"/>
          </w:tcPr>
          <w:p w:rsidR="008B31CA" w:rsidRPr="00FF371C" w:rsidRDefault="008B31CA" w:rsidP="008B31CA">
            <w:pPr>
              <w:spacing w:after="96" w:line="255" w:lineRule="atLeast"/>
              <w:jc w:val="center"/>
              <w:rPr>
                <w:rFonts w:ascii="Times New Roman" w:eastAsia="Times New Roman" w:hAnsi="Times New Roman" w:cs="Times New Roman"/>
                <w:color w:val="2C2C2C"/>
                <w:sz w:val="24"/>
                <w:szCs w:val="24"/>
              </w:rPr>
            </w:pPr>
            <w:r w:rsidRPr="00FF371C">
              <w:rPr>
                <w:rFonts w:ascii="Times New Roman" w:eastAsia="Times New Roman" w:hAnsi="Times New Roman" w:cs="Times New Roman"/>
                <w:color w:val="2C2C2C"/>
                <w:sz w:val="24"/>
                <w:szCs w:val="24"/>
              </w:rPr>
              <w:t>15.</w:t>
            </w:r>
          </w:p>
        </w:tc>
        <w:tc>
          <w:tcPr>
            <w:tcW w:w="2146" w:type="dxa"/>
            <w:tcBorders>
              <w:top w:val="outset" w:sz="6" w:space="0" w:color="auto"/>
              <w:left w:val="outset" w:sz="6" w:space="0" w:color="auto"/>
              <w:bottom w:val="outset" w:sz="6" w:space="0" w:color="auto"/>
              <w:right w:val="outset" w:sz="6" w:space="0" w:color="auto"/>
            </w:tcBorders>
            <w:shd w:val="clear" w:color="auto" w:fill="FFFFFF"/>
            <w:vAlign w:val="center"/>
          </w:tcPr>
          <w:p w:rsidR="008B31CA" w:rsidRPr="00FF371C" w:rsidRDefault="008B31CA" w:rsidP="008B31CA">
            <w:pPr>
              <w:spacing w:after="96" w:line="255" w:lineRule="atLeast"/>
              <w:rPr>
                <w:rFonts w:ascii="Times New Roman" w:eastAsia="Times New Roman" w:hAnsi="Times New Roman" w:cs="Times New Roman"/>
                <w:color w:val="2C2C2C"/>
                <w:sz w:val="24"/>
                <w:szCs w:val="24"/>
              </w:rPr>
            </w:pPr>
            <w:r w:rsidRPr="00FF371C">
              <w:rPr>
                <w:rFonts w:ascii="Times New Roman" w:eastAsia="Times New Roman" w:hAnsi="Times New Roman" w:cs="Times New Roman"/>
                <w:color w:val="2C2C2C"/>
                <w:sz w:val="24"/>
                <w:szCs w:val="24"/>
              </w:rPr>
              <w:t>Зубова Е. П.</w:t>
            </w:r>
          </w:p>
        </w:tc>
        <w:tc>
          <w:tcPr>
            <w:tcW w:w="7087" w:type="dxa"/>
            <w:tcBorders>
              <w:top w:val="outset" w:sz="6" w:space="0" w:color="auto"/>
              <w:left w:val="outset" w:sz="6" w:space="0" w:color="auto"/>
              <w:bottom w:val="outset" w:sz="6" w:space="0" w:color="auto"/>
              <w:right w:val="outset" w:sz="6" w:space="0" w:color="auto"/>
            </w:tcBorders>
            <w:shd w:val="clear" w:color="auto" w:fill="FFFFFF"/>
            <w:vAlign w:val="center"/>
          </w:tcPr>
          <w:p w:rsidR="008B31CA" w:rsidRPr="00FF371C" w:rsidRDefault="008B31CA" w:rsidP="001B3784">
            <w:pPr>
              <w:spacing w:after="96" w:line="255" w:lineRule="atLeast"/>
              <w:rPr>
                <w:rFonts w:ascii="Times New Roman" w:eastAsia="Times New Roman" w:hAnsi="Times New Roman" w:cs="Times New Roman"/>
                <w:color w:val="2C2C2C"/>
                <w:sz w:val="24"/>
                <w:szCs w:val="24"/>
              </w:rPr>
            </w:pPr>
            <w:r w:rsidRPr="00FF371C">
              <w:rPr>
                <w:rFonts w:ascii="Times New Roman" w:eastAsia="Times New Roman" w:hAnsi="Times New Roman" w:cs="Times New Roman"/>
                <w:color w:val="2C2C2C"/>
                <w:sz w:val="24"/>
                <w:szCs w:val="24"/>
              </w:rPr>
              <w:t xml:space="preserve">Контекстное обучение, </w:t>
            </w:r>
            <w:r w:rsidRPr="00FF371C">
              <w:rPr>
                <w:rFonts w:ascii="Times New Roman" w:eastAsia="Times New Roman" w:hAnsi="Times New Roman" w:cs="Times New Roman"/>
                <w:sz w:val="24"/>
                <w:szCs w:val="24"/>
              </w:rPr>
              <w:t xml:space="preserve"> ИКТ-технологии, интегрированное обучение</w:t>
            </w:r>
            <w:r w:rsidRPr="00FF371C">
              <w:rPr>
                <w:rFonts w:ascii="Times New Roman" w:eastAsia="Times New Roman" w:hAnsi="Times New Roman" w:cs="Times New Roman"/>
                <w:color w:val="2C2C2C"/>
                <w:sz w:val="24"/>
                <w:szCs w:val="24"/>
              </w:rPr>
              <w:t xml:space="preserve">,  технологии </w:t>
            </w:r>
            <w:proofErr w:type="spellStart"/>
            <w:r w:rsidRPr="00FF371C">
              <w:rPr>
                <w:rFonts w:ascii="Times New Roman" w:eastAsia="Times New Roman" w:hAnsi="Times New Roman" w:cs="Times New Roman"/>
                <w:color w:val="2C2C2C"/>
                <w:sz w:val="24"/>
                <w:szCs w:val="24"/>
              </w:rPr>
              <w:t>Advance</w:t>
            </w:r>
            <w:proofErr w:type="spellEnd"/>
          </w:p>
        </w:tc>
      </w:tr>
      <w:tr w:rsidR="008B31CA" w:rsidRPr="00DA7B34" w:rsidTr="000407DE">
        <w:trPr>
          <w:trHeight w:val="88"/>
          <w:tblCellSpacing w:w="0" w:type="dxa"/>
        </w:trPr>
        <w:tc>
          <w:tcPr>
            <w:tcW w:w="563" w:type="dxa"/>
            <w:tcBorders>
              <w:top w:val="outset" w:sz="6" w:space="0" w:color="auto"/>
              <w:left w:val="outset" w:sz="6" w:space="0" w:color="auto"/>
              <w:bottom w:val="outset" w:sz="6" w:space="0" w:color="auto"/>
              <w:right w:val="outset" w:sz="6" w:space="0" w:color="auto"/>
            </w:tcBorders>
            <w:shd w:val="clear" w:color="auto" w:fill="FFFFFF"/>
            <w:vAlign w:val="center"/>
          </w:tcPr>
          <w:p w:rsidR="008B31CA" w:rsidRPr="00FF371C" w:rsidRDefault="008B31CA" w:rsidP="008B31CA">
            <w:pPr>
              <w:spacing w:after="96" w:line="255" w:lineRule="atLeast"/>
              <w:jc w:val="center"/>
              <w:rPr>
                <w:rFonts w:ascii="Times New Roman" w:eastAsia="Times New Roman" w:hAnsi="Times New Roman" w:cs="Times New Roman"/>
                <w:color w:val="2C2C2C"/>
                <w:sz w:val="24"/>
                <w:szCs w:val="24"/>
              </w:rPr>
            </w:pPr>
            <w:r w:rsidRPr="00FF371C">
              <w:rPr>
                <w:rFonts w:ascii="Times New Roman" w:eastAsia="Times New Roman" w:hAnsi="Times New Roman" w:cs="Times New Roman"/>
                <w:color w:val="2C2C2C"/>
                <w:sz w:val="24"/>
                <w:szCs w:val="24"/>
              </w:rPr>
              <w:t>16</w:t>
            </w:r>
            <w:r w:rsidR="00644A7B" w:rsidRPr="00FF371C">
              <w:rPr>
                <w:rFonts w:ascii="Times New Roman" w:eastAsia="Times New Roman" w:hAnsi="Times New Roman" w:cs="Times New Roman"/>
                <w:color w:val="2C2C2C"/>
                <w:sz w:val="24"/>
                <w:szCs w:val="24"/>
              </w:rPr>
              <w:t>.</w:t>
            </w:r>
          </w:p>
        </w:tc>
        <w:tc>
          <w:tcPr>
            <w:tcW w:w="2146" w:type="dxa"/>
            <w:tcBorders>
              <w:top w:val="outset" w:sz="6" w:space="0" w:color="auto"/>
              <w:left w:val="outset" w:sz="6" w:space="0" w:color="auto"/>
              <w:bottom w:val="outset" w:sz="6" w:space="0" w:color="auto"/>
              <w:right w:val="outset" w:sz="6" w:space="0" w:color="auto"/>
            </w:tcBorders>
            <w:shd w:val="clear" w:color="auto" w:fill="FFFFFF"/>
            <w:vAlign w:val="center"/>
          </w:tcPr>
          <w:p w:rsidR="008B31CA" w:rsidRPr="00FF371C" w:rsidRDefault="008B31CA" w:rsidP="008B31CA">
            <w:pPr>
              <w:pStyle w:val="a3"/>
              <w:spacing w:before="0" w:beforeAutospacing="0" w:after="96" w:afterAutospacing="0" w:line="255" w:lineRule="atLeast"/>
              <w:jc w:val="both"/>
              <w:rPr>
                <w:color w:val="2C2C2C"/>
              </w:rPr>
            </w:pPr>
            <w:r w:rsidRPr="00FF371C">
              <w:rPr>
                <w:color w:val="2C2C2C"/>
              </w:rPr>
              <w:t>Баранова Т.В.</w:t>
            </w:r>
          </w:p>
        </w:tc>
        <w:tc>
          <w:tcPr>
            <w:tcW w:w="7087" w:type="dxa"/>
            <w:tcBorders>
              <w:top w:val="outset" w:sz="6" w:space="0" w:color="auto"/>
              <w:left w:val="outset" w:sz="6" w:space="0" w:color="auto"/>
              <w:bottom w:val="outset" w:sz="6" w:space="0" w:color="auto"/>
              <w:right w:val="outset" w:sz="6" w:space="0" w:color="auto"/>
            </w:tcBorders>
            <w:shd w:val="clear" w:color="auto" w:fill="FFFFFF"/>
            <w:vAlign w:val="center"/>
          </w:tcPr>
          <w:p w:rsidR="008B31CA" w:rsidRPr="00FF371C" w:rsidRDefault="008B31CA" w:rsidP="008B31CA">
            <w:pPr>
              <w:pStyle w:val="a3"/>
              <w:spacing w:before="0" w:beforeAutospacing="0" w:after="96" w:afterAutospacing="0" w:line="255" w:lineRule="atLeast"/>
              <w:jc w:val="both"/>
              <w:rPr>
                <w:color w:val="2C2C2C"/>
              </w:rPr>
            </w:pPr>
            <w:r w:rsidRPr="00FF371C">
              <w:t>Наставничество, дифференцированный метод обучения, ротация станций, приёмы медленного чтения</w:t>
            </w:r>
          </w:p>
        </w:tc>
      </w:tr>
      <w:tr w:rsidR="008B31CA" w:rsidRPr="00DA7B34" w:rsidTr="000407DE">
        <w:trPr>
          <w:trHeight w:val="88"/>
          <w:tblCellSpacing w:w="0" w:type="dxa"/>
        </w:trPr>
        <w:tc>
          <w:tcPr>
            <w:tcW w:w="563" w:type="dxa"/>
            <w:tcBorders>
              <w:top w:val="outset" w:sz="6" w:space="0" w:color="auto"/>
              <w:left w:val="outset" w:sz="6" w:space="0" w:color="auto"/>
              <w:bottom w:val="outset" w:sz="6" w:space="0" w:color="auto"/>
              <w:right w:val="outset" w:sz="6" w:space="0" w:color="auto"/>
            </w:tcBorders>
            <w:shd w:val="clear" w:color="auto" w:fill="FFFFFF"/>
            <w:vAlign w:val="center"/>
          </w:tcPr>
          <w:p w:rsidR="008B31CA" w:rsidRPr="00FF371C" w:rsidRDefault="008B31CA" w:rsidP="008B31CA">
            <w:pPr>
              <w:spacing w:after="96" w:line="255" w:lineRule="atLeast"/>
              <w:jc w:val="center"/>
              <w:rPr>
                <w:rFonts w:ascii="Times New Roman" w:eastAsia="Times New Roman" w:hAnsi="Times New Roman" w:cs="Times New Roman"/>
                <w:color w:val="2C2C2C"/>
                <w:sz w:val="24"/>
                <w:szCs w:val="24"/>
              </w:rPr>
            </w:pPr>
            <w:r w:rsidRPr="00FF371C">
              <w:rPr>
                <w:rFonts w:ascii="Times New Roman" w:eastAsia="Times New Roman" w:hAnsi="Times New Roman" w:cs="Times New Roman"/>
                <w:color w:val="2C2C2C"/>
                <w:sz w:val="24"/>
                <w:szCs w:val="24"/>
              </w:rPr>
              <w:t>17</w:t>
            </w:r>
            <w:r w:rsidR="00644A7B" w:rsidRPr="00FF371C">
              <w:rPr>
                <w:rFonts w:ascii="Times New Roman" w:eastAsia="Times New Roman" w:hAnsi="Times New Roman" w:cs="Times New Roman"/>
                <w:color w:val="2C2C2C"/>
                <w:sz w:val="24"/>
                <w:szCs w:val="24"/>
              </w:rPr>
              <w:t>.</w:t>
            </w:r>
          </w:p>
        </w:tc>
        <w:tc>
          <w:tcPr>
            <w:tcW w:w="2146" w:type="dxa"/>
            <w:tcBorders>
              <w:top w:val="outset" w:sz="6" w:space="0" w:color="auto"/>
              <w:left w:val="outset" w:sz="6" w:space="0" w:color="auto"/>
              <w:bottom w:val="outset" w:sz="6" w:space="0" w:color="auto"/>
              <w:right w:val="outset" w:sz="6" w:space="0" w:color="auto"/>
            </w:tcBorders>
            <w:shd w:val="clear" w:color="auto" w:fill="FFFFFF"/>
            <w:vAlign w:val="center"/>
          </w:tcPr>
          <w:p w:rsidR="008B31CA" w:rsidRPr="00FF371C" w:rsidRDefault="008B31CA" w:rsidP="008B31CA">
            <w:pPr>
              <w:pStyle w:val="a3"/>
              <w:spacing w:before="0" w:beforeAutospacing="0" w:after="96" w:afterAutospacing="0" w:line="255" w:lineRule="atLeast"/>
              <w:jc w:val="both"/>
              <w:rPr>
                <w:color w:val="2C2C2C"/>
              </w:rPr>
            </w:pPr>
            <w:r w:rsidRPr="00FF371C">
              <w:rPr>
                <w:color w:val="2C2C2C"/>
              </w:rPr>
              <w:t>Позднякова Е.А.</w:t>
            </w:r>
          </w:p>
        </w:tc>
        <w:tc>
          <w:tcPr>
            <w:tcW w:w="7087" w:type="dxa"/>
            <w:tcBorders>
              <w:top w:val="outset" w:sz="6" w:space="0" w:color="auto"/>
              <w:left w:val="outset" w:sz="6" w:space="0" w:color="auto"/>
              <w:bottom w:val="outset" w:sz="6" w:space="0" w:color="auto"/>
              <w:right w:val="outset" w:sz="6" w:space="0" w:color="auto"/>
            </w:tcBorders>
            <w:shd w:val="clear" w:color="auto" w:fill="FFFFFF"/>
            <w:vAlign w:val="center"/>
          </w:tcPr>
          <w:p w:rsidR="008B31CA" w:rsidRPr="00FF371C" w:rsidRDefault="008B31CA" w:rsidP="008B31CA">
            <w:pPr>
              <w:numPr>
                <w:ilvl w:val="0"/>
                <w:numId w:val="37"/>
              </w:numPr>
              <w:shd w:val="clear" w:color="auto" w:fill="FFFFFF"/>
              <w:spacing w:after="0" w:line="240" w:lineRule="auto"/>
              <w:ind w:left="0"/>
              <w:rPr>
                <w:rFonts w:ascii="Times New Roman" w:hAnsi="Times New Roman" w:cs="Times New Roman"/>
                <w:color w:val="2C2C2C"/>
                <w:sz w:val="24"/>
                <w:szCs w:val="24"/>
              </w:rPr>
            </w:pPr>
            <w:r w:rsidRPr="00FF371C">
              <w:rPr>
                <w:rFonts w:ascii="Times New Roman" w:hAnsi="Times New Roman" w:cs="Times New Roman"/>
                <w:bCs/>
                <w:color w:val="333333"/>
                <w:sz w:val="24"/>
                <w:szCs w:val="24"/>
              </w:rPr>
              <w:t>Проблемно-диалогическая технология</w:t>
            </w:r>
            <w:r w:rsidRPr="00FF371C">
              <w:rPr>
                <w:rFonts w:ascii="Times New Roman" w:hAnsi="Times New Roman" w:cs="Times New Roman"/>
                <w:color w:val="333333"/>
                <w:sz w:val="24"/>
                <w:szCs w:val="24"/>
              </w:rPr>
              <w:t>,  т</w:t>
            </w:r>
            <w:r w:rsidRPr="00FF371C">
              <w:rPr>
                <w:rFonts w:ascii="Times New Roman" w:hAnsi="Times New Roman" w:cs="Times New Roman"/>
                <w:bCs/>
                <w:color w:val="333333"/>
                <w:sz w:val="24"/>
                <w:szCs w:val="24"/>
              </w:rPr>
              <w:t>ехнология развития критического мышления</w:t>
            </w:r>
            <w:r w:rsidRPr="00FF371C">
              <w:rPr>
                <w:rFonts w:ascii="Times New Roman" w:hAnsi="Times New Roman" w:cs="Times New Roman"/>
                <w:color w:val="333333"/>
                <w:sz w:val="24"/>
                <w:szCs w:val="24"/>
              </w:rPr>
              <w:t>, п</w:t>
            </w:r>
            <w:r w:rsidRPr="00FF371C">
              <w:rPr>
                <w:rFonts w:ascii="Times New Roman" w:hAnsi="Times New Roman" w:cs="Times New Roman"/>
                <w:bCs/>
                <w:color w:val="333333"/>
                <w:sz w:val="24"/>
                <w:szCs w:val="24"/>
              </w:rPr>
              <w:t>роектная технология</w:t>
            </w:r>
            <w:r w:rsidRPr="00FF371C">
              <w:rPr>
                <w:rFonts w:ascii="Times New Roman" w:hAnsi="Times New Roman" w:cs="Times New Roman"/>
                <w:color w:val="333333"/>
                <w:sz w:val="24"/>
                <w:szCs w:val="24"/>
              </w:rPr>
              <w:t>, т</w:t>
            </w:r>
            <w:r w:rsidRPr="00FF371C">
              <w:rPr>
                <w:rFonts w:ascii="Times New Roman" w:hAnsi="Times New Roman" w:cs="Times New Roman"/>
                <w:bCs/>
                <w:color w:val="333333"/>
                <w:sz w:val="24"/>
                <w:szCs w:val="24"/>
              </w:rPr>
              <w:t>ехнология дифференцированного обучения</w:t>
            </w:r>
            <w:r w:rsidRPr="00FF371C">
              <w:rPr>
                <w:rFonts w:ascii="Times New Roman" w:hAnsi="Times New Roman" w:cs="Times New Roman"/>
                <w:color w:val="333333"/>
                <w:sz w:val="24"/>
                <w:szCs w:val="24"/>
              </w:rPr>
              <w:t>, и</w:t>
            </w:r>
            <w:r w:rsidRPr="00FF371C">
              <w:rPr>
                <w:rFonts w:ascii="Times New Roman" w:hAnsi="Times New Roman" w:cs="Times New Roman"/>
                <w:bCs/>
                <w:color w:val="333333"/>
                <w:sz w:val="24"/>
                <w:szCs w:val="24"/>
              </w:rPr>
              <w:t>нформационно-коммуникационные технологии</w:t>
            </w:r>
            <w:r w:rsidRPr="00FF371C">
              <w:rPr>
                <w:rFonts w:ascii="Times New Roman" w:hAnsi="Times New Roman" w:cs="Times New Roman"/>
                <w:color w:val="333333"/>
                <w:sz w:val="24"/>
                <w:szCs w:val="24"/>
              </w:rPr>
              <w:t>, т</w:t>
            </w:r>
            <w:r w:rsidRPr="00FF371C">
              <w:rPr>
                <w:rFonts w:ascii="Times New Roman" w:hAnsi="Times New Roman" w:cs="Times New Roman"/>
                <w:bCs/>
                <w:color w:val="333333"/>
                <w:sz w:val="24"/>
                <w:szCs w:val="24"/>
              </w:rPr>
              <w:t>ехнология игрового обучения</w:t>
            </w:r>
            <w:r w:rsidRPr="00FF371C">
              <w:rPr>
                <w:rFonts w:ascii="Times New Roman" w:hAnsi="Times New Roman" w:cs="Times New Roman"/>
                <w:color w:val="333333"/>
                <w:sz w:val="24"/>
                <w:szCs w:val="24"/>
              </w:rPr>
              <w:t xml:space="preserve">. </w:t>
            </w:r>
          </w:p>
        </w:tc>
      </w:tr>
      <w:tr w:rsidR="008B31CA" w:rsidRPr="00DA7B34" w:rsidTr="000407DE">
        <w:trPr>
          <w:trHeight w:val="680"/>
          <w:tblCellSpacing w:w="0" w:type="dxa"/>
        </w:trPr>
        <w:tc>
          <w:tcPr>
            <w:tcW w:w="563" w:type="dxa"/>
            <w:tcBorders>
              <w:top w:val="outset" w:sz="6" w:space="0" w:color="auto"/>
              <w:left w:val="outset" w:sz="6" w:space="0" w:color="auto"/>
              <w:bottom w:val="outset" w:sz="6" w:space="0" w:color="auto"/>
              <w:right w:val="outset" w:sz="6" w:space="0" w:color="auto"/>
            </w:tcBorders>
            <w:shd w:val="clear" w:color="auto" w:fill="FFFFFF"/>
            <w:vAlign w:val="center"/>
          </w:tcPr>
          <w:p w:rsidR="008B31CA" w:rsidRPr="00FF371C" w:rsidRDefault="008B31CA" w:rsidP="008B31CA">
            <w:pPr>
              <w:spacing w:after="96" w:line="255" w:lineRule="atLeast"/>
              <w:jc w:val="center"/>
              <w:rPr>
                <w:rFonts w:ascii="Times New Roman" w:eastAsia="Times New Roman" w:hAnsi="Times New Roman" w:cs="Times New Roman"/>
                <w:color w:val="2C2C2C"/>
                <w:sz w:val="24"/>
                <w:szCs w:val="24"/>
              </w:rPr>
            </w:pPr>
            <w:r w:rsidRPr="00FF371C">
              <w:rPr>
                <w:rFonts w:ascii="Times New Roman" w:eastAsia="Times New Roman" w:hAnsi="Times New Roman" w:cs="Times New Roman"/>
                <w:color w:val="2C2C2C"/>
                <w:sz w:val="24"/>
                <w:szCs w:val="24"/>
              </w:rPr>
              <w:t>18.</w:t>
            </w:r>
          </w:p>
        </w:tc>
        <w:tc>
          <w:tcPr>
            <w:tcW w:w="2146" w:type="dxa"/>
            <w:tcBorders>
              <w:top w:val="outset" w:sz="6" w:space="0" w:color="auto"/>
              <w:left w:val="outset" w:sz="6" w:space="0" w:color="auto"/>
              <w:bottom w:val="outset" w:sz="6" w:space="0" w:color="auto"/>
              <w:right w:val="outset" w:sz="6" w:space="0" w:color="auto"/>
            </w:tcBorders>
            <w:shd w:val="clear" w:color="auto" w:fill="FFFFFF"/>
            <w:vAlign w:val="center"/>
          </w:tcPr>
          <w:p w:rsidR="008B31CA" w:rsidRPr="00FF371C" w:rsidRDefault="008B31CA" w:rsidP="008B31CA">
            <w:pPr>
              <w:pStyle w:val="a3"/>
              <w:spacing w:before="0" w:beforeAutospacing="0" w:after="96" w:afterAutospacing="0" w:line="255" w:lineRule="atLeast"/>
              <w:jc w:val="both"/>
              <w:rPr>
                <w:color w:val="2C2C2C"/>
              </w:rPr>
            </w:pPr>
            <w:r w:rsidRPr="00FF371C">
              <w:rPr>
                <w:color w:val="2C2C2C"/>
              </w:rPr>
              <w:t>Самохина А. И.</w:t>
            </w:r>
          </w:p>
        </w:tc>
        <w:tc>
          <w:tcPr>
            <w:tcW w:w="7087" w:type="dxa"/>
            <w:tcBorders>
              <w:top w:val="outset" w:sz="6" w:space="0" w:color="auto"/>
              <w:left w:val="outset" w:sz="6" w:space="0" w:color="auto"/>
              <w:bottom w:val="outset" w:sz="6" w:space="0" w:color="auto"/>
              <w:right w:val="outset" w:sz="6" w:space="0" w:color="auto"/>
            </w:tcBorders>
            <w:shd w:val="clear" w:color="auto" w:fill="FFFFFF"/>
            <w:vAlign w:val="center"/>
          </w:tcPr>
          <w:p w:rsidR="008B31CA" w:rsidRPr="00FF371C" w:rsidRDefault="008B31CA" w:rsidP="008B31CA">
            <w:pPr>
              <w:pStyle w:val="a3"/>
              <w:spacing w:before="0" w:beforeAutospacing="0" w:after="96" w:afterAutospacing="0" w:line="255" w:lineRule="atLeast"/>
              <w:jc w:val="both"/>
              <w:rPr>
                <w:color w:val="2C2C2C"/>
              </w:rPr>
            </w:pPr>
            <w:r w:rsidRPr="00FF371C">
              <w:rPr>
                <w:color w:val="2C2C2C"/>
              </w:rPr>
              <w:t>Разноуровневое обучение, игровые технологии, технология обучения в сотрудничестве, здоровье сберегающие технологии</w:t>
            </w:r>
          </w:p>
        </w:tc>
      </w:tr>
      <w:tr w:rsidR="008B31CA" w:rsidRPr="00DA7B34" w:rsidTr="000407DE">
        <w:trPr>
          <w:trHeight w:val="268"/>
          <w:tblCellSpacing w:w="0" w:type="dxa"/>
        </w:trPr>
        <w:tc>
          <w:tcPr>
            <w:tcW w:w="563" w:type="dxa"/>
            <w:tcBorders>
              <w:top w:val="outset" w:sz="6" w:space="0" w:color="auto"/>
              <w:left w:val="outset" w:sz="6" w:space="0" w:color="auto"/>
              <w:bottom w:val="outset" w:sz="6" w:space="0" w:color="auto"/>
              <w:right w:val="outset" w:sz="6" w:space="0" w:color="auto"/>
            </w:tcBorders>
            <w:shd w:val="clear" w:color="auto" w:fill="FFFFFF"/>
            <w:vAlign w:val="center"/>
          </w:tcPr>
          <w:p w:rsidR="008B31CA" w:rsidRPr="00FF371C" w:rsidRDefault="008B31CA" w:rsidP="008B31CA">
            <w:pPr>
              <w:spacing w:after="96" w:line="255" w:lineRule="atLeast"/>
              <w:jc w:val="center"/>
              <w:rPr>
                <w:rFonts w:ascii="Times New Roman" w:eastAsia="Times New Roman" w:hAnsi="Times New Roman" w:cs="Times New Roman"/>
                <w:color w:val="2C2C2C"/>
                <w:sz w:val="24"/>
                <w:szCs w:val="24"/>
              </w:rPr>
            </w:pPr>
            <w:r w:rsidRPr="00FF371C">
              <w:rPr>
                <w:rFonts w:ascii="Times New Roman" w:eastAsia="Times New Roman" w:hAnsi="Times New Roman" w:cs="Times New Roman"/>
                <w:color w:val="2C2C2C"/>
                <w:sz w:val="24"/>
                <w:szCs w:val="24"/>
              </w:rPr>
              <w:t>19.</w:t>
            </w:r>
          </w:p>
        </w:tc>
        <w:tc>
          <w:tcPr>
            <w:tcW w:w="2146" w:type="dxa"/>
            <w:tcBorders>
              <w:top w:val="outset" w:sz="6" w:space="0" w:color="auto"/>
              <w:left w:val="outset" w:sz="6" w:space="0" w:color="auto"/>
              <w:bottom w:val="outset" w:sz="6" w:space="0" w:color="auto"/>
              <w:right w:val="outset" w:sz="6" w:space="0" w:color="auto"/>
            </w:tcBorders>
            <w:shd w:val="clear" w:color="auto" w:fill="FFFFFF"/>
            <w:vAlign w:val="center"/>
          </w:tcPr>
          <w:p w:rsidR="008B31CA" w:rsidRPr="00FF371C" w:rsidRDefault="008B31CA" w:rsidP="008B31CA">
            <w:pPr>
              <w:pStyle w:val="a3"/>
              <w:spacing w:before="0" w:beforeAutospacing="0" w:after="96" w:afterAutospacing="0" w:line="255" w:lineRule="atLeast"/>
              <w:jc w:val="both"/>
              <w:rPr>
                <w:color w:val="2C2C2C"/>
              </w:rPr>
            </w:pPr>
            <w:r w:rsidRPr="00FF371C">
              <w:rPr>
                <w:color w:val="2C2C2C"/>
              </w:rPr>
              <w:t>Ковригина Н. Г.</w:t>
            </w:r>
          </w:p>
        </w:tc>
        <w:tc>
          <w:tcPr>
            <w:tcW w:w="7087" w:type="dxa"/>
            <w:tcBorders>
              <w:top w:val="outset" w:sz="6" w:space="0" w:color="auto"/>
              <w:left w:val="outset" w:sz="6" w:space="0" w:color="auto"/>
              <w:bottom w:val="outset" w:sz="6" w:space="0" w:color="auto"/>
              <w:right w:val="outset" w:sz="6" w:space="0" w:color="auto"/>
            </w:tcBorders>
            <w:shd w:val="clear" w:color="auto" w:fill="FFFFFF"/>
            <w:vAlign w:val="center"/>
          </w:tcPr>
          <w:p w:rsidR="008B31CA" w:rsidRPr="00FF371C" w:rsidRDefault="008B31CA" w:rsidP="008B31CA">
            <w:pPr>
              <w:pStyle w:val="a3"/>
              <w:spacing w:before="0" w:beforeAutospacing="0" w:after="96" w:afterAutospacing="0" w:line="255" w:lineRule="atLeast"/>
              <w:jc w:val="both"/>
              <w:rPr>
                <w:color w:val="2C2C2C"/>
              </w:rPr>
            </w:pPr>
            <w:r w:rsidRPr="00FF371C">
              <w:rPr>
                <w:color w:val="2C2C2C"/>
              </w:rPr>
              <w:t>Проектная деятельность, технология интеграции, игровая технология, технология развития критического мышления, технология проблемного обучения, здоровье сберегающая технология</w:t>
            </w:r>
          </w:p>
        </w:tc>
      </w:tr>
      <w:tr w:rsidR="008B31CA" w:rsidRPr="00DA7B34" w:rsidTr="000407DE">
        <w:trPr>
          <w:trHeight w:val="268"/>
          <w:tblCellSpacing w:w="0" w:type="dxa"/>
        </w:trPr>
        <w:tc>
          <w:tcPr>
            <w:tcW w:w="563" w:type="dxa"/>
            <w:tcBorders>
              <w:top w:val="outset" w:sz="6" w:space="0" w:color="auto"/>
              <w:left w:val="outset" w:sz="6" w:space="0" w:color="auto"/>
              <w:bottom w:val="outset" w:sz="6" w:space="0" w:color="auto"/>
              <w:right w:val="outset" w:sz="6" w:space="0" w:color="auto"/>
            </w:tcBorders>
            <w:shd w:val="clear" w:color="auto" w:fill="FFFFFF"/>
            <w:vAlign w:val="center"/>
          </w:tcPr>
          <w:p w:rsidR="008B31CA" w:rsidRPr="00FF371C" w:rsidRDefault="008B31CA" w:rsidP="008B31CA">
            <w:pPr>
              <w:spacing w:after="96" w:line="255" w:lineRule="atLeast"/>
              <w:jc w:val="center"/>
              <w:rPr>
                <w:rFonts w:ascii="Times New Roman" w:eastAsia="Times New Roman" w:hAnsi="Times New Roman" w:cs="Times New Roman"/>
                <w:color w:val="2C2C2C"/>
                <w:sz w:val="24"/>
                <w:szCs w:val="24"/>
              </w:rPr>
            </w:pPr>
            <w:r w:rsidRPr="00FF371C">
              <w:rPr>
                <w:rFonts w:ascii="Times New Roman" w:eastAsia="Times New Roman" w:hAnsi="Times New Roman" w:cs="Times New Roman"/>
                <w:color w:val="2C2C2C"/>
                <w:sz w:val="24"/>
                <w:szCs w:val="24"/>
              </w:rPr>
              <w:t>20.</w:t>
            </w:r>
          </w:p>
        </w:tc>
        <w:tc>
          <w:tcPr>
            <w:tcW w:w="2146" w:type="dxa"/>
            <w:tcBorders>
              <w:top w:val="outset" w:sz="6" w:space="0" w:color="auto"/>
              <w:left w:val="outset" w:sz="6" w:space="0" w:color="auto"/>
              <w:bottom w:val="outset" w:sz="6" w:space="0" w:color="auto"/>
              <w:right w:val="outset" w:sz="6" w:space="0" w:color="auto"/>
            </w:tcBorders>
            <w:shd w:val="clear" w:color="auto" w:fill="FFFFFF"/>
            <w:vAlign w:val="center"/>
          </w:tcPr>
          <w:p w:rsidR="008B31CA" w:rsidRPr="00FF371C" w:rsidRDefault="008B31CA" w:rsidP="008B31CA">
            <w:pPr>
              <w:pStyle w:val="a3"/>
              <w:spacing w:before="0" w:beforeAutospacing="0" w:after="96" w:afterAutospacing="0" w:line="255" w:lineRule="atLeast"/>
              <w:jc w:val="both"/>
              <w:rPr>
                <w:color w:val="2C2C2C"/>
              </w:rPr>
            </w:pPr>
            <w:r w:rsidRPr="00FF371C">
              <w:rPr>
                <w:color w:val="2C2C2C"/>
              </w:rPr>
              <w:t>Шатохина Г. М.</w:t>
            </w:r>
          </w:p>
        </w:tc>
        <w:tc>
          <w:tcPr>
            <w:tcW w:w="7087" w:type="dxa"/>
            <w:tcBorders>
              <w:top w:val="outset" w:sz="6" w:space="0" w:color="auto"/>
              <w:left w:val="outset" w:sz="6" w:space="0" w:color="auto"/>
              <w:bottom w:val="outset" w:sz="6" w:space="0" w:color="auto"/>
              <w:right w:val="outset" w:sz="6" w:space="0" w:color="auto"/>
            </w:tcBorders>
            <w:shd w:val="clear" w:color="auto" w:fill="FFFFFF"/>
            <w:vAlign w:val="center"/>
          </w:tcPr>
          <w:p w:rsidR="008B31CA" w:rsidRPr="00FF371C" w:rsidRDefault="008B31CA" w:rsidP="008B31CA">
            <w:pPr>
              <w:pStyle w:val="a3"/>
              <w:spacing w:before="0" w:beforeAutospacing="0" w:after="96" w:afterAutospacing="0" w:line="255" w:lineRule="atLeast"/>
              <w:jc w:val="both"/>
              <w:rPr>
                <w:color w:val="2C2C2C"/>
              </w:rPr>
            </w:pPr>
            <w:r w:rsidRPr="00FF371C">
              <w:rPr>
                <w:color w:val="2C2C2C"/>
              </w:rPr>
              <w:t>Технология проблемного обучения, технология развивающего обучения, технология интегрированного обучения</w:t>
            </w:r>
          </w:p>
        </w:tc>
      </w:tr>
      <w:tr w:rsidR="008B31CA" w:rsidRPr="00DA7B34" w:rsidTr="000407DE">
        <w:trPr>
          <w:trHeight w:val="268"/>
          <w:tblCellSpacing w:w="0" w:type="dxa"/>
        </w:trPr>
        <w:tc>
          <w:tcPr>
            <w:tcW w:w="563" w:type="dxa"/>
            <w:tcBorders>
              <w:top w:val="outset" w:sz="6" w:space="0" w:color="auto"/>
              <w:left w:val="outset" w:sz="6" w:space="0" w:color="auto"/>
              <w:bottom w:val="outset" w:sz="6" w:space="0" w:color="auto"/>
              <w:right w:val="outset" w:sz="6" w:space="0" w:color="auto"/>
            </w:tcBorders>
            <w:shd w:val="clear" w:color="auto" w:fill="FFFFFF"/>
            <w:vAlign w:val="center"/>
          </w:tcPr>
          <w:p w:rsidR="008B31CA" w:rsidRPr="00FF371C" w:rsidRDefault="008B31CA" w:rsidP="008B31CA">
            <w:pPr>
              <w:spacing w:after="96" w:line="255" w:lineRule="atLeast"/>
              <w:jc w:val="center"/>
              <w:rPr>
                <w:rFonts w:ascii="Times New Roman" w:eastAsia="Times New Roman" w:hAnsi="Times New Roman" w:cs="Times New Roman"/>
                <w:color w:val="2C2C2C"/>
                <w:sz w:val="24"/>
                <w:szCs w:val="24"/>
              </w:rPr>
            </w:pPr>
            <w:r w:rsidRPr="00FF371C">
              <w:rPr>
                <w:rFonts w:ascii="Times New Roman" w:eastAsia="Times New Roman" w:hAnsi="Times New Roman" w:cs="Times New Roman"/>
                <w:color w:val="2C2C2C"/>
                <w:sz w:val="24"/>
                <w:szCs w:val="24"/>
              </w:rPr>
              <w:t>21.</w:t>
            </w:r>
          </w:p>
        </w:tc>
        <w:tc>
          <w:tcPr>
            <w:tcW w:w="2146" w:type="dxa"/>
            <w:tcBorders>
              <w:top w:val="outset" w:sz="6" w:space="0" w:color="auto"/>
              <w:left w:val="outset" w:sz="6" w:space="0" w:color="auto"/>
              <w:bottom w:val="outset" w:sz="6" w:space="0" w:color="auto"/>
              <w:right w:val="outset" w:sz="6" w:space="0" w:color="auto"/>
            </w:tcBorders>
            <w:shd w:val="clear" w:color="auto" w:fill="FFFFFF"/>
            <w:vAlign w:val="center"/>
          </w:tcPr>
          <w:p w:rsidR="008B31CA" w:rsidRPr="00FF371C" w:rsidRDefault="008B31CA" w:rsidP="008B31CA">
            <w:pPr>
              <w:pStyle w:val="a3"/>
              <w:spacing w:before="0" w:beforeAutospacing="0" w:after="96" w:afterAutospacing="0" w:line="255" w:lineRule="atLeast"/>
              <w:jc w:val="both"/>
              <w:rPr>
                <w:color w:val="2C2C2C"/>
              </w:rPr>
            </w:pPr>
            <w:r w:rsidRPr="00FF371C">
              <w:rPr>
                <w:color w:val="2C2C2C"/>
              </w:rPr>
              <w:t>Серегина Ю. А.</w:t>
            </w:r>
          </w:p>
        </w:tc>
        <w:tc>
          <w:tcPr>
            <w:tcW w:w="7087" w:type="dxa"/>
            <w:tcBorders>
              <w:top w:val="outset" w:sz="6" w:space="0" w:color="auto"/>
              <w:left w:val="outset" w:sz="6" w:space="0" w:color="auto"/>
              <w:bottom w:val="outset" w:sz="6" w:space="0" w:color="auto"/>
              <w:right w:val="outset" w:sz="6" w:space="0" w:color="auto"/>
            </w:tcBorders>
            <w:shd w:val="clear" w:color="auto" w:fill="FFFFFF"/>
            <w:vAlign w:val="center"/>
          </w:tcPr>
          <w:p w:rsidR="008B31CA" w:rsidRPr="00FF371C" w:rsidRDefault="008B31CA" w:rsidP="008B31CA">
            <w:pPr>
              <w:pStyle w:val="a3"/>
              <w:spacing w:before="0" w:beforeAutospacing="0" w:after="96" w:afterAutospacing="0" w:line="255" w:lineRule="atLeast"/>
              <w:jc w:val="both"/>
              <w:rPr>
                <w:color w:val="2C2C2C"/>
              </w:rPr>
            </w:pPr>
            <w:r w:rsidRPr="00FF371C">
              <w:rPr>
                <w:color w:val="2C2C2C"/>
              </w:rPr>
              <w:t>Игровые технологии, технология развития критического мышления, технология интегрированного обучения,  технология проблемного обучения</w:t>
            </w:r>
          </w:p>
        </w:tc>
      </w:tr>
      <w:tr w:rsidR="008B31CA" w:rsidRPr="00DA7B34" w:rsidTr="00261FFA">
        <w:trPr>
          <w:trHeight w:val="268"/>
          <w:tblCellSpacing w:w="0" w:type="dxa"/>
        </w:trPr>
        <w:tc>
          <w:tcPr>
            <w:tcW w:w="563" w:type="dxa"/>
            <w:tcBorders>
              <w:top w:val="outset" w:sz="6" w:space="0" w:color="auto"/>
              <w:left w:val="outset" w:sz="6" w:space="0" w:color="auto"/>
              <w:bottom w:val="outset" w:sz="6" w:space="0" w:color="auto"/>
              <w:right w:val="outset" w:sz="6" w:space="0" w:color="auto"/>
            </w:tcBorders>
            <w:shd w:val="clear" w:color="auto" w:fill="FFFFFF"/>
          </w:tcPr>
          <w:p w:rsidR="008B31CA" w:rsidRPr="00FF371C" w:rsidRDefault="008B31CA" w:rsidP="008B31CA">
            <w:pPr>
              <w:spacing w:after="96" w:line="255" w:lineRule="atLeast"/>
              <w:jc w:val="center"/>
              <w:rPr>
                <w:rFonts w:ascii="Times New Roman" w:eastAsia="Times New Roman" w:hAnsi="Times New Roman" w:cs="Times New Roman"/>
                <w:color w:val="2C2C2C"/>
                <w:sz w:val="24"/>
                <w:szCs w:val="24"/>
              </w:rPr>
            </w:pPr>
            <w:r w:rsidRPr="00FF371C">
              <w:rPr>
                <w:rFonts w:ascii="Times New Roman" w:eastAsia="Times New Roman" w:hAnsi="Times New Roman" w:cs="Times New Roman"/>
                <w:color w:val="2C2C2C"/>
                <w:sz w:val="24"/>
                <w:szCs w:val="24"/>
              </w:rPr>
              <w:t>22.</w:t>
            </w:r>
          </w:p>
        </w:tc>
        <w:tc>
          <w:tcPr>
            <w:tcW w:w="214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B31CA" w:rsidRPr="00FF371C" w:rsidRDefault="008B31CA" w:rsidP="008B31CA">
            <w:pPr>
              <w:pStyle w:val="a3"/>
              <w:spacing w:after="96" w:line="255" w:lineRule="atLeast"/>
              <w:jc w:val="both"/>
            </w:pPr>
            <w:proofErr w:type="spellStart"/>
            <w:r w:rsidRPr="00FF371C">
              <w:rPr>
                <w:color w:val="000000"/>
              </w:rPr>
              <w:t>Бузунова</w:t>
            </w:r>
            <w:proofErr w:type="spellEnd"/>
            <w:r w:rsidRPr="00FF371C">
              <w:rPr>
                <w:color w:val="000000"/>
              </w:rPr>
              <w:t xml:space="preserve"> Д..</w:t>
            </w:r>
          </w:p>
        </w:tc>
        <w:tc>
          <w:tcPr>
            <w:tcW w:w="70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B31CA" w:rsidRPr="00FF371C" w:rsidRDefault="008B31CA" w:rsidP="008B31CA">
            <w:pPr>
              <w:pStyle w:val="a3"/>
              <w:spacing w:after="96" w:line="255" w:lineRule="atLeast"/>
              <w:jc w:val="both"/>
            </w:pPr>
            <w:r w:rsidRPr="00FF371C">
              <w:rPr>
                <w:color w:val="000000"/>
              </w:rPr>
              <w:t>интерактивные формы обучения, цифровые технологии, игрофикация, проектный метод, технология формирующего оценивания</w:t>
            </w:r>
          </w:p>
        </w:tc>
      </w:tr>
      <w:tr w:rsidR="008B31CA" w:rsidRPr="00DA7B34" w:rsidTr="004969FB">
        <w:trPr>
          <w:trHeight w:val="268"/>
          <w:tblCellSpacing w:w="0" w:type="dxa"/>
        </w:trPr>
        <w:tc>
          <w:tcPr>
            <w:tcW w:w="563" w:type="dxa"/>
            <w:tcBorders>
              <w:top w:val="outset" w:sz="6" w:space="0" w:color="auto"/>
              <w:left w:val="outset" w:sz="6" w:space="0" w:color="auto"/>
              <w:bottom w:val="outset" w:sz="6" w:space="0" w:color="auto"/>
              <w:right w:val="outset" w:sz="6" w:space="0" w:color="auto"/>
            </w:tcBorders>
            <w:shd w:val="clear" w:color="auto" w:fill="FFFFFF"/>
          </w:tcPr>
          <w:p w:rsidR="008B31CA" w:rsidRPr="00FF371C" w:rsidRDefault="008B31CA" w:rsidP="008B31CA">
            <w:pPr>
              <w:spacing w:after="96" w:line="255" w:lineRule="atLeast"/>
              <w:jc w:val="center"/>
              <w:rPr>
                <w:rFonts w:ascii="Times New Roman" w:eastAsia="Times New Roman" w:hAnsi="Times New Roman" w:cs="Times New Roman"/>
                <w:color w:val="2C2C2C"/>
                <w:sz w:val="24"/>
                <w:szCs w:val="24"/>
              </w:rPr>
            </w:pPr>
            <w:r w:rsidRPr="00FF371C">
              <w:rPr>
                <w:rFonts w:ascii="Times New Roman" w:eastAsia="Times New Roman" w:hAnsi="Times New Roman" w:cs="Times New Roman"/>
                <w:color w:val="2C2C2C"/>
                <w:sz w:val="24"/>
                <w:szCs w:val="24"/>
              </w:rPr>
              <w:t>23.</w:t>
            </w:r>
          </w:p>
        </w:tc>
        <w:tc>
          <w:tcPr>
            <w:tcW w:w="214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B31CA" w:rsidRPr="00FF371C" w:rsidRDefault="008B31CA" w:rsidP="008B31CA">
            <w:pPr>
              <w:pStyle w:val="a3"/>
              <w:spacing w:after="96" w:line="255" w:lineRule="atLeast"/>
              <w:jc w:val="both"/>
            </w:pPr>
            <w:r w:rsidRPr="00FF371C">
              <w:rPr>
                <w:color w:val="000000"/>
              </w:rPr>
              <w:t>Быкова О.П.</w:t>
            </w:r>
          </w:p>
        </w:tc>
        <w:tc>
          <w:tcPr>
            <w:tcW w:w="70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B31CA" w:rsidRPr="00FF371C" w:rsidRDefault="008B31CA" w:rsidP="008B31CA">
            <w:pPr>
              <w:pStyle w:val="a3"/>
              <w:spacing w:after="96" w:line="255" w:lineRule="atLeast"/>
              <w:jc w:val="both"/>
            </w:pPr>
            <w:r w:rsidRPr="00FF371C">
              <w:rPr>
                <w:color w:val="000000"/>
              </w:rPr>
              <w:t>интерактивные формы обучения, цифровые технологии, игрофикация, проектный метод, технология формирующего оценивания</w:t>
            </w:r>
          </w:p>
        </w:tc>
      </w:tr>
      <w:tr w:rsidR="008B31CA" w:rsidRPr="00DA7B34" w:rsidTr="004969FB">
        <w:trPr>
          <w:trHeight w:val="268"/>
          <w:tblCellSpacing w:w="0" w:type="dxa"/>
        </w:trPr>
        <w:tc>
          <w:tcPr>
            <w:tcW w:w="563" w:type="dxa"/>
            <w:tcBorders>
              <w:top w:val="outset" w:sz="6" w:space="0" w:color="auto"/>
              <w:left w:val="outset" w:sz="6" w:space="0" w:color="auto"/>
              <w:bottom w:val="outset" w:sz="6" w:space="0" w:color="auto"/>
              <w:right w:val="outset" w:sz="6" w:space="0" w:color="auto"/>
            </w:tcBorders>
            <w:shd w:val="clear" w:color="auto" w:fill="FFFFFF"/>
          </w:tcPr>
          <w:p w:rsidR="008B31CA" w:rsidRPr="00FF371C" w:rsidRDefault="008B31CA" w:rsidP="008B31CA">
            <w:pPr>
              <w:spacing w:after="96" w:line="255" w:lineRule="atLeast"/>
              <w:jc w:val="center"/>
              <w:rPr>
                <w:rFonts w:ascii="Times New Roman" w:eastAsia="Times New Roman" w:hAnsi="Times New Roman" w:cs="Times New Roman"/>
                <w:color w:val="2C2C2C"/>
                <w:sz w:val="24"/>
                <w:szCs w:val="24"/>
              </w:rPr>
            </w:pPr>
            <w:r w:rsidRPr="00FF371C">
              <w:rPr>
                <w:rFonts w:ascii="Times New Roman" w:eastAsia="Times New Roman" w:hAnsi="Times New Roman" w:cs="Times New Roman"/>
                <w:color w:val="2C2C2C"/>
                <w:sz w:val="24"/>
                <w:szCs w:val="24"/>
              </w:rPr>
              <w:t>24.</w:t>
            </w:r>
          </w:p>
        </w:tc>
        <w:tc>
          <w:tcPr>
            <w:tcW w:w="214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B31CA" w:rsidRPr="00FF371C" w:rsidRDefault="008B31CA" w:rsidP="008B31CA">
            <w:pPr>
              <w:pStyle w:val="a3"/>
              <w:spacing w:after="96" w:line="255" w:lineRule="atLeast"/>
              <w:jc w:val="both"/>
            </w:pPr>
            <w:r w:rsidRPr="00FF371C">
              <w:rPr>
                <w:color w:val="000000"/>
              </w:rPr>
              <w:t>Колесова А.М.</w:t>
            </w:r>
          </w:p>
        </w:tc>
        <w:tc>
          <w:tcPr>
            <w:tcW w:w="70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B31CA" w:rsidRPr="00FF371C" w:rsidRDefault="008B31CA" w:rsidP="008B31CA">
            <w:pPr>
              <w:pStyle w:val="a3"/>
              <w:spacing w:after="96" w:line="255" w:lineRule="atLeast"/>
              <w:jc w:val="both"/>
            </w:pPr>
            <w:r w:rsidRPr="00FF371C">
              <w:rPr>
                <w:color w:val="000000"/>
              </w:rPr>
              <w:t>интерактивные формы обучения, цифровые технологии, игрофикация, проектный метод, технология формирующего оценивания</w:t>
            </w:r>
          </w:p>
        </w:tc>
      </w:tr>
      <w:tr w:rsidR="008B31CA" w:rsidRPr="00DA7B34" w:rsidTr="004969FB">
        <w:trPr>
          <w:trHeight w:val="268"/>
          <w:tblCellSpacing w:w="0" w:type="dxa"/>
        </w:trPr>
        <w:tc>
          <w:tcPr>
            <w:tcW w:w="563" w:type="dxa"/>
            <w:tcBorders>
              <w:top w:val="outset" w:sz="6" w:space="0" w:color="auto"/>
              <w:left w:val="outset" w:sz="6" w:space="0" w:color="auto"/>
              <w:bottom w:val="outset" w:sz="6" w:space="0" w:color="auto"/>
              <w:right w:val="outset" w:sz="6" w:space="0" w:color="auto"/>
            </w:tcBorders>
            <w:shd w:val="clear" w:color="auto" w:fill="FFFFFF"/>
          </w:tcPr>
          <w:p w:rsidR="008B31CA" w:rsidRPr="00FF371C" w:rsidRDefault="008B31CA" w:rsidP="008B31CA">
            <w:pPr>
              <w:spacing w:after="96" w:line="255" w:lineRule="atLeast"/>
              <w:jc w:val="center"/>
              <w:rPr>
                <w:rFonts w:ascii="Times New Roman" w:eastAsia="Times New Roman" w:hAnsi="Times New Roman" w:cs="Times New Roman"/>
                <w:color w:val="2C2C2C"/>
                <w:sz w:val="24"/>
                <w:szCs w:val="24"/>
              </w:rPr>
            </w:pPr>
            <w:r w:rsidRPr="00FF371C">
              <w:rPr>
                <w:rFonts w:ascii="Times New Roman" w:eastAsia="Times New Roman" w:hAnsi="Times New Roman" w:cs="Times New Roman"/>
                <w:color w:val="2C2C2C"/>
                <w:sz w:val="24"/>
                <w:szCs w:val="24"/>
              </w:rPr>
              <w:t>25.</w:t>
            </w:r>
          </w:p>
        </w:tc>
        <w:tc>
          <w:tcPr>
            <w:tcW w:w="214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B31CA" w:rsidRPr="00FF371C" w:rsidRDefault="008B31CA" w:rsidP="008B31CA">
            <w:pPr>
              <w:pStyle w:val="a3"/>
              <w:spacing w:after="96" w:line="255" w:lineRule="atLeast"/>
              <w:jc w:val="both"/>
            </w:pPr>
            <w:r w:rsidRPr="00FF371C">
              <w:rPr>
                <w:color w:val="000000"/>
              </w:rPr>
              <w:t>Ибрагимова С.Р.</w:t>
            </w:r>
          </w:p>
        </w:tc>
        <w:tc>
          <w:tcPr>
            <w:tcW w:w="70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B31CA" w:rsidRPr="00FF371C" w:rsidRDefault="008B31CA" w:rsidP="008B31CA">
            <w:pPr>
              <w:pStyle w:val="a3"/>
              <w:spacing w:after="96" w:line="255" w:lineRule="atLeast"/>
              <w:jc w:val="both"/>
            </w:pPr>
            <w:r w:rsidRPr="00FF371C">
              <w:rPr>
                <w:color w:val="000000"/>
              </w:rPr>
              <w:t>интерактивные формы обучения, цифровые технологии, игрофикация, проектный метод, технология формирующего оценивания</w:t>
            </w:r>
          </w:p>
        </w:tc>
      </w:tr>
      <w:tr w:rsidR="008B31CA" w:rsidRPr="00DA7B34" w:rsidTr="004969FB">
        <w:trPr>
          <w:trHeight w:val="268"/>
          <w:tblCellSpacing w:w="0" w:type="dxa"/>
        </w:trPr>
        <w:tc>
          <w:tcPr>
            <w:tcW w:w="563" w:type="dxa"/>
            <w:tcBorders>
              <w:top w:val="outset" w:sz="6" w:space="0" w:color="auto"/>
              <w:left w:val="outset" w:sz="6" w:space="0" w:color="auto"/>
              <w:bottom w:val="outset" w:sz="6" w:space="0" w:color="auto"/>
              <w:right w:val="outset" w:sz="6" w:space="0" w:color="auto"/>
            </w:tcBorders>
            <w:shd w:val="clear" w:color="auto" w:fill="FFFFFF"/>
          </w:tcPr>
          <w:p w:rsidR="008B31CA" w:rsidRPr="00FF371C" w:rsidRDefault="008B31CA" w:rsidP="008B31CA">
            <w:pPr>
              <w:spacing w:after="96" w:line="255" w:lineRule="atLeast"/>
              <w:jc w:val="center"/>
              <w:rPr>
                <w:rFonts w:ascii="Times New Roman" w:eastAsia="Times New Roman" w:hAnsi="Times New Roman" w:cs="Times New Roman"/>
                <w:color w:val="2C2C2C"/>
                <w:sz w:val="24"/>
                <w:szCs w:val="24"/>
              </w:rPr>
            </w:pPr>
            <w:r w:rsidRPr="00FF371C">
              <w:rPr>
                <w:rFonts w:ascii="Times New Roman" w:eastAsia="Times New Roman" w:hAnsi="Times New Roman" w:cs="Times New Roman"/>
                <w:color w:val="2C2C2C"/>
                <w:sz w:val="24"/>
                <w:szCs w:val="24"/>
              </w:rPr>
              <w:t>26</w:t>
            </w:r>
            <w:r w:rsidR="00644A7B" w:rsidRPr="00FF371C">
              <w:rPr>
                <w:rFonts w:ascii="Times New Roman" w:eastAsia="Times New Roman" w:hAnsi="Times New Roman" w:cs="Times New Roman"/>
                <w:color w:val="2C2C2C"/>
                <w:sz w:val="24"/>
                <w:szCs w:val="24"/>
              </w:rPr>
              <w:t>.</w:t>
            </w:r>
          </w:p>
        </w:tc>
        <w:tc>
          <w:tcPr>
            <w:tcW w:w="214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B31CA" w:rsidRPr="00FF371C" w:rsidRDefault="008B31CA" w:rsidP="008B31CA">
            <w:pPr>
              <w:pStyle w:val="a3"/>
              <w:spacing w:after="96" w:line="255" w:lineRule="atLeast"/>
              <w:jc w:val="both"/>
            </w:pPr>
            <w:r w:rsidRPr="00FF371C">
              <w:rPr>
                <w:color w:val="000000"/>
              </w:rPr>
              <w:t>Кудрявцева О.А.</w:t>
            </w:r>
          </w:p>
        </w:tc>
        <w:tc>
          <w:tcPr>
            <w:tcW w:w="70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B31CA" w:rsidRPr="00FF371C" w:rsidRDefault="008B31CA" w:rsidP="008B31CA">
            <w:pPr>
              <w:pStyle w:val="a3"/>
              <w:spacing w:after="96" w:line="255" w:lineRule="atLeast"/>
              <w:jc w:val="both"/>
            </w:pPr>
            <w:r w:rsidRPr="00FF371C">
              <w:rPr>
                <w:color w:val="000000"/>
              </w:rPr>
              <w:t>интерактивные формы обучения, цифровые технологии, игрофикация, проектный метод, технология формирующего оценивания</w:t>
            </w:r>
          </w:p>
        </w:tc>
      </w:tr>
      <w:tr w:rsidR="008B31CA" w:rsidRPr="00DA7B34" w:rsidTr="000407DE">
        <w:trPr>
          <w:trHeight w:val="268"/>
          <w:tblCellSpacing w:w="0" w:type="dxa"/>
        </w:trPr>
        <w:tc>
          <w:tcPr>
            <w:tcW w:w="563" w:type="dxa"/>
            <w:tcBorders>
              <w:top w:val="outset" w:sz="6" w:space="0" w:color="auto"/>
              <w:left w:val="outset" w:sz="6" w:space="0" w:color="auto"/>
              <w:bottom w:val="outset" w:sz="6" w:space="0" w:color="auto"/>
              <w:right w:val="outset" w:sz="6" w:space="0" w:color="auto"/>
            </w:tcBorders>
            <w:shd w:val="clear" w:color="auto" w:fill="FFFFFF"/>
          </w:tcPr>
          <w:p w:rsidR="008B31CA" w:rsidRPr="00821D80" w:rsidRDefault="008B31CA" w:rsidP="008B31CA">
            <w:pPr>
              <w:spacing w:after="96" w:line="255" w:lineRule="atLeast"/>
              <w:jc w:val="center"/>
              <w:rPr>
                <w:rFonts w:ascii="Times New Roman" w:eastAsia="Times New Roman" w:hAnsi="Times New Roman" w:cs="Times New Roman"/>
                <w:color w:val="2C2C2C"/>
                <w:sz w:val="24"/>
                <w:szCs w:val="24"/>
              </w:rPr>
            </w:pPr>
            <w:r w:rsidRPr="00821D80">
              <w:rPr>
                <w:rFonts w:ascii="Times New Roman" w:eastAsia="Times New Roman" w:hAnsi="Times New Roman" w:cs="Times New Roman"/>
                <w:color w:val="2C2C2C"/>
                <w:sz w:val="24"/>
                <w:szCs w:val="24"/>
              </w:rPr>
              <w:t>27.</w:t>
            </w:r>
          </w:p>
        </w:tc>
        <w:tc>
          <w:tcPr>
            <w:tcW w:w="2146" w:type="dxa"/>
            <w:tcBorders>
              <w:top w:val="outset" w:sz="6" w:space="0" w:color="auto"/>
              <w:left w:val="outset" w:sz="6" w:space="0" w:color="auto"/>
              <w:bottom w:val="outset" w:sz="6" w:space="0" w:color="auto"/>
              <w:right w:val="outset" w:sz="6" w:space="0" w:color="auto"/>
            </w:tcBorders>
            <w:shd w:val="clear" w:color="auto" w:fill="FFFFFF"/>
          </w:tcPr>
          <w:p w:rsidR="008B31CA" w:rsidRPr="00821D80" w:rsidRDefault="008B31CA" w:rsidP="008B31CA">
            <w:pPr>
              <w:spacing w:after="0" w:line="240" w:lineRule="auto"/>
              <w:jc w:val="center"/>
              <w:rPr>
                <w:rFonts w:ascii="Times New Roman" w:eastAsia="Times New Roman" w:hAnsi="Times New Roman" w:cs="Times New Roman"/>
                <w:sz w:val="24"/>
                <w:szCs w:val="24"/>
              </w:rPr>
            </w:pPr>
            <w:r w:rsidRPr="00821D80">
              <w:rPr>
                <w:rFonts w:ascii="Times New Roman" w:eastAsia="Times New Roman" w:hAnsi="Times New Roman" w:cs="Times New Roman"/>
                <w:sz w:val="24"/>
                <w:szCs w:val="24"/>
              </w:rPr>
              <w:t>Андреева Ю.В</w:t>
            </w:r>
          </w:p>
        </w:tc>
        <w:tc>
          <w:tcPr>
            <w:tcW w:w="7087" w:type="dxa"/>
            <w:tcBorders>
              <w:top w:val="outset" w:sz="6" w:space="0" w:color="auto"/>
              <w:left w:val="outset" w:sz="6" w:space="0" w:color="auto"/>
              <w:bottom w:val="outset" w:sz="6" w:space="0" w:color="auto"/>
              <w:right w:val="outset" w:sz="6" w:space="0" w:color="auto"/>
            </w:tcBorders>
            <w:shd w:val="clear" w:color="auto" w:fill="FFFFFF"/>
            <w:vAlign w:val="center"/>
          </w:tcPr>
          <w:p w:rsidR="008B31CA" w:rsidRPr="00821D80" w:rsidRDefault="008B31CA" w:rsidP="00821D80">
            <w:pPr>
              <w:spacing w:after="96" w:line="255" w:lineRule="atLeast"/>
              <w:rPr>
                <w:rFonts w:ascii="Times New Roman" w:eastAsia="Times New Roman" w:hAnsi="Times New Roman" w:cs="Times New Roman"/>
                <w:color w:val="2C2C2C"/>
                <w:sz w:val="24"/>
                <w:szCs w:val="24"/>
              </w:rPr>
            </w:pPr>
            <w:r w:rsidRPr="00821D80">
              <w:rPr>
                <w:rFonts w:ascii="Times New Roman" w:eastAsia="Times New Roman" w:hAnsi="Times New Roman" w:cs="Times New Roman"/>
                <w:color w:val="2C2C2C"/>
                <w:sz w:val="24"/>
                <w:szCs w:val="24"/>
              </w:rPr>
              <w:t>Кейсы, проектная технология</w:t>
            </w:r>
          </w:p>
        </w:tc>
      </w:tr>
      <w:tr w:rsidR="005615CE" w:rsidRPr="00DA7B34" w:rsidTr="000407DE">
        <w:trPr>
          <w:trHeight w:val="268"/>
          <w:tblCellSpacing w:w="0" w:type="dxa"/>
        </w:trPr>
        <w:tc>
          <w:tcPr>
            <w:tcW w:w="563" w:type="dxa"/>
            <w:tcBorders>
              <w:top w:val="outset" w:sz="6" w:space="0" w:color="auto"/>
              <w:left w:val="outset" w:sz="6" w:space="0" w:color="auto"/>
              <w:bottom w:val="outset" w:sz="6" w:space="0" w:color="auto"/>
              <w:right w:val="outset" w:sz="6" w:space="0" w:color="auto"/>
            </w:tcBorders>
            <w:shd w:val="clear" w:color="auto" w:fill="FFFFFF"/>
          </w:tcPr>
          <w:p w:rsidR="005615CE" w:rsidRPr="00FF371C" w:rsidRDefault="005615CE" w:rsidP="005615CE">
            <w:pPr>
              <w:spacing w:after="96" w:line="255" w:lineRule="atLeast"/>
              <w:jc w:val="center"/>
              <w:rPr>
                <w:rFonts w:ascii="Times New Roman" w:eastAsia="Times New Roman" w:hAnsi="Times New Roman" w:cs="Times New Roman"/>
                <w:color w:val="2C2C2C"/>
                <w:sz w:val="24"/>
                <w:szCs w:val="24"/>
              </w:rPr>
            </w:pPr>
            <w:r w:rsidRPr="00FF371C">
              <w:rPr>
                <w:rFonts w:ascii="Times New Roman" w:eastAsia="Times New Roman" w:hAnsi="Times New Roman" w:cs="Times New Roman"/>
                <w:color w:val="2C2C2C"/>
                <w:sz w:val="24"/>
                <w:szCs w:val="24"/>
              </w:rPr>
              <w:t>28.</w:t>
            </w:r>
          </w:p>
        </w:tc>
        <w:tc>
          <w:tcPr>
            <w:tcW w:w="2146" w:type="dxa"/>
            <w:tcBorders>
              <w:top w:val="outset" w:sz="6" w:space="0" w:color="auto"/>
              <w:left w:val="outset" w:sz="6" w:space="0" w:color="auto"/>
              <w:bottom w:val="outset" w:sz="6" w:space="0" w:color="auto"/>
              <w:right w:val="outset" w:sz="6" w:space="0" w:color="auto"/>
            </w:tcBorders>
            <w:shd w:val="clear" w:color="auto" w:fill="FFFFFF"/>
          </w:tcPr>
          <w:p w:rsidR="005615CE" w:rsidRPr="00FF371C" w:rsidRDefault="005615CE" w:rsidP="005615CE">
            <w:pPr>
              <w:spacing w:after="0" w:line="240" w:lineRule="auto"/>
              <w:jc w:val="center"/>
              <w:rPr>
                <w:rFonts w:ascii="Times New Roman" w:eastAsia="Times New Roman" w:hAnsi="Times New Roman" w:cs="Times New Roman"/>
                <w:sz w:val="24"/>
                <w:szCs w:val="24"/>
              </w:rPr>
            </w:pPr>
            <w:proofErr w:type="spellStart"/>
            <w:r w:rsidRPr="00FF371C">
              <w:rPr>
                <w:rFonts w:ascii="Times New Roman" w:eastAsia="Times New Roman" w:hAnsi="Times New Roman" w:cs="Times New Roman"/>
                <w:sz w:val="24"/>
                <w:szCs w:val="24"/>
              </w:rPr>
              <w:t>Леткина</w:t>
            </w:r>
            <w:proofErr w:type="spellEnd"/>
            <w:r w:rsidRPr="00FF371C">
              <w:rPr>
                <w:rFonts w:ascii="Times New Roman" w:eastAsia="Times New Roman" w:hAnsi="Times New Roman" w:cs="Times New Roman"/>
                <w:sz w:val="24"/>
                <w:szCs w:val="24"/>
              </w:rPr>
              <w:t xml:space="preserve"> Э.К.</w:t>
            </w:r>
          </w:p>
        </w:tc>
        <w:tc>
          <w:tcPr>
            <w:tcW w:w="7087" w:type="dxa"/>
            <w:tcBorders>
              <w:top w:val="outset" w:sz="6" w:space="0" w:color="auto"/>
              <w:left w:val="outset" w:sz="6" w:space="0" w:color="auto"/>
              <w:bottom w:val="outset" w:sz="6" w:space="0" w:color="auto"/>
              <w:right w:val="outset" w:sz="6" w:space="0" w:color="auto"/>
            </w:tcBorders>
            <w:shd w:val="clear" w:color="auto" w:fill="FFFFFF"/>
            <w:vAlign w:val="center"/>
          </w:tcPr>
          <w:p w:rsidR="005615CE" w:rsidRPr="00FF371C" w:rsidRDefault="005615CE" w:rsidP="005615CE">
            <w:pPr>
              <w:pStyle w:val="a3"/>
              <w:spacing w:before="0" w:beforeAutospacing="0" w:after="96" w:afterAutospacing="0" w:line="255" w:lineRule="atLeast"/>
              <w:jc w:val="both"/>
              <w:rPr>
                <w:color w:val="2C2C2C"/>
              </w:rPr>
            </w:pPr>
            <w:r w:rsidRPr="00FF371C">
              <w:rPr>
                <w:color w:val="2C2C2C"/>
              </w:rPr>
              <w:t xml:space="preserve">Использование экспериментальных задач, метод проектов, онлайн-платформы, </w:t>
            </w:r>
            <w:r w:rsidRPr="00FF371C">
              <w:rPr>
                <w:rStyle w:val="c6"/>
                <w:color w:val="0D0D0D"/>
                <w:shd w:val="clear" w:color="auto" w:fill="FFFFFF"/>
              </w:rPr>
              <w:t xml:space="preserve">сообщение темы с мотивирующим приемом, </w:t>
            </w:r>
          </w:p>
        </w:tc>
      </w:tr>
      <w:tr w:rsidR="005615CE" w:rsidRPr="00DA7B34" w:rsidTr="00891251">
        <w:trPr>
          <w:trHeight w:val="268"/>
          <w:tblCellSpacing w:w="0" w:type="dxa"/>
        </w:trPr>
        <w:tc>
          <w:tcPr>
            <w:tcW w:w="563" w:type="dxa"/>
            <w:tcBorders>
              <w:top w:val="outset" w:sz="6" w:space="0" w:color="auto"/>
              <w:left w:val="outset" w:sz="6" w:space="0" w:color="auto"/>
              <w:bottom w:val="outset" w:sz="6" w:space="0" w:color="auto"/>
              <w:right w:val="outset" w:sz="6" w:space="0" w:color="auto"/>
            </w:tcBorders>
            <w:shd w:val="clear" w:color="auto" w:fill="FFFFFF"/>
            <w:vAlign w:val="center"/>
          </w:tcPr>
          <w:p w:rsidR="005615CE" w:rsidRPr="00FF371C" w:rsidRDefault="005615CE" w:rsidP="005615CE">
            <w:pPr>
              <w:spacing w:after="96" w:line="255" w:lineRule="atLeast"/>
              <w:jc w:val="center"/>
              <w:rPr>
                <w:rFonts w:ascii="Times New Roman" w:eastAsia="Times New Roman" w:hAnsi="Times New Roman" w:cs="Times New Roman"/>
                <w:color w:val="2C2C2C"/>
                <w:sz w:val="24"/>
                <w:szCs w:val="24"/>
              </w:rPr>
            </w:pPr>
            <w:r w:rsidRPr="00FF371C">
              <w:rPr>
                <w:rFonts w:ascii="Times New Roman" w:eastAsia="Times New Roman" w:hAnsi="Times New Roman" w:cs="Times New Roman"/>
                <w:color w:val="2C2C2C"/>
                <w:sz w:val="24"/>
                <w:szCs w:val="24"/>
              </w:rPr>
              <w:t>29.</w:t>
            </w:r>
          </w:p>
        </w:tc>
        <w:tc>
          <w:tcPr>
            <w:tcW w:w="2146" w:type="dxa"/>
            <w:tcBorders>
              <w:top w:val="outset" w:sz="6" w:space="0" w:color="auto"/>
              <w:left w:val="outset" w:sz="6" w:space="0" w:color="auto"/>
              <w:bottom w:val="outset" w:sz="6" w:space="0" w:color="auto"/>
              <w:right w:val="outset" w:sz="6" w:space="0" w:color="auto"/>
            </w:tcBorders>
            <w:shd w:val="clear" w:color="auto" w:fill="FFFFFF"/>
          </w:tcPr>
          <w:p w:rsidR="005615CE" w:rsidRPr="00FF371C" w:rsidRDefault="005615CE" w:rsidP="005615CE">
            <w:pPr>
              <w:spacing w:after="0" w:line="240" w:lineRule="auto"/>
              <w:jc w:val="center"/>
              <w:rPr>
                <w:rFonts w:ascii="Times New Roman" w:eastAsia="Times New Roman" w:hAnsi="Times New Roman" w:cs="Times New Roman"/>
                <w:sz w:val="24"/>
                <w:szCs w:val="24"/>
              </w:rPr>
            </w:pPr>
            <w:r w:rsidRPr="00FF371C">
              <w:rPr>
                <w:rFonts w:ascii="Times New Roman" w:eastAsia="Times New Roman" w:hAnsi="Times New Roman" w:cs="Times New Roman"/>
                <w:sz w:val="24"/>
                <w:szCs w:val="24"/>
              </w:rPr>
              <w:t>Лукьянова Е.В.</w:t>
            </w:r>
          </w:p>
        </w:tc>
        <w:tc>
          <w:tcPr>
            <w:tcW w:w="7087" w:type="dxa"/>
            <w:tcBorders>
              <w:top w:val="outset" w:sz="6" w:space="0" w:color="auto"/>
              <w:left w:val="outset" w:sz="6" w:space="0" w:color="auto"/>
              <w:bottom w:val="outset" w:sz="6" w:space="0" w:color="auto"/>
              <w:right w:val="outset" w:sz="6" w:space="0" w:color="auto"/>
            </w:tcBorders>
            <w:shd w:val="clear" w:color="auto" w:fill="FFFFFF"/>
            <w:vAlign w:val="center"/>
          </w:tcPr>
          <w:p w:rsidR="005615CE" w:rsidRPr="00FF371C" w:rsidRDefault="005615CE" w:rsidP="005615CE">
            <w:pPr>
              <w:pStyle w:val="a3"/>
              <w:spacing w:before="0" w:beforeAutospacing="0" w:after="96" w:afterAutospacing="0" w:line="255" w:lineRule="atLeast"/>
              <w:jc w:val="both"/>
              <w:rPr>
                <w:color w:val="2C2C2C"/>
              </w:rPr>
            </w:pPr>
            <w:r w:rsidRPr="00FF371C">
              <w:rPr>
                <w:color w:val="2C2C2C"/>
              </w:rPr>
              <w:t xml:space="preserve">Геймификация, метод проектов, платформа </w:t>
            </w:r>
            <w:proofErr w:type="spellStart"/>
            <w:r w:rsidRPr="00FF371C">
              <w:rPr>
                <w:color w:val="2C2C2C"/>
              </w:rPr>
              <w:t>Экокласс</w:t>
            </w:r>
            <w:proofErr w:type="spellEnd"/>
          </w:p>
        </w:tc>
      </w:tr>
      <w:tr w:rsidR="008B31CA" w:rsidRPr="00DA7B34" w:rsidTr="00261FFA">
        <w:trPr>
          <w:trHeight w:val="268"/>
          <w:tblCellSpacing w:w="0" w:type="dxa"/>
        </w:trPr>
        <w:tc>
          <w:tcPr>
            <w:tcW w:w="563" w:type="dxa"/>
            <w:tcBorders>
              <w:top w:val="outset" w:sz="6" w:space="0" w:color="auto"/>
              <w:left w:val="outset" w:sz="6" w:space="0" w:color="auto"/>
              <w:bottom w:val="outset" w:sz="6" w:space="0" w:color="auto"/>
              <w:right w:val="outset" w:sz="6" w:space="0" w:color="auto"/>
            </w:tcBorders>
            <w:shd w:val="clear" w:color="auto" w:fill="FFFFFF"/>
            <w:vAlign w:val="center"/>
          </w:tcPr>
          <w:p w:rsidR="008B31CA" w:rsidRPr="00DD406B" w:rsidRDefault="008B31CA" w:rsidP="008B31CA">
            <w:pPr>
              <w:spacing w:after="96" w:line="255" w:lineRule="atLeast"/>
              <w:jc w:val="center"/>
              <w:rPr>
                <w:rFonts w:ascii="Times New Roman" w:eastAsia="Times New Roman" w:hAnsi="Times New Roman" w:cs="Times New Roman"/>
                <w:color w:val="2C2C2C"/>
                <w:sz w:val="24"/>
                <w:szCs w:val="24"/>
              </w:rPr>
            </w:pPr>
            <w:r w:rsidRPr="00DD406B">
              <w:rPr>
                <w:rFonts w:ascii="Times New Roman" w:eastAsia="Times New Roman" w:hAnsi="Times New Roman" w:cs="Times New Roman"/>
                <w:color w:val="2C2C2C"/>
                <w:sz w:val="24"/>
                <w:szCs w:val="24"/>
              </w:rPr>
              <w:t>30</w:t>
            </w:r>
            <w:r w:rsidR="00644A7B" w:rsidRPr="00DD406B">
              <w:rPr>
                <w:rFonts w:ascii="Times New Roman" w:eastAsia="Times New Roman" w:hAnsi="Times New Roman" w:cs="Times New Roman"/>
                <w:color w:val="2C2C2C"/>
                <w:sz w:val="24"/>
                <w:szCs w:val="24"/>
              </w:rPr>
              <w:t>.</w:t>
            </w:r>
          </w:p>
        </w:tc>
        <w:tc>
          <w:tcPr>
            <w:tcW w:w="2146" w:type="dxa"/>
            <w:tcBorders>
              <w:top w:val="outset" w:sz="6" w:space="0" w:color="auto"/>
              <w:left w:val="outset" w:sz="6" w:space="0" w:color="auto"/>
              <w:bottom w:val="outset" w:sz="6" w:space="0" w:color="auto"/>
              <w:right w:val="outset" w:sz="6" w:space="0" w:color="auto"/>
            </w:tcBorders>
            <w:shd w:val="clear" w:color="auto" w:fill="FFFFFF"/>
          </w:tcPr>
          <w:p w:rsidR="008B31CA" w:rsidRPr="00DD406B" w:rsidRDefault="008B31CA" w:rsidP="008B31CA">
            <w:pPr>
              <w:spacing w:after="0" w:line="240" w:lineRule="auto"/>
              <w:jc w:val="center"/>
              <w:rPr>
                <w:rFonts w:ascii="Times New Roman" w:eastAsia="Times New Roman" w:hAnsi="Times New Roman" w:cs="Times New Roman"/>
                <w:sz w:val="24"/>
                <w:szCs w:val="24"/>
              </w:rPr>
            </w:pPr>
            <w:r w:rsidRPr="00DD406B">
              <w:rPr>
                <w:rFonts w:ascii="Times New Roman" w:eastAsia="Times New Roman" w:hAnsi="Times New Roman" w:cs="Times New Roman"/>
                <w:sz w:val="24"/>
                <w:szCs w:val="24"/>
              </w:rPr>
              <w:t>Козлов И.Е.</w:t>
            </w:r>
          </w:p>
        </w:tc>
        <w:tc>
          <w:tcPr>
            <w:tcW w:w="7087" w:type="dxa"/>
            <w:tcBorders>
              <w:top w:val="outset" w:sz="6" w:space="0" w:color="auto"/>
              <w:left w:val="outset" w:sz="6" w:space="0" w:color="auto"/>
              <w:bottom w:val="outset" w:sz="6" w:space="0" w:color="auto"/>
              <w:right w:val="outset" w:sz="6" w:space="0" w:color="auto"/>
            </w:tcBorders>
            <w:shd w:val="clear" w:color="auto" w:fill="FFFFFF"/>
          </w:tcPr>
          <w:p w:rsidR="008B31CA" w:rsidRPr="00DD406B" w:rsidRDefault="008B31CA" w:rsidP="001B3784">
            <w:pPr>
              <w:spacing w:after="0" w:line="240" w:lineRule="auto"/>
              <w:rPr>
                <w:rFonts w:ascii="Times New Roman" w:eastAsia="Times New Roman" w:hAnsi="Times New Roman" w:cs="Times New Roman"/>
                <w:sz w:val="24"/>
                <w:szCs w:val="24"/>
              </w:rPr>
            </w:pPr>
            <w:r w:rsidRPr="00DD406B">
              <w:rPr>
                <w:rFonts w:ascii="Times New Roman" w:eastAsia="Times New Roman" w:hAnsi="Times New Roman" w:cs="Times New Roman"/>
                <w:sz w:val="24"/>
                <w:szCs w:val="24"/>
              </w:rPr>
              <w:t>Информационно-коммуникационные технологии (ИКТ) в предметном обучении.</w:t>
            </w:r>
            <w:r w:rsidR="00DD406B" w:rsidRPr="00DD406B">
              <w:t xml:space="preserve"> </w:t>
            </w:r>
            <w:r w:rsidR="00DD406B" w:rsidRPr="00DD406B">
              <w:rPr>
                <w:rFonts w:ascii="Times New Roman" w:eastAsia="Times New Roman" w:hAnsi="Times New Roman" w:cs="Times New Roman"/>
                <w:sz w:val="24"/>
                <w:szCs w:val="24"/>
              </w:rPr>
              <w:t>Искусственный интеллект</w:t>
            </w:r>
          </w:p>
        </w:tc>
      </w:tr>
      <w:tr w:rsidR="008B31CA" w:rsidRPr="00DA7B34" w:rsidTr="00261FFA">
        <w:trPr>
          <w:trHeight w:val="268"/>
          <w:tblCellSpacing w:w="0" w:type="dxa"/>
        </w:trPr>
        <w:tc>
          <w:tcPr>
            <w:tcW w:w="563" w:type="dxa"/>
            <w:tcBorders>
              <w:top w:val="outset" w:sz="6" w:space="0" w:color="auto"/>
              <w:left w:val="outset" w:sz="6" w:space="0" w:color="auto"/>
              <w:bottom w:val="outset" w:sz="6" w:space="0" w:color="auto"/>
              <w:right w:val="outset" w:sz="6" w:space="0" w:color="auto"/>
            </w:tcBorders>
            <w:shd w:val="clear" w:color="auto" w:fill="FFFFFF"/>
            <w:vAlign w:val="center"/>
          </w:tcPr>
          <w:p w:rsidR="008B31CA" w:rsidRPr="00DD406B" w:rsidRDefault="008B31CA" w:rsidP="008B31CA">
            <w:pPr>
              <w:spacing w:after="96" w:line="255" w:lineRule="atLeast"/>
              <w:jc w:val="center"/>
              <w:rPr>
                <w:rFonts w:ascii="Times New Roman" w:eastAsia="Times New Roman" w:hAnsi="Times New Roman" w:cs="Times New Roman"/>
                <w:color w:val="2C2C2C"/>
                <w:sz w:val="24"/>
                <w:szCs w:val="24"/>
              </w:rPr>
            </w:pPr>
            <w:r w:rsidRPr="00DD406B">
              <w:rPr>
                <w:rFonts w:ascii="Times New Roman" w:eastAsia="Times New Roman" w:hAnsi="Times New Roman" w:cs="Times New Roman"/>
                <w:color w:val="2C2C2C"/>
                <w:sz w:val="24"/>
                <w:szCs w:val="24"/>
              </w:rPr>
              <w:t>31.</w:t>
            </w:r>
          </w:p>
        </w:tc>
        <w:tc>
          <w:tcPr>
            <w:tcW w:w="2146" w:type="dxa"/>
            <w:tcBorders>
              <w:top w:val="outset" w:sz="6" w:space="0" w:color="auto"/>
              <w:left w:val="outset" w:sz="6" w:space="0" w:color="auto"/>
              <w:bottom w:val="outset" w:sz="6" w:space="0" w:color="auto"/>
              <w:right w:val="outset" w:sz="6" w:space="0" w:color="auto"/>
            </w:tcBorders>
            <w:shd w:val="clear" w:color="auto" w:fill="FFFFFF"/>
            <w:vAlign w:val="center"/>
          </w:tcPr>
          <w:p w:rsidR="008B31CA" w:rsidRPr="00DD406B" w:rsidRDefault="008B31CA" w:rsidP="008B31CA">
            <w:pPr>
              <w:pStyle w:val="a3"/>
              <w:spacing w:before="0" w:beforeAutospacing="0" w:after="96" w:afterAutospacing="0" w:line="255" w:lineRule="atLeast"/>
              <w:jc w:val="both"/>
              <w:rPr>
                <w:color w:val="2C2C2C"/>
              </w:rPr>
            </w:pPr>
            <w:r w:rsidRPr="00DD406B">
              <w:rPr>
                <w:color w:val="2C2C2C"/>
              </w:rPr>
              <w:t>Гусева Г.В.</w:t>
            </w:r>
          </w:p>
        </w:tc>
        <w:tc>
          <w:tcPr>
            <w:tcW w:w="7087" w:type="dxa"/>
            <w:tcBorders>
              <w:top w:val="outset" w:sz="6" w:space="0" w:color="auto"/>
              <w:left w:val="outset" w:sz="6" w:space="0" w:color="auto"/>
              <w:bottom w:val="outset" w:sz="6" w:space="0" w:color="auto"/>
              <w:right w:val="outset" w:sz="6" w:space="0" w:color="auto"/>
            </w:tcBorders>
            <w:shd w:val="clear" w:color="auto" w:fill="FFFFFF"/>
            <w:vAlign w:val="center"/>
          </w:tcPr>
          <w:p w:rsidR="008B31CA" w:rsidRPr="00DD406B" w:rsidRDefault="008B31CA" w:rsidP="001B3784">
            <w:pPr>
              <w:pStyle w:val="af0"/>
              <w:ind w:left="265"/>
              <w:rPr>
                <w:rFonts w:ascii="Times New Roman" w:hAnsi="Times New Roman"/>
                <w:sz w:val="24"/>
                <w:szCs w:val="24"/>
                <w:lang w:eastAsia="ru-RU"/>
              </w:rPr>
            </w:pPr>
            <w:r w:rsidRPr="00DD406B">
              <w:rPr>
                <w:rFonts w:ascii="Times New Roman" w:hAnsi="Times New Roman"/>
                <w:sz w:val="24"/>
                <w:szCs w:val="24"/>
                <w:lang w:eastAsia="ru-RU"/>
              </w:rPr>
              <w:t>Развивающее обучение</w:t>
            </w:r>
          </w:p>
          <w:p w:rsidR="008B31CA" w:rsidRPr="00DD406B" w:rsidRDefault="008B31CA" w:rsidP="001B3784">
            <w:pPr>
              <w:pStyle w:val="af0"/>
              <w:ind w:left="265"/>
              <w:rPr>
                <w:rFonts w:ascii="Times New Roman" w:hAnsi="Times New Roman"/>
                <w:sz w:val="24"/>
                <w:szCs w:val="24"/>
                <w:lang w:eastAsia="ru-RU"/>
              </w:rPr>
            </w:pPr>
            <w:r w:rsidRPr="00DD406B">
              <w:rPr>
                <w:rFonts w:ascii="Times New Roman" w:hAnsi="Times New Roman"/>
                <w:bCs/>
                <w:sz w:val="24"/>
                <w:szCs w:val="24"/>
                <w:lang w:eastAsia="ru-RU"/>
              </w:rPr>
              <w:t>Исследовательские методы обучения</w:t>
            </w:r>
          </w:p>
          <w:p w:rsidR="008B31CA" w:rsidRPr="00DD406B" w:rsidRDefault="008B31CA" w:rsidP="001B3784">
            <w:pPr>
              <w:pStyle w:val="af0"/>
              <w:ind w:left="265"/>
              <w:rPr>
                <w:rFonts w:ascii="Times New Roman" w:hAnsi="Times New Roman"/>
                <w:sz w:val="24"/>
                <w:szCs w:val="24"/>
                <w:lang w:eastAsia="ru-RU"/>
              </w:rPr>
            </w:pPr>
            <w:r w:rsidRPr="00DD406B">
              <w:rPr>
                <w:rFonts w:ascii="Times New Roman" w:hAnsi="Times New Roman"/>
                <w:bCs/>
                <w:sz w:val="24"/>
                <w:szCs w:val="24"/>
                <w:lang w:eastAsia="ru-RU"/>
              </w:rPr>
              <w:t>Лекционно-</w:t>
            </w:r>
            <w:proofErr w:type="spellStart"/>
            <w:r w:rsidRPr="00DD406B">
              <w:rPr>
                <w:rFonts w:ascii="Times New Roman" w:hAnsi="Times New Roman"/>
                <w:bCs/>
                <w:sz w:val="24"/>
                <w:szCs w:val="24"/>
                <w:lang w:eastAsia="ru-RU"/>
              </w:rPr>
              <w:t>семинарско</w:t>
            </w:r>
            <w:proofErr w:type="spellEnd"/>
            <w:r w:rsidRPr="00DD406B">
              <w:rPr>
                <w:rFonts w:ascii="Times New Roman" w:hAnsi="Times New Roman"/>
                <w:bCs/>
                <w:sz w:val="24"/>
                <w:szCs w:val="24"/>
                <w:lang w:eastAsia="ru-RU"/>
              </w:rPr>
              <w:t>-зачетная система</w:t>
            </w:r>
          </w:p>
          <w:p w:rsidR="008B31CA" w:rsidRPr="00DD406B" w:rsidRDefault="008B31CA" w:rsidP="001B3784">
            <w:pPr>
              <w:pStyle w:val="af0"/>
              <w:ind w:left="265"/>
              <w:rPr>
                <w:rFonts w:ascii="Times New Roman" w:hAnsi="Times New Roman"/>
                <w:sz w:val="24"/>
                <w:szCs w:val="24"/>
                <w:lang w:eastAsia="ru-RU"/>
              </w:rPr>
            </w:pPr>
            <w:r w:rsidRPr="00DD406B">
              <w:rPr>
                <w:rFonts w:ascii="Times New Roman" w:hAnsi="Times New Roman"/>
                <w:bCs/>
                <w:sz w:val="24"/>
                <w:szCs w:val="24"/>
                <w:lang w:eastAsia="ru-RU"/>
              </w:rPr>
              <w:lastRenderedPageBreak/>
              <w:t>Здоровье сберегающие технологии</w:t>
            </w:r>
          </w:p>
          <w:p w:rsidR="008B31CA" w:rsidRPr="00DD406B" w:rsidRDefault="008B31CA" w:rsidP="001B3784">
            <w:pPr>
              <w:pStyle w:val="af0"/>
              <w:ind w:left="265"/>
              <w:rPr>
                <w:rFonts w:ascii="Times New Roman" w:hAnsi="Times New Roman"/>
                <w:sz w:val="24"/>
                <w:szCs w:val="24"/>
                <w:lang w:eastAsia="ru-RU"/>
              </w:rPr>
            </w:pPr>
            <w:r w:rsidRPr="00DD406B">
              <w:rPr>
                <w:rFonts w:ascii="Times New Roman" w:hAnsi="Times New Roman"/>
                <w:bCs/>
                <w:sz w:val="24"/>
                <w:szCs w:val="24"/>
                <w:lang w:eastAsia="ru-RU"/>
              </w:rPr>
              <w:t>Проблемное обучение</w:t>
            </w:r>
          </w:p>
          <w:p w:rsidR="008B31CA" w:rsidRPr="00DD406B" w:rsidRDefault="008B31CA" w:rsidP="001B3784">
            <w:pPr>
              <w:pStyle w:val="af0"/>
              <w:ind w:left="265"/>
              <w:rPr>
                <w:rFonts w:ascii="Times New Roman" w:hAnsi="Times New Roman"/>
                <w:sz w:val="24"/>
                <w:szCs w:val="24"/>
                <w:lang w:eastAsia="ru-RU"/>
              </w:rPr>
            </w:pPr>
            <w:r w:rsidRPr="00DD406B">
              <w:rPr>
                <w:rFonts w:ascii="Times New Roman" w:hAnsi="Times New Roman"/>
                <w:bCs/>
                <w:sz w:val="24"/>
                <w:szCs w:val="24"/>
                <w:lang w:eastAsia="ru-RU"/>
              </w:rPr>
              <w:t>Проектные методы обучения</w:t>
            </w:r>
          </w:p>
          <w:p w:rsidR="008B31CA" w:rsidRPr="00DD406B" w:rsidRDefault="008B31CA" w:rsidP="001B3784">
            <w:pPr>
              <w:pStyle w:val="af0"/>
              <w:ind w:left="265"/>
              <w:rPr>
                <w:rFonts w:ascii="Times New Roman" w:hAnsi="Times New Roman"/>
                <w:sz w:val="24"/>
                <w:szCs w:val="24"/>
                <w:lang w:eastAsia="ru-RU"/>
              </w:rPr>
            </w:pPr>
            <w:r w:rsidRPr="00DD406B">
              <w:rPr>
                <w:rFonts w:ascii="Times New Roman" w:hAnsi="Times New Roman"/>
                <w:bCs/>
                <w:sz w:val="24"/>
                <w:szCs w:val="24"/>
                <w:lang w:eastAsia="ru-RU"/>
              </w:rPr>
              <w:t>Технология «дебаты»</w:t>
            </w:r>
          </w:p>
          <w:p w:rsidR="008B31CA" w:rsidRPr="00DD406B" w:rsidRDefault="008B31CA" w:rsidP="001B3784">
            <w:pPr>
              <w:pStyle w:val="af0"/>
              <w:ind w:left="265"/>
              <w:rPr>
                <w:rFonts w:ascii="Times New Roman" w:hAnsi="Times New Roman"/>
                <w:sz w:val="24"/>
                <w:szCs w:val="24"/>
                <w:lang w:eastAsia="ru-RU"/>
              </w:rPr>
            </w:pPr>
            <w:r w:rsidRPr="00DD406B">
              <w:rPr>
                <w:rFonts w:ascii="Times New Roman" w:hAnsi="Times New Roman"/>
                <w:bCs/>
                <w:sz w:val="24"/>
                <w:szCs w:val="24"/>
                <w:lang w:eastAsia="ru-RU"/>
              </w:rPr>
              <w:t>Разно уровневое  обучение</w:t>
            </w:r>
          </w:p>
          <w:p w:rsidR="008B31CA" w:rsidRPr="00DD406B" w:rsidRDefault="008B31CA" w:rsidP="001B3784">
            <w:pPr>
              <w:pStyle w:val="af0"/>
              <w:ind w:left="265"/>
              <w:rPr>
                <w:rFonts w:ascii="Times New Roman" w:hAnsi="Times New Roman"/>
                <w:sz w:val="24"/>
                <w:szCs w:val="24"/>
                <w:lang w:eastAsia="ru-RU"/>
              </w:rPr>
            </w:pPr>
            <w:r w:rsidRPr="00DD406B">
              <w:rPr>
                <w:rFonts w:ascii="Times New Roman" w:hAnsi="Times New Roman"/>
                <w:bCs/>
                <w:sz w:val="24"/>
                <w:szCs w:val="24"/>
                <w:lang w:eastAsia="ru-RU"/>
              </w:rPr>
              <w:t>Коллективная</w:t>
            </w:r>
            <w:r w:rsidRPr="00DD406B">
              <w:rPr>
                <w:rFonts w:ascii="Times New Roman" w:hAnsi="Times New Roman"/>
                <w:sz w:val="24"/>
                <w:szCs w:val="24"/>
                <w:lang w:eastAsia="ru-RU"/>
              </w:rPr>
              <w:t xml:space="preserve"> </w:t>
            </w:r>
            <w:r w:rsidRPr="00DD406B">
              <w:rPr>
                <w:rFonts w:ascii="Times New Roman" w:hAnsi="Times New Roman"/>
                <w:bCs/>
                <w:sz w:val="24"/>
                <w:szCs w:val="24"/>
                <w:lang w:eastAsia="ru-RU"/>
              </w:rPr>
              <w:t>система обучения</w:t>
            </w:r>
          </w:p>
          <w:p w:rsidR="008B31CA" w:rsidRPr="00DD406B" w:rsidRDefault="008B31CA" w:rsidP="001B3784">
            <w:pPr>
              <w:pStyle w:val="af0"/>
              <w:ind w:left="265"/>
              <w:rPr>
                <w:rFonts w:ascii="Times New Roman" w:hAnsi="Times New Roman"/>
                <w:sz w:val="24"/>
                <w:szCs w:val="24"/>
                <w:lang w:eastAsia="ru-RU"/>
              </w:rPr>
            </w:pPr>
            <w:r w:rsidRPr="00DD406B">
              <w:rPr>
                <w:rFonts w:ascii="Times New Roman" w:hAnsi="Times New Roman"/>
                <w:bCs/>
                <w:sz w:val="24"/>
                <w:szCs w:val="24"/>
                <w:lang w:eastAsia="ru-RU"/>
              </w:rPr>
              <w:t xml:space="preserve">Технология </w:t>
            </w:r>
            <w:proofErr w:type="spellStart"/>
            <w:r w:rsidRPr="00DD406B">
              <w:rPr>
                <w:rFonts w:ascii="Times New Roman" w:hAnsi="Times New Roman"/>
                <w:bCs/>
                <w:sz w:val="24"/>
                <w:szCs w:val="24"/>
                <w:lang w:eastAsia="ru-RU"/>
              </w:rPr>
              <w:t>блочно</w:t>
            </w:r>
            <w:proofErr w:type="spellEnd"/>
            <w:r w:rsidRPr="00DD406B">
              <w:rPr>
                <w:rFonts w:ascii="Times New Roman" w:hAnsi="Times New Roman"/>
                <w:bCs/>
                <w:sz w:val="24"/>
                <w:szCs w:val="24"/>
                <w:lang w:eastAsia="ru-RU"/>
              </w:rPr>
              <w:t>-модульного обучения</w:t>
            </w:r>
          </w:p>
          <w:p w:rsidR="008B31CA" w:rsidRPr="00DD406B" w:rsidRDefault="008B31CA" w:rsidP="001B3784">
            <w:pPr>
              <w:pStyle w:val="af0"/>
              <w:ind w:left="265"/>
              <w:rPr>
                <w:rFonts w:ascii="Times New Roman" w:hAnsi="Times New Roman"/>
                <w:sz w:val="24"/>
                <w:szCs w:val="24"/>
              </w:rPr>
            </w:pPr>
            <w:r w:rsidRPr="00DD406B">
              <w:rPr>
                <w:rFonts w:ascii="Times New Roman" w:hAnsi="Times New Roman"/>
                <w:bCs/>
                <w:sz w:val="24"/>
                <w:szCs w:val="24"/>
              </w:rPr>
              <w:t>Информационно-</w:t>
            </w:r>
            <w:r w:rsidRPr="00DD406B">
              <w:rPr>
                <w:rFonts w:ascii="Times New Roman" w:hAnsi="Times New Roman"/>
                <w:bCs/>
                <w:sz w:val="24"/>
                <w:szCs w:val="24"/>
                <w:lang w:eastAsia="ru-RU"/>
              </w:rPr>
              <w:t>коммуникационные</w:t>
            </w:r>
            <w:r w:rsidRPr="00DD406B">
              <w:rPr>
                <w:rFonts w:ascii="Times New Roman" w:hAnsi="Times New Roman"/>
                <w:sz w:val="24"/>
                <w:szCs w:val="24"/>
              </w:rPr>
              <w:t xml:space="preserve"> </w:t>
            </w:r>
            <w:r w:rsidRPr="00DD406B">
              <w:rPr>
                <w:rFonts w:ascii="Times New Roman" w:hAnsi="Times New Roman"/>
                <w:bCs/>
                <w:sz w:val="24"/>
                <w:szCs w:val="24"/>
                <w:lang w:eastAsia="ru-RU"/>
              </w:rPr>
              <w:t>технологии</w:t>
            </w:r>
          </w:p>
          <w:p w:rsidR="008B31CA" w:rsidRPr="00DD406B" w:rsidRDefault="008B31CA" w:rsidP="001B3784">
            <w:pPr>
              <w:pStyle w:val="af0"/>
              <w:ind w:left="265"/>
              <w:rPr>
                <w:rFonts w:ascii="Times New Roman" w:hAnsi="Times New Roman"/>
                <w:sz w:val="24"/>
                <w:szCs w:val="24"/>
                <w:lang w:eastAsia="ru-RU"/>
              </w:rPr>
            </w:pPr>
            <w:r w:rsidRPr="00DD406B">
              <w:rPr>
                <w:rFonts w:ascii="Times New Roman" w:hAnsi="Times New Roman"/>
                <w:bCs/>
                <w:sz w:val="24"/>
                <w:szCs w:val="24"/>
                <w:lang w:eastAsia="ru-RU"/>
              </w:rPr>
              <w:t>Технология мастерских</w:t>
            </w:r>
          </w:p>
          <w:p w:rsidR="008B31CA" w:rsidRPr="00DD406B" w:rsidRDefault="008B31CA" w:rsidP="001B3784">
            <w:pPr>
              <w:pStyle w:val="af0"/>
              <w:ind w:left="265"/>
              <w:rPr>
                <w:rFonts w:ascii="Times New Roman" w:hAnsi="Times New Roman"/>
                <w:sz w:val="24"/>
                <w:szCs w:val="24"/>
                <w:lang w:eastAsia="ru-RU"/>
              </w:rPr>
            </w:pPr>
            <w:r w:rsidRPr="00DD406B">
              <w:rPr>
                <w:rFonts w:ascii="Times New Roman" w:hAnsi="Times New Roman"/>
                <w:sz w:val="24"/>
                <w:szCs w:val="24"/>
                <w:lang w:eastAsia="ru-RU"/>
              </w:rPr>
              <w:t>Традиционные технологии</w:t>
            </w:r>
          </w:p>
        </w:tc>
      </w:tr>
      <w:tr w:rsidR="008B31CA" w:rsidRPr="00DA7B34" w:rsidTr="000407DE">
        <w:trPr>
          <w:trHeight w:val="268"/>
          <w:tblCellSpacing w:w="0" w:type="dxa"/>
        </w:trPr>
        <w:tc>
          <w:tcPr>
            <w:tcW w:w="563" w:type="dxa"/>
            <w:tcBorders>
              <w:top w:val="outset" w:sz="6" w:space="0" w:color="auto"/>
              <w:left w:val="outset" w:sz="6" w:space="0" w:color="auto"/>
              <w:bottom w:val="outset" w:sz="6" w:space="0" w:color="auto"/>
              <w:right w:val="outset" w:sz="6" w:space="0" w:color="auto"/>
            </w:tcBorders>
            <w:shd w:val="clear" w:color="auto" w:fill="FFFFFF"/>
            <w:vAlign w:val="center"/>
          </w:tcPr>
          <w:p w:rsidR="008B31CA" w:rsidRPr="00FF371C" w:rsidRDefault="008B31CA" w:rsidP="008B31CA">
            <w:pPr>
              <w:spacing w:after="96" w:line="255" w:lineRule="atLeast"/>
              <w:jc w:val="center"/>
              <w:rPr>
                <w:rFonts w:ascii="Times New Roman" w:eastAsia="Times New Roman" w:hAnsi="Times New Roman" w:cs="Times New Roman"/>
                <w:color w:val="2C2C2C"/>
                <w:sz w:val="24"/>
                <w:szCs w:val="24"/>
              </w:rPr>
            </w:pPr>
            <w:r w:rsidRPr="00FF371C">
              <w:rPr>
                <w:rFonts w:ascii="Times New Roman" w:eastAsia="Times New Roman" w:hAnsi="Times New Roman" w:cs="Times New Roman"/>
                <w:color w:val="2C2C2C"/>
                <w:sz w:val="24"/>
                <w:szCs w:val="24"/>
              </w:rPr>
              <w:lastRenderedPageBreak/>
              <w:t>32.</w:t>
            </w:r>
          </w:p>
        </w:tc>
        <w:tc>
          <w:tcPr>
            <w:tcW w:w="2146" w:type="dxa"/>
            <w:tcBorders>
              <w:top w:val="outset" w:sz="6" w:space="0" w:color="auto"/>
              <w:left w:val="outset" w:sz="6" w:space="0" w:color="auto"/>
              <w:bottom w:val="outset" w:sz="6" w:space="0" w:color="auto"/>
              <w:right w:val="outset" w:sz="6" w:space="0" w:color="auto"/>
            </w:tcBorders>
            <w:shd w:val="clear" w:color="auto" w:fill="FFFFFF"/>
            <w:vAlign w:val="center"/>
          </w:tcPr>
          <w:p w:rsidR="008B31CA" w:rsidRPr="00FF371C" w:rsidRDefault="008B31CA" w:rsidP="008B31CA">
            <w:pPr>
              <w:pStyle w:val="a3"/>
              <w:spacing w:before="0" w:beforeAutospacing="0" w:after="96" w:afterAutospacing="0" w:line="255" w:lineRule="atLeast"/>
              <w:jc w:val="both"/>
              <w:rPr>
                <w:color w:val="2C2C2C"/>
              </w:rPr>
            </w:pPr>
            <w:r w:rsidRPr="00FF371C">
              <w:rPr>
                <w:color w:val="2C2C2C"/>
              </w:rPr>
              <w:t>Настенко Р.М.</w:t>
            </w:r>
          </w:p>
        </w:tc>
        <w:tc>
          <w:tcPr>
            <w:tcW w:w="7087" w:type="dxa"/>
            <w:tcBorders>
              <w:top w:val="outset" w:sz="6" w:space="0" w:color="auto"/>
              <w:left w:val="outset" w:sz="6" w:space="0" w:color="auto"/>
              <w:bottom w:val="outset" w:sz="6" w:space="0" w:color="auto"/>
              <w:right w:val="outset" w:sz="6" w:space="0" w:color="auto"/>
            </w:tcBorders>
            <w:shd w:val="clear" w:color="auto" w:fill="FFFFFF"/>
            <w:vAlign w:val="center"/>
          </w:tcPr>
          <w:p w:rsidR="005615CE" w:rsidRPr="00FF371C" w:rsidRDefault="005615CE" w:rsidP="005615CE">
            <w:pPr>
              <w:pStyle w:val="a3"/>
              <w:spacing w:before="0" w:beforeAutospacing="0" w:after="0" w:afterAutospacing="0" w:line="255" w:lineRule="atLeast"/>
              <w:jc w:val="both"/>
              <w:rPr>
                <w:color w:val="2C2C2C"/>
              </w:rPr>
            </w:pPr>
            <w:r w:rsidRPr="00FF371C">
              <w:rPr>
                <w:color w:val="2C2C2C"/>
              </w:rPr>
              <w:t>Технология использования в обучении игровых методов</w:t>
            </w:r>
          </w:p>
          <w:p w:rsidR="005615CE" w:rsidRPr="00FF371C" w:rsidRDefault="005615CE" w:rsidP="005615CE">
            <w:pPr>
              <w:pStyle w:val="a3"/>
              <w:spacing w:before="0" w:beforeAutospacing="0" w:after="0" w:afterAutospacing="0" w:line="255" w:lineRule="atLeast"/>
              <w:jc w:val="both"/>
              <w:rPr>
                <w:color w:val="2C2C2C"/>
              </w:rPr>
            </w:pPr>
            <w:r w:rsidRPr="00FF371C">
              <w:rPr>
                <w:color w:val="2C2C2C"/>
              </w:rPr>
              <w:t>Кейс-метод</w:t>
            </w:r>
          </w:p>
          <w:p w:rsidR="008B31CA" w:rsidRPr="00FF371C" w:rsidRDefault="005615CE" w:rsidP="005615CE">
            <w:pPr>
              <w:pStyle w:val="a3"/>
              <w:spacing w:before="0" w:beforeAutospacing="0" w:after="0" w:afterAutospacing="0" w:line="255" w:lineRule="atLeast"/>
              <w:jc w:val="both"/>
              <w:rPr>
                <w:color w:val="2C2C2C"/>
              </w:rPr>
            </w:pPr>
            <w:r w:rsidRPr="00FF371C">
              <w:rPr>
                <w:color w:val="2C2C2C"/>
              </w:rPr>
              <w:t>Обучение в сотрудничестве</w:t>
            </w:r>
          </w:p>
        </w:tc>
      </w:tr>
      <w:tr w:rsidR="008B31CA" w:rsidRPr="00DA7B34" w:rsidTr="000407DE">
        <w:trPr>
          <w:trHeight w:val="268"/>
          <w:tblCellSpacing w:w="0" w:type="dxa"/>
        </w:trPr>
        <w:tc>
          <w:tcPr>
            <w:tcW w:w="563" w:type="dxa"/>
            <w:tcBorders>
              <w:top w:val="outset" w:sz="6" w:space="0" w:color="auto"/>
              <w:left w:val="outset" w:sz="6" w:space="0" w:color="auto"/>
              <w:bottom w:val="outset" w:sz="6" w:space="0" w:color="auto"/>
              <w:right w:val="outset" w:sz="6" w:space="0" w:color="auto"/>
            </w:tcBorders>
            <w:shd w:val="clear" w:color="auto" w:fill="FFFFFF"/>
            <w:vAlign w:val="center"/>
          </w:tcPr>
          <w:p w:rsidR="008B31CA" w:rsidRPr="00FF371C" w:rsidRDefault="008B31CA" w:rsidP="008B31CA">
            <w:pPr>
              <w:spacing w:after="96" w:line="255" w:lineRule="atLeast"/>
              <w:jc w:val="center"/>
              <w:rPr>
                <w:rFonts w:ascii="Times New Roman" w:eastAsia="Times New Roman" w:hAnsi="Times New Roman" w:cs="Times New Roman"/>
                <w:color w:val="2C2C2C"/>
                <w:sz w:val="24"/>
                <w:szCs w:val="24"/>
              </w:rPr>
            </w:pPr>
            <w:r w:rsidRPr="00FF371C">
              <w:rPr>
                <w:rFonts w:ascii="Times New Roman" w:eastAsia="Times New Roman" w:hAnsi="Times New Roman" w:cs="Times New Roman"/>
                <w:color w:val="2C2C2C"/>
                <w:sz w:val="24"/>
                <w:szCs w:val="24"/>
              </w:rPr>
              <w:t>33.</w:t>
            </w:r>
          </w:p>
        </w:tc>
        <w:tc>
          <w:tcPr>
            <w:tcW w:w="2146" w:type="dxa"/>
            <w:tcBorders>
              <w:top w:val="outset" w:sz="6" w:space="0" w:color="auto"/>
              <w:left w:val="outset" w:sz="6" w:space="0" w:color="auto"/>
              <w:bottom w:val="outset" w:sz="6" w:space="0" w:color="auto"/>
              <w:right w:val="outset" w:sz="6" w:space="0" w:color="auto"/>
            </w:tcBorders>
            <w:shd w:val="clear" w:color="auto" w:fill="FFFFFF"/>
            <w:vAlign w:val="center"/>
          </w:tcPr>
          <w:p w:rsidR="008B31CA" w:rsidRPr="00FF371C" w:rsidRDefault="008B31CA" w:rsidP="008B31CA">
            <w:pPr>
              <w:pStyle w:val="a3"/>
              <w:spacing w:before="0" w:beforeAutospacing="0" w:after="96" w:afterAutospacing="0" w:line="255" w:lineRule="atLeast"/>
              <w:jc w:val="both"/>
              <w:rPr>
                <w:color w:val="2C2C2C"/>
              </w:rPr>
            </w:pPr>
            <w:proofErr w:type="spellStart"/>
            <w:r w:rsidRPr="00FF371C">
              <w:rPr>
                <w:color w:val="2C2C2C"/>
              </w:rPr>
              <w:t>Лексунина</w:t>
            </w:r>
            <w:proofErr w:type="spellEnd"/>
            <w:r w:rsidRPr="00FF371C">
              <w:rPr>
                <w:color w:val="2C2C2C"/>
              </w:rPr>
              <w:t xml:space="preserve"> Е.А.</w:t>
            </w:r>
          </w:p>
        </w:tc>
        <w:tc>
          <w:tcPr>
            <w:tcW w:w="7087" w:type="dxa"/>
            <w:tcBorders>
              <w:top w:val="outset" w:sz="6" w:space="0" w:color="auto"/>
              <w:left w:val="outset" w:sz="6" w:space="0" w:color="auto"/>
              <w:bottom w:val="outset" w:sz="6" w:space="0" w:color="auto"/>
              <w:right w:val="outset" w:sz="6" w:space="0" w:color="auto"/>
            </w:tcBorders>
            <w:shd w:val="clear" w:color="auto" w:fill="FFFFFF"/>
            <w:vAlign w:val="center"/>
          </w:tcPr>
          <w:p w:rsidR="008B31CA" w:rsidRPr="00FF371C" w:rsidRDefault="008B31CA" w:rsidP="008B31CA">
            <w:pPr>
              <w:pStyle w:val="a3"/>
              <w:spacing w:before="0" w:beforeAutospacing="0" w:after="96" w:afterAutospacing="0" w:line="255" w:lineRule="atLeast"/>
              <w:jc w:val="both"/>
              <w:rPr>
                <w:color w:val="2C2C2C"/>
              </w:rPr>
            </w:pPr>
            <w:r w:rsidRPr="00FF371C">
              <w:rPr>
                <w:color w:val="000000"/>
              </w:rPr>
              <w:t>Игровые технологии;  кейс – технология; педагогика сотрудничества, групповые технологии. </w:t>
            </w:r>
          </w:p>
        </w:tc>
      </w:tr>
      <w:tr w:rsidR="008B31CA" w:rsidRPr="00DA7B34" w:rsidTr="000407DE">
        <w:trPr>
          <w:trHeight w:val="268"/>
          <w:tblCellSpacing w:w="0" w:type="dxa"/>
        </w:trPr>
        <w:tc>
          <w:tcPr>
            <w:tcW w:w="563" w:type="dxa"/>
            <w:tcBorders>
              <w:top w:val="outset" w:sz="6" w:space="0" w:color="auto"/>
              <w:left w:val="outset" w:sz="6" w:space="0" w:color="auto"/>
              <w:bottom w:val="outset" w:sz="6" w:space="0" w:color="auto"/>
              <w:right w:val="outset" w:sz="6" w:space="0" w:color="auto"/>
            </w:tcBorders>
            <w:shd w:val="clear" w:color="auto" w:fill="FFFFFF"/>
            <w:vAlign w:val="center"/>
          </w:tcPr>
          <w:p w:rsidR="008B31CA" w:rsidRPr="00FF371C" w:rsidRDefault="008B31CA" w:rsidP="008B31CA">
            <w:pPr>
              <w:spacing w:after="96" w:line="255" w:lineRule="atLeast"/>
              <w:jc w:val="center"/>
              <w:rPr>
                <w:rFonts w:ascii="Times New Roman" w:eastAsia="Times New Roman" w:hAnsi="Times New Roman" w:cs="Times New Roman"/>
                <w:color w:val="2C2C2C"/>
                <w:sz w:val="24"/>
                <w:szCs w:val="24"/>
              </w:rPr>
            </w:pPr>
            <w:r w:rsidRPr="00FF371C">
              <w:rPr>
                <w:rFonts w:ascii="Times New Roman" w:eastAsia="Times New Roman" w:hAnsi="Times New Roman" w:cs="Times New Roman"/>
                <w:color w:val="2C2C2C"/>
                <w:sz w:val="24"/>
                <w:szCs w:val="24"/>
              </w:rPr>
              <w:t>34.</w:t>
            </w:r>
          </w:p>
        </w:tc>
        <w:tc>
          <w:tcPr>
            <w:tcW w:w="2146" w:type="dxa"/>
            <w:tcBorders>
              <w:top w:val="outset" w:sz="6" w:space="0" w:color="auto"/>
              <w:left w:val="outset" w:sz="6" w:space="0" w:color="auto"/>
              <w:bottom w:val="outset" w:sz="6" w:space="0" w:color="auto"/>
              <w:right w:val="outset" w:sz="6" w:space="0" w:color="auto"/>
            </w:tcBorders>
            <w:shd w:val="clear" w:color="auto" w:fill="FFFFFF"/>
            <w:vAlign w:val="center"/>
          </w:tcPr>
          <w:p w:rsidR="008B31CA" w:rsidRPr="00FF371C" w:rsidRDefault="008B31CA" w:rsidP="008B31CA">
            <w:pPr>
              <w:pStyle w:val="a3"/>
              <w:spacing w:before="0" w:beforeAutospacing="0" w:after="96" w:afterAutospacing="0" w:line="255" w:lineRule="atLeast"/>
              <w:jc w:val="both"/>
              <w:rPr>
                <w:color w:val="2C2C2C"/>
              </w:rPr>
            </w:pPr>
            <w:r w:rsidRPr="00FF371C">
              <w:rPr>
                <w:color w:val="2C2C2C"/>
              </w:rPr>
              <w:t>Максимова Е.Н.</w:t>
            </w:r>
          </w:p>
        </w:tc>
        <w:tc>
          <w:tcPr>
            <w:tcW w:w="7087" w:type="dxa"/>
            <w:tcBorders>
              <w:top w:val="outset" w:sz="6" w:space="0" w:color="auto"/>
              <w:left w:val="outset" w:sz="6" w:space="0" w:color="auto"/>
              <w:bottom w:val="outset" w:sz="6" w:space="0" w:color="auto"/>
              <w:right w:val="outset" w:sz="6" w:space="0" w:color="auto"/>
            </w:tcBorders>
            <w:shd w:val="clear" w:color="auto" w:fill="FFFFFF"/>
            <w:vAlign w:val="center"/>
          </w:tcPr>
          <w:p w:rsidR="008B31CA" w:rsidRPr="00FF371C" w:rsidRDefault="008B31CA" w:rsidP="008B31CA">
            <w:pPr>
              <w:shd w:val="clear" w:color="auto" w:fill="FFFFFF"/>
              <w:spacing w:after="0"/>
              <w:rPr>
                <w:rFonts w:ascii="Times New Roman" w:hAnsi="Times New Roman" w:cs="Times New Roman"/>
                <w:color w:val="181818"/>
                <w:sz w:val="24"/>
                <w:szCs w:val="24"/>
              </w:rPr>
            </w:pPr>
            <w:r w:rsidRPr="00FF371C">
              <w:rPr>
                <w:rFonts w:ascii="Times New Roman" w:hAnsi="Times New Roman" w:cs="Times New Roman"/>
                <w:color w:val="181818"/>
                <w:sz w:val="24"/>
                <w:szCs w:val="24"/>
              </w:rPr>
              <w:t>Технологии развивающего обучения;</w:t>
            </w:r>
          </w:p>
          <w:p w:rsidR="008B31CA" w:rsidRPr="00FF371C" w:rsidRDefault="008B31CA" w:rsidP="008B31CA">
            <w:pPr>
              <w:shd w:val="clear" w:color="auto" w:fill="FFFFFF"/>
              <w:spacing w:after="0"/>
              <w:rPr>
                <w:rFonts w:ascii="Times New Roman" w:hAnsi="Times New Roman" w:cs="Times New Roman"/>
                <w:color w:val="181818"/>
                <w:sz w:val="24"/>
                <w:szCs w:val="24"/>
              </w:rPr>
            </w:pPr>
            <w:r w:rsidRPr="00FF371C">
              <w:rPr>
                <w:rFonts w:ascii="Times New Roman" w:hAnsi="Times New Roman" w:cs="Times New Roman"/>
                <w:color w:val="181818"/>
                <w:sz w:val="24"/>
                <w:szCs w:val="24"/>
              </w:rPr>
              <w:t>Коллективная система обучения;</w:t>
            </w:r>
          </w:p>
          <w:p w:rsidR="008B31CA" w:rsidRPr="00FF371C" w:rsidRDefault="008B31CA" w:rsidP="008B31CA">
            <w:pPr>
              <w:shd w:val="clear" w:color="auto" w:fill="FFFFFF"/>
              <w:spacing w:after="0"/>
              <w:rPr>
                <w:rFonts w:ascii="Times New Roman" w:hAnsi="Times New Roman" w:cs="Times New Roman"/>
                <w:color w:val="181818"/>
                <w:sz w:val="24"/>
                <w:szCs w:val="24"/>
              </w:rPr>
            </w:pPr>
            <w:r w:rsidRPr="00FF371C">
              <w:rPr>
                <w:rFonts w:ascii="Times New Roman" w:hAnsi="Times New Roman" w:cs="Times New Roman"/>
                <w:color w:val="181818"/>
                <w:sz w:val="24"/>
                <w:szCs w:val="24"/>
              </w:rPr>
              <w:t> Технология «дебаты»;</w:t>
            </w:r>
          </w:p>
          <w:p w:rsidR="008B31CA" w:rsidRPr="00FF371C" w:rsidRDefault="008B31CA" w:rsidP="008B31CA">
            <w:pPr>
              <w:shd w:val="clear" w:color="auto" w:fill="FFFFFF"/>
              <w:spacing w:after="0"/>
              <w:rPr>
                <w:rFonts w:ascii="Times New Roman" w:hAnsi="Times New Roman" w:cs="Times New Roman"/>
                <w:color w:val="181818"/>
                <w:sz w:val="24"/>
                <w:szCs w:val="24"/>
              </w:rPr>
            </w:pPr>
            <w:r w:rsidRPr="00FF371C">
              <w:rPr>
                <w:rFonts w:ascii="Times New Roman" w:hAnsi="Times New Roman" w:cs="Times New Roman"/>
                <w:color w:val="181818"/>
                <w:sz w:val="24"/>
                <w:szCs w:val="24"/>
              </w:rPr>
              <w:t> Технология развития критического мышления;</w:t>
            </w:r>
          </w:p>
          <w:p w:rsidR="008B31CA" w:rsidRPr="00FF371C" w:rsidRDefault="008B31CA" w:rsidP="008B31CA">
            <w:pPr>
              <w:shd w:val="clear" w:color="auto" w:fill="FFFFFF"/>
              <w:spacing w:after="0"/>
              <w:rPr>
                <w:rFonts w:ascii="Times New Roman" w:hAnsi="Times New Roman" w:cs="Times New Roman"/>
                <w:color w:val="181818"/>
                <w:sz w:val="24"/>
                <w:szCs w:val="24"/>
              </w:rPr>
            </w:pPr>
            <w:r w:rsidRPr="00FF371C">
              <w:rPr>
                <w:rFonts w:ascii="Times New Roman" w:hAnsi="Times New Roman" w:cs="Times New Roman"/>
                <w:color w:val="181818"/>
                <w:sz w:val="24"/>
                <w:szCs w:val="24"/>
              </w:rPr>
              <w:t> Технология использования в обучении игровых методов;</w:t>
            </w:r>
          </w:p>
          <w:p w:rsidR="008B31CA" w:rsidRPr="00FF371C" w:rsidRDefault="008B31CA" w:rsidP="008B31CA">
            <w:pPr>
              <w:shd w:val="clear" w:color="auto" w:fill="FFFFFF"/>
              <w:spacing w:after="0"/>
              <w:rPr>
                <w:rFonts w:ascii="Times New Roman" w:hAnsi="Times New Roman" w:cs="Times New Roman"/>
                <w:color w:val="181818"/>
                <w:sz w:val="24"/>
                <w:szCs w:val="24"/>
              </w:rPr>
            </w:pPr>
            <w:r w:rsidRPr="00FF371C">
              <w:rPr>
                <w:rFonts w:ascii="Times New Roman" w:hAnsi="Times New Roman" w:cs="Times New Roman"/>
                <w:color w:val="181818"/>
                <w:sz w:val="24"/>
                <w:szCs w:val="24"/>
              </w:rPr>
              <w:t> Обучение в сотрудничестве;</w:t>
            </w:r>
          </w:p>
          <w:p w:rsidR="008B31CA" w:rsidRPr="00FF371C" w:rsidRDefault="008B31CA" w:rsidP="008B31CA">
            <w:pPr>
              <w:shd w:val="clear" w:color="auto" w:fill="FFFFFF"/>
              <w:spacing w:after="0"/>
              <w:rPr>
                <w:rFonts w:ascii="Times New Roman" w:hAnsi="Times New Roman" w:cs="Times New Roman"/>
                <w:color w:val="181818"/>
                <w:sz w:val="24"/>
                <w:szCs w:val="24"/>
              </w:rPr>
            </w:pPr>
            <w:r w:rsidRPr="00FF371C">
              <w:rPr>
                <w:rFonts w:ascii="Times New Roman" w:hAnsi="Times New Roman" w:cs="Times New Roman"/>
                <w:color w:val="181818"/>
                <w:sz w:val="24"/>
                <w:szCs w:val="24"/>
              </w:rPr>
              <w:t> Информационно-коммуникационные технологии;</w:t>
            </w:r>
          </w:p>
          <w:p w:rsidR="008B31CA" w:rsidRPr="00FF371C" w:rsidRDefault="008B31CA" w:rsidP="008B31CA">
            <w:pPr>
              <w:shd w:val="clear" w:color="auto" w:fill="FFFFFF"/>
              <w:spacing w:after="0"/>
              <w:rPr>
                <w:rFonts w:ascii="Times New Roman" w:hAnsi="Times New Roman" w:cs="Times New Roman"/>
                <w:color w:val="181818"/>
                <w:sz w:val="24"/>
                <w:szCs w:val="24"/>
              </w:rPr>
            </w:pPr>
            <w:r w:rsidRPr="00FF371C">
              <w:rPr>
                <w:rFonts w:ascii="Times New Roman" w:hAnsi="Times New Roman" w:cs="Times New Roman"/>
                <w:color w:val="181818"/>
                <w:sz w:val="24"/>
                <w:szCs w:val="24"/>
              </w:rPr>
              <w:t> Здоровьесберегающие технологии;</w:t>
            </w:r>
          </w:p>
          <w:p w:rsidR="008B31CA" w:rsidRPr="00FF371C" w:rsidRDefault="008B31CA" w:rsidP="008B31CA">
            <w:pPr>
              <w:shd w:val="clear" w:color="auto" w:fill="FFFFFF"/>
              <w:spacing w:after="0"/>
              <w:rPr>
                <w:rFonts w:ascii="Times New Roman" w:hAnsi="Times New Roman" w:cs="Times New Roman"/>
                <w:color w:val="181818"/>
                <w:sz w:val="24"/>
                <w:szCs w:val="24"/>
              </w:rPr>
            </w:pPr>
            <w:r w:rsidRPr="00FF371C">
              <w:rPr>
                <w:rFonts w:ascii="Times New Roman" w:hAnsi="Times New Roman" w:cs="Times New Roman"/>
                <w:color w:val="181818"/>
                <w:sz w:val="24"/>
                <w:szCs w:val="24"/>
              </w:rPr>
              <w:t>Анализ конкретных ситуаций.</w:t>
            </w:r>
          </w:p>
        </w:tc>
      </w:tr>
      <w:tr w:rsidR="008B31CA" w:rsidRPr="00DA7B34" w:rsidTr="000407DE">
        <w:trPr>
          <w:trHeight w:val="268"/>
          <w:tblCellSpacing w:w="0" w:type="dxa"/>
        </w:trPr>
        <w:tc>
          <w:tcPr>
            <w:tcW w:w="563" w:type="dxa"/>
            <w:tcBorders>
              <w:top w:val="outset" w:sz="6" w:space="0" w:color="auto"/>
              <w:left w:val="outset" w:sz="6" w:space="0" w:color="auto"/>
              <w:bottom w:val="outset" w:sz="6" w:space="0" w:color="auto"/>
              <w:right w:val="outset" w:sz="6" w:space="0" w:color="auto"/>
            </w:tcBorders>
            <w:shd w:val="clear" w:color="auto" w:fill="FFFFFF"/>
            <w:vAlign w:val="center"/>
          </w:tcPr>
          <w:p w:rsidR="008B31CA" w:rsidRPr="00FF371C" w:rsidRDefault="008B31CA" w:rsidP="008B31CA">
            <w:pPr>
              <w:spacing w:after="96" w:line="255" w:lineRule="atLeast"/>
              <w:jc w:val="center"/>
              <w:rPr>
                <w:rFonts w:ascii="Times New Roman" w:eastAsia="Times New Roman" w:hAnsi="Times New Roman" w:cs="Times New Roman"/>
                <w:color w:val="2C2C2C"/>
                <w:sz w:val="24"/>
                <w:szCs w:val="24"/>
              </w:rPr>
            </w:pPr>
            <w:r w:rsidRPr="00FF371C">
              <w:rPr>
                <w:rFonts w:ascii="Times New Roman" w:eastAsia="Times New Roman" w:hAnsi="Times New Roman" w:cs="Times New Roman"/>
                <w:color w:val="2C2C2C"/>
                <w:sz w:val="24"/>
                <w:szCs w:val="24"/>
              </w:rPr>
              <w:t>35</w:t>
            </w:r>
          </w:p>
        </w:tc>
        <w:tc>
          <w:tcPr>
            <w:tcW w:w="2146" w:type="dxa"/>
            <w:tcBorders>
              <w:top w:val="outset" w:sz="6" w:space="0" w:color="auto"/>
              <w:left w:val="outset" w:sz="6" w:space="0" w:color="auto"/>
              <w:bottom w:val="outset" w:sz="6" w:space="0" w:color="auto"/>
              <w:right w:val="outset" w:sz="6" w:space="0" w:color="auto"/>
            </w:tcBorders>
            <w:shd w:val="clear" w:color="auto" w:fill="FFFFFF"/>
            <w:vAlign w:val="center"/>
          </w:tcPr>
          <w:p w:rsidR="008B31CA" w:rsidRPr="00FF371C" w:rsidRDefault="008B31CA" w:rsidP="008B31CA">
            <w:pPr>
              <w:pStyle w:val="a3"/>
              <w:spacing w:before="0" w:beforeAutospacing="0" w:after="96" w:afterAutospacing="0" w:line="255" w:lineRule="atLeast"/>
              <w:jc w:val="both"/>
              <w:rPr>
                <w:color w:val="2C2C2C"/>
              </w:rPr>
            </w:pPr>
            <w:r w:rsidRPr="00FF371C">
              <w:rPr>
                <w:color w:val="2C2C2C"/>
              </w:rPr>
              <w:t>Ларионова Г.С.</w:t>
            </w:r>
          </w:p>
        </w:tc>
        <w:tc>
          <w:tcPr>
            <w:tcW w:w="7087" w:type="dxa"/>
            <w:tcBorders>
              <w:top w:val="outset" w:sz="6" w:space="0" w:color="auto"/>
              <w:left w:val="outset" w:sz="6" w:space="0" w:color="auto"/>
              <w:bottom w:val="outset" w:sz="6" w:space="0" w:color="auto"/>
              <w:right w:val="outset" w:sz="6" w:space="0" w:color="auto"/>
            </w:tcBorders>
            <w:shd w:val="clear" w:color="auto" w:fill="FFFFFF"/>
            <w:vAlign w:val="center"/>
          </w:tcPr>
          <w:p w:rsidR="008B31CA" w:rsidRPr="00FF371C" w:rsidRDefault="008B31CA" w:rsidP="008B31CA">
            <w:pPr>
              <w:pStyle w:val="a3"/>
              <w:spacing w:before="0" w:beforeAutospacing="0" w:after="96" w:afterAutospacing="0" w:line="255" w:lineRule="atLeast"/>
              <w:jc w:val="both"/>
              <w:rPr>
                <w:color w:val="2C2C2C"/>
              </w:rPr>
            </w:pPr>
            <w:r w:rsidRPr="00FF371C">
              <w:rPr>
                <w:color w:val="2C2C2C"/>
              </w:rPr>
              <w:t>ИКТ, критическое мышление, контекстное обучение, технологии проблемного обучения,</w:t>
            </w:r>
            <w:r w:rsidRPr="00FF371C">
              <w:t xml:space="preserve"> </w:t>
            </w:r>
            <w:r w:rsidRPr="00FF371C">
              <w:rPr>
                <w:color w:val="2C2C2C"/>
              </w:rPr>
              <w:t>технологии активного обучения.</w:t>
            </w:r>
          </w:p>
        </w:tc>
      </w:tr>
      <w:tr w:rsidR="008B31CA" w:rsidRPr="00DA7B34" w:rsidTr="0012543C">
        <w:trPr>
          <w:trHeight w:val="268"/>
          <w:tblCellSpacing w:w="0" w:type="dxa"/>
        </w:trPr>
        <w:tc>
          <w:tcPr>
            <w:tcW w:w="563" w:type="dxa"/>
            <w:tcBorders>
              <w:top w:val="outset" w:sz="6" w:space="0" w:color="auto"/>
              <w:left w:val="outset" w:sz="6" w:space="0" w:color="auto"/>
              <w:bottom w:val="outset" w:sz="6" w:space="0" w:color="auto"/>
              <w:right w:val="outset" w:sz="6" w:space="0" w:color="auto"/>
            </w:tcBorders>
            <w:shd w:val="clear" w:color="auto" w:fill="FFFFFF"/>
            <w:vAlign w:val="center"/>
          </w:tcPr>
          <w:p w:rsidR="008B31CA" w:rsidRPr="00FF371C" w:rsidRDefault="008B31CA" w:rsidP="008B31CA">
            <w:pPr>
              <w:spacing w:after="96" w:line="255" w:lineRule="atLeast"/>
              <w:jc w:val="center"/>
              <w:rPr>
                <w:rFonts w:ascii="Times New Roman" w:eastAsia="Times New Roman" w:hAnsi="Times New Roman" w:cs="Times New Roman"/>
                <w:color w:val="2C2C2C"/>
                <w:sz w:val="24"/>
                <w:szCs w:val="24"/>
              </w:rPr>
            </w:pPr>
            <w:r w:rsidRPr="00FF371C">
              <w:rPr>
                <w:rFonts w:ascii="Times New Roman" w:eastAsia="Times New Roman" w:hAnsi="Times New Roman" w:cs="Times New Roman"/>
                <w:color w:val="2C2C2C"/>
                <w:sz w:val="24"/>
                <w:szCs w:val="24"/>
              </w:rPr>
              <w:t>36.</w:t>
            </w:r>
          </w:p>
        </w:tc>
        <w:tc>
          <w:tcPr>
            <w:tcW w:w="2146" w:type="dxa"/>
            <w:shd w:val="clear" w:color="auto" w:fill="auto"/>
          </w:tcPr>
          <w:p w:rsidR="008B31CA" w:rsidRPr="00FF371C" w:rsidRDefault="008B31CA" w:rsidP="008B31CA">
            <w:pPr>
              <w:pStyle w:val="afa"/>
              <w:spacing w:before="0" w:beforeAutospacing="0" w:after="96" w:afterAutospacing="0" w:line="255" w:lineRule="atLeast"/>
              <w:jc w:val="both"/>
              <w:rPr>
                <w:rFonts w:eastAsia="Calibri"/>
                <w:color w:val="002060"/>
              </w:rPr>
            </w:pPr>
            <w:r w:rsidRPr="00FF371C">
              <w:rPr>
                <w:rFonts w:eastAsia="Calibri"/>
                <w:color w:val="002060"/>
              </w:rPr>
              <w:t>Волошенков Д.С.</w:t>
            </w:r>
          </w:p>
        </w:tc>
        <w:tc>
          <w:tcPr>
            <w:tcW w:w="7087" w:type="dxa"/>
            <w:shd w:val="clear" w:color="auto" w:fill="auto"/>
          </w:tcPr>
          <w:p w:rsidR="008B31CA" w:rsidRPr="00FF371C" w:rsidRDefault="008B31CA" w:rsidP="008B31CA">
            <w:pPr>
              <w:pStyle w:val="afa"/>
              <w:spacing w:before="0" w:beforeAutospacing="0" w:after="96" w:afterAutospacing="0" w:line="255" w:lineRule="atLeast"/>
              <w:jc w:val="both"/>
              <w:rPr>
                <w:rFonts w:eastAsia="Calibri"/>
                <w:color w:val="385623"/>
              </w:rPr>
            </w:pPr>
            <w:r w:rsidRPr="00FF371C">
              <w:rPr>
                <w:rFonts w:eastAsia="Calibri"/>
                <w:color w:val="385623"/>
              </w:rPr>
              <w:t xml:space="preserve">Кейс-технология, игровая технология, проектная технология, технология проблемного обучения, технология развития критического мышления, ИКТ-технологии, </w:t>
            </w:r>
            <w:proofErr w:type="spellStart"/>
            <w:r w:rsidRPr="00FF371C">
              <w:rPr>
                <w:rFonts w:eastAsia="Calibri"/>
                <w:color w:val="385623"/>
              </w:rPr>
              <w:t>здоровьесберегающие</w:t>
            </w:r>
            <w:proofErr w:type="spellEnd"/>
            <w:r w:rsidRPr="00FF371C">
              <w:rPr>
                <w:rFonts w:eastAsia="Calibri"/>
                <w:color w:val="385623"/>
              </w:rPr>
              <w:t xml:space="preserve"> технологии</w:t>
            </w:r>
          </w:p>
        </w:tc>
      </w:tr>
      <w:tr w:rsidR="008B31CA" w:rsidRPr="00DA7B34" w:rsidTr="00261FFA">
        <w:trPr>
          <w:trHeight w:val="268"/>
          <w:tblCellSpacing w:w="0" w:type="dxa"/>
        </w:trPr>
        <w:tc>
          <w:tcPr>
            <w:tcW w:w="563" w:type="dxa"/>
            <w:shd w:val="clear" w:color="auto" w:fill="auto"/>
          </w:tcPr>
          <w:p w:rsidR="008B31CA" w:rsidRPr="00FF371C" w:rsidRDefault="008B31CA" w:rsidP="008B31CA">
            <w:pPr>
              <w:spacing w:after="96" w:line="255" w:lineRule="atLeast"/>
              <w:jc w:val="center"/>
              <w:rPr>
                <w:rFonts w:ascii="Times New Roman" w:eastAsia="Calibri" w:hAnsi="Times New Roman" w:cs="Times New Roman"/>
                <w:sz w:val="24"/>
                <w:szCs w:val="24"/>
              </w:rPr>
            </w:pPr>
            <w:r w:rsidRPr="00FF371C">
              <w:rPr>
                <w:rFonts w:ascii="Times New Roman" w:eastAsia="Calibri" w:hAnsi="Times New Roman" w:cs="Times New Roman"/>
                <w:sz w:val="24"/>
                <w:szCs w:val="24"/>
              </w:rPr>
              <w:t>37.</w:t>
            </w:r>
          </w:p>
        </w:tc>
        <w:tc>
          <w:tcPr>
            <w:tcW w:w="2146" w:type="dxa"/>
            <w:shd w:val="clear" w:color="auto" w:fill="auto"/>
          </w:tcPr>
          <w:p w:rsidR="008B31CA" w:rsidRPr="00FF371C" w:rsidRDefault="008B31CA" w:rsidP="008B31CA">
            <w:pPr>
              <w:pStyle w:val="afa"/>
              <w:spacing w:before="0" w:beforeAutospacing="0" w:after="96" w:afterAutospacing="0" w:line="255" w:lineRule="atLeast"/>
              <w:jc w:val="both"/>
              <w:rPr>
                <w:rFonts w:eastAsia="Calibri"/>
                <w:color w:val="002060"/>
              </w:rPr>
            </w:pPr>
            <w:r w:rsidRPr="00FF371C">
              <w:rPr>
                <w:rFonts w:eastAsia="Calibri"/>
                <w:color w:val="002060"/>
              </w:rPr>
              <w:t>Глебова Т.А.</w:t>
            </w:r>
          </w:p>
        </w:tc>
        <w:tc>
          <w:tcPr>
            <w:tcW w:w="7087" w:type="dxa"/>
            <w:shd w:val="clear" w:color="auto" w:fill="auto"/>
          </w:tcPr>
          <w:p w:rsidR="008B31CA" w:rsidRPr="00FF371C" w:rsidRDefault="008B31CA" w:rsidP="008B31CA">
            <w:pPr>
              <w:pStyle w:val="afa"/>
              <w:spacing w:before="0" w:beforeAutospacing="0" w:after="96" w:afterAutospacing="0" w:line="255" w:lineRule="atLeast"/>
              <w:jc w:val="both"/>
              <w:rPr>
                <w:rFonts w:eastAsia="Calibri"/>
                <w:color w:val="385623"/>
              </w:rPr>
            </w:pPr>
            <w:r w:rsidRPr="00FF371C">
              <w:rPr>
                <w:rFonts w:eastAsia="Calibri"/>
                <w:color w:val="385623"/>
              </w:rPr>
              <w:t xml:space="preserve">Интерактивные технологии, технология геймификации, технология развития критического мышления обучающихся, технологии смешанного обучения, исследовательские и проектные технологии, игровые технологии, дебаты, </w:t>
            </w:r>
            <w:proofErr w:type="spellStart"/>
            <w:r w:rsidRPr="00FF371C">
              <w:rPr>
                <w:rFonts w:eastAsia="Calibri"/>
                <w:color w:val="385623"/>
              </w:rPr>
              <w:t>здоровьесберегающие</w:t>
            </w:r>
            <w:proofErr w:type="spellEnd"/>
            <w:r w:rsidRPr="00FF371C">
              <w:rPr>
                <w:rFonts w:eastAsia="Calibri"/>
                <w:color w:val="385623"/>
              </w:rPr>
              <w:t xml:space="preserve"> технологии, ИКТ-технологии, технология сотрудничества</w:t>
            </w:r>
          </w:p>
        </w:tc>
      </w:tr>
      <w:tr w:rsidR="008B31CA" w:rsidRPr="00DA7B34" w:rsidTr="00261FFA">
        <w:trPr>
          <w:trHeight w:val="268"/>
          <w:tblCellSpacing w:w="0" w:type="dxa"/>
        </w:trPr>
        <w:tc>
          <w:tcPr>
            <w:tcW w:w="563" w:type="dxa"/>
            <w:shd w:val="clear" w:color="auto" w:fill="auto"/>
          </w:tcPr>
          <w:p w:rsidR="008B31CA" w:rsidRPr="00FF371C" w:rsidRDefault="008B31CA" w:rsidP="008B31CA">
            <w:pPr>
              <w:spacing w:after="96" w:line="255" w:lineRule="atLeast"/>
              <w:jc w:val="center"/>
              <w:rPr>
                <w:rFonts w:ascii="Times New Roman" w:eastAsia="Calibri" w:hAnsi="Times New Roman" w:cs="Times New Roman"/>
                <w:sz w:val="24"/>
                <w:szCs w:val="24"/>
              </w:rPr>
            </w:pPr>
            <w:r w:rsidRPr="00FF371C">
              <w:rPr>
                <w:rFonts w:ascii="Times New Roman" w:eastAsia="Calibri" w:hAnsi="Times New Roman" w:cs="Times New Roman"/>
                <w:sz w:val="24"/>
                <w:szCs w:val="24"/>
              </w:rPr>
              <w:t>38.</w:t>
            </w:r>
          </w:p>
        </w:tc>
        <w:tc>
          <w:tcPr>
            <w:tcW w:w="2146" w:type="dxa"/>
            <w:shd w:val="clear" w:color="auto" w:fill="auto"/>
          </w:tcPr>
          <w:p w:rsidR="008B31CA" w:rsidRPr="00FF371C" w:rsidRDefault="008B31CA" w:rsidP="008B31CA">
            <w:pPr>
              <w:pStyle w:val="afa"/>
              <w:spacing w:before="0" w:beforeAutospacing="0" w:after="96" w:afterAutospacing="0" w:line="255" w:lineRule="atLeast"/>
              <w:jc w:val="both"/>
              <w:rPr>
                <w:rFonts w:eastAsia="Calibri"/>
                <w:color w:val="002060"/>
              </w:rPr>
            </w:pPr>
            <w:r w:rsidRPr="00FF371C">
              <w:rPr>
                <w:rFonts w:eastAsia="Calibri"/>
                <w:color w:val="002060"/>
              </w:rPr>
              <w:t>Захарова Н.Д.</w:t>
            </w:r>
          </w:p>
        </w:tc>
        <w:tc>
          <w:tcPr>
            <w:tcW w:w="7087" w:type="dxa"/>
            <w:shd w:val="clear" w:color="auto" w:fill="auto"/>
          </w:tcPr>
          <w:p w:rsidR="008B31CA" w:rsidRPr="00FF371C" w:rsidRDefault="008B31CA" w:rsidP="008B31CA">
            <w:pPr>
              <w:pStyle w:val="afa"/>
              <w:spacing w:before="0" w:beforeAutospacing="0" w:after="96" w:afterAutospacing="0" w:line="255" w:lineRule="atLeast"/>
              <w:jc w:val="both"/>
              <w:rPr>
                <w:rFonts w:eastAsia="Calibri"/>
                <w:color w:val="385623"/>
              </w:rPr>
            </w:pPr>
            <w:r w:rsidRPr="00FF371C">
              <w:rPr>
                <w:rFonts w:eastAsia="Calibri"/>
                <w:color w:val="385623"/>
              </w:rPr>
              <w:t xml:space="preserve">Технология геймификации, технология развития критического мышления обучающихся, технологии смешанного обучения, проектная технология, </w:t>
            </w:r>
            <w:proofErr w:type="spellStart"/>
            <w:r w:rsidRPr="00FF371C">
              <w:rPr>
                <w:rFonts w:eastAsia="Calibri"/>
                <w:color w:val="385623"/>
              </w:rPr>
              <w:t>здоровьесберегающие</w:t>
            </w:r>
            <w:proofErr w:type="spellEnd"/>
            <w:r w:rsidRPr="00FF371C">
              <w:rPr>
                <w:rFonts w:eastAsia="Calibri"/>
                <w:color w:val="385623"/>
              </w:rPr>
              <w:t xml:space="preserve"> технологии, ИКТ-технологии </w:t>
            </w:r>
          </w:p>
        </w:tc>
      </w:tr>
      <w:tr w:rsidR="008B31CA" w:rsidRPr="00DA7B34" w:rsidTr="00261FFA">
        <w:trPr>
          <w:trHeight w:val="268"/>
          <w:tblCellSpacing w:w="0" w:type="dxa"/>
        </w:trPr>
        <w:tc>
          <w:tcPr>
            <w:tcW w:w="563" w:type="dxa"/>
            <w:shd w:val="clear" w:color="auto" w:fill="auto"/>
          </w:tcPr>
          <w:p w:rsidR="008B31CA" w:rsidRPr="00FF371C" w:rsidRDefault="008B31CA" w:rsidP="008B31CA">
            <w:pPr>
              <w:spacing w:after="96" w:line="255" w:lineRule="atLeast"/>
              <w:jc w:val="center"/>
              <w:rPr>
                <w:rFonts w:ascii="Times New Roman" w:eastAsia="Calibri" w:hAnsi="Times New Roman" w:cs="Times New Roman"/>
                <w:sz w:val="24"/>
                <w:szCs w:val="24"/>
              </w:rPr>
            </w:pPr>
            <w:r w:rsidRPr="00FF371C">
              <w:rPr>
                <w:rFonts w:ascii="Times New Roman" w:eastAsia="Calibri" w:hAnsi="Times New Roman" w:cs="Times New Roman"/>
                <w:sz w:val="24"/>
                <w:szCs w:val="24"/>
              </w:rPr>
              <w:t>39.</w:t>
            </w:r>
          </w:p>
        </w:tc>
        <w:tc>
          <w:tcPr>
            <w:tcW w:w="2146" w:type="dxa"/>
            <w:shd w:val="clear" w:color="auto" w:fill="auto"/>
          </w:tcPr>
          <w:p w:rsidR="008B31CA" w:rsidRPr="00FF371C" w:rsidRDefault="008B31CA" w:rsidP="008B31CA">
            <w:pPr>
              <w:pStyle w:val="afa"/>
              <w:spacing w:before="0" w:beforeAutospacing="0" w:after="96" w:afterAutospacing="0" w:line="255" w:lineRule="atLeast"/>
              <w:jc w:val="both"/>
              <w:rPr>
                <w:rFonts w:eastAsia="Calibri"/>
                <w:color w:val="002060"/>
              </w:rPr>
            </w:pPr>
            <w:r w:rsidRPr="00FF371C">
              <w:rPr>
                <w:rFonts w:eastAsia="Calibri"/>
                <w:color w:val="002060"/>
              </w:rPr>
              <w:t>Кондрашова А.А.</w:t>
            </w:r>
          </w:p>
        </w:tc>
        <w:tc>
          <w:tcPr>
            <w:tcW w:w="7087" w:type="dxa"/>
            <w:shd w:val="clear" w:color="auto" w:fill="auto"/>
          </w:tcPr>
          <w:p w:rsidR="008B31CA" w:rsidRPr="00FF371C" w:rsidRDefault="008B31CA" w:rsidP="008B31CA">
            <w:pPr>
              <w:pStyle w:val="afa"/>
              <w:spacing w:before="0" w:beforeAutospacing="0" w:after="96" w:afterAutospacing="0" w:line="255" w:lineRule="atLeast"/>
              <w:jc w:val="both"/>
              <w:rPr>
                <w:rFonts w:eastAsia="Calibri"/>
                <w:color w:val="385623"/>
              </w:rPr>
            </w:pPr>
            <w:r w:rsidRPr="00FF371C">
              <w:rPr>
                <w:rFonts w:eastAsia="Calibri"/>
                <w:color w:val="385623"/>
              </w:rPr>
              <w:t xml:space="preserve">Кейс-технология, игровая технология, проектная технология, технология проблемного обучения, технология развития критического мышления, ИКТ – технологии, </w:t>
            </w:r>
            <w:proofErr w:type="spellStart"/>
            <w:r w:rsidRPr="00FF371C">
              <w:rPr>
                <w:rFonts w:eastAsia="Calibri"/>
                <w:color w:val="385623"/>
              </w:rPr>
              <w:t>здоровьесберегающие</w:t>
            </w:r>
            <w:proofErr w:type="spellEnd"/>
            <w:r w:rsidRPr="00FF371C">
              <w:rPr>
                <w:rFonts w:eastAsia="Calibri"/>
                <w:color w:val="385623"/>
              </w:rPr>
              <w:t xml:space="preserve"> технологии</w:t>
            </w:r>
          </w:p>
        </w:tc>
      </w:tr>
      <w:tr w:rsidR="008B31CA" w:rsidRPr="00DA7B34" w:rsidTr="00261FFA">
        <w:trPr>
          <w:trHeight w:val="268"/>
          <w:tblCellSpacing w:w="0" w:type="dxa"/>
        </w:trPr>
        <w:tc>
          <w:tcPr>
            <w:tcW w:w="563" w:type="dxa"/>
            <w:shd w:val="clear" w:color="auto" w:fill="auto"/>
          </w:tcPr>
          <w:p w:rsidR="008B31CA" w:rsidRPr="00FF371C" w:rsidRDefault="008B31CA" w:rsidP="008B31CA">
            <w:pPr>
              <w:spacing w:after="96" w:line="255" w:lineRule="atLeast"/>
              <w:jc w:val="center"/>
              <w:rPr>
                <w:rFonts w:ascii="Times New Roman" w:eastAsia="Calibri" w:hAnsi="Times New Roman" w:cs="Times New Roman"/>
                <w:sz w:val="24"/>
                <w:szCs w:val="24"/>
              </w:rPr>
            </w:pPr>
            <w:r w:rsidRPr="00FF371C">
              <w:rPr>
                <w:rFonts w:ascii="Times New Roman" w:eastAsia="Calibri" w:hAnsi="Times New Roman" w:cs="Times New Roman"/>
                <w:sz w:val="24"/>
                <w:szCs w:val="24"/>
              </w:rPr>
              <w:t>40.</w:t>
            </w:r>
          </w:p>
        </w:tc>
        <w:tc>
          <w:tcPr>
            <w:tcW w:w="2146" w:type="dxa"/>
            <w:shd w:val="clear" w:color="auto" w:fill="auto"/>
          </w:tcPr>
          <w:p w:rsidR="008B31CA" w:rsidRPr="00FF371C" w:rsidRDefault="008B31CA" w:rsidP="008B31CA">
            <w:pPr>
              <w:pStyle w:val="afa"/>
              <w:spacing w:before="0" w:beforeAutospacing="0" w:after="96" w:afterAutospacing="0" w:line="255" w:lineRule="atLeast"/>
              <w:jc w:val="both"/>
              <w:rPr>
                <w:rFonts w:eastAsia="Calibri"/>
                <w:color w:val="002060"/>
              </w:rPr>
            </w:pPr>
            <w:r w:rsidRPr="00FF371C">
              <w:rPr>
                <w:rFonts w:eastAsia="Calibri"/>
                <w:color w:val="002060"/>
              </w:rPr>
              <w:t>Кудрякова Е.В.</w:t>
            </w:r>
          </w:p>
        </w:tc>
        <w:tc>
          <w:tcPr>
            <w:tcW w:w="7087" w:type="dxa"/>
            <w:shd w:val="clear" w:color="auto" w:fill="auto"/>
          </w:tcPr>
          <w:p w:rsidR="008B31CA" w:rsidRPr="00FF371C" w:rsidRDefault="008B31CA" w:rsidP="008B31CA">
            <w:pPr>
              <w:pStyle w:val="afa"/>
              <w:spacing w:before="0" w:beforeAutospacing="0" w:after="96" w:afterAutospacing="0" w:line="255" w:lineRule="atLeast"/>
              <w:jc w:val="both"/>
              <w:rPr>
                <w:rFonts w:eastAsia="Calibri"/>
                <w:color w:val="385623"/>
              </w:rPr>
            </w:pPr>
            <w:r w:rsidRPr="00FF371C">
              <w:rPr>
                <w:rFonts w:eastAsia="Calibri"/>
                <w:color w:val="385623"/>
              </w:rPr>
              <w:t xml:space="preserve">Игровые технологии, проектная технология, </w:t>
            </w:r>
            <w:proofErr w:type="spellStart"/>
            <w:r w:rsidRPr="00FF371C">
              <w:rPr>
                <w:rFonts w:eastAsia="Calibri"/>
                <w:color w:val="385623"/>
              </w:rPr>
              <w:t>здоровьесберегающие</w:t>
            </w:r>
            <w:proofErr w:type="spellEnd"/>
            <w:r w:rsidRPr="00FF371C">
              <w:rPr>
                <w:rFonts w:eastAsia="Calibri"/>
                <w:color w:val="385623"/>
              </w:rPr>
              <w:t xml:space="preserve"> технологии, ИКТ, технология развития критического мышления</w:t>
            </w:r>
          </w:p>
        </w:tc>
      </w:tr>
      <w:tr w:rsidR="008B31CA" w:rsidRPr="00DA7B34" w:rsidTr="00261FFA">
        <w:trPr>
          <w:trHeight w:val="268"/>
          <w:tblCellSpacing w:w="0" w:type="dxa"/>
        </w:trPr>
        <w:tc>
          <w:tcPr>
            <w:tcW w:w="563" w:type="dxa"/>
            <w:shd w:val="clear" w:color="auto" w:fill="auto"/>
          </w:tcPr>
          <w:p w:rsidR="008B31CA" w:rsidRPr="00FF371C" w:rsidRDefault="008B31CA" w:rsidP="008B31CA">
            <w:pPr>
              <w:spacing w:after="96" w:line="255" w:lineRule="atLeast"/>
              <w:jc w:val="center"/>
              <w:rPr>
                <w:rFonts w:ascii="Times New Roman" w:eastAsia="Calibri" w:hAnsi="Times New Roman" w:cs="Times New Roman"/>
                <w:sz w:val="24"/>
                <w:szCs w:val="24"/>
              </w:rPr>
            </w:pPr>
            <w:r w:rsidRPr="00FF371C">
              <w:rPr>
                <w:rFonts w:ascii="Times New Roman" w:eastAsia="Calibri" w:hAnsi="Times New Roman" w:cs="Times New Roman"/>
                <w:sz w:val="24"/>
                <w:szCs w:val="24"/>
              </w:rPr>
              <w:t>41.</w:t>
            </w:r>
          </w:p>
        </w:tc>
        <w:tc>
          <w:tcPr>
            <w:tcW w:w="2146" w:type="dxa"/>
            <w:shd w:val="clear" w:color="auto" w:fill="auto"/>
          </w:tcPr>
          <w:p w:rsidR="008B31CA" w:rsidRPr="00FF371C" w:rsidRDefault="008B31CA" w:rsidP="008B31CA">
            <w:pPr>
              <w:pStyle w:val="afa"/>
              <w:spacing w:before="0" w:beforeAutospacing="0" w:after="96" w:afterAutospacing="0" w:line="255" w:lineRule="atLeast"/>
              <w:jc w:val="both"/>
              <w:rPr>
                <w:rFonts w:eastAsia="Calibri"/>
                <w:color w:val="002060"/>
              </w:rPr>
            </w:pPr>
            <w:r w:rsidRPr="00FF371C">
              <w:rPr>
                <w:rFonts w:eastAsia="Calibri"/>
                <w:color w:val="002060"/>
              </w:rPr>
              <w:t>Никитина Н.Ф.</w:t>
            </w:r>
          </w:p>
        </w:tc>
        <w:tc>
          <w:tcPr>
            <w:tcW w:w="7087" w:type="dxa"/>
            <w:shd w:val="clear" w:color="auto" w:fill="auto"/>
          </w:tcPr>
          <w:p w:rsidR="008B31CA" w:rsidRPr="00FF371C" w:rsidRDefault="008B31CA" w:rsidP="008B31CA">
            <w:pPr>
              <w:pStyle w:val="afa"/>
              <w:spacing w:before="0" w:beforeAutospacing="0" w:after="96" w:afterAutospacing="0" w:line="255" w:lineRule="atLeast"/>
              <w:jc w:val="both"/>
              <w:rPr>
                <w:rFonts w:eastAsia="Calibri"/>
                <w:color w:val="385623"/>
              </w:rPr>
            </w:pPr>
            <w:r w:rsidRPr="00FF371C">
              <w:rPr>
                <w:rFonts w:eastAsia="Calibri"/>
                <w:color w:val="385623"/>
              </w:rPr>
              <w:t xml:space="preserve">ИКТ-технологии, технологии смешанного обучения, проектная технология, </w:t>
            </w:r>
            <w:proofErr w:type="spellStart"/>
            <w:r w:rsidRPr="00FF371C">
              <w:rPr>
                <w:rFonts w:eastAsia="Calibri"/>
                <w:color w:val="385623"/>
              </w:rPr>
              <w:t>здоровьесберегающие</w:t>
            </w:r>
            <w:proofErr w:type="spellEnd"/>
            <w:r w:rsidRPr="00FF371C">
              <w:rPr>
                <w:rFonts w:eastAsia="Calibri"/>
                <w:color w:val="385623"/>
              </w:rPr>
              <w:t xml:space="preserve"> технологии, технология развития критического мышления, кейс-технологии</w:t>
            </w:r>
          </w:p>
        </w:tc>
      </w:tr>
      <w:tr w:rsidR="008B31CA" w:rsidRPr="00DA7B34" w:rsidTr="00261FFA">
        <w:trPr>
          <w:trHeight w:val="268"/>
          <w:tblCellSpacing w:w="0" w:type="dxa"/>
        </w:trPr>
        <w:tc>
          <w:tcPr>
            <w:tcW w:w="563" w:type="dxa"/>
            <w:shd w:val="clear" w:color="auto" w:fill="auto"/>
          </w:tcPr>
          <w:p w:rsidR="008B31CA" w:rsidRPr="00FF371C" w:rsidRDefault="008B31CA" w:rsidP="008B31CA">
            <w:pPr>
              <w:spacing w:after="96" w:line="255" w:lineRule="atLeast"/>
              <w:jc w:val="center"/>
              <w:rPr>
                <w:rFonts w:ascii="Times New Roman" w:eastAsia="Calibri" w:hAnsi="Times New Roman" w:cs="Times New Roman"/>
                <w:sz w:val="24"/>
                <w:szCs w:val="24"/>
              </w:rPr>
            </w:pPr>
            <w:r w:rsidRPr="00FF371C">
              <w:rPr>
                <w:rFonts w:ascii="Times New Roman" w:eastAsia="Calibri" w:hAnsi="Times New Roman" w:cs="Times New Roman"/>
                <w:sz w:val="24"/>
                <w:szCs w:val="24"/>
              </w:rPr>
              <w:lastRenderedPageBreak/>
              <w:t>42.</w:t>
            </w:r>
          </w:p>
        </w:tc>
        <w:tc>
          <w:tcPr>
            <w:tcW w:w="2146" w:type="dxa"/>
            <w:shd w:val="clear" w:color="auto" w:fill="auto"/>
          </w:tcPr>
          <w:p w:rsidR="008B31CA" w:rsidRPr="00FF371C" w:rsidRDefault="008B31CA" w:rsidP="008B31CA">
            <w:pPr>
              <w:pStyle w:val="afa"/>
              <w:spacing w:before="0" w:beforeAutospacing="0" w:after="96" w:afterAutospacing="0" w:line="255" w:lineRule="atLeast"/>
              <w:jc w:val="both"/>
              <w:rPr>
                <w:rFonts w:eastAsia="Calibri"/>
                <w:color w:val="002060"/>
              </w:rPr>
            </w:pPr>
            <w:proofErr w:type="spellStart"/>
            <w:r w:rsidRPr="00FF371C">
              <w:rPr>
                <w:rFonts w:eastAsia="Calibri"/>
                <w:color w:val="002060"/>
              </w:rPr>
              <w:t>Мережаная</w:t>
            </w:r>
            <w:proofErr w:type="spellEnd"/>
            <w:r w:rsidRPr="00FF371C">
              <w:rPr>
                <w:rFonts w:eastAsia="Calibri"/>
                <w:color w:val="002060"/>
              </w:rPr>
              <w:t xml:space="preserve"> Т.А.</w:t>
            </w:r>
          </w:p>
        </w:tc>
        <w:tc>
          <w:tcPr>
            <w:tcW w:w="7087" w:type="dxa"/>
            <w:shd w:val="clear" w:color="auto" w:fill="auto"/>
          </w:tcPr>
          <w:p w:rsidR="008B31CA" w:rsidRPr="00FF371C" w:rsidRDefault="008B31CA" w:rsidP="008B31CA">
            <w:pPr>
              <w:pStyle w:val="afa"/>
              <w:spacing w:before="0" w:beforeAutospacing="0" w:after="96" w:afterAutospacing="0" w:line="255" w:lineRule="atLeast"/>
              <w:jc w:val="both"/>
              <w:rPr>
                <w:rFonts w:eastAsia="Calibri"/>
                <w:color w:val="385623"/>
              </w:rPr>
            </w:pPr>
            <w:r w:rsidRPr="00FF371C">
              <w:rPr>
                <w:rFonts w:eastAsia="Calibri"/>
                <w:color w:val="385623"/>
              </w:rPr>
              <w:t xml:space="preserve">Технология развития критического мышления обучающихся, технологии смешанного обучения, исследовательские и проектные технологии, технология коммуникативного обучения, дебаты, </w:t>
            </w:r>
            <w:proofErr w:type="spellStart"/>
            <w:r w:rsidRPr="00FF371C">
              <w:rPr>
                <w:rFonts w:eastAsia="Calibri"/>
                <w:color w:val="385623"/>
              </w:rPr>
              <w:t>здоровьесберегающие</w:t>
            </w:r>
            <w:proofErr w:type="spellEnd"/>
            <w:r w:rsidRPr="00FF371C">
              <w:rPr>
                <w:rFonts w:eastAsia="Calibri"/>
                <w:color w:val="385623"/>
              </w:rPr>
              <w:t xml:space="preserve"> технологии, ИКТ-технологии, технология сотрудничества</w:t>
            </w:r>
          </w:p>
        </w:tc>
      </w:tr>
      <w:tr w:rsidR="008B31CA" w:rsidRPr="00DA7B34" w:rsidTr="00261FFA">
        <w:trPr>
          <w:trHeight w:val="268"/>
          <w:tblCellSpacing w:w="0" w:type="dxa"/>
        </w:trPr>
        <w:tc>
          <w:tcPr>
            <w:tcW w:w="563" w:type="dxa"/>
            <w:shd w:val="clear" w:color="auto" w:fill="auto"/>
          </w:tcPr>
          <w:p w:rsidR="008B31CA" w:rsidRPr="00FF371C" w:rsidRDefault="008B31CA" w:rsidP="008B31CA">
            <w:pPr>
              <w:spacing w:after="96" w:line="255" w:lineRule="atLeast"/>
              <w:jc w:val="center"/>
              <w:rPr>
                <w:rFonts w:ascii="Times New Roman" w:eastAsia="Calibri" w:hAnsi="Times New Roman" w:cs="Times New Roman"/>
                <w:sz w:val="24"/>
                <w:szCs w:val="24"/>
              </w:rPr>
            </w:pPr>
            <w:r w:rsidRPr="00FF371C">
              <w:rPr>
                <w:rFonts w:ascii="Times New Roman" w:eastAsia="Calibri" w:hAnsi="Times New Roman" w:cs="Times New Roman"/>
                <w:sz w:val="24"/>
                <w:szCs w:val="24"/>
              </w:rPr>
              <w:t>43.</w:t>
            </w:r>
          </w:p>
        </w:tc>
        <w:tc>
          <w:tcPr>
            <w:tcW w:w="2146" w:type="dxa"/>
            <w:shd w:val="clear" w:color="auto" w:fill="auto"/>
          </w:tcPr>
          <w:p w:rsidR="008B31CA" w:rsidRPr="00FF371C" w:rsidRDefault="008B31CA" w:rsidP="008B31CA">
            <w:pPr>
              <w:pStyle w:val="afa"/>
              <w:spacing w:before="0" w:beforeAutospacing="0" w:after="96" w:afterAutospacing="0" w:line="255" w:lineRule="atLeast"/>
              <w:jc w:val="both"/>
              <w:rPr>
                <w:rFonts w:eastAsia="Calibri"/>
                <w:color w:val="002060"/>
              </w:rPr>
            </w:pPr>
            <w:r w:rsidRPr="00FF371C">
              <w:rPr>
                <w:rFonts w:eastAsia="Calibri"/>
                <w:color w:val="002060"/>
              </w:rPr>
              <w:t>Салимова Н.И.</w:t>
            </w:r>
          </w:p>
        </w:tc>
        <w:tc>
          <w:tcPr>
            <w:tcW w:w="7087" w:type="dxa"/>
            <w:shd w:val="clear" w:color="auto" w:fill="auto"/>
          </w:tcPr>
          <w:p w:rsidR="008B31CA" w:rsidRPr="00FF371C" w:rsidRDefault="008B31CA" w:rsidP="008B31CA">
            <w:pPr>
              <w:pStyle w:val="afa"/>
              <w:spacing w:before="0" w:beforeAutospacing="0" w:after="96" w:afterAutospacing="0" w:line="255" w:lineRule="atLeast"/>
              <w:jc w:val="both"/>
              <w:rPr>
                <w:rFonts w:eastAsia="Calibri"/>
                <w:color w:val="385623"/>
              </w:rPr>
            </w:pPr>
            <w:r w:rsidRPr="00FF371C">
              <w:rPr>
                <w:rFonts w:eastAsia="Calibri"/>
                <w:color w:val="385623"/>
              </w:rPr>
              <w:t xml:space="preserve">Игровые технологии, проектная технология, информационно-коммуникационные технологии (ИКТ), прием «Составление кластера», </w:t>
            </w:r>
            <w:proofErr w:type="spellStart"/>
            <w:r w:rsidRPr="00FF371C">
              <w:rPr>
                <w:rFonts w:eastAsia="Calibri"/>
                <w:color w:val="385623"/>
              </w:rPr>
              <w:t>здоровьесберегающие</w:t>
            </w:r>
            <w:proofErr w:type="spellEnd"/>
            <w:r w:rsidRPr="00FF371C">
              <w:rPr>
                <w:rFonts w:eastAsia="Calibri"/>
                <w:color w:val="385623"/>
              </w:rPr>
              <w:t xml:space="preserve"> технологии</w:t>
            </w:r>
          </w:p>
        </w:tc>
      </w:tr>
      <w:tr w:rsidR="008B31CA" w:rsidRPr="00DA7B34" w:rsidTr="00261FFA">
        <w:trPr>
          <w:trHeight w:val="268"/>
          <w:tblCellSpacing w:w="0" w:type="dxa"/>
        </w:trPr>
        <w:tc>
          <w:tcPr>
            <w:tcW w:w="563" w:type="dxa"/>
            <w:shd w:val="clear" w:color="auto" w:fill="auto"/>
          </w:tcPr>
          <w:p w:rsidR="008B31CA" w:rsidRPr="00FF371C" w:rsidRDefault="008B31CA" w:rsidP="008B31CA">
            <w:pPr>
              <w:spacing w:after="96" w:line="255" w:lineRule="atLeast"/>
              <w:jc w:val="center"/>
              <w:rPr>
                <w:rFonts w:ascii="Times New Roman" w:eastAsia="Calibri" w:hAnsi="Times New Roman" w:cs="Times New Roman"/>
                <w:sz w:val="24"/>
                <w:szCs w:val="24"/>
              </w:rPr>
            </w:pPr>
            <w:r w:rsidRPr="00FF371C">
              <w:rPr>
                <w:rFonts w:ascii="Times New Roman" w:eastAsia="Calibri" w:hAnsi="Times New Roman" w:cs="Times New Roman"/>
                <w:sz w:val="24"/>
                <w:szCs w:val="24"/>
              </w:rPr>
              <w:t>44.</w:t>
            </w:r>
          </w:p>
        </w:tc>
        <w:tc>
          <w:tcPr>
            <w:tcW w:w="2146" w:type="dxa"/>
            <w:shd w:val="clear" w:color="auto" w:fill="auto"/>
          </w:tcPr>
          <w:p w:rsidR="008B31CA" w:rsidRPr="00FF371C" w:rsidRDefault="008B31CA" w:rsidP="008B31CA">
            <w:pPr>
              <w:pStyle w:val="afa"/>
              <w:spacing w:before="0" w:beforeAutospacing="0" w:after="96" w:afterAutospacing="0" w:line="255" w:lineRule="atLeast"/>
              <w:jc w:val="both"/>
              <w:rPr>
                <w:rFonts w:eastAsia="Calibri"/>
                <w:color w:val="002060"/>
              </w:rPr>
            </w:pPr>
            <w:r w:rsidRPr="00FF371C">
              <w:rPr>
                <w:rFonts w:eastAsia="Calibri"/>
                <w:color w:val="002060"/>
              </w:rPr>
              <w:t>Щербакова Д.В.</w:t>
            </w:r>
          </w:p>
        </w:tc>
        <w:tc>
          <w:tcPr>
            <w:tcW w:w="7087" w:type="dxa"/>
            <w:shd w:val="clear" w:color="auto" w:fill="auto"/>
          </w:tcPr>
          <w:p w:rsidR="008B31CA" w:rsidRPr="00FF371C" w:rsidRDefault="008B31CA" w:rsidP="008B31CA">
            <w:pPr>
              <w:pStyle w:val="afa"/>
              <w:spacing w:before="0" w:beforeAutospacing="0" w:after="96" w:afterAutospacing="0" w:line="255" w:lineRule="atLeast"/>
              <w:jc w:val="both"/>
              <w:rPr>
                <w:rFonts w:eastAsia="Calibri"/>
                <w:color w:val="385623"/>
              </w:rPr>
            </w:pPr>
            <w:r w:rsidRPr="00FF371C">
              <w:rPr>
                <w:rFonts w:eastAsia="Calibri"/>
                <w:color w:val="385623"/>
              </w:rPr>
              <w:t xml:space="preserve">Кейс-технология, игровая технология, проектная технология, технология проблемного обучения, технология развития критического мышления, ИКТ – технологии, </w:t>
            </w:r>
            <w:proofErr w:type="spellStart"/>
            <w:r w:rsidRPr="00FF371C">
              <w:rPr>
                <w:rFonts w:eastAsia="Calibri"/>
                <w:color w:val="385623"/>
              </w:rPr>
              <w:t>здоровьесберегающие</w:t>
            </w:r>
            <w:proofErr w:type="spellEnd"/>
            <w:r w:rsidRPr="00FF371C">
              <w:rPr>
                <w:rFonts w:eastAsia="Calibri"/>
                <w:color w:val="385623"/>
              </w:rPr>
              <w:t xml:space="preserve"> технологии</w:t>
            </w:r>
          </w:p>
        </w:tc>
      </w:tr>
      <w:tr w:rsidR="00866D90" w:rsidRPr="00DA7B34" w:rsidTr="00261FFA">
        <w:trPr>
          <w:trHeight w:val="268"/>
          <w:tblCellSpacing w:w="0" w:type="dxa"/>
        </w:trPr>
        <w:tc>
          <w:tcPr>
            <w:tcW w:w="563" w:type="dxa"/>
            <w:shd w:val="clear" w:color="auto" w:fill="auto"/>
          </w:tcPr>
          <w:p w:rsidR="00866D90" w:rsidRPr="00FF371C" w:rsidRDefault="00866D90" w:rsidP="00866D90">
            <w:pPr>
              <w:spacing w:after="96" w:line="255" w:lineRule="atLeast"/>
              <w:jc w:val="center"/>
              <w:rPr>
                <w:rFonts w:ascii="Times New Roman" w:eastAsia="Calibri" w:hAnsi="Times New Roman" w:cs="Times New Roman"/>
                <w:sz w:val="24"/>
                <w:szCs w:val="24"/>
              </w:rPr>
            </w:pPr>
            <w:r w:rsidRPr="00FF371C">
              <w:rPr>
                <w:rFonts w:ascii="Times New Roman" w:eastAsia="Calibri" w:hAnsi="Times New Roman" w:cs="Times New Roman"/>
                <w:sz w:val="24"/>
                <w:szCs w:val="24"/>
              </w:rPr>
              <w:t>45.</w:t>
            </w:r>
          </w:p>
        </w:tc>
        <w:tc>
          <w:tcPr>
            <w:tcW w:w="2146" w:type="dxa"/>
            <w:tcBorders>
              <w:top w:val="outset" w:sz="6" w:space="0" w:color="auto"/>
              <w:left w:val="outset" w:sz="6" w:space="0" w:color="auto"/>
              <w:bottom w:val="outset" w:sz="6" w:space="0" w:color="auto"/>
              <w:right w:val="outset" w:sz="6" w:space="0" w:color="auto"/>
            </w:tcBorders>
            <w:shd w:val="clear" w:color="auto" w:fill="FFFFFF"/>
            <w:vAlign w:val="center"/>
          </w:tcPr>
          <w:p w:rsidR="00866D90" w:rsidRPr="00866D90" w:rsidRDefault="00866D90" w:rsidP="00866D90">
            <w:pPr>
              <w:spacing w:after="96" w:line="255" w:lineRule="atLeast"/>
              <w:jc w:val="center"/>
              <w:rPr>
                <w:rFonts w:ascii="Times New Roman" w:eastAsia="Times New Roman" w:hAnsi="Times New Roman" w:cs="Times New Roman"/>
                <w:sz w:val="24"/>
                <w:szCs w:val="24"/>
              </w:rPr>
            </w:pPr>
            <w:r w:rsidRPr="00866D90">
              <w:rPr>
                <w:rFonts w:ascii="Times New Roman" w:eastAsia="Times New Roman" w:hAnsi="Times New Roman" w:cs="Times New Roman"/>
                <w:sz w:val="24"/>
                <w:szCs w:val="24"/>
              </w:rPr>
              <w:t>Кондратьева  И.Д.</w:t>
            </w:r>
          </w:p>
          <w:p w:rsidR="00866D90" w:rsidRPr="00866D90" w:rsidRDefault="00866D90" w:rsidP="00866D90">
            <w:pPr>
              <w:spacing w:after="96" w:line="255" w:lineRule="atLeast"/>
              <w:jc w:val="center"/>
              <w:rPr>
                <w:rFonts w:ascii="Times New Roman" w:eastAsia="Times New Roman" w:hAnsi="Times New Roman" w:cs="Times New Roman"/>
                <w:sz w:val="24"/>
                <w:szCs w:val="24"/>
              </w:rPr>
            </w:pPr>
          </w:p>
        </w:tc>
        <w:tc>
          <w:tcPr>
            <w:tcW w:w="7087" w:type="dxa"/>
            <w:tcBorders>
              <w:top w:val="outset" w:sz="6" w:space="0" w:color="auto"/>
              <w:left w:val="outset" w:sz="6" w:space="0" w:color="auto"/>
              <w:bottom w:val="outset" w:sz="6" w:space="0" w:color="auto"/>
              <w:right w:val="outset" w:sz="6" w:space="0" w:color="auto"/>
            </w:tcBorders>
            <w:shd w:val="clear" w:color="auto" w:fill="FFFFFF"/>
            <w:vAlign w:val="center"/>
          </w:tcPr>
          <w:p w:rsidR="00866D90" w:rsidRPr="00866D90" w:rsidRDefault="00866D90" w:rsidP="00866D90">
            <w:pPr>
              <w:pStyle w:val="a3"/>
              <w:spacing w:before="0" w:beforeAutospacing="0" w:after="96" w:afterAutospacing="0" w:line="255" w:lineRule="atLeast"/>
              <w:jc w:val="both"/>
              <w:rPr>
                <w:color w:val="2C2C2C"/>
              </w:rPr>
            </w:pPr>
            <w:r w:rsidRPr="00866D90">
              <w:rPr>
                <w:color w:val="2C2C2C"/>
              </w:rPr>
              <w:t>Смешанное обучение,  интерактивный плакат, геймификация, интерактивные технологии, групповые технологии, ЭОР, МАО, критического мышления</w:t>
            </w:r>
          </w:p>
        </w:tc>
      </w:tr>
      <w:tr w:rsidR="00866D90" w:rsidRPr="00DA7B34" w:rsidTr="009E35FE">
        <w:trPr>
          <w:trHeight w:val="268"/>
          <w:tblCellSpacing w:w="0" w:type="dxa"/>
        </w:trPr>
        <w:tc>
          <w:tcPr>
            <w:tcW w:w="563" w:type="dxa"/>
            <w:tcBorders>
              <w:top w:val="outset" w:sz="6" w:space="0" w:color="auto"/>
              <w:left w:val="outset" w:sz="6" w:space="0" w:color="auto"/>
              <w:bottom w:val="outset" w:sz="6" w:space="0" w:color="auto"/>
              <w:right w:val="outset" w:sz="6" w:space="0" w:color="auto"/>
            </w:tcBorders>
            <w:shd w:val="clear" w:color="auto" w:fill="FFFFFF"/>
            <w:vAlign w:val="center"/>
          </w:tcPr>
          <w:p w:rsidR="00866D90" w:rsidRPr="00FF371C" w:rsidRDefault="00866D90" w:rsidP="00866D90">
            <w:pPr>
              <w:spacing w:after="96" w:line="255" w:lineRule="atLeast"/>
              <w:jc w:val="center"/>
              <w:rPr>
                <w:rFonts w:ascii="Times New Roman" w:eastAsia="Times New Roman" w:hAnsi="Times New Roman" w:cs="Times New Roman"/>
                <w:color w:val="2C2C2C"/>
                <w:sz w:val="24"/>
                <w:szCs w:val="24"/>
              </w:rPr>
            </w:pPr>
            <w:r w:rsidRPr="00FF371C">
              <w:rPr>
                <w:rFonts w:ascii="Times New Roman" w:eastAsia="Times New Roman" w:hAnsi="Times New Roman" w:cs="Times New Roman"/>
                <w:color w:val="2C2C2C"/>
                <w:sz w:val="24"/>
                <w:szCs w:val="24"/>
              </w:rPr>
              <w:t>46.</w:t>
            </w:r>
          </w:p>
        </w:tc>
        <w:tc>
          <w:tcPr>
            <w:tcW w:w="2146" w:type="dxa"/>
            <w:tcBorders>
              <w:top w:val="outset" w:sz="6" w:space="0" w:color="auto"/>
              <w:left w:val="outset" w:sz="6" w:space="0" w:color="auto"/>
              <w:bottom w:val="outset" w:sz="6" w:space="0" w:color="auto"/>
              <w:right w:val="outset" w:sz="6" w:space="0" w:color="auto"/>
            </w:tcBorders>
            <w:shd w:val="clear" w:color="auto" w:fill="FFFFFF"/>
            <w:vAlign w:val="center"/>
          </w:tcPr>
          <w:p w:rsidR="00866D90" w:rsidRPr="00FF371C" w:rsidRDefault="00866D90" w:rsidP="00866D90">
            <w:pPr>
              <w:spacing w:after="96" w:line="255" w:lineRule="atLeast"/>
              <w:jc w:val="center"/>
              <w:rPr>
                <w:rFonts w:ascii="Times New Roman" w:eastAsia="Times New Roman" w:hAnsi="Times New Roman" w:cs="Times New Roman"/>
                <w:sz w:val="24"/>
                <w:szCs w:val="24"/>
              </w:rPr>
            </w:pPr>
            <w:r w:rsidRPr="00FF371C">
              <w:rPr>
                <w:rFonts w:ascii="Times New Roman" w:eastAsia="Times New Roman" w:hAnsi="Times New Roman" w:cs="Times New Roman"/>
                <w:sz w:val="24"/>
                <w:szCs w:val="24"/>
              </w:rPr>
              <w:t>Амелин И.А.</w:t>
            </w:r>
          </w:p>
        </w:tc>
        <w:tc>
          <w:tcPr>
            <w:tcW w:w="7087" w:type="dxa"/>
            <w:tcBorders>
              <w:top w:val="outset" w:sz="6" w:space="0" w:color="auto"/>
              <w:left w:val="outset" w:sz="6" w:space="0" w:color="auto"/>
              <w:bottom w:val="outset" w:sz="6" w:space="0" w:color="auto"/>
              <w:right w:val="outset" w:sz="6" w:space="0" w:color="auto"/>
            </w:tcBorders>
            <w:shd w:val="clear" w:color="auto" w:fill="FFFFFF"/>
          </w:tcPr>
          <w:p w:rsidR="00866D90" w:rsidRPr="00FF371C" w:rsidRDefault="00866D90" w:rsidP="00866D90">
            <w:pPr>
              <w:spacing w:after="0" w:line="240" w:lineRule="auto"/>
              <w:rPr>
                <w:rFonts w:ascii="Times New Roman" w:eastAsia="Times New Roman" w:hAnsi="Times New Roman" w:cs="Times New Roman"/>
                <w:sz w:val="24"/>
                <w:szCs w:val="24"/>
              </w:rPr>
            </w:pPr>
            <w:r w:rsidRPr="00FF371C">
              <w:rPr>
                <w:rFonts w:ascii="Times New Roman" w:eastAsia="Times New Roman" w:hAnsi="Times New Roman" w:cs="Times New Roman"/>
                <w:sz w:val="24"/>
                <w:szCs w:val="24"/>
              </w:rPr>
              <w:t xml:space="preserve">Смешанное обучение, </w:t>
            </w:r>
            <w:r w:rsidRPr="00FF371C">
              <w:rPr>
                <w:rFonts w:ascii="Times New Roman" w:eastAsia="Times New Roman" w:hAnsi="Times New Roman" w:cs="Times New Roman"/>
                <w:sz w:val="24"/>
                <w:szCs w:val="24"/>
                <w:shd w:val="clear" w:color="auto" w:fill="FFFFFF"/>
              </w:rPr>
              <w:t xml:space="preserve"> Проектный метод обучения.</w:t>
            </w:r>
          </w:p>
        </w:tc>
      </w:tr>
      <w:tr w:rsidR="00866D90" w:rsidRPr="00DA7B34" w:rsidTr="000407DE">
        <w:trPr>
          <w:trHeight w:val="268"/>
          <w:tblCellSpacing w:w="0" w:type="dxa"/>
        </w:trPr>
        <w:tc>
          <w:tcPr>
            <w:tcW w:w="563" w:type="dxa"/>
            <w:tcBorders>
              <w:top w:val="outset" w:sz="6" w:space="0" w:color="auto"/>
              <w:left w:val="outset" w:sz="6" w:space="0" w:color="auto"/>
              <w:bottom w:val="outset" w:sz="6" w:space="0" w:color="auto"/>
              <w:right w:val="outset" w:sz="6" w:space="0" w:color="auto"/>
            </w:tcBorders>
            <w:shd w:val="clear" w:color="auto" w:fill="FFFFFF"/>
            <w:vAlign w:val="center"/>
          </w:tcPr>
          <w:p w:rsidR="00866D90" w:rsidRPr="00FF371C" w:rsidRDefault="00866D90" w:rsidP="00866D90">
            <w:pPr>
              <w:spacing w:after="96" w:line="255" w:lineRule="atLeast"/>
              <w:jc w:val="center"/>
              <w:rPr>
                <w:rFonts w:ascii="Times New Roman" w:eastAsia="Times New Roman" w:hAnsi="Times New Roman" w:cs="Times New Roman"/>
                <w:color w:val="2C2C2C"/>
                <w:sz w:val="24"/>
                <w:szCs w:val="24"/>
              </w:rPr>
            </w:pPr>
            <w:r w:rsidRPr="00FF371C">
              <w:rPr>
                <w:rFonts w:ascii="Times New Roman" w:eastAsia="Times New Roman" w:hAnsi="Times New Roman" w:cs="Times New Roman"/>
                <w:color w:val="2C2C2C"/>
                <w:sz w:val="24"/>
                <w:szCs w:val="24"/>
              </w:rPr>
              <w:t>47.</w:t>
            </w:r>
          </w:p>
        </w:tc>
        <w:tc>
          <w:tcPr>
            <w:tcW w:w="2146" w:type="dxa"/>
            <w:tcBorders>
              <w:top w:val="outset" w:sz="6" w:space="0" w:color="auto"/>
              <w:left w:val="outset" w:sz="6" w:space="0" w:color="auto"/>
              <w:bottom w:val="outset" w:sz="6" w:space="0" w:color="auto"/>
              <w:right w:val="outset" w:sz="6" w:space="0" w:color="auto"/>
            </w:tcBorders>
            <w:shd w:val="clear" w:color="auto" w:fill="FFFFFF"/>
            <w:vAlign w:val="center"/>
          </w:tcPr>
          <w:p w:rsidR="00866D90" w:rsidRPr="00FF371C" w:rsidRDefault="00866D90" w:rsidP="00866D90">
            <w:pPr>
              <w:pStyle w:val="a3"/>
              <w:spacing w:before="0" w:beforeAutospacing="0" w:after="96" w:afterAutospacing="0" w:line="255" w:lineRule="atLeast"/>
              <w:jc w:val="both"/>
              <w:rPr>
                <w:color w:val="2C2C2C"/>
              </w:rPr>
            </w:pPr>
            <w:r w:rsidRPr="00FF371C">
              <w:rPr>
                <w:color w:val="2C2C2C"/>
              </w:rPr>
              <w:t>Корсаков Д И</w:t>
            </w:r>
          </w:p>
        </w:tc>
        <w:tc>
          <w:tcPr>
            <w:tcW w:w="7087" w:type="dxa"/>
            <w:tcBorders>
              <w:top w:val="outset" w:sz="6" w:space="0" w:color="auto"/>
              <w:left w:val="outset" w:sz="6" w:space="0" w:color="auto"/>
              <w:bottom w:val="outset" w:sz="6" w:space="0" w:color="auto"/>
              <w:right w:val="outset" w:sz="6" w:space="0" w:color="auto"/>
            </w:tcBorders>
            <w:shd w:val="clear" w:color="auto" w:fill="FFFFFF"/>
            <w:vAlign w:val="center"/>
          </w:tcPr>
          <w:p w:rsidR="00866D90" w:rsidRPr="00FF371C" w:rsidRDefault="00866D90" w:rsidP="00866D90">
            <w:pPr>
              <w:pStyle w:val="a3"/>
              <w:spacing w:before="0" w:beforeAutospacing="0" w:after="96" w:afterAutospacing="0" w:line="255" w:lineRule="atLeast"/>
              <w:jc w:val="both"/>
              <w:rPr>
                <w:color w:val="2C2C2C"/>
              </w:rPr>
            </w:pPr>
            <w:r w:rsidRPr="00FF371C">
              <w:rPr>
                <w:color w:val="2C2C2C"/>
              </w:rPr>
              <w:t>Современные спортивные имитаторы по различным видам спорта. (Флорбол, Волейбол, Туризм)</w:t>
            </w:r>
          </w:p>
        </w:tc>
      </w:tr>
      <w:tr w:rsidR="00866D90" w:rsidRPr="00DA7B34" w:rsidTr="000407DE">
        <w:trPr>
          <w:trHeight w:val="268"/>
          <w:tblCellSpacing w:w="0" w:type="dxa"/>
        </w:trPr>
        <w:tc>
          <w:tcPr>
            <w:tcW w:w="563" w:type="dxa"/>
            <w:tcBorders>
              <w:top w:val="outset" w:sz="6" w:space="0" w:color="auto"/>
              <w:left w:val="outset" w:sz="6" w:space="0" w:color="auto"/>
              <w:bottom w:val="outset" w:sz="6" w:space="0" w:color="auto"/>
              <w:right w:val="outset" w:sz="6" w:space="0" w:color="auto"/>
            </w:tcBorders>
            <w:shd w:val="clear" w:color="auto" w:fill="FFFFFF"/>
            <w:vAlign w:val="center"/>
          </w:tcPr>
          <w:p w:rsidR="00866D90" w:rsidRPr="00FF371C" w:rsidRDefault="00866D90" w:rsidP="00866D90">
            <w:pPr>
              <w:spacing w:after="96" w:line="255" w:lineRule="atLeast"/>
              <w:jc w:val="center"/>
              <w:rPr>
                <w:rFonts w:ascii="Times New Roman" w:eastAsia="Times New Roman" w:hAnsi="Times New Roman" w:cs="Times New Roman"/>
                <w:color w:val="2C2C2C"/>
                <w:sz w:val="24"/>
                <w:szCs w:val="24"/>
              </w:rPr>
            </w:pPr>
            <w:r w:rsidRPr="00FF371C">
              <w:rPr>
                <w:rFonts w:ascii="Times New Roman" w:eastAsia="Times New Roman" w:hAnsi="Times New Roman" w:cs="Times New Roman"/>
                <w:color w:val="2C2C2C"/>
                <w:sz w:val="24"/>
                <w:szCs w:val="24"/>
              </w:rPr>
              <w:t>48.</w:t>
            </w:r>
          </w:p>
        </w:tc>
        <w:tc>
          <w:tcPr>
            <w:tcW w:w="2146" w:type="dxa"/>
            <w:tcBorders>
              <w:top w:val="outset" w:sz="6" w:space="0" w:color="auto"/>
              <w:left w:val="outset" w:sz="6" w:space="0" w:color="auto"/>
              <w:bottom w:val="outset" w:sz="6" w:space="0" w:color="auto"/>
              <w:right w:val="outset" w:sz="6" w:space="0" w:color="auto"/>
            </w:tcBorders>
            <w:shd w:val="clear" w:color="auto" w:fill="FFFFFF"/>
            <w:vAlign w:val="center"/>
          </w:tcPr>
          <w:p w:rsidR="00866D90" w:rsidRPr="00FF371C" w:rsidRDefault="00866D90" w:rsidP="00866D90">
            <w:pPr>
              <w:pStyle w:val="a3"/>
              <w:spacing w:before="0" w:beforeAutospacing="0" w:after="96" w:afterAutospacing="0" w:line="255" w:lineRule="atLeast"/>
              <w:jc w:val="both"/>
              <w:rPr>
                <w:color w:val="2C2C2C"/>
              </w:rPr>
            </w:pPr>
            <w:r w:rsidRPr="00FF371C">
              <w:rPr>
                <w:color w:val="2C2C2C"/>
              </w:rPr>
              <w:t>Корсаков И В</w:t>
            </w:r>
          </w:p>
        </w:tc>
        <w:tc>
          <w:tcPr>
            <w:tcW w:w="7087" w:type="dxa"/>
            <w:tcBorders>
              <w:top w:val="outset" w:sz="6" w:space="0" w:color="auto"/>
              <w:left w:val="outset" w:sz="6" w:space="0" w:color="auto"/>
              <w:bottom w:val="outset" w:sz="6" w:space="0" w:color="auto"/>
              <w:right w:val="outset" w:sz="6" w:space="0" w:color="auto"/>
            </w:tcBorders>
            <w:shd w:val="clear" w:color="auto" w:fill="FFFFFF"/>
            <w:vAlign w:val="center"/>
          </w:tcPr>
          <w:p w:rsidR="00866D90" w:rsidRPr="00FF371C" w:rsidRDefault="00866D90" w:rsidP="00866D90">
            <w:pPr>
              <w:pStyle w:val="a3"/>
              <w:spacing w:before="0" w:beforeAutospacing="0" w:after="96" w:afterAutospacing="0" w:line="255" w:lineRule="atLeast"/>
              <w:jc w:val="both"/>
              <w:rPr>
                <w:b/>
                <w:color w:val="2C2C2C"/>
              </w:rPr>
            </w:pPr>
            <w:r w:rsidRPr="00FF371C">
              <w:rPr>
                <w:color w:val="2C2C2C"/>
              </w:rPr>
              <w:t>Современные спортивные имитаторы по различным видам спорта. (Флорбол, Волейбол, Туризм)</w:t>
            </w:r>
          </w:p>
        </w:tc>
      </w:tr>
      <w:tr w:rsidR="00866D90" w:rsidRPr="00DA7B34" w:rsidTr="000407DE">
        <w:trPr>
          <w:trHeight w:val="268"/>
          <w:tblCellSpacing w:w="0" w:type="dxa"/>
        </w:trPr>
        <w:tc>
          <w:tcPr>
            <w:tcW w:w="563" w:type="dxa"/>
            <w:tcBorders>
              <w:top w:val="outset" w:sz="6" w:space="0" w:color="auto"/>
              <w:left w:val="outset" w:sz="6" w:space="0" w:color="auto"/>
              <w:bottom w:val="outset" w:sz="6" w:space="0" w:color="auto"/>
              <w:right w:val="outset" w:sz="6" w:space="0" w:color="auto"/>
            </w:tcBorders>
            <w:shd w:val="clear" w:color="auto" w:fill="FFFFFF"/>
            <w:vAlign w:val="center"/>
          </w:tcPr>
          <w:p w:rsidR="00866D90" w:rsidRPr="00FF371C" w:rsidRDefault="00866D90" w:rsidP="00866D90">
            <w:pPr>
              <w:pStyle w:val="a3"/>
              <w:spacing w:before="0" w:beforeAutospacing="0" w:after="0" w:afterAutospacing="0" w:line="255" w:lineRule="atLeast"/>
              <w:jc w:val="center"/>
              <w:rPr>
                <w:color w:val="2C2C2C"/>
              </w:rPr>
            </w:pPr>
            <w:r w:rsidRPr="00FF371C">
              <w:rPr>
                <w:color w:val="2C2C2C"/>
              </w:rPr>
              <w:t>49.</w:t>
            </w:r>
          </w:p>
        </w:tc>
        <w:tc>
          <w:tcPr>
            <w:tcW w:w="2146" w:type="dxa"/>
            <w:tcBorders>
              <w:top w:val="outset" w:sz="6" w:space="0" w:color="auto"/>
              <w:left w:val="outset" w:sz="6" w:space="0" w:color="auto"/>
              <w:bottom w:val="outset" w:sz="6" w:space="0" w:color="auto"/>
              <w:right w:val="outset" w:sz="6" w:space="0" w:color="auto"/>
            </w:tcBorders>
            <w:shd w:val="clear" w:color="auto" w:fill="FFFFFF"/>
            <w:vAlign w:val="center"/>
          </w:tcPr>
          <w:p w:rsidR="00866D90" w:rsidRPr="00FF371C" w:rsidRDefault="00866D90" w:rsidP="00866D90">
            <w:pPr>
              <w:pStyle w:val="a3"/>
              <w:spacing w:before="0" w:beforeAutospacing="0" w:after="96" w:afterAutospacing="0" w:line="255" w:lineRule="atLeast"/>
              <w:jc w:val="both"/>
              <w:rPr>
                <w:color w:val="2C2C2C"/>
              </w:rPr>
            </w:pPr>
            <w:r w:rsidRPr="00FF371C">
              <w:rPr>
                <w:color w:val="2C2C2C"/>
              </w:rPr>
              <w:t>Платонов А С</w:t>
            </w:r>
          </w:p>
        </w:tc>
        <w:tc>
          <w:tcPr>
            <w:tcW w:w="7087" w:type="dxa"/>
            <w:tcBorders>
              <w:top w:val="outset" w:sz="6" w:space="0" w:color="auto"/>
              <w:left w:val="outset" w:sz="6" w:space="0" w:color="auto"/>
              <w:bottom w:val="outset" w:sz="6" w:space="0" w:color="auto"/>
              <w:right w:val="outset" w:sz="6" w:space="0" w:color="auto"/>
            </w:tcBorders>
            <w:shd w:val="clear" w:color="auto" w:fill="FFFFFF"/>
            <w:vAlign w:val="center"/>
          </w:tcPr>
          <w:p w:rsidR="00866D90" w:rsidRPr="00FF371C" w:rsidRDefault="00866D90" w:rsidP="00866D90">
            <w:pPr>
              <w:pStyle w:val="a3"/>
              <w:spacing w:before="0" w:beforeAutospacing="0" w:after="96" w:afterAutospacing="0" w:line="255" w:lineRule="atLeast"/>
              <w:jc w:val="both"/>
              <w:rPr>
                <w:color w:val="2C2C2C"/>
              </w:rPr>
            </w:pPr>
            <w:r w:rsidRPr="00FF371C">
              <w:rPr>
                <w:color w:val="2C2C2C"/>
              </w:rPr>
              <w:t>Современные спортивные имитаторы по различным видам спорта. (Флорбол, Волейбол, Туризм)</w:t>
            </w:r>
          </w:p>
        </w:tc>
      </w:tr>
    </w:tbl>
    <w:p w:rsidR="00DA7B34" w:rsidRDefault="00DA7B34" w:rsidP="000407DE">
      <w:pPr>
        <w:spacing w:after="0"/>
        <w:jc w:val="center"/>
        <w:rPr>
          <w:rFonts w:ascii="Times New Roman" w:hAnsi="Times New Roman" w:cs="Times New Roman"/>
          <w:sz w:val="24"/>
          <w:szCs w:val="24"/>
        </w:rPr>
      </w:pPr>
    </w:p>
    <w:p w:rsidR="00853198" w:rsidRDefault="00853198" w:rsidP="000407DE">
      <w:pPr>
        <w:spacing w:after="0"/>
        <w:jc w:val="center"/>
        <w:rPr>
          <w:rFonts w:ascii="Times New Roman" w:hAnsi="Times New Roman" w:cs="Times New Roman"/>
          <w:sz w:val="24"/>
          <w:szCs w:val="24"/>
        </w:rPr>
      </w:pPr>
    </w:p>
    <w:p w:rsidR="00853198" w:rsidRPr="00853198" w:rsidRDefault="00853198" w:rsidP="00853198">
      <w:pPr>
        <w:spacing w:after="0"/>
        <w:jc w:val="center"/>
        <w:rPr>
          <w:rFonts w:ascii="Times New Roman" w:hAnsi="Times New Roman" w:cs="Times New Roman"/>
          <w:b/>
          <w:sz w:val="24"/>
          <w:szCs w:val="24"/>
        </w:rPr>
      </w:pPr>
      <w:r w:rsidRPr="00853198">
        <w:rPr>
          <w:rFonts w:ascii="Times New Roman" w:hAnsi="Times New Roman" w:cs="Times New Roman"/>
          <w:b/>
          <w:i/>
          <w:sz w:val="24"/>
          <w:szCs w:val="24"/>
        </w:rPr>
        <w:t>Таблица 19.</w:t>
      </w:r>
      <w:r w:rsidRPr="00853198">
        <w:rPr>
          <w:rFonts w:ascii="Times New Roman" w:hAnsi="Times New Roman" w:cs="Times New Roman"/>
          <w:b/>
          <w:sz w:val="24"/>
          <w:szCs w:val="24"/>
        </w:rPr>
        <w:t xml:space="preserve"> Информация о дидактических предпочтениях  педагогов </w:t>
      </w:r>
    </w:p>
    <w:p w:rsidR="00853198" w:rsidRPr="00853198" w:rsidRDefault="00853198" w:rsidP="00853198">
      <w:pPr>
        <w:spacing w:after="0"/>
        <w:jc w:val="center"/>
        <w:rPr>
          <w:rFonts w:ascii="Times New Roman" w:hAnsi="Times New Roman" w:cs="Times New Roman"/>
          <w:b/>
          <w:sz w:val="24"/>
          <w:szCs w:val="24"/>
        </w:rPr>
      </w:pPr>
      <w:r w:rsidRPr="00853198">
        <w:rPr>
          <w:rFonts w:ascii="Times New Roman" w:hAnsi="Times New Roman" w:cs="Times New Roman"/>
          <w:b/>
          <w:sz w:val="24"/>
          <w:szCs w:val="24"/>
        </w:rPr>
        <w:t>В  202</w:t>
      </w:r>
      <w:r w:rsidR="001B3784">
        <w:rPr>
          <w:rFonts w:ascii="Times New Roman" w:hAnsi="Times New Roman" w:cs="Times New Roman"/>
          <w:b/>
          <w:sz w:val="24"/>
          <w:szCs w:val="24"/>
        </w:rPr>
        <w:t>4</w:t>
      </w:r>
      <w:r w:rsidRPr="00853198">
        <w:rPr>
          <w:rFonts w:ascii="Times New Roman" w:hAnsi="Times New Roman" w:cs="Times New Roman"/>
          <w:b/>
          <w:sz w:val="24"/>
          <w:szCs w:val="24"/>
        </w:rPr>
        <w:t>/202</w:t>
      </w:r>
      <w:r w:rsidR="001B3784">
        <w:rPr>
          <w:rFonts w:ascii="Times New Roman" w:hAnsi="Times New Roman" w:cs="Times New Roman"/>
          <w:b/>
          <w:sz w:val="24"/>
          <w:szCs w:val="24"/>
        </w:rPr>
        <w:t>5</w:t>
      </w:r>
      <w:r w:rsidRPr="00853198">
        <w:rPr>
          <w:rFonts w:ascii="Times New Roman" w:hAnsi="Times New Roman" w:cs="Times New Roman"/>
          <w:b/>
          <w:sz w:val="24"/>
          <w:szCs w:val="24"/>
        </w:rPr>
        <w:t xml:space="preserve"> учебном году</w:t>
      </w:r>
    </w:p>
    <w:p w:rsidR="00853198" w:rsidRDefault="00853198" w:rsidP="001B3784">
      <w:pPr>
        <w:spacing w:after="0"/>
        <w:rPr>
          <w:rFonts w:ascii="Times New Roman" w:hAnsi="Times New Roman" w:cs="Times New Roman"/>
          <w:sz w:val="24"/>
          <w:szCs w:val="24"/>
        </w:rPr>
      </w:pPr>
    </w:p>
    <w:tbl>
      <w:tblPr>
        <w:tblW w:w="9233"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000" w:firstRow="0" w:lastRow="0" w:firstColumn="0" w:lastColumn="0" w:noHBand="0" w:noVBand="0"/>
      </w:tblPr>
      <w:tblGrid>
        <w:gridCol w:w="2146"/>
        <w:gridCol w:w="7087"/>
      </w:tblGrid>
      <w:tr w:rsidR="00634783" w:rsidRPr="00DA7B34" w:rsidTr="00634783">
        <w:trPr>
          <w:trHeight w:val="383"/>
          <w:tblCellSpacing w:w="0" w:type="dxa"/>
        </w:trPr>
        <w:tc>
          <w:tcPr>
            <w:tcW w:w="2146"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634783" w:rsidRPr="00FF371C" w:rsidRDefault="00634783" w:rsidP="009E35FE">
            <w:pPr>
              <w:spacing w:after="96" w:line="255" w:lineRule="atLeast"/>
              <w:jc w:val="center"/>
              <w:rPr>
                <w:rFonts w:ascii="Times New Roman" w:eastAsia="Times New Roman" w:hAnsi="Times New Roman" w:cs="Times New Roman"/>
                <w:color w:val="2C2C2C"/>
                <w:sz w:val="24"/>
                <w:szCs w:val="24"/>
              </w:rPr>
            </w:pPr>
            <w:r w:rsidRPr="00FF371C">
              <w:rPr>
                <w:rFonts w:ascii="Times New Roman" w:eastAsia="Times New Roman" w:hAnsi="Times New Roman" w:cs="Times New Roman"/>
                <w:color w:val="2C2C2C"/>
                <w:sz w:val="24"/>
                <w:szCs w:val="24"/>
              </w:rPr>
              <w:t>ФИО</w:t>
            </w:r>
          </w:p>
        </w:tc>
        <w:tc>
          <w:tcPr>
            <w:tcW w:w="7087"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634783" w:rsidRPr="00FF371C" w:rsidRDefault="00634783" w:rsidP="009E35FE">
            <w:pPr>
              <w:spacing w:after="96" w:line="255" w:lineRule="atLeast"/>
              <w:jc w:val="center"/>
              <w:rPr>
                <w:rFonts w:ascii="Times New Roman" w:eastAsia="Times New Roman" w:hAnsi="Times New Roman" w:cs="Times New Roman"/>
                <w:color w:val="2C2C2C"/>
                <w:sz w:val="24"/>
                <w:szCs w:val="24"/>
              </w:rPr>
            </w:pPr>
            <w:r w:rsidRPr="00FF371C">
              <w:rPr>
                <w:rFonts w:ascii="Times New Roman" w:eastAsia="Times New Roman" w:hAnsi="Times New Roman" w:cs="Times New Roman"/>
                <w:color w:val="2C2C2C"/>
                <w:sz w:val="24"/>
                <w:szCs w:val="24"/>
              </w:rPr>
              <w:t>Современные образовательные технологии, используемые учителем</w:t>
            </w:r>
          </w:p>
        </w:tc>
      </w:tr>
      <w:tr w:rsidR="00634783" w:rsidRPr="00DA7B34" w:rsidTr="00634783">
        <w:trPr>
          <w:trHeight w:val="284"/>
          <w:tblCellSpacing w:w="0" w:type="dxa"/>
        </w:trPr>
        <w:tc>
          <w:tcPr>
            <w:tcW w:w="2146"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634783" w:rsidRPr="00FF371C" w:rsidRDefault="00634783" w:rsidP="009E35FE">
            <w:pPr>
              <w:spacing w:after="0" w:line="240" w:lineRule="auto"/>
              <w:jc w:val="center"/>
              <w:rPr>
                <w:rFonts w:ascii="Times New Roman" w:eastAsia="Times New Roman" w:hAnsi="Times New Roman" w:cs="Times New Roman"/>
                <w:color w:val="2C2C2C"/>
                <w:sz w:val="24"/>
                <w:szCs w:val="24"/>
              </w:rPr>
            </w:pPr>
          </w:p>
        </w:tc>
        <w:tc>
          <w:tcPr>
            <w:tcW w:w="7087"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634783" w:rsidRPr="00FF371C" w:rsidRDefault="00634783" w:rsidP="009E35FE">
            <w:pPr>
              <w:spacing w:after="0" w:line="240" w:lineRule="auto"/>
              <w:jc w:val="center"/>
              <w:rPr>
                <w:rFonts w:ascii="Times New Roman" w:eastAsia="Times New Roman" w:hAnsi="Times New Roman" w:cs="Times New Roman"/>
                <w:color w:val="2C2C2C"/>
                <w:sz w:val="24"/>
                <w:szCs w:val="24"/>
              </w:rPr>
            </w:pPr>
          </w:p>
        </w:tc>
      </w:tr>
      <w:tr w:rsidR="00561C4D" w:rsidRPr="00277E7C" w:rsidTr="00634783">
        <w:trPr>
          <w:trHeight w:val="88"/>
          <w:tblCellSpacing w:w="0" w:type="dxa"/>
        </w:trPr>
        <w:tc>
          <w:tcPr>
            <w:tcW w:w="2146" w:type="dxa"/>
            <w:tcBorders>
              <w:top w:val="outset" w:sz="6" w:space="0" w:color="auto"/>
              <w:left w:val="outset" w:sz="6" w:space="0" w:color="auto"/>
              <w:bottom w:val="outset" w:sz="6" w:space="0" w:color="auto"/>
              <w:right w:val="outset" w:sz="6" w:space="0" w:color="auto"/>
            </w:tcBorders>
            <w:shd w:val="clear" w:color="auto" w:fill="FFFFFF"/>
            <w:vAlign w:val="center"/>
          </w:tcPr>
          <w:p w:rsidR="00561C4D" w:rsidRPr="00FF371C" w:rsidRDefault="00561C4D" w:rsidP="00B262AC">
            <w:pPr>
              <w:spacing w:after="0" w:line="240" w:lineRule="auto"/>
              <w:jc w:val="center"/>
              <w:rPr>
                <w:rFonts w:ascii="Times New Roman" w:eastAsia="Times New Roman" w:hAnsi="Times New Roman" w:cs="Times New Roman"/>
                <w:sz w:val="24"/>
                <w:szCs w:val="24"/>
              </w:rPr>
            </w:pPr>
            <w:r w:rsidRPr="00FF371C">
              <w:rPr>
                <w:rFonts w:ascii="Times New Roman" w:eastAsia="Times New Roman" w:hAnsi="Times New Roman" w:cs="Times New Roman"/>
                <w:sz w:val="24"/>
                <w:szCs w:val="24"/>
              </w:rPr>
              <w:t>Артамонова  А.Г.</w:t>
            </w:r>
          </w:p>
        </w:tc>
        <w:tc>
          <w:tcPr>
            <w:tcW w:w="7087" w:type="dxa"/>
            <w:tcBorders>
              <w:top w:val="outset" w:sz="6" w:space="0" w:color="auto"/>
              <w:left w:val="outset" w:sz="6" w:space="0" w:color="auto"/>
              <w:bottom w:val="outset" w:sz="6" w:space="0" w:color="auto"/>
              <w:right w:val="outset" w:sz="6" w:space="0" w:color="auto"/>
            </w:tcBorders>
            <w:shd w:val="clear" w:color="auto" w:fill="FFFFFF"/>
            <w:vAlign w:val="center"/>
          </w:tcPr>
          <w:p w:rsidR="00561C4D" w:rsidRPr="00FF371C" w:rsidRDefault="00561C4D" w:rsidP="00561C4D">
            <w:pPr>
              <w:pStyle w:val="a3"/>
              <w:spacing w:before="0" w:beforeAutospacing="0" w:after="96" w:afterAutospacing="0" w:line="255" w:lineRule="atLeast"/>
              <w:jc w:val="both"/>
              <w:rPr>
                <w:color w:val="2C2C2C"/>
              </w:rPr>
            </w:pPr>
            <w:proofErr w:type="spellStart"/>
            <w:r w:rsidRPr="00FF371C">
              <w:rPr>
                <w:color w:val="2C2C2C"/>
              </w:rPr>
              <w:t>Петрановская</w:t>
            </w:r>
            <w:proofErr w:type="spellEnd"/>
            <w:r w:rsidRPr="00FF371C">
              <w:rPr>
                <w:color w:val="2C2C2C"/>
              </w:rPr>
              <w:t xml:space="preserve"> Л.В. «Что делать если в школе что то идет не так»</w:t>
            </w:r>
          </w:p>
        </w:tc>
      </w:tr>
      <w:tr w:rsidR="00561C4D" w:rsidRPr="00277E7C" w:rsidTr="00634783">
        <w:trPr>
          <w:trHeight w:val="88"/>
          <w:tblCellSpacing w:w="0" w:type="dxa"/>
        </w:trPr>
        <w:tc>
          <w:tcPr>
            <w:tcW w:w="2146" w:type="dxa"/>
            <w:tcBorders>
              <w:top w:val="outset" w:sz="6" w:space="0" w:color="auto"/>
              <w:left w:val="outset" w:sz="6" w:space="0" w:color="auto"/>
              <w:bottom w:val="outset" w:sz="6" w:space="0" w:color="auto"/>
              <w:right w:val="outset" w:sz="6" w:space="0" w:color="auto"/>
            </w:tcBorders>
            <w:shd w:val="clear" w:color="auto" w:fill="FFFFFF"/>
            <w:vAlign w:val="center"/>
          </w:tcPr>
          <w:p w:rsidR="00561C4D" w:rsidRPr="00FF371C" w:rsidRDefault="00561C4D" w:rsidP="00B262AC">
            <w:pPr>
              <w:spacing w:after="96" w:line="255" w:lineRule="atLeast"/>
              <w:jc w:val="center"/>
              <w:rPr>
                <w:rFonts w:ascii="Times New Roman" w:eastAsia="Times New Roman" w:hAnsi="Times New Roman" w:cs="Times New Roman"/>
                <w:sz w:val="24"/>
                <w:szCs w:val="24"/>
              </w:rPr>
            </w:pPr>
            <w:r w:rsidRPr="00FF371C">
              <w:rPr>
                <w:rFonts w:ascii="Times New Roman" w:eastAsia="Times New Roman" w:hAnsi="Times New Roman" w:cs="Times New Roman"/>
                <w:sz w:val="24"/>
                <w:szCs w:val="24"/>
              </w:rPr>
              <w:t>Власова Ю.И.</w:t>
            </w:r>
          </w:p>
        </w:tc>
        <w:tc>
          <w:tcPr>
            <w:tcW w:w="7087" w:type="dxa"/>
            <w:tcBorders>
              <w:top w:val="outset" w:sz="6" w:space="0" w:color="auto"/>
              <w:left w:val="outset" w:sz="6" w:space="0" w:color="auto"/>
              <w:bottom w:val="outset" w:sz="6" w:space="0" w:color="auto"/>
              <w:right w:val="outset" w:sz="6" w:space="0" w:color="auto"/>
            </w:tcBorders>
            <w:shd w:val="clear" w:color="auto" w:fill="FFFFFF"/>
            <w:vAlign w:val="center"/>
          </w:tcPr>
          <w:p w:rsidR="00561C4D" w:rsidRPr="00FF371C" w:rsidRDefault="00561C4D" w:rsidP="00561C4D">
            <w:pPr>
              <w:pStyle w:val="a3"/>
              <w:spacing w:before="0" w:beforeAutospacing="0" w:after="96" w:afterAutospacing="0" w:line="255" w:lineRule="atLeast"/>
              <w:jc w:val="both"/>
              <w:rPr>
                <w:color w:val="2C2C2C"/>
              </w:rPr>
            </w:pPr>
            <w:r w:rsidRPr="00FF371C">
              <w:rPr>
                <w:color w:val="2C2C2C"/>
              </w:rPr>
              <w:t>Роман Демьянчук «Как не «сгореть» у учительского стола. Советы психолога»</w:t>
            </w:r>
          </w:p>
        </w:tc>
      </w:tr>
      <w:tr w:rsidR="00561C4D" w:rsidRPr="00277E7C" w:rsidTr="00634783">
        <w:trPr>
          <w:trHeight w:val="88"/>
          <w:tblCellSpacing w:w="0" w:type="dxa"/>
        </w:trPr>
        <w:tc>
          <w:tcPr>
            <w:tcW w:w="2146" w:type="dxa"/>
            <w:tcBorders>
              <w:top w:val="outset" w:sz="6" w:space="0" w:color="auto"/>
              <w:left w:val="outset" w:sz="6" w:space="0" w:color="auto"/>
              <w:bottom w:val="outset" w:sz="6" w:space="0" w:color="auto"/>
              <w:right w:val="outset" w:sz="6" w:space="0" w:color="auto"/>
            </w:tcBorders>
            <w:shd w:val="clear" w:color="auto" w:fill="FFFFFF"/>
            <w:vAlign w:val="center"/>
          </w:tcPr>
          <w:p w:rsidR="00561C4D" w:rsidRPr="00FF371C" w:rsidRDefault="00561C4D" w:rsidP="00B262AC">
            <w:pPr>
              <w:spacing w:after="0" w:line="240" w:lineRule="auto"/>
              <w:jc w:val="center"/>
              <w:rPr>
                <w:rFonts w:ascii="Times New Roman" w:eastAsia="Times New Roman" w:hAnsi="Times New Roman" w:cs="Times New Roman"/>
                <w:sz w:val="24"/>
                <w:szCs w:val="24"/>
              </w:rPr>
            </w:pPr>
            <w:proofErr w:type="spellStart"/>
            <w:r w:rsidRPr="00FF371C">
              <w:rPr>
                <w:rFonts w:ascii="Times New Roman" w:eastAsia="Times New Roman" w:hAnsi="Times New Roman" w:cs="Times New Roman"/>
                <w:sz w:val="24"/>
                <w:szCs w:val="24"/>
              </w:rPr>
              <w:t>Грезина</w:t>
            </w:r>
            <w:proofErr w:type="spellEnd"/>
            <w:r w:rsidRPr="00FF371C">
              <w:rPr>
                <w:rFonts w:ascii="Times New Roman" w:eastAsia="Times New Roman" w:hAnsi="Times New Roman" w:cs="Times New Roman"/>
                <w:sz w:val="24"/>
                <w:szCs w:val="24"/>
              </w:rPr>
              <w:t xml:space="preserve"> И.Б.</w:t>
            </w:r>
          </w:p>
        </w:tc>
        <w:tc>
          <w:tcPr>
            <w:tcW w:w="7087" w:type="dxa"/>
            <w:tcBorders>
              <w:top w:val="outset" w:sz="6" w:space="0" w:color="auto"/>
              <w:left w:val="outset" w:sz="6" w:space="0" w:color="auto"/>
              <w:bottom w:val="outset" w:sz="6" w:space="0" w:color="auto"/>
              <w:right w:val="outset" w:sz="6" w:space="0" w:color="auto"/>
            </w:tcBorders>
            <w:shd w:val="clear" w:color="auto" w:fill="FFFFFF"/>
            <w:vAlign w:val="center"/>
          </w:tcPr>
          <w:p w:rsidR="00561C4D" w:rsidRPr="00FF371C" w:rsidRDefault="00561C4D" w:rsidP="00561C4D">
            <w:pPr>
              <w:pStyle w:val="a3"/>
              <w:spacing w:before="0" w:beforeAutospacing="0" w:after="96" w:afterAutospacing="0" w:line="255" w:lineRule="atLeast"/>
              <w:jc w:val="both"/>
              <w:rPr>
                <w:color w:val="2C2C2C"/>
              </w:rPr>
            </w:pPr>
            <w:r w:rsidRPr="00FF371C">
              <w:rPr>
                <w:color w:val="2C2C2C"/>
              </w:rPr>
              <w:t xml:space="preserve">А.А Климова, </w:t>
            </w:r>
            <w:proofErr w:type="spellStart"/>
            <w:r w:rsidRPr="00FF371C">
              <w:rPr>
                <w:color w:val="2C2C2C"/>
              </w:rPr>
              <w:t>В.В.Утёмов</w:t>
            </w:r>
            <w:proofErr w:type="spellEnd"/>
            <w:r w:rsidRPr="00FF371C">
              <w:rPr>
                <w:color w:val="2C2C2C"/>
              </w:rPr>
              <w:t xml:space="preserve"> «Формирование нравственных ценностей у младших школьников»</w:t>
            </w:r>
          </w:p>
        </w:tc>
      </w:tr>
      <w:tr w:rsidR="00561C4D" w:rsidRPr="00277E7C" w:rsidTr="00634783">
        <w:trPr>
          <w:trHeight w:val="88"/>
          <w:tblCellSpacing w:w="0" w:type="dxa"/>
        </w:trPr>
        <w:tc>
          <w:tcPr>
            <w:tcW w:w="2146" w:type="dxa"/>
            <w:tcBorders>
              <w:top w:val="outset" w:sz="6" w:space="0" w:color="auto"/>
              <w:left w:val="outset" w:sz="6" w:space="0" w:color="auto"/>
              <w:bottom w:val="outset" w:sz="6" w:space="0" w:color="auto"/>
              <w:right w:val="outset" w:sz="6" w:space="0" w:color="auto"/>
            </w:tcBorders>
            <w:shd w:val="clear" w:color="auto" w:fill="FFFFFF"/>
          </w:tcPr>
          <w:p w:rsidR="00561C4D" w:rsidRPr="00FF371C" w:rsidRDefault="00561C4D" w:rsidP="00B262AC">
            <w:pPr>
              <w:spacing w:after="0"/>
              <w:jc w:val="center"/>
              <w:rPr>
                <w:rFonts w:ascii="Times New Roman" w:hAnsi="Times New Roman" w:cs="Times New Roman"/>
                <w:sz w:val="24"/>
                <w:szCs w:val="24"/>
              </w:rPr>
            </w:pPr>
            <w:r w:rsidRPr="00FF371C">
              <w:rPr>
                <w:rFonts w:ascii="Times New Roman" w:hAnsi="Times New Roman" w:cs="Times New Roman"/>
                <w:sz w:val="24"/>
                <w:szCs w:val="24"/>
              </w:rPr>
              <w:t>Добровольская О.А.</w:t>
            </w:r>
          </w:p>
        </w:tc>
        <w:tc>
          <w:tcPr>
            <w:tcW w:w="7087" w:type="dxa"/>
            <w:tcBorders>
              <w:top w:val="outset" w:sz="6" w:space="0" w:color="auto"/>
              <w:left w:val="outset" w:sz="6" w:space="0" w:color="auto"/>
              <w:bottom w:val="outset" w:sz="6" w:space="0" w:color="auto"/>
              <w:right w:val="outset" w:sz="6" w:space="0" w:color="auto"/>
            </w:tcBorders>
            <w:shd w:val="clear" w:color="auto" w:fill="FFFFFF"/>
            <w:vAlign w:val="center"/>
          </w:tcPr>
          <w:p w:rsidR="00561C4D" w:rsidRPr="00FF371C" w:rsidRDefault="00561C4D" w:rsidP="00561C4D">
            <w:pPr>
              <w:pStyle w:val="a3"/>
              <w:spacing w:before="0" w:beforeAutospacing="0" w:after="0" w:afterAutospacing="0"/>
              <w:jc w:val="both"/>
              <w:rPr>
                <w:color w:val="2C2C2C"/>
              </w:rPr>
            </w:pPr>
            <w:r w:rsidRPr="00FF371C">
              <w:rPr>
                <w:color w:val="2C2C2C"/>
              </w:rPr>
              <w:t>М. Шевченко</w:t>
            </w:r>
          </w:p>
          <w:p w:rsidR="00561C4D" w:rsidRPr="00FF371C" w:rsidRDefault="00561C4D" w:rsidP="00561C4D">
            <w:pPr>
              <w:pStyle w:val="a3"/>
              <w:spacing w:before="0" w:beforeAutospacing="0" w:after="0" w:afterAutospacing="0"/>
              <w:jc w:val="both"/>
              <w:rPr>
                <w:color w:val="2C2C2C"/>
              </w:rPr>
            </w:pPr>
            <w:r w:rsidRPr="00FF371C">
              <w:rPr>
                <w:color w:val="2C2C2C"/>
              </w:rPr>
              <w:t xml:space="preserve"> «Психологические рисуночные тесты для детей и взрослых»</w:t>
            </w:r>
          </w:p>
          <w:p w:rsidR="00561C4D" w:rsidRPr="00FF371C" w:rsidRDefault="00561C4D" w:rsidP="00561C4D">
            <w:pPr>
              <w:pStyle w:val="a3"/>
              <w:spacing w:before="0" w:beforeAutospacing="0" w:after="96" w:afterAutospacing="0" w:line="255" w:lineRule="atLeast"/>
              <w:jc w:val="both"/>
              <w:rPr>
                <w:color w:val="2C2C2C"/>
              </w:rPr>
            </w:pPr>
            <w:r w:rsidRPr="00FF371C">
              <w:rPr>
                <w:color w:val="2C2C2C"/>
              </w:rPr>
              <w:t xml:space="preserve"> Ли </w:t>
            </w:r>
            <w:proofErr w:type="spellStart"/>
            <w:r w:rsidRPr="00FF371C">
              <w:rPr>
                <w:color w:val="2C2C2C"/>
              </w:rPr>
              <w:t>Лефевер</w:t>
            </w:r>
            <w:proofErr w:type="spellEnd"/>
            <w:r w:rsidRPr="00FF371C">
              <w:rPr>
                <w:color w:val="2C2C2C"/>
              </w:rPr>
              <w:t xml:space="preserve"> «Искусство объяснять»</w:t>
            </w:r>
          </w:p>
        </w:tc>
      </w:tr>
      <w:tr w:rsidR="00561C4D" w:rsidRPr="00277E7C" w:rsidTr="00634783">
        <w:trPr>
          <w:trHeight w:val="88"/>
          <w:tblCellSpacing w:w="0" w:type="dxa"/>
        </w:trPr>
        <w:tc>
          <w:tcPr>
            <w:tcW w:w="2146" w:type="dxa"/>
            <w:tcBorders>
              <w:top w:val="outset" w:sz="6" w:space="0" w:color="auto"/>
              <w:left w:val="outset" w:sz="6" w:space="0" w:color="auto"/>
              <w:bottom w:val="outset" w:sz="6" w:space="0" w:color="auto"/>
              <w:right w:val="outset" w:sz="6" w:space="0" w:color="auto"/>
            </w:tcBorders>
            <w:shd w:val="clear" w:color="auto" w:fill="FFFFFF"/>
          </w:tcPr>
          <w:p w:rsidR="00561C4D" w:rsidRPr="00FF371C" w:rsidRDefault="00561C4D" w:rsidP="00B262AC">
            <w:pPr>
              <w:spacing w:after="0"/>
              <w:jc w:val="center"/>
              <w:rPr>
                <w:rFonts w:ascii="Times New Roman" w:hAnsi="Times New Roman" w:cs="Times New Roman"/>
                <w:sz w:val="24"/>
                <w:szCs w:val="24"/>
              </w:rPr>
            </w:pPr>
            <w:r w:rsidRPr="00FF371C">
              <w:rPr>
                <w:rFonts w:ascii="Times New Roman" w:hAnsi="Times New Roman" w:cs="Times New Roman"/>
                <w:sz w:val="24"/>
                <w:szCs w:val="24"/>
              </w:rPr>
              <w:t>Зенина В.В.</w:t>
            </w:r>
          </w:p>
        </w:tc>
        <w:tc>
          <w:tcPr>
            <w:tcW w:w="7087" w:type="dxa"/>
            <w:tcBorders>
              <w:top w:val="outset" w:sz="6" w:space="0" w:color="auto"/>
              <w:left w:val="outset" w:sz="6" w:space="0" w:color="auto"/>
              <w:bottom w:val="outset" w:sz="6" w:space="0" w:color="auto"/>
              <w:right w:val="outset" w:sz="6" w:space="0" w:color="auto"/>
            </w:tcBorders>
            <w:shd w:val="clear" w:color="auto" w:fill="FFFFFF"/>
            <w:vAlign w:val="center"/>
          </w:tcPr>
          <w:p w:rsidR="00561C4D" w:rsidRPr="00FF371C" w:rsidRDefault="00561C4D" w:rsidP="00561C4D">
            <w:pPr>
              <w:pStyle w:val="a3"/>
              <w:spacing w:before="0" w:beforeAutospacing="0" w:after="96" w:afterAutospacing="0" w:line="255" w:lineRule="atLeast"/>
              <w:jc w:val="both"/>
              <w:rPr>
                <w:color w:val="2C2C2C"/>
              </w:rPr>
            </w:pPr>
            <w:r w:rsidRPr="00FF371C">
              <w:rPr>
                <w:color w:val="2C2C2C"/>
              </w:rPr>
              <w:t xml:space="preserve">А.А. </w:t>
            </w:r>
            <w:proofErr w:type="spellStart"/>
            <w:r w:rsidRPr="00FF371C">
              <w:rPr>
                <w:color w:val="2C2C2C"/>
              </w:rPr>
              <w:t>Гин</w:t>
            </w:r>
            <w:proofErr w:type="spellEnd"/>
            <w:r w:rsidRPr="00FF371C">
              <w:rPr>
                <w:color w:val="2C2C2C"/>
              </w:rPr>
              <w:t xml:space="preserve"> «Приёмы педагогической техники»</w:t>
            </w:r>
          </w:p>
          <w:p w:rsidR="00561C4D" w:rsidRPr="00FF371C" w:rsidRDefault="00561C4D" w:rsidP="00561C4D">
            <w:pPr>
              <w:pStyle w:val="a3"/>
              <w:spacing w:before="0" w:beforeAutospacing="0" w:after="96" w:afterAutospacing="0" w:line="255" w:lineRule="atLeast"/>
              <w:jc w:val="both"/>
              <w:rPr>
                <w:color w:val="2C2C2C"/>
              </w:rPr>
            </w:pPr>
            <w:r w:rsidRPr="00FF371C">
              <w:rPr>
                <w:color w:val="2C2C2C"/>
              </w:rPr>
              <w:t>П. Грей «Свобода учиться. Игра против школы»</w:t>
            </w:r>
          </w:p>
          <w:p w:rsidR="00561C4D" w:rsidRPr="00FF371C" w:rsidRDefault="00561C4D" w:rsidP="00561C4D">
            <w:pPr>
              <w:pStyle w:val="a3"/>
              <w:spacing w:before="0" w:beforeAutospacing="0" w:after="96" w:afterAutospacing="0" w:line="255" w:lineRule="atLeast"/>
              <w:jc w:val="both"/>
              <w:rPr>
                <w:color w:val="2C2C2C"/>
              </w:rPr>
            </w:pPr>
            <w:proofErr w:type="spellStart"/>
            <w:r w:rsidRPr="00FF371C">
              <w:rPr>
                <w:color w:val="2C2C2C"/>
              </w:rPr>
              <w:t>В.Лизинский</w:t>
            </w:r>
            <w:proofErr w:type="spellEnd"/>
            <w:r w:rsidRPr="00FF371C">
              <w:rPr>
                <w:color w:val="2C2C2C"/>
              </w:rPr>
              <w:t xml:space="preserve"> « Новый учитель для хорошей школы»</w:t>
            </w:r>
          </w:p>
        </w:tc>
      </w:tr>
      <w:tr w:rsidR="00561C4D" w:rsidRPr="00277E7C" w:rsidTr="00634783">
        <w:trPr>
          <w:trHeight w:val="88"/>
          <w:tblCellSpacing w:w="0" w:type="dxa"/>
        </w:trPr>
        <w:tc>
          <w:tcPr>
            <w:tcW w:w="2146" w:type="dxa"/>
            <w:tcBorders>
              <w:top w:val="outset" w:sz="6" w:space="0" w:color="auto"/>
              <w:left w:val="outset" w:sz="6" w:space="0" w:color="auto"/>
              <w:bottom w:val="outset" w:sz="6" w:space="0" w:color="auto"/>
              <w:right w:val="outset" w:sz="6" w:space="0" w:color="auto"/>
            </w:tcBorders>
            <w:shd w:val="clear" w:color="auto" w:fill="FFFFFF"/>
          </w:tcPr>
          <w:p w:rsidR="00561C4D" w:rsidRPr="00FF371C" w:rsidRDefault="00561C4D" w:rsidP="00B262AC">
            <w:pPr>
              <w:spacing w:after="0"/>
              <w:jc w:val="center"/>
              <w:rPr>
                <w:rFonts w:ascii="Times New Roman" w:hAnsi="Times New Roman" w:cs="Times New Roman"/>
                <w:sz w:val="24"/>
                <w:szCs w:val="24"/>
              </w:rPr>
            </w:pPr>
            <w:proofErr w:type="spellStart"/>
            <w:r w:rsidRPr="00FF371C">
              <w:rPr>
                <w:rFonts w:ascii="Times New Roman" w:hAnsi="Times New Roman" w:cs="Times New Roman"/>
                <w:sz w:val="24"/>
                <w:szCs w:val="24"/>
              </w:rPr>
              <w:t>Иванюшкина</w:t>
            </w:r>
            <w:proofErr w:type="spellEnd"/>
            <w:r w:rsidRPr="00FF371C">
              <w:rPr>
                <w:rFonts w:ascii="Times New Roman" w:hAnsi="Times New Roman" w:cs="Times New Roman"/>
                <w:sz w:val="24"/>
                <w:szCs w:val="24"/>
              </w:rPr>
              <w:t xml:space="preserve"> А.И.</w:t>
            </w:r>
          </w:p>
        </w:tc>
        <w:tc>
          <w:tcPr>
            <w:tcW w:w="7087" w:type="dxa"/>
            <w:tcBorders>
              <w:top w:val="outset" w:sz="6" w:space="0" w:color="auto"/>
              <w:left w:val="outset" w:sz="6" w:space="0" w:color="auto"/>
              <w:bottom w:val="outset" w:sz="6" w:space="0" w:color="auto"/>
              <w:right w:val="outset" w:sz="6" w:space="0" w:color="auto"/>
            </w:tcBorders>
            <w:shd w:val="clear" w:color="auto" w:fill="FFFFFF"/>
            <w:vAlign w:val="center"/>
          </w:tcPr>
          <w:p w:rsidR="00561C4D" w:rsidRPr="00FF371C" w:rsidRDefault="00561C4D" w:rsidP="00561C4D">
            <w:pPr>
              <w:pStyle w:val="a3"/>
              <w:spacing w:before="0" w:beforeAutospacing="0" w:after="96" w:afterAutospacing="0" w:line="255" w:lineRule="atLeast"/>
              <w:jc w:val="both"/>
              <w:rPr>
                <w:color w:val="2C2C2C"/>
              </w:rPr>
            </w:pPr>
            <w:r w:rsidRPr="00FF371C">
              <w:rPr>
                <w:color w:val="2C2C2C"/>
              </w:rPr>
              <w:t>Как быстро выучить таблицу умножения (авторы Рената Кирилина, Сергей Юрьевич Кирилин)</w:t>
            </w:r>
          </w:p>
        </w:tc>
      </w:tr>
      <w:tr w:rsidR="00561C4D" w:rsidRPr="00277E7C" w:rsidTr="004969FB">
        <w:trPr>
          <w:trHeight w:val="88"/>
          <w:tblCellSpacing w:w="0" w:type="dxa"/>
        </w:trPr>
        <w:tc>
          <w:tcPr>
            <w:tcW w:w="2146" w:type="dxa"/>
            <w:tcBorders>
              <w:top w:val="outset" w:sz="6" w:space="0" w:color="auto"/>
              <w:left w:val="outset" w:sz="6" w:space="0" w:color="auto"/>
              <w:bottom w:val="outset" w:sz="6" w:space="0" w:color="auto"/>
              <w:right w:val="outset" w:sz="6" w:space="0" w:color="auto"/>
            </w:tcBorders>
            <w:shd w:val="clear" w:color="auto" w:fill="FFFFFF"/>
          </w:tcPr>
          <w:p w:rsidR="00561C4D" w:rsidRPr="00FF371C" w:rsidRDefault="00561C4D" w:rsidP="00B262AC">
            <w:pPr>
              <w:spacing w:after="0"/>
              <w:jc w:val="center"/>
              <w:rPr>
                <w:rFonts w:ascii="Times New Roman" w:hAnsi="Times New Roman" w:cs="Times New Roman"/>
                <w:sz w:val="24"/>
                <w:szCs w:val="24"/>
              </w:rPr>
            </w:pPr>
            <w:r w:rsidRPr="00FF371C">
              <w:rPr>
                <w:rFonts w:ascii="Times New Roman" w:hAnsi="Times New Roman" w:cs="Times New Roman"/>
                <w:sz w:val="24"/>
                <w:szCs w:val="24"/>
              </w:rPr>
              <w:t>Кушнир Т.Г.</w:t>
            </w:r>
          </w:p>
        </w:tc>
        <w:tc>
          <w:tcPr>
            <w:tcW w:w="7087" w:type="dxa"/>
            <w:tcBorders>
              <w:top w:val="outset" w:sz="6" w:space="0" w:color="auto"/>
              <w:left w:val="outset" w:sz="6" w:space="0" w:color="auto"/>
              <w:bottom w:val="outset" w:sz="6" w:space="0" w:color="auto"/>
              <w:right w:val="outset" w:sz="6" w:space="0" w:color="auto"/>
            </w:tcBorders>
            <w:shd w:val="clear" w:color="auto" w:fill="FFFFFF"/>
            <w:vAlign w:val="center"/>
          </w:tcPr>
          <w:p w:rsidR="00561C4D" w:rsidRPr="00FF371C" w:rsidRDefault="00561C4D" w:rsidP="00561C4D">
            <w:pPr>
              <w:pStyle w:val="a3"/>
              <w:spacing w:before="0" w:beforeAutospacing="0" w:after="96" w:afterAutospacing="0" w:line="255" w:lineRule="atLeast"/>
              <w:jc w:val="both"/>
              <w:rPr>
                <w:color w:val="2C2C2C"/>
              </w:rPr>
            </w:pPr>
            <w:r w:rsidRPr="00FF371C">
              <w:rPr>
                <w:color w:val="2C2C2C"/>
              </w:rPr>
              <w:t xml:space="preserve">А.А. </w:t>
            </w:r>
            <w:proofErr w:type="spellStart"/>
            <w:r w:rsidRPr="00FF371C">
              <w:rPr>
                <w:color w:val="2C2C2C"/>
              </w:rPr>
              <w:t>Гин</w:t>
            </w:r>
            <w:proofErr w:type="spellEnd"/>
            <w:r w:rsidRPr="00FF371C">
              <w:rPr>
                <w:color w:val="2C2C2C"/>
              </w:rPr>
              <w:t xml:space="preserve"> «Приёмы педагогической техники»</w:t>
            </w:r>
          </w:p>
          <w:p w:rsidR="00561C4D" w:rsidRPr="00FF371C" w:rsidRDefault="00561C4D" w:rsidP="00561C4D">
            <w:pPr>
              <w:pStyle w:val="a3"/>
              <w:spacing w:before="0" w:beforeAutospacing="0" w:after="96" w:afterAutospacing="0" w:line="255" w:lineRule="atLeast"/>
              <w:jc w:val="both"/>
              <w:rPr>
                <w:color w:val="2C2C2C"/>
              </w:rPr>
            </w:pPr>
            <w:r w:rsidRPr="00FF371C">
              <w:rPr>
                <w:color w:val="2C2C2C"/>
              </w:rPr>
              <w:t xml:space="preserve">Ли </w:t>
            </w:r>
            <w:proofErr w:type="spellStart"/>
            <w:r w:rsidRPr="00FF371C">
              <w:rPr>
                <w:color w:val="2C2C2C"/>
              </w:rPr>
              <w:t>Лефевер</w:t>
            </w:r>
            <w:proofErr w:type="spellEnd"/>
            <w:r w:rsidRPr="00FF371C">
              <w:rPr>
                <w:color w:val="2C2C2C"/>
              </w:rPr>
              <w:t xml:space="preserve"> «Искусство объяснять»</w:t>
            </w:r>
          </w:p>
        </w:tc>
      </w:tr>
      <w:tr w:rsidR="00561C4D" w:rsidRPr="00277E7C" w:rsidTr="00634783">
        <w:trPr>
          <w:trHeight w:val="88"/>
          <w:tblCellSpacing w:w="0" w:type="dxa"/>
        </w:trPr>
        <w:tc>
          <w:tcPr>
            <w:tcW w:w="2146" w:type="dxa"/>
            <w:tcBorders>
              <w:top w:val="outset" w:sz="6" w:space="0" w:color="auto"/>
              <w:left w:val="outset" w:sz="6" w:space="0" w:color="auto"/>
              <w:bottom w:val="outset" w:sz="6" w:space="0" w:color="auto"/>
              <w:right w:val="outset" w:sz="6" w:space="0" w:color="auto"/>
            </w:tcBorders>
            <w:shd w:val="clear" w:color="auto" w:fill="FFFFFF"/>
          </w:tcPr>
          <w:p w:rsidR="00561C4D" w:rsidRPr="00FF371C" w:rsidRDefault="00561C4D" w:rsidP="00B262AC">
            <w:pPr>
              <w:jc w:val="center"/>
              <w:rPr>
                <w:rFonts w:ascii="Times New Roman" w:hAnsi="Times New Roman" w:cs="Times New Roman"/>
                <w:sz w:val="24"/>
                <w:szCs w:val="24"/>
              </w:rPr>
            </w:pPr>
            <w:r w:rsidRPr="00FF371C">
              <w:rPr>
                <w:rFonts w:ascii="Times New Roman" w:hAnsi="Times New Roman" w:cs="Times New Roman"/>
                <w:sz w:val="24"/>
                <w:szCs w:val="24"/>
              </w:rPr>
              <w:lastRenderedPageBreak/>
              <w:t>Осадчая О.В.</w:t>
            </w:r>
          </w:p>
        </w:tc>
        <w:tc>
          <w:tcPr>
            <w:tcW w:w="7087" w:type="dxa"/>
            <w:tcBorders>
              <w:top w:val="outset" w:sz="6" w:space="0" w:color="auto"/>
              <w:left w:val="outset" w:sz="6" w:space="0" w:color="auto"/>
              <w:bottom w:val="outset" w:sz="6" w:space="0" w:color="auto"/>
              <w:right w:val="outset" w:sz="6" w:space="0" w:color="auto"/>
            </w:tcBorders>
            <w:shd w:val="clear" w:color="auto" w:fill="FFFFFF"/>
            <w:vAlign w:val="center"/>
          </w:tcPr>
          <w:p w:rsidR="00561C4D" w:rsidRPr="00FF371C" w:rsidRDefault="00561C4D" w:rsidP="00561C4D">
            <w:pPr>
              <w:pStyle w:val="a3"/>
              <w:spacing w:before="0" w:beforeAutospacing="0" w:after="96" w:afterAutospacing="0" w:line="255" w:lineRule="atLeast"/>
              <w:jc w:val="both"/>
              <w:rPr>
                <w:color w:val="2C2C2C"/>
              </w:rPr>
            </w:pPr>
            <w:r w:rsidRPr="00FF371C">
              <w:rPr>
                <w:color w:val="2C2C2C"/>
              </w:rPr>
              <w:t>Нина Джексон «Классный учитель. Как работать с трудными учениками, сложными родителями и получать удовольствие от профессии»</w:t>
            </w:r>
          </w:p>
          <w:p w:rsidR="00561C4D" w:rsidRPr="00FF371C" w:rsidRDefault="00561C4D" w:rsidP="00561C4D">
            <w:pPr>
              <w:pStyle w:val="a3"/>
              <w:spacing w:before="0" w:beforeAutospacing="0" w:after="96" w:afterAutospacing="0" w:line="255" w:lineRule="atLeast"/>
              <w:jc w:val="both"/>
              <w:rPr>
                <w:color w:val="2C2C2C"/>
              </w:rPr>
            </w:pPr>
            <w:r w:rsidRPr="00FF371C">
              <w:rPr>
                <w:color w:val="2C2C2C"/>
              </w:rPr>
              <w:t>«Я иду на урок в начальную школу. Основы православной культуры. Книга для учителя». Сборник (Издательство: «Покров», Москва, 2010)</w:t>
            </w:r>
          </w:p>
          <w:p w:rsidR="00561C4D" w:rsidRPr="00FF371C" w:rsidRDefault="00561C4D" w:rsidP="00561C4D">
            <w:pPr>
              <w:pStyle w:val="a3"/>
              <w:spacing w:before="0" w:beforeAutospacing="0" w:after="96" w:afterAutospacing="0" w:line="255" w:lineRule="atLeast"/>
              <w:jc w:val="both"/>
              <w:rPr>
                <w:color w:val="2C2C2C"/>
              </w:rPr>
            </w:pPr>
            <w:r w:rsidRPr="00FF371C">
              <w:rPr>
                <w:color w:val="2C2C2C"/>
              </w:rPr>
              <w:t xml:space="preserve">Дэниел </w:t>
            </w:r>
            <w:proofErr w:type="spellStart"/>
            <w:r w:rsidRPr="00FF371C">
              <w:rPr>
                <w:color w:val="2C2C2C"/>
              </w:rPr>
              <w:t>Гоулман</w:t>
            </w:r>
            <w:proofErr w:type="spellEnd"/>
            <w:r w:rsidRPr="00FF371C">
              <w:rPr>
                <w:color w:val="2C2C2C"/>
              </w:rPr>
              <w:t xml:space="preserve"> «Эмоциональный интеллект. Почему он может значить больше, чем IQ»</w:t>
            </w:r>
          </w:p>
        </w:tc>
      </w:tr>
      <w:tr w:rsidR="00561C4D" w:rsidRPr="00277E7C" w:rsidTr="00634783">
        <w:trPr>
          <w:trHeight w:val="88"/>
          <w:tblCellSpacing w:w="0" w:type="dxa"/>
        </w:trPr>
        <w:tc>
          <w:tcPr>
            <w:tcW w:w="2146" w:type="dxa"/>
            <w:tcBorders>
              <w:top w:val="outset" w:sz="6" w:space="0" w:color="auto"/>
              <w:left w:val="outset" w:sz="6" w:space="0" w:color="auto"/>
              <w:bottom w:val="outset" w:sz="6" w:space="0" w:color="auto"/>
              <w:right w:val="outset" w:sz="6" w:space="0" w:color="auto"/>
            </w:tcBorders>
            <w:shd w:val="clear" w:color="auto" w:fill="FFFFFF"/>
          </w:tcPr>
          <w:p w:rsidR="00561C4D" w:rsidRPr="00FF371C" w:rsidRDefault="00561C4D" w:rsidP="00B262AC">
            <w:pPr>
              <w:jc w:val="center"/>
              <w:rPr>
                <w:rFonts w:ascii="Times New Roman" w:hAnsi="Times New Roman" w:cs="Times New Roman"/>
                <w:sz w:val="24"/>
                <w:szCs w:val="24"/>
              </w:rPr>
            </w:pPr>
            <w:r w:rsidRPr="00FF371C">
              <w:rPr>
                <w:rFonts w:ascii="Times New Roman" w:hAnsi="Times New Roman" w:cs="Times New Roman"/>
                <w:sz w:val="24"/>
                <w:szCs w:val="24"/>
              </w:rPr>
              <w:t>Прокопова Т.А.</w:t>
            </w:r>
          </w:p>
        </w:tc>
        <w:tc>
          <w:tcPr>
            <w:tcW w:w="7087" w:type="dxa"/>
            <w:tcBorders>
              <w:top w:val="outset" w:sz="6" w:space="0" w:color="auto"/>
              <w:left w:val="outset" w:sz="6" w:space="0" w:color="auto"/>
              <w:bottom w:val="outset" w:sz="6" w:space="0" w:color="auto"/>
              <w:right w:val="outset" w:sz="6" w:space="0" w:color="auto"/>
            </w:tcBorders>
            <w:shd w:val="clear" w:color="auto" w:fill="FFFFFF"/>
            <w:vAlign w:val="center"/>
          </w:tcPr>
          <w:p w:rsidR="00561C4D" w:rsidRPr="001B3784" w:rsidRDefault="00561C4D" w:rsidP="001B3784">
            <w:pPr>
              <w:pStyle w:val="a3"/>
              <w:spacing w:before="0" w:beforeAutospacing="0" w:after="0" w:afterAutospacing="0" w:line="255" w:lineRule="atLeast"/>
              <w:jc w:val="both"/>
              <w:rPr>
                <w:rStyle w:val="af"/>
                <w:b w:val="0"/>
                <w:bCs w:val="0"/>
                <w:color w:val="212529"/>
                <w:shd w:val="clear" w:color="auto" w:fill="FAFAFA"/>
              </w:rPr>
            </w:pPr>
            <w:r w:rsidRPr="001B3784">
              <w:rPr>
                <w:rStyle w:val="af"/>
                <w:b w:val="0"/>
                <w:bCs w:val="0"/>
                <w:color w:val="212529"/>
                <w:shd w:val="clear" w:color="auto" w:fill="FAFAFA"/>
              </w:rPr>
              <w:t xml:space="preserve">Юрий Гурин «Урок + игра. Современные игровые технологии для школьников», </w:t>
            </w:r>
          </w:p>
          <w:p w:rsidR="00561C4D" w:rsidRPr="00FF371C" w:rsidRDefault="00561C4D" w:rsidP="001B3784">
            <w:pPr>
              <w:pStyle w:val="a3"/>
              <w:spacing w:before="0" w:beforeAutospacing="0" w:after="0" w:afterAutospacing="0" w:line="255" w:lineRule="atLeast"/>
              <w:jc w:val="both"/>
              <w:rPr>
                <w:color w:val="2C2C2C"/>
              </w:rPr>
            </w:pPr>
            <w:r w:rsidRPr="001B3784">
              <w:rPr>
                <w:rStyle w:val="af"/>
                <w:b w:val="0"/>
                <w:bCs w:val="0"/>
                <w:color w:val="212529"/>
                <w:shd w:val="clear" w:color="auto" w:fill="FAFAFA"/>
              </w:rPr>
              <w:t xml:space="preserve">Елена </w:t>
            </w:r>
            <w:proofErr w:type="spellStart"/>
            <w:r w:rsidRPr="001B3784">
              <w:rPr>
                <w:rStyle w:val="af"/>
                <w:b w:val="0"/>
                <w:bCs w:val="0"/>
                <w:color w:val="212529"/>
                <w:shd w:val="clear" w:color="auto" w:fill="FAFAFA"/>
              </w:rPr>
              <w:t>Щебланова</w:t>
            </w:r>
            <w:proofErr w:type="spellEnd"/>
            <w:r w:rsidRPr="001B3784">
              <w:rPr>
                <w:rStyle w:val="af"/>
                <w:b w:val="0"/>
                <w:bCs w:val="0"/>
                <w:color w:val="212529"/>
                <w:shd w:val="clear" w:color="auto" w:fill="FAFAFA"/>
              </w:rPr>
              <w:t xml:space="preserve"> «Неуспешные одаренные школьники»</w:t>
            </w:r>
          </w:p>
        </w:tc>
      </w:tr>
      <w:tr w:rsidR="00561C4D" w:rsidRPr="00277E7C" w:rsidTr="004969FB">
        <w:trPr>
          <w:trHeight w:val="88"/>
          <w:tblCellSpacing w:w="0" w:type="dxa"/>
        </w:trPr>
        <w:tc>
          <w:tcPr>
            <w:tcW w:w="2146" w:type="dxa"/>
            <w:tcBorders>
              <w:top w:val="outset" w:sz="6" w:space="0" w:color="auto"/>
              <w:left w:val="outset" w:sz="6" w:space="0" w:color="auto"/>
              <w:bottom w:val="outset" w:sz="6" w:space="0" w:color="auto"/>
              <w:right w:val="outset" w:sz="6" w:space="0" w:color="auto"/>
            </w:tcBorders>
            <w:shd w:val="clear" w:color="auto" w:fill="FFFFFF"/>
          </w:tcPr>
          <w:p w:rsidR="00561C4D" w:rsidRPr="00FF371C" w:rsidRDefault="00561C4D" w:rsidP="00B262AC">
            <w:pPr>
              <w:jc w:val="center"/>
              <w:rPr>
                <w:rFonts w:ascii="Times New Roman" w:hAnsi="Times New Roman" w:cs="Times New Roman"/>
                <w:sz w:val="24"/>
                <w:szCs w:val="24"/>
              </w:rPr>
            </w:pPr>
            <w:proofErr w:type="spellStart"/>
            <w:r w:rsidRPr="00FF371C">
              <w:rPr>
                <w:rFonts w:ascii="Times New Roman" w:hAnsi="Times New Roman" w:cs="Times New Roman"/>
                <w:sz w:val="24"/>
                <w:szCs w:val="24"/>
              </w:rPr>
              <w:t>Памбухчян</w:t>
            </w:r>
            <w:proofErr w:type="spellEnd"/>
            <w:r w:rsidRPr="00FF371C">
              <w:rPr>
                <w:rFonts w:ascii="Times New Roman" w:hAnsi="Times New Roman" w:cs="Times New Roman"/>
                <w:sz w:val="24"/>
                <w:szCs w:val="24"/>
              </w:rPr>
              <w:t xml:space="preserve"> С.Г.</w:t>
            </w:r>
          </w:p>
        </w:tc>
        <w:tc>
          <w:tcPr>
            <w:tcW w:w="7087" w:type="dxa"/>
            <w:tcBorders>
              <w:top w:val="outset" w:sz="6" w:space="0" w:color="auto"/>
              <w:left w:val="outset" w:sz="6" w:space="0" w:color="auto"/>
              <w:bottom w:val="outset" w:sz="6" w:space="0" w:color="auto"/>
              <w:right w:val="outset" w:sz="6" w:space="0" w:color="auto"/>
            </w:tcBorders>
            <w:shd w:val="clear" w:color="auto" w:fill="FFFFFF"/>
            <w:vAlign w:val="center"/>
          </w:tcPr>
          <w:p w:rsidR="00561C4D" w:rsidRPr="00FF371C" w:rsidRDefault="00561C4D" w:rsidP="00561C4D">
            <w:pPr>
              <w:pStyle w:val="a3"/>
              <w:spacing w:before="0" w:beforeAutospacing="0" w:after="96" w:afterAutospacing="0" w:line="255" w:lineRule="atLeast"/>
              <w:jc w:val="both"/>
              <w:rPr>
                <w:color w:val="2C2C2C"/>
              </w:rPr>
            </w:pPr>
            <w:r w:rsidRPr="00FF371C">
              <w:rPr>
                <w:color w:val="2C2C2C"/>
              </w:rPr>
              <w:t xml:space="preserve">Джуди </w:t>
            </w:r>
            <w:proofErr w:type="spellStart"/>
            <w:r w:rsidRPr="00FF371C">
              <w:rPr>
                <w:color w:val="2C2C2C"/>
              </w:rPr>
              <w:t>Дирксен</w:t>
            </w:r>
            <w:proofErr w:type="spellEnd"/>
            <w:r w:rsidRPr="00FF371C">
              <w:rPr>
                <w:color w:val="2C2C2C"/>
              </w:rPr>
              <w:t xml:space="preserve"> «Искусство обучать. Как сделать любое обучение нескучным и эффективным»</w:t>
            </w:r>
          </w:p>
          <w:p w:rsidR="00561C4D" w:rsidRPr="00FF371C" w:rsidRDefault="00561C4D" w:rsidP="00561C4D">
            <w:pPr>
              <w:pStyle w:val="a3"/>
              <w:spacing w:before="0" w:beforeAutospacing="0" w:after="96" w:afterAutospacing="0" w:line="255" w:lineRule="atLeast"/>
              <w:jc w:val="both"/>
              <w:rPr>
                <w:color w:val="2C2C2C"/>
              </w:rPr>
            </w:pPr>
            <w:proofErr w:type="spellStart"/>
            <w:r w:rsidRPr="00FF371C">
              <w:rPr>
                <w:color w:val="2C2C2C"/>
              </w:rPr>
              <w:t>Ш.Амонашвили</w:t>
            </w:r>
            <w:proofErr w:type="spellEnd"/>
            <w:r w:rsidRPr="00FF371C">
              <w:rPr>
                <w:color w:val="2C2C2C"/>
              </w:rPr>
              <w:t xml:space="preserve"> "Чтобы дарить Ребенку искорку знаний, Учителю надо впитать море Света"</w:t>
            </w:r>
          </w:p>
          <w:p w:rsidR="00561C4D" w:rsidRPr="00FF371C" w:rsidRDefault="00561C4D" w:rsidP="00561C4D">
            <w:pPr>
              <w:pStyle w:val="a3"/>
              <w:spacing w:before="0" w:beforeAutospacing="0" w:after="96" w:afterAutospacing="0" w:line="255" w:lineRule="atLeast"/>
              <w:jc w:val="both"/>
              <w:rPr>
                <w:color w:val="2C2C2C"/>
              </w:rPr>
            </w:pPr>
            <w:r w:rsidRPr="00FF371C">
              <w:rPr>
                <w:color w:val="2C2C2C"/>
              </w:rPr>
              <w:t>Роман Демьянчук «Как не «сгореть» у учительского стола. Советы психолога»</w:t>
            </w:r>
          </w:p>
        </w:tc>
      </w:tr>
      <w:tr w:rsidR="00561C4D" w:rsidRPr="00277E7C" w:rsidTr="004969FB">
        <w:trPr>
          <w:trHeight w:val="88"/>
          <w:tblCellSpacing w:w="0" w:type="dxa"/>
        </w:trPr>
        <w:tc>
          <w:tcPr>
            <w:tcW w:w="2146" w:type="dxa"/>
            <w:tcBorders>
              <w:top w:val="outset" w:sz="6" w:space="0" w:color="auto"/>
              <w:left w:val="outset" w:sz="6" w:space="0" w:color="auto"/>
              <w:bottom w:val="outset" w:sz="6" w:space="0" w:color="auto"/>
              <w:right w:val="outset" w:sz="6" w:space="0" w:color="auto"/>
            </w:tcBorders>
            <w:shd w:val="clear" w:color="auto" w:fill="FFFFFF"/>
          </w:tcPr>
          <w:p w:rsidR="00561C4D" w:rsidRPr="00FF371C" w:rsidRDefault="00561C4D" w:rsidP="00B262AC">
            <w:pPr>
              <w:jc w:val="center"/>
              <w:rPr>
                <w:rFonts w:ascii="Times New Roman" w:hAnsi="Times New Roman" w:cs="Times New Roman"/>
                <w:sz w:val="24"/>
                <w:szCs w:val="24"/>
              </w:rPr>
            </w:pPr>
            <w:proofErr w:type="spellStart"/>
            <w:r w:rsidRPr="00FF371C">
              <w:rPr>
                <w:rFonts w:ascii="Times New Roman" w:hAnsi="Times New Roman" w:cs="Times New Roman"/>
                <w:sz w:val="24"/>
                <w:szCs w:val="24"/>
              </w:rPr>
              <w:t>Саваченко</w:t>
            </w:r>
            <w:proofErr w:type="spellEnd"/>
            <w:r w:rsidRPr="00FF371C">
              <w:rPr>
                <w:rFonts w:ascii="Times New Roman" w:hAnsi="Times New Roman" w:cs="Times New Roman"/>
                <w:sz w:val="24"/>
                <w:szCs w:val="24"/>
              </w:rPr>
              <w:t xml:space="preserve"> С.П.</w:t>
            </w:r>
          </w:p>
        </w:tc>
        <w:tc>
          <w:tcPr>
            <w:tcW w:w="7087" w:type="dxa"/>
            <w:tcBorders>
              <w:top w:val="outset" w:sz="6" w:space="0" w:color="auto"/>
              <w:left w:val="outset" w:sz="6" w:space="0" w:color="auto"/>
              <w:bottom w:val="outset" w:sz="6" w:space="0" w:color="auto"/>
              <w:right w:val="outset" w:sz="6" w:space="0" w:color="auto"/>
            </w:tcBorders>
            <w:shd w:val="clear" w:color="auto" w:fill="FFFFFF"/>
            <w:vAlign w:val="center"/>
          </w:tcPr>
          <w:p w:rsidR="00561C4D" w:rsidRPr="00FF371C" w:rsidRDefault="00561C4D" w:rsidP="001B3784">
            <w:pPr>
              <w:pStyle w:val="a3"/>
              <w:spacing w:before="0" w:beforeAutospacing="0" w:after="0" w:afterAutospacing="0" w:line="255" w:lineRule="atLeast"/>
              <w:jc w:val="both"/>
              <w:rPr>
                <w:color w:val="2C2C2C"/>
              </w:rPr>
            </w:pPr>
            <w:r w:rsidRPr="00FF371C">
              <w:rPr>
                <w:color w:val="2C2C2C"/>
              </w:rPr>
              <w:t>Кузнецова М. И. «Функциональная грамотность младшего школьника: характеристика целей и содержания обучения»</w:t>
            </w:r>
          </w:p>
          <w:p w:rsidR="00561C4D" w:rsidRPr="00FF371C" w:rsidRDefault="00561C4D" w:rsidP="001B3784">
            <w:pPr>
              <w:pStyle w:val="a3"/>
              <w:spacing w:before="0" w:beforeAutospacing="0" w:after="0" w:afterAutospacing="0" w:line="255" w:lineRule="atLeast"/>
              <w:jc w:val="both"/>
              <w:rPr>
                <w:color w:val="2C2C2C"/>
              </w:rPr>
            </w:pPr>
            <w:r w:rsidRPr="00FF371C">
              <w:rPr>
                <w:color w:val="2C2C2C"/>
              </w:rPr>
              <w:t>Н.Ф. Виноградова «Функциональная грамотность младшего школьника: формирование и оценивание»</w:t>
            </w:r>
          </w:p>
          <w:p w:rsidR="00561C4D" w:rsidRPr="00FF371C" w:rsidRDefault="00561C4D" w:rsidP="001B3784">
            <w:pPr>
              <w:pStyle w:val="a3"/>
              <w:spacing w:before="0" w:beforeAutospacing="0" w:after="0" w:afterAutospacing="0" w:line="255" w:lineRule="atLeast"/>
              <w:jc w:val="both"/>
              <w:rPr>
                <w:color w:val="2C2C2C"/>
              </w:rPr>
            </w:pPr>
            <w:r w:rsidRPr="00FF371C">
              <w:rPr>
                <w:color w:val="2C2C2C"/>
              </w:rPr>
              <w:t xml:space="preserve"> Ушакова, М. А.  «Развитие функциональной грамотности школьников посредством повышения качества математического образования». Журнал «Научно-методическое обеспечение оценки качества образования», 2020.  </w:t>
            </w:r>
          </w:p>
        </w:tc>
      </w:tr>
      <w:tr w:rsidR="00561C4D" w:rsidRPr="00277E7C" w:rsidTr="004969FB">
        <w:trPr>
          <w:trHeight w:val="88"/>
          <w:tblCellSpacing w:w="0" w:type="dxa"/>
        </w:trPr>
        <w:tc>
          <w:tcPr>
            <w:tcW w:w="2146" w:type="dxa"/>
            <w:tcBorders>
              <w:top w:val="outset" w:sz="6" w:space="0" w:color="auto"/>
              <w:left w:val="outset" w:sz="6" w:space="0" w:color="auto"/>
              <w:bottom w:val="outset" w:sz="6" w:space="0" w:color="auto"/>
              <w:right w:val="outset" w:sz="6" w:space="0" w:color="auto"/>
            </w:tcBorders>
            <w:shd w:val="clear" w:color="auto" w:fill="FFFFFF"/>
            <w:vAlign w:val="center"/>
          </w:tcPr>
          <w:p w:rsidR="00561C4D" w:rsidRPr="00FF371C" w:rsidRDefault="00561C4D" w:rsidP="001B3784">
            <w:pPr>
              <w:spacing w:after="0" w:line="255" w:lineRule="atLeast"/>
              <w:jc w:val="center"/>
              <w:rPr>
                <w:rFonts w:ascii="Times New Roman" w:hAnsi="Times New Roman" w:cs="Times New Roman"/>
                <w:color w:val="2C2C2C"/>
                <w:sz w:val="24"/>
                <w:szCs w:val="24"/>
              </w:rPr>
            </w:pPr>
            <w:r w:rsidRPr="00FF371C">
              <w:rPr>
                <w:rFonts w:ascii="Times New Roman" w:eastAsia="Times New Roman" w:hAnsi="Times New Roman" w:cs="Times New Roman"/>
                <w:sz w:val="24"/>
                <w:szCs w:val="24"/>
              </w:rPr>
              <w:t>Филиппова А.П.</w:t>
            </w:r>
          </w:p>
        </w:tc>
        <w:tc>
          <w:tcPr>
            <w:tcW w:w="7087" w:type="dxa"/>
            <w:tcBorders>
              <w:top w:val="outset" w:sz="6" w:space="0" w:color="auto"/>
              <w:left w:val="outset" w:sz="6" w:space="0" w:color="auto"/>
              <w:bottom w:val="outset" w:sz="6" w:space="0" w:color="auto"/>
              <w:right w:val="outset" w:sz="6" w:space="0" w:color="auto"/>
            </w:tcBorders>
            <w:shd w:val="clear" w:color="auto" w:fill="FFFFFF"/>
            <w:vAlign w:val="center"/>
          </w:tcPr>
          <w:p w:rsidR="00561C4D" w:rsidRPr="00FF371C" w:rsidRDefault="00561C4D" w:rsidP="001B3784">
            <w:pPr>
              <w:pStyle w:val="a3"/>
              <w:spacing w:after="0" w:afterAutospacing="0" w:line="255" w:lineRule="atLeast"/>
              <w:jc w:val="both"/>
              <w:rPr>
                <w:color w:val="2C2C2C"/>
              </w:rPr>
            </w:pPr>
            <w:r w:rsidRPr="00FF371C">
              <w:rPr>
                <w:color w:val="2C2C2C"/>
              </w:rPr>
              <w:t xml:space="preserve">Джуди </w:t>
            </w:r>
            <w:proofErr w:type="spellStart"/>
            <w:r w:rsidRPr="00FF371C">
              <w:rPr>
                <w:color w:val="2C2C2C"/>
              </w:rPr>
              <w:t>Дирксен</w:t>
            </w:r>
            <w:proofErr w:type="spellEnd"/>
            <w:r w:rsidRPr="00FF371C">
              <w:rPr>
                <w:color w:val="2C2C2C"/>
              </w:rPr>
              <w:t xml:space="preserve"> «Искусство обучать. Как сделать любое обучение нескучным и эффективным»</w:t>
            </w:r>
          </w:p>
          <w:p w:rsidR="00561C4D" w:rsidRPr="00FF371C" w:rsidRDefault="00561C4D" w:rsidP="001B3784">
            <w:pPr>
              <w:pStyle w:val="a3"/>
              <w:spacing w:before="0" w:beforeAutospacing="0" w:after="0" w:afterAutospacing="0" w:line="255" w:lineRule="atLeast"/>
              <w:jc w:val="both"/>
              <w:rPr>
                <w:color w:val="2C2C2C"/>
              </w:rPr>
            </w:pPr>
            <w:r w:rsidRPr="00FF371C">
              <w:rPr>
                <w:color w:val="2C2C2C"/>
              </w:rPr>
              <w:t xml:space="preserve">Дэйв </w:t>
            </w:r>
            <w:proofErr w:type="spellStart"/>
            <w:r w:rsidRPr="00FF371C">
              <w:rPr>
                <w:color w:val="2C2C2C"/>
              </w:rPr>
              <w:t>Берджес</w:t>
            </w:r>
            <w:proofErr w:type="spellEnd"/>
            <w:r w:rsidRPr="00FF371C">
              <w:rPr>
                <w:color w:val="2C2C2C"/>
              </w:rPr>
              <w:t xml:space="preserve"> «Обучение как приключение»</w:t>
            </w:r>
          </w:p>
        </w:tc>
      </w:tr>
      <w:tr w:rsidR="00561C4D" w:rsidRPr="00277E7C" w:rsidTr="00634783">
        <w:trPr>
          <w:trHeight w:val="88"/>
          <w:tblCellSpacing w:w="0" w:type="dxa"/>
        </w:trPr>
        <w:tc>
          <w:tcPr>
            <w:tcW w:w="2146" w:type="dxa"/>
            <w:tcBorders>
              <w:top w:val="outset" w:sz="6" w:space="0" w:color="auto"/>
              <w:left w:val="outset" w:sz="6" w:space="0" w:color="auto"/>
              <w:bottom w:val="outset" w:sz="6" w:space="0" w:color="auto"/>
              <w:right w:val="outset" w:sz="6" w:space="0" w:color="auto"/>
            </w:tcBorders>
            <w:shd w:val="clear" w:color="auto" w:fill="FFFFFF"/>
          </w:tcPr>
          <w:p w:rsidR="00561C4D" w:rsidRPr="00FF371C" w:rsidRDefault="00561C4D" w:rsidP="001B3784">
            <w:pPr>
              <w:spacing w:after="0" w:line="240" w:lineRule="auto"/>
              <w:jc w:val="center"/>
              <w:rPr>
                <w:rFonts w:ascii="Times New Roman" w:eastAsia="Times New Roman" w:hAnsi="Times New Roman" w:cs="Times New Roman"/>
                <w:sz w:val="24"/>
                <w:szCs w:val="24"/>
              </w:rPr>
            </w:pPr>
            <w:r w:rsidRPr="00FF371C">
              <w:rPr>
                <w:rFonts w:ascii="Times New Roman" w:eastAsia="Times New Roman" w:hAnsi="Times New Roman" w:cs="Times New Roman"/>
                <w:sz w:val="24"/>
                <w:szCs w:val="24"/>
              </w:rPr>
              <w:t>Храмова Т.Н.</w:t>
            </w:r>
          </w:p>
        </w:tc>
        <w:tc>
          <w:tcPr>
            <w:tcW w:w="7087" w:type="dxa"/>
            <w:tcBorders>
              <w:top w:val="outset" w:sz="6" w:space="0" w:color="auto"/>
              <w:left w:val="outset" w:sz="6" w:space="0" w:color="auto"/>
              <w:bottom w:val="outset" w:sz="6" w:space="0" w:color="auto"/>
              <w:right w:val="outset" w:sz="6" w:space="0" w:color="auto"/>
            </w:tcBorders>
            <w:shd w:val="clear" w:color="auto" w:fill="FFFFFF"/>
            <w:vAlign w:val="center"/>
          </w:tcPr>
          <w:p w:rsidR="00561C4D" w:rsidRPr="00FF371C" w:rsidRDefault="00561C4D" w:rsidP="001B3784">
            <w:pPr>
              <w:pStyle w:val="a3"/>
              <w:spacing w:before="0" w:beforeAutospacing="0" w:after="0" w:afterAutospacing="0" w:line="255" w:lineRule="atLeast"/>
              <w:jc w:val="both"/>
              <w:rPr>
                <w:color w:val="2C2C2C"/>
              </w:rPr>
            </w:pPr>
            <w:proofErr w:type="spellStart"/>
            <w:r w:rsidRPr="00FF371C">
              <w:rPr>
                <w:color w:val="2C2C2C"/>
              </w:rPr>
              <w:t>Аствацатуров</w:t>
            </w:r>
            <w:proofErr w:type="spellEnd"/>
            <w:r w:rsidRPr="00FF371C">
              <w:rPr>
                <w:color w:val="2C2C2C"/>
              </w:rPr>
              <w:t xml:space="preserve"> Г.О. Шестиугольное обучение как образовательная технология.</w:t>
            </w:r>
          </w:p>
        </w:tc>
      </w:tr>
      <w:tr w:rsidR="00561C4D" w:rsidRPr="00277E7C" w:rsidTr="004969FB">
        <w:trPr>
          <w:trHeight w:val="88"/>
          <w:tblCellSpacing w:w="0" w:type="dxa"/>
        </w:trPr>
        <w:tc>
          <w:tcPr>
            <w:tcW w:w="2146" w:type="dxa"/>
            <w:tcBorders>
              <w:top w:val="outset" w:sz="6" w:space="0" w:color="auto"/>
              <w:left w:val="outset" w:sz="6" w:space="0" w:color="auto"/>
              <w:bottom w:val="outset" w:sz="6" w:space="0" w:color="auto"/>
              <w:right w:val="outset" w:sz="6" w:space="0" w:color="auto"/>
            </w:tcBorders>
            <w:shd w:val="clear" w:color="auto" w:fill="FFFFFF"/>
          </w:tcPr>
          <w:p w:rsidR="00561C4D" w:rsidRPr="00FF371C" w:rsidRDefault="00561C4D" w:rsidP="001B3784">
            <w:pPr>
              <w:spacing w:after="0" w:line="240" w:lineRule="auto"/>
              <w:jc w:val="center"/>
              <w:rPr>
                <w:rFonts w:ascii="Times New Roman" w:eastAsia="Times New Roman" w:hAnsi="Times New Roman" w:cs="Times New Roman"/>
                <w:sz w:val="24"/>
                <w:szCs w:val="24"/>
              </w:rPr>
            </w:pPr>
            <w:r w:rsidRPr="00FF371C">
              <w:rPr>
                <w:rFonts w:ascii="Times New Roman" w:eastAsia="Times New Roman" w:hAnsi="Times New Roman" w:cs="Times New Roman"/>
                <w:sz w:val="24"/>
                <w:szCs w:val="24"/>
              </w:rPr>
              <w:t>Юрьева Е.В.</w:t>
            </w:r>
          </w:p>
        </w:tc>
        <w:tc>
          <w:tcPr>
            <w:tcW w:w="7087" w:type="dxa"/>
            <w:tcBorders>
              <w:top w:val="outset" w:sz="6" w:space="0" w:color="auto"/>
              <w:left w:val="outset" w:sz="6" w:space="0" w:color="auto"/>
              <w:bottom w:val="outset" w:sz="6" w:space="0" w:color="auto"/>
              <w:right w:val="outset" w:sz="6" w:space="0" w:color="auto"/>
            </w:tcBorders>
            <w:shd w:val="clear" w:color="auto" w:fill="FFFFFF"/>
            <w:vAlign w:val="center"/>
          </w:tcPr>
          <w:p w:rsidR="00561C4D" w:rsidRPr="00FF371C" w:rsidRDefault="00561C4D" w:rsidP="001B3784">
            <w:pPr>
              <w:pStyle w:val="a3"/>
              <w:spacing w:before="0" w:beforeAutospacing="0" w:after="0" w:afterAutospacing="0" w:line="255" w:lineRule="atLeast"/>
              <w:jc w:val="both"/>
              <w:rPr>
                <w:color w:val="2C2C2C"/>
              </w:rPr>
            </w:pPr>
            <w:r w:rsidRPr="00FF371C">
              <w:rPr>
                <w:color w:val="2C2C2C"/>
              </w:rPr>
              <w:t xml:space="preserve">«Учите мыслить смолоду», «Школа должна учить мыслить» </w:t>
            </w:r>
            <w:proofErr w:type="spellStart"/>
            <w:r w:rsidRPr="00FF371C">
              <w:rPr>
                <w:color w:val="2C2C2C"/>
              </w:rPr>
              <w:t>Э.В.Ильенков</w:t>
            </w:r>
            <w:proofErr w:type="spellEnd"/>
          </w:p>
          <w:p w:rsidR="00561C4D" w:rsidRPr="00FF371C" w:rsidRDefault="00561C4D" w:rsidP="001B3784">
            <w:pPr>
              <w:pStyle w:val="a3"/>
              <w:spacing w:before="0" w:beforeAutospacing="0" w:after="0" w:afterAutospacing="0" w:line="255" w:lineRule="atLeast"/>
              <w:jc w:val="both"/>
              <w:rPr>
                <w:color w:val="2C2C2C"/>
              </w:rPr>
            </w:pPr>
            <w:r w:rsidRPr="00FF371C">
              <w:rPr>
                <w:color w:val="2C2C2C"/>
              </w:rPr>
              <w:t xml:space="preserve">«Развитие ребенка с особыми потребностями» </w:t>
            </w:r>
            <w:proofErr w:type="spellStart"/>
            <w:r w:rsidRPr="00FF371C">
              <w:rPr>
                <w:color w:val="2C2C2C"/>
              </w:rPr>
              <w:t>А.В.Суворов</w:t>
            </w:r>
            <w:proofErr w:type="spellEnd"/>
          </w:p>
          <w:p w:rsidR="00561C4D" w:rsidRPr="00FF371C" w:rsidRDefault="00561C4D" w:rsidP="001B3784">
            <w:pPr>
              <w:pStyle w:val="a3"/>
              <w:spacing w:before="0" w:beforeAutospacing="0" w:after="0" w:afterAutospacing="0" w:line="255" w:lineRule="atLeast"/>
              <w:jc w:val="both"/>
              <w:rPr>
                <w:color w:val="2C2C2C"/>
              </w:rPr>
            </w:pPr>
            <w:r w:rsidRPr="00FF371C">
              <w:rPr>
                <w:color w:val="2C2C2C"/>
              </w:rPr>
              <w:t xml:space="preserve">«Обучение математике» </w:t>
            </w:r>
            <w:proofErr w:type="spellStart"/>
            <w:r w:rsidRPr="00FF371C">
              <w:rPr>
                <w:color w:val="2C2C2C"/>
              </w:rPr>
              <w:t>Л.Петерсон</w:t>
            </w:r>
            <w:proofErr w:type="spellEnd"/>
            <w:r w:rsidRPr="00FF371C">
              <w:rPr>
                <w:color w:val="2C2C2C"/>
              </w:rPr>
              <w:t xml:space="preserve">, Назар </w:t>
            </w:r>
            <w:proofErr w:type="spellStart"/>
            <w:r w:rsidRPr="00FF371C">
              <w:rPr>
                <w:color w:val="2C2C2C"/>
              </w:rPr>
              <w:t>Агаханов</w:t>
            </w:r>
            <w:proofErr w:type="spellEnd"/>
          </w:p>
        </w:tc>
      </w:tr>
      <w:tr w:rsidR="00634783" w:rsidRPr="00277E7C" w:rsidTr="00634783">
        <w:trPr>
          <w:trHeight w:val="88"/>
          <w:tblCellSpacing w:w="0" w:type="dxa"/>
        </w:trPr>
        <w:tc>
          <w:tcPr>
            <w:tcW w:w="2146" w:type="dxa"/>
            <w:tcBorders>
              <w:top w:val="outset" w:sz="6" w:space="0" w:color="auto"/>
              <w:left w:val="outset" w:sz="6" w:space="0" w:color="auto"/>
              <w:bottom w:val="outset" w:sz="6" w:space="0" w:color="auto"/>
              <w:right w:val="outset" w:sz="6" w:space="0" w:color="auto"/>
            </w:tcBorders>
            <w:shd w:val="clear" w:color="auto" w:fill="FFFFFF"/>
            <w:vAlign w:val="center"/>
          </w:tcPr>
          <w:p w:rsidR="00634783" w:rsidRPr="00FF371C" w:rsidRDefault="00634783" w:rsidP="00B262AC">
            <w:pPr>
              <w:spacing w:after="96" w:line="255" w:lineRule="atLeast"/>
              <w:jc w:val="center"/>
              <w:rPr>
                <w:rFonts w:ascii="Times New Roman" w:eastAsia="Times New Roman" w:hAnsi="Times New Roman" w:cs="Times New Roman"/>
                <w:color w:val="2C2C2C"/>
                <w:sz w:val="24"/>
                <w:szCs w:val="24"/>
              </w:rPr>
            </w:pPr>
            <w:r w:rsidRPr="00FF371C">
              <w:rPr>
                <w:rFonts w:ascii="Times New Roman" w:eastAsia="Times New Roman" w:hAnsi="Times New Roman" w:cs="Times New Roman"/>
                <w:color w:val="2C2C2C"/>
                <w:sz w:val="24"/>
                <w:szCs w:val="24"/>
              </w:rPr>
              <w:t>Серегина Ю. А.</w:t>
            </w:r>
          </w:p>
        </w:tc>
        <w:tc>
          <w:tcPr>
            <w:tcW w:w="7087" w:type="dxa"/>
            <w:tcBorders>
              <w:top w:val="outset" w:sz="6" w:space="0" w:color="auto"/>
              <w:left w:val="outset" w:sz="6" w:space="0" w:color="auto"/>
              <w:bottom w:val="outset" w:sz="6" w:space="0" w:color="auto"/>
              <w:right w:val="outset" w:sz="6" w:space="0" w:color="auto"/>
            </w:tcBorders>
            <w:shd w:val="clear" w:color="auto" w:fill="FFFFFF"/>
            <w:vAlign w:val="center"/>
          </w:tcPr>
          <w:p w:rsidR="00634783" w:rsidRPr="00FF371C" w:rsidRDefault="00634783" w:rsidP="001B3784">
            <w:pPr>
              <w:spacing w:after="96" w:line="255" w:lineRule="atLeast"/>
              <w:rPr>
                <w:rFonts w:ascii="Times New Roman" w:eastAsia="Times New Roman" w:hAnsi="Times New Roman" w:cs="Times New Roman"/>
                <w:color w:val="2C2C2C"/>
                <w:sz w:val="24"/>
                <w:szCs w:val="24"/>
              </w:rPr>
            </w:pPr>
            <w:r w:rsidRPr="00FF371C">
              <w:rPr>
                <w:rFonts w:ascii="Times New Roman" w:eastAsia="Times New Roman" w:hAnsi="Times New Roman" w:cs="Times New Roman"/>
                <w:color w:val="2C2C2C"/>
                <w:sz w:val="24"/>
                <w:szCs w:val="24"/>
              </w:rPr>
              <w:t>«Инновационные модели обучения» Михаил Кларин</w:t>
            </w:r>
          </w:p>
        </w:tc>
      </w:tr>
      <w:tr w:rsidR="00634783" w:rsidRPr="00277E7C" w:rsidTr="00634783">
        <w:trPr>
          <w:trHeight w:val="88"/>
          <w:tblCellSpacing w:w="0" w:type="dxa"/>
        </w:trPr>
        <w:tc>
          <w:tcPr>
            <w:tcW w:w="2146" w:type="dxa"/>
            <w:tcBorders>
              <w:top w:val="outset" w:sz="6" w:space="0" w:color="auto"/>
              <w:left w:val="outset" w:sz="6" w:space="0" w:color="auto"/>
              <w:bottom w:val="outset" w:sz="6" w:space="0" w:color="auto"/>
              <w:right w:val="outset" w:sz="6" w:space="0" w:color="auto"/>
            </w:tcBorders>
            <w:shd w:val="clear" w:color="auto" w:fill="FFFFFF"/>
            <w:vAlign w:val="center"/>
          </w:tcPr>
          <w:p w:rsidR="00634783" w:rsidRPr="00FF371C" w:rsidRDefault="00634783" w:rsidP="00B262AC">
            <w:pPr>
              <w:spacing w:after="96" w:line="255" w:lineRule="atLeast"/>
              <w:jc w:val="center"/>
              <w:rPr>
                <w:rFonts w:ascii="Times New Roman" w:eastAsia="Times New Roman" w:hAnsi="Times New Roman" w:cs="Times New Roman"/>
                <w:color w:val="2C2C2C"/>
                <w:sz w:val="24"/>
                <w:szCs w:val="24"/>
              </w:rPr>
            </w:pPr>
            <w:r w:rsidRPr="00FF371C">
              <w:rPr>
                <w:rFonts w:ascii="Times New Roman" w:eastAsia="Times New Roman" w:hAnsi="Times New Roman" w:cs="Times New Roman"/>
                <w:color w:val="2C2C2C"/>
                <w:sz w:val="24"/>
                <w:szCs w:val="24"/>
              </w:rPr>
              <w:t>Баранова Т. В.</w:t>
            </w:r>
          </w:p>
        </w:tc>
        <w:tc>
          <w:tcPr>
            <w:tcW w:w="7087" w:type="dxa"/>
            <w:tcBorders>
              <w:top w:val="outset" w:sz="6" w:space="0" w:color="auto"/>
              <w:left w:val="outset" w:sz="6" w:space="0" w:color="auto"/>
              <w:bottom w:val="outset" w:sz="6" w:space="0" w:color="auto"/>
              <w:right w:val="outset" w:sz="6" w:space="0" w:color="auto"/>
            </w:tcBorders>
            <w:shd w:val="clear" w:color="auto" w:fill="FFFFFF"/>
            <w:vAlign w:val="center"/>
          </w:tcPr>
          <w:p w:rsidR="00634783" w:rsidRPr="00FF371C" w:rsidRDefault="00634783" w:rsidP="001B3784">
            <w:pPr>
              <w:spacing w:after="0" w:line="255" w:lineRule="atLeast"/>
              <w:rPr>
                <w:rFonts w:ascii="Times New Roman" w:eastAsia="Times New Roman" w:hAnsi="Times New Roman" w:cs="Times New Roman"/>
                <w:color w:val="2C2C2C"/>
                <w:sz w:val="24"/>
                <w:szCs w:val="24"/>
              </w:rPr>
            </w:pPr>
            <w:r w:rsidRPr="00FF371C">
              <w:rPr>
                <w:rFonts w:ascii="Times New Roman" w:eastAsia="Times New Roman" w:hAnsi="Times New Roman" w:cs="Times New Roman"/>
                <w:color w:val="2C2C2C"/>
                <w:sz w:val="24"/>
                <w:szCs w:val="24"/>
              </w:rPr>
              <w:t>Графические романы «Горе от ума», «Евгений Онегин»;</w:t>
            </w:r>
          </w:p>
          <w:p w:rsidR="00634783" w:rsidRPr="00FF371C" w:rsidRDefault="00634783" w:rsidP="001B3784">
            <w:pPr>
              <w:spacing w:after="0" w:line="255" w:lineRule="atLeast"/>
              <w:rPr>
                <w:rFonts w:ascii="Times New Roman" w:eastAsia="Times New Roman" w:hAnsi="Times New Roman" w:cs="Times New Roman"/>
                <w:color w:val="2C2C2C"/>
                <w:sz w:val="24"/>
                <w:szCs w:val="24"/>
              </w:rPr>
            </w:pPr>
            <w:r w:rsidRPr="00FF371C">
              <w:rPr>
                <w:rFonts w:ascii="Times New Roman" w:eastAsia="Times New Roman" w:hAnsi="Times New Roman" w:cs="Times New Roman"/>
                <w:color w:val="2C2C2C"/>
                <w:sz w:val="24"/>
                <w:szCs w:val="24"/>
              </w:rPr>
              <w:t xml:space="preserve">Сабина </w:t>
            </w:r>
            <w:proofErr w:type="spellStart"/>
            <w:r w:rsidRPr="00FF371C">
              <w:rPr>
                <w:rFonts w:ascii="Times New Roman" w:eastAsia="Times New Roman" w:hAnsi="Times New Roman" w:cs="Times New Roman"/>
                <w:color w:val="2C2C2C"/>
                <w:sz w:val="24"/>
                <w:szCs w:val="24"/>
              </w:rPr>
              <w:t>Досани</w:t>
            </w:r>
            <w:proofErr w:type="spellEnd"/>
            <w:r w:rsidRPr="00FF371C">
              <w:rPr>
                <w:rFonts w:ascii="Times New Roman" w:eastAsia="Times New Roman" w:hAnsi="Times New Roman" w:cs="Times New Roman"/>
                <w:color w:val="2C2C2C"/>
                <w:sz w:val="24"/>
                <w:szCs w:val="24"/>
              </w:rPr>
              <w:t xml:space="preserve"> «52 способа помочь ребенку выжить в школе»; А. </w:t>
            </w:r>
            <w:proofErr w:type="spellStart"/>
            <w:r w:rsidRPr="00FF371C">
              <w:rPr>
                <w:rFonts w:ascii="Times New Roman" w:eastAsia="Times New Roman" w:hAnsi="Times New Roman" w:cs="Times New Roman"/>
                <w:color w:val="2C2C2C"/>
                <w:sz w:val="24"/>
                <w:szCs w:val="24"/>
              </w:rPr>
              <w:t>Динаев</w:t>
            </w:r>
            <w:proofErr w:type="spellEnd"/>
            <w:r w:rsidRPr="00FF371C">
              <w:rPr>
                <w:rFonts w:ascii="Times New Roman" w:eastAsia="Times New Roman" w:hAnsi="Times New Roman" w:cs="Times New Roman"/>
                <w:color w:val="2C2C2C"/>
                <w:sz w:val="24"/>
                <w:szCs w:val="24"/>
              </w:rPr>
              <w:t xml:space="preserve"> «Будь функционально грамотным»</w:t>
            </w:r>
          </w:p>
        </w:tc>
      </w:tr>
      <w:tr w:rsidR="00634783" w:rsidRPr="00277E7C" w:rsidTr="00634783">
        <w:trPr>
          <w:trHeight w:val="88"/>
          <w:tblCellSpacing w:w="0" w:type="dxa"/>
        </w:trPr>
        <w:tc>
          <w:tcPr>
            <w:tcW w:w="2146" w:type="dxa"/>
            <w:tcBorders>
              <w:top w:val="outset" w:sz="6" w:space="0" w:color="auto"/>
              <w:left w:val="outset" w:sz="6" w:space="0" w:color="auto"/>
              <w:bottom w:val="outset" w:sz="6" w:space="0" w:color="auto"/>
              <w:right w:val="outset" w:sz="6" w:space="0" w:color="auto"/>
            </w:tcBorders>
            <w:shd w:val="clear" w:color="auto" w:fill="FFFFFF"/>
            <w:vAlign w:val="center"/>
          </w:tcPr>
          <w:p w:rsidR="00634783" w:rsidRPr="00FF371C" w:rsidRDefault="00634783" w:rsidP="00B262AC">
            <w:pPr>
              <w:spacing w:after="96" w:line="255" w:lineRule="atLeast"/>
              <w:jc w:val="center"/>
              <w:rPr>
                <w:rFonts w:ascii="Times New Roman" w:eastAsia="Times New Roman" w:hAnsi="Times New Roman" w:cs="Times New Roman"/>
                <w:color w:val="2C2C2C"/>
                <w:sz w:val="24"/>
                <w:szCs w:val="24"/>
              </w:rPr>
            </w:pPr>
            <w:r w:rsidRPr="00FF371C">
              <w:rPr>
                <w:rFonts w:ascii="Times New Roman" w:eastAsia="Times New Roman" w:hAnsi="Times New Roman" w:cs="Times New Roman"/>
                <w:color w:val="2C2C2C"/>
                <w:sz w:val="24"/>
                <w:szCs w:val="24"/>
              </w:rPr>
              <w:t>Зубова Е. П.</w:t>
            </w:r>
          </w:p>
        </w:tc>
        <w:tc>
          <w:tcPr>
            <w:tcW w:w="7087" w:type="dxa"/>
            <w:tcBorders>
              <w:top w:val="outset" w:sz="6" w:space="0" w:color="auto"/>
              <w:left w:val="outset" w:sz="6" w:space="0" w:color="auto"/>
              <w:bottom w:val="outset" w:sz="6" w:space="0" w:color="auto"/>
              <w:right w:val="outset" w:sz="6" w:space="0" w:color="auto"/>
            </w:tcBorders>
            <w:shd w:val="clear" w:color="auto" w:fill="FFFFFF"/>
            <w:vAlign w:val="center"/>
          </w:tcPr>
          <w:p w:rsidR="00634783" w:rsidRPr="00FF371C" w:rsidRDefault="008B0DFB" w:rsidP="001B3784">
            <w:pPr>
              <w:spacing w:after="96" w:line="255" w:lineRule="atLeast"/>
              <w:rPr>
                <w:rFonts w:ascii="Times New Roman" w:eastAsia="Times New Roman" w:hAnsi="Times New Roman" w:cs="Times New Roman"/>
                <w:color w:val="2C2C2C"/>
                <w:sz w:val="24"/>
                <w:szCs w:val="24"/>
              </w:rPr>
            </w:pPr>
            <w:proofErr w:type="spellStart"/>
            <w:r w:rsidRPr="00FF371C">
              <w:rPr>
                <w:rFonts w:ascii="Times New Roman" w:eastAsia="Times New Roman" w:hAnsi="Times New Roman" w:cs="Times New Roman"/>
                <w:color w:val="2C2C2C"/>
                <w:sz w:val="24"/>
                <w:szCs w:val="24"/>
              </w:rPr>
              <w:t>Дори</w:t>
            </w:r>
            <w:proofErr w:type="spellEnd"/>
            <w:r w:rsidRPr="00FF371C">
              <w:rPr>
                <w:rFonts w:ascii="Times New Roman" w:eastAsia="Times New Roman" w:hAnsi="Times New Roman" w:cs="Times New Roman"/>
                <w:color w:val="2C2C2C"/>
                <w:sz w:val="24"/>
                <w:szCs w:val="24"/>
              </w:rPr>
              <w:t xml:space="preserve"> Кларк</w:t>
            </w:r>
            <w:r w:rsidR="00634783" w:rsidRPr="00FF371C">
              <w:rPr>
                <w:rFonts w:ascii="Times New Roman" w:eastAsia="Times New Roman" w:hAnsi="Times New Roman" w:cs="Times New Roman"/>
                <w:color w:val="2C2C2C"/>
                <w:sz w:val="24"/>
                <w:szCs w:val="24"/>
              </w:rPr>
              <w:t xml:space="preserve"> «</w:t>
            </w:r>
            <w:r w:rsidRPr="00FF371C">
              <w:rPr>
                <w:rFonts w:ascii="Times New Roman" w:eastAsia="Times New Roman" w:hAnsi="Times New Roman" w:cs="Times New Roman"/>
                <w:color w:val="2C2C2C"/>
                <w:sz w:val="24"/>
                <w:szCs w:val="24"/>
              </w:rPr>
              <w:t xml:space="preserve">Игра </w:t>
            </w:r>
            <w:proofErr w:type="spellStart"/>
            <w:r w:rsidR="00CD0380" w:rsidRPr="00FF371C">
              <w:rPr>
                <w:rFonts w:ascii="Times New Roman" w:eastAsia="Times New Roman" w:hAnsi="Times New Roman" w:cs="Times New Roman"/>
                <w:color w:val="2C2C2C"/>
                <w:sz w:val="24"/>
                <w:szCs w:val="24"/>
              </w:rPr>
              <w:t>вдолгую</w:t>
            </w:r>
            <w:proofErr w:type="spellEnd"/>
            <w:r w:rsidR="00634783" w:rsidRPr="00FF371C">
              <w:rPr>
                <w:rFonts w:ascii="Times New Roman" w:eastAsia="Times New Roman" w:hAnsi="Times New Roman" w:cs="Times New Roman"/>
                <w:color w:val="2C2C2C"/>
                <w:sz w:val="24"/>
                <w:szCs w:val="24"/>
              </w:rPr>
              <w:t>»</w:t>
            </w:r>
          </w:p>
        </w:tc>
      </w:tr>
      <w:tr w:rsidR="008B0DFB" w:rsidRPr="00277E7C" w:rsidTr="00634783">
        <w:trPr>
          <w:trHeight w:val="88"/>
          <w:tblCellSpacing w:w="0" w:type="dxa"/>
        </w:trPr>
        <w:tc>
          <w:tcPr>
            <w:tcW w:w="2146" w:type="dxa"/>
            <w:tcBorders>
              <w:top w:val="outset" w:sz="6" w:space="0" w:color="auto"/>
              <w:left w:val="outset" w:sz="6" w:space="0" w:color="auto"/>
              <w:bottom w:val="outset" w:sz="6" w:space="0" w:color="auto"/>
              <w:right w:val="outset" w:sz="6" w:space="0" w:color="auto"/>
            </w:tcBorders>
            <w:shd w:val="clear" w:color="auto" w:fill="FFFFFF"/>
            <w:vAlign w:val="center"/>
          </w:tcPr>
          <w:p w:rsidR="008B0DFB" w:rsidRPr="00FF371C" w:rsidRDefault="008B0DFB" w:rsidP="00B262AC">
            <w:pPr>
              <w:pStyle w:val="a3"/>
              <w:spacing w:before="0" w:beforeAutospacing="0" w:after="96" w:afterAutospacing="0" w:line="255" w:lineRule="atLeast"/>
              <w:jc w:val="center"/>
              <w:rPr>
                <w:color w:val="2C2C2C"/>
              </w:rPr>
            </w:pPr>
            <w:r w:rsidRPr="00FF371C">
              <w:rPr>
                <w:color w:val="2C2C2C"/>
              </w:rPr>
              <w:t>Баранова Т.В.</w:t>
            </w:r>
          </w:p>
        </w:tc>
        <w:tc>
          <w:tcPr>
            <w:tcW w:w="7087" w:type="dxa"/>
            <w:tcBorders>
              <w:top w:val="outset" w:sz="6" w:space="0" w:color="auto"/>
              <w:left w:val="outset" w:sz="6" w:space="0" w:color="auto"/>
              <w:bottom w:val="outset" w:sz="6" w:space="0" w:color="auto"/>
              <w:right w:val="outset" w:sz="6" w:space="0" w:color="auto"/>
            </w:tcBorders>
            <w:shd w:val="clear" w:color="auto" w:fill="FFFFFF"/>
            <w:vAlign w:val="center"/>
          </w:tcPr>
          <w:p w:rsidR="008B0DFB" w:rsidRPr="00FF371C" w:rsidRDefault="008B0DFB" w:rsidP="008B0DFB">
            <w:pPr>
              <w:pStyle w:val="a3"/>
              <w:spacing w:before="0" w:beforeAutospacing="0" w:after="96" w:afterAutospacing="0" w:line="255" w:lineRule="atLeast"/>
              <w:jc w:val="both"/>
              <w:rPr>
                <w:color w:val="2C2C2C"/>
              </w:rPr>
            </w:pPr>
            <w:r w:rsidRPr="00FF371C">
              <w:t>«</w:t>
            </w:r>
            <w:r w:rsidRPr="00FF371C">
              <w:rPr>
                <w:lang w:val="en-US"/>
              </w:rPr>
              <w:t>XXI</w:t>
            </w:r>
            <w:r w:rsidRPr="00FF371C">
              <w:t xml:space="preserve"> век: проблемы нового времени. Пособие-сборник для ЕГЭ по русскому языку»</w:t>
            </w:r>
          </w:p>
        </w:tc>
      </w:tr>
      <w:tr w:rsidR="008B0DFB" w:rsidRPr="00277E7C" w:rsidTr="00634783">
        <w:trPr>
          <w:trHeight w:val="88"/>
          <w:tblCellSpacing w:w="0" w:type="dxa"/>
        </w:trPr>
        <w:tc>
          <w:tcPr>
            <w:tcW w:w="2146" w:type="dxa"/>
            <w:tcBorders>
              <w:top w:val="outset" w:sz="6" w:space="0" w:color="auto"/>
              <w:left w:val="outset" w:sz="6" w:space="0" w:color="auto"/>
              <w:bottom w:val="outset" w:sz="6" w:space="0" w:color="auto"/>
              <w:right w:val="outset" w:sz="6" w:space="0" w:color="auto"/>
            </w:tcBorders>
            <w:shd w:val="clear" w:color="auto" w:fill="FFFFFF"/>
            <w:vAlign w:val="center"/>
          </w:tcPr>
          <w:p w:rsidR="008B0DFB" w:rsidRPr="00FF371C" w:rsidRDefault="008B0DFB" w:rsidP="00B262AC">
            <w:pPr>
              <w:pStyle w:val="a3"/>
              <w:spacing w:before="0" w:beforeAutospacing="0" w:after="96" w:afterAutospacing="0" w:line="255" w:lineRule="atLeast"/>
              <w:jc w:val="center"/>
              <w:rPr>
                <w:color w:val="2C2C2C"/>
              </w:rPr>
            </w:pPr>
            <w:r w:rsidRPr="00FF371C">
              <w:rPr>
                <w:color w:val="2C2C2C"/>
              </w:rPr>
              <w:t>Позднякова Е.А.</w:t>
            </w:r>
          </w:p>
        </w:tc>
        <w:tc>
          <w:tcPr>
            <w:tcW w:w="7087" w:type="dxa"/>
            <w:tcBorders>
              <w:top w:val="outset" w:sz="6" w:space="0" w:color="auto"/>
              <w:left w:val="outset" w:sz="6" w:space="0" w:color="auto"/>
              <w:bottom w:val="outset" w:sz="6" w:space="0" w:color="auto"/>
              <w:right w:val="outset" w:sz="6" w:space="0" w:color="auto"/>
            </w:tcBorders>
            <w:shd w:val="clear" w:color="auto" w:fill="FFFFFF"/>
            <w:vAlign w:val="center"/>
          </w:tcPr>
          <w:p w:rsidR="008B0DFB" w:rsidRPr="00FF371C" w:rsidRDefault="008B0DFB" w:rsidP="008B0DFB">
            <w:pPr>
              <w:pStyle w:val="a3"/>
              <w:spacing w:before="0" w:beforeAutospacing="0" w:after="96" w:afterAutospacing="0" w:line="255" w:lineRule="atLeast"/>
              <w:jc w:val="both"/>
              <w:rPr>
                <w:color w:val="2C2C2C"/>
              </w:rPr>
            </w:pPr>
            <w:r w:rsidRPr="00FF371C">
              <w:rPr>
                <w:color w:val="2C2C2C"/>
              </w:rPr>
              <w:t>Толстой Л.Н. "Педагогические статьи".</w:t>
            </w:r>
          </w:p>
        </w:tc>
      </w:tr>
      <w:tr w:rsidR="008B0DFB" w:rsidRPr="00277E7C" w:rsidTr="00634783">
        <w:trPr>
          <w:trHeight w:val="268"/>
          <w:tblCellSpacing w:w="0" w:type="dxa"/>
        </w:trPr>
        <w:tc>
          <w:tcPr>
            <w:tcW w:w="2146" w:type="dxa"/>
            <w:tcBorders>
              <w:top w:val="outset" w:sz="6" w:space="0" w:color="auto"/>
              <w:left w:val="outset" w:sz="6" w:space="0" w:color="auto"/>
              <w:bottom w:val="outset" w:sz="6" w:space="0" w:color="auto"/>
              <w:right w:val="outset" w:sz="6" w:space="0" w:color="auto"/>
            </w:tcBorders>
            <w:shd w:val="clear" w:color="auto" w:fill="FFFFFF"/>
            <w:vAlign w:val="center"/>
          </w:tcPr>
          <w:p w:rsidR="008B0DFB" w:rsidRPr="00FF371C" w:rsidRDefault="008B0DFB" w:rsidP="00B262AC">
            <w:pPr>
              <w:pStyle w:val="a3"/>
              <w:spacing w:before="0" w:beforeAutospacing="0" w:after="96" w:afterAutospacing="0" w:line="255" w:lineRule="atLeast"/>
              <w:jc w:val="center"/>
              <w:rPr>
                <w:color w:val="2C2C2C"/>
              </w:rPr>
            </w:pPr>
            <w:r w:rsidRPr="00FF371C">
              <w:rPr>
                <w:color w:val="2C2C2C"/>
              </w:rPr>
              <w:t>Самохина А. И.</w:t>
            </w:r>
          </w:p>
        </w:tc>
        <w:tc>
          <w:tcPr>
            <w:tcW w:w="7087" w:type="dxa"/>
            <w:tcBorders>
              <w:top w:val="outset" w:sz="6" w:space="0" w:color="auto"/>
              <w:left w:val="outset" w:sz="6" w:space="0" w:color="auto"/>
              <w:bottom w:val="outset" w:sz="6" w:space="0" w:color="auto"/>
              <w:right w:val="outset" w:sz="6" w:space="0" w:color="auto"/>
            </w:tcBorders>
            <w:shd w:val="clear" w:color="auto" w:fill="FFFFFF"/>
            <w:vAlign w:val="center"/>
          </w:tcPr>
          <w:p w:rsidR="008B0DFB" w:rsidRPr="00FF371C" w:rsidRDefault="008B0DFB" w:rsidP="008B0DFB">
            <w:pPr>
              <w:pStyle w:val="a3"/>
              <w:spacing w:before="0" w:beforeAutospacing="0" w:after="96" w:afterAutospacing="0" w:line="255" w:lineRule="atLeast"/>
              <w:jc w:val="both"/>
              <w:rPr>
                <w:color w:val="2C2C2C"/>
              </w:rPr>
            </w:pPr>
            <w:r w:rsidRPr="00FF371C">
              <w:rPr>
                <w:color w:val="000000"/>
                <w:shd w:val="clear" w:color="auto" w:fill="FFFFFF"/>
              </w:rPr>
              <w:t xml:space="preserve">Е. И. </w:t>
            </w:r>
            <w:proofErr w:type="spellStart"/>
            <w:r w:rsidRPr="00FF371C">
              <w:rPr>
                <w:color w:val="000000"/>
                <w:shd w:val="clear" w:color="auto" w:fill="FFFFFF"/>
              </w:rPr>
              <w:t>Щебланова</w:t>
            </w:r>
            <w:proofErr w:type="spellEnd"/>
            <w:r w:rsidRPr="00FF371C">
              <w:rPr>
                <w:color w:val="000000"/>
                <w:shd w:val="clear" w:color="auto" w:fill="FFFFFF"/>
              </w:rPr>
              <w:t xml:space="preserve"> «Неуспешные одарённые школьники»</w:t>
            </w:r>
          </w:p>
        </w:tc>
      </w:tr>
      <w:tr w:rsidR="008B0DFB" w:rsidRPr="00277E7C" w:rsidTr="00634783">
        <w:trPr>
          <w:trHeight w:val="268"/>
          <w:tblCellSpacing w:w="0" w:type="dxa"/>
        </w:trPr>
        <w:tc>
          <w:tcPr>
            <w:tcW w:w="2146" w:type="dxa"/>
            <w:tcBorders>
              <w:top w:val="outset" w:sz="6" w:space="0" w:color="auto"/>
              <w:left w:val="outset" w:sz="6" w:space="0" w:color="auto"/>
              <w:bottom w:val="outset" w:sz="6" w:space="0" w:color="auto"/>
              <w:right w:val="outset" w:sz="6" w:space="0" w:color="auto"/>
            </w:tcBorders>
            <w:shd w:val="clear" w:color="auto" w:fill="FFFFFF"/>
            <w:vAlign w:val="center"/>
          </w:tcPr>
          <w:p w:rsidR="008B0DFB" w:rsidRPr="00FF371C" w:rsidRDefault="008B0DFB" w:rsidP="00B262AC">
            <w:pPr>
              <w:pStyle w:val="a3"/>
              <w:spacing w:before="0" w:beforeAutospacing="0" w:after="96" w:afterAutospacing="0" w:line="255" w:lineRule="atLeast"/>
              <w:jc w:val="center"/>
              <w:rPr>
                <w:color w:val="2C2C2C"/>
              </w:rPr>
            </w:pPr>
            <w:r w:rsidRPr="00FF371C">
              <w:rPr>
                <w:color w:val="2C2C2C"/>
              </w:rPr>
              <w:t>Ковригина Н. Г.</w:t>
            </w:r>
          </w:p>
        </w:tc>
        <w:tc>
          <w:tcPr>
            <w:tcW w:w="7087" w:type="dxa"/>
            <w:tcBorders>
              <w:top w:val="outset" w:sz="6" w:space="0" w:color="auto"/>
              <w:left w:val="outset" w:sz="6" w:space="0" w:color="auto"/>
              <w:bottom w:val="outset" w:sz="6" w:space="0" w:color="auto"/>
              <w:right w:val="outset" w:sz="6" w:space="0" w:color="auto"/>
            </w:tcBorders>
            <w:shd w:val="clear" w:color="auto" w:fill="FFFFFF"/>
            <w:vAlign w:val="center"/>
          </w:tcPr>
          <w:p w:rsidR="008B0DFB" w:rsidRPr="00FF371C" w:rsidRDefault="008B0DFB" w:rsidP="008B0DFB">
            <w:pPr>
              <w:pStyle w:val="a3"/>
              <w:spacing w:before="0" w:beforeAutospacing="0" w:after="96" w:afterAutospacing="0" w:line="255" w:lineRule="atLeast"/>
              <w:jc w:val="both"/>
              <w:rPr>
                <w:color w:val="2C2C2C"/>
              </w:rPr>
            </w:pPr>
            <w:r w:rsidRPr="00FF371C">
              <w:t>Учебник русского языка для детей-</w:t>
            </w:r>
            <w:proofErr w:type="spellStart"/>
            <w:r w:rsidRPr="00FF371C">
              <w:t>инофонов</w:t>
            </w:r>
            <w:proofErr w:type="spellEnd"/>
          </w:p>
        </w:tc>
      </w:tr>
      <w:tr w:rsidR="008B0DFB" w:rsidRPr="00277E7C" w:rsidTr="00634783">
        <w:trPr>
          <w:trHeight w:val="268"/>
          <w:tblCellSpacing w:w="0" w:type="dxa"/>
        </w:trPr>
        <w:tc>
          <w:tcPr>
            <w:tcW w:w="2146" w:type="dxa"/>
            <w:tcBorders>
              <w:top w:val="outset" w:sz="6" w:space="0" w:color="auto"/>
              <w:left w:val="outset" w:sz="6" w:space="0" w:color="auto"/>
              <w:bottom w:val="outset" w:sz="6" w:space="0" w:color="auto"/>
              <w:right w:val="outset" w:sz="6" w:space="0" w:color="auto"/>
            </w:tcBorders>
            <w:shd w:val="clear" w:color="auto" w:fill="FFFFFF"/>
            <w:vAlign w:val="center"/>
          </w:tcPr>
          <w:p w:rsidR="008B0DFB" w:rsidRPr="00FF371C" w:rsidRDefault="008B0DFB" w:rsidP="00B262AC">
            <w:pPr>
              <w:pStyle w:val="a3"/>
              <w:spacing w:before="0" w:beforeAutospacing="0" w:after="96" w:afterAutospacing="0" w:line="255" w:lineRule="atLeast"/>
              <w:jc w:val="center"/>
              <w:rPr>
                <w:color w:val="2C2C2C"/>
              </w:rPr>
            </w:pPr>
            <w:r w:rsidRPr="00FF371C">
              <w:rPr>
                <w:color w:val="2C2C2C"/>
              </w:rPr>
              <w:t>Шатохина Г. М.</w:t>
            </w:r>
          </w:p>
        </w:tc>
        <w:tc>
          <w:tcPr>
            <w:tcW w:w="7087" w:type="dxa"/>
            <w:tcBorders>
              <w:top w:val="outset" w:sz="6" w:space="0" w:color="auto"/>
              <w:left w:val="outset" w:sz="6" w:space="0" w:color="auto"/>
              <w:bottom w:val="outset" w:sz="6" w:space="0" w:color="auto"/>
              <w:right w:val="outset" w:sz="6" w:space="0" w:color="auto"/>
            </w:tcBorders>
            <w:shd w:val="clear" w:color="auto" w:fill="FFFFFF"/>
            <w:vAlign w:val="center"/>
          </w:tcPr>
          <w:p w:rsidR="008B0DFB" w:rsidRPr="00FF371C" w:rsidRDefault="008B0DFB" w:rsidP="008B0DFB">
            <w:pPr>
              <w:pStyle w:val="a3"/>
              <w:spacing w:before="0" w:beforeAutospacing="0" w:after="96" w:afterAutospacing="0" w:line="255" w:lineRule="atLeast"/>
              <w:jc w:val="both"/>
              <w:rPr>
                <w:color w:val="2C2C2C"/>
              </w:rPr>
            </w:pPr>
            <w:r w:rsidRPr="00FF371C">
              <w:rPr>
                <w:color w:val="2C2C2C"/>
              </w:rPr>
              <w:t>Э. Берн «Игры, в которые играют люди. Психология человеческих взаимоотношений»</w:t>
            </w:r>
          </w:p>
        </w:tc>
      </w:tr>
      <w:tr w:rsidR="008B0DFB" w:rsidRPr="00277E7C" w:rsidTr="00634783">
        <w:trPr>
          <w:trHeight w:val="268"/>
          <w:tblCellSpacing w:w="0" w:type="dxa"/>
        </w:trPr>
        <w:tc>
          <w:tcPr>
            <w:tcW w:w="2146" w:type="dxa"/>
            <w:tcBorders>
              <w:top w:val="outset" w:sz="6" w:space="0" w:color="auto"/>
              <w:left w:val="outset" w:sz="6" w:space="0" w:color="auto"/>
              <w:bottom w:val="outset" w:sz="6" w:space="0" w:color="auto"/>
              <w:right w:val="outset" w:sz="6" w:space="0" w:color="auto"/>
            </w:tcBorders>
            <w:shd w:val="clear" w:color="auto" w:fill="FFFFFF"/>
            <w:vAlign w:val="center"/>
          </w:tcPr>
          <w:p w:rsidR="008B0DFB" w:rsidRPr="00FF371C" w:rsidRDefault="008B0DFB" w:rsidP="00B262AC">
            <w:pPr>
              <w:pStyle w:val="a3"/>
              <w:spacing w:before="0" w:beforeAutospacing="0" w:after="96" w:afterAutospacing="0" w:line="255" w:lineRule="atLeast"/>
              <w:jc w:val="center"/>
              <w:rPr>
                <w:color w:val="2C2C2C"/>
              </w:rPr>
            </w:pPr>
            <w:r w:rsidRPr="00FF371C">
              <w:rPr>
                <w:color w:val="2C2C2C"/>
              </w:rPr>
              <w:lastRenderedPageBreak/>
              <w:t>Серегина Ю.А.</w:t>
            </w:r>
          </w:p>
        </w:tc>
        <w:tc>
          <w:tcPr>
            <w:tcW w:w="7087" w:type="dxa"/>
            <w:tcBorders>
              <w:top w:val="outset" w:sz="6" w:space="0" w:color="auto"/>
              <w:left w:val="outset" w:sz="6" w:space="0" w:color="auto"/>
              <w:bottom w:val="outset" w:sz="6" w:space="0" w:color="auto"/>
              <w:right w:val="outset" w:sz="6" w:space="0" w:color="auto"/>
            </w:tcBorders>
            <w:shd w:val="clear" w:color="auto" w:fill="FFFFFF"/>
            <w:vAlign w:val="center"/>
          </w:tcPr>
          <w:p w:rsidR="008B0DFB" w:rsidRPr="00FF371C" w:rsidRDefault="008B0DFB" w:rsidP="008B0DFB">
            <w:pPr>
              <w:pStyle w:val="a3"/>
              <w:spacing w:before="0" w:beforeAutospacing="0" w:after="96" w:afterAutospacing="0" w:line="255" w:lineRule="atLeast"/>
              <w:jc w:val="both"/>
              <w:rPr>
                <w:color w:val="2C2C2C"/>
              </w:rPr>
            </w:pPr>
            <w:r w:rsidRPr="00FF371C">
              <w:rPr>
                <w:color w:val="2C2C2C"/>
              </w:rPr>
              <w:t xml:space="preserve">«Эмоциональный интеллект ребенка», Джоан </w:t>
            </w:r>
            <w:proofErr w:type="spellStart"/>
            <w:r w:rsidRPr="00FF371C">
              <w:rPr>
                <w:color w:val="2C2C2C"/>
              </w:rPr>
              <w:t>Деклер</w:t>
            </w:r>
            <w:proofErr w:type="spellEnd"/>
            <w:r w:rsidRPr="00FF371C">
              <w:rPr>
                <w:color w:val="2C2C2C"/>
              </w:rPr>
              <w:t xml:space="preserve">, Джон </w:t>
            </w:r>
            <w:proofErr w:type="spellStart"/>
            <w:r w:rsidRPr="00FF371C">
              <w:rPr>
                <w:color w:val="2C2C2C"/>
              </w:rPr>
              <w:t>Готтман</w:t>
            </w:r>
            <w:proofErr w:type="spellEnd"/>
          </w:p>
        </w:tc>
      </w:tr>
      <w:tr w:rsidR="00E73137" w:rsidRPr="00277E7C" w:rsidTr="004969FB">
        <w:trPr>
          <w:trHeight w:val="268"/>
          <w:tblCellSpacing w:w="0" w:type="dxa"/>
        </w:trPr>
        <w:tc>
          <w:tcPr>
            <w:tcW w:w="214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3137" w:rsidRPr="00FF371C" w:rsidRDefault="00E73137" w:rsidP="00B262AC">
            <w:pPr>
              <w:pStyle w:val="a3"/>
              <w:spacing w:after="96" w:line="255" w:lineRule="atLeast"/>
              <w:jc w:val="center"/>
            </w:pPr>
            <w:proofErr w:type="spellStart"/>
            <w:r w:rsidRPr="00FF371C">
              <w:rPr>
                <w:color w:val="000000"/>
              </w:rPr>
              <w:t>Бузунова</w:t>
            </w:r>
            <w:proofErr w:type="spellEnd"/>
            <w:r w:rsidRPr="00FF371C">
              <w:rPr>
                <w:color w:val="000000"/>
              </w:rPr>
              <w:t xml:space="preserve"> Д.С.</w:t>
            </w:r>
          </w:p>
        </w:tc>
        <w:tc>
          <w:tcPr>
            <w:tcW w:w="70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3137" w:rsidRPr="00FF371C" w:rsidRDefault="00E73137" w:rsidP="001B3784">
            <w:pPr>
              <w:rPr>
                <w:rFonts w:ascii="Times New Roman" w:hAnsi="Times New Roman" w:cs="Times New Roman"/>
                <w:sz w:val="24"/>
                <w:szCs w:val="24"/>
              </w:rPr>
            </w:pPr>
            <w:r w:rsidRPr="00FF371C">
              <w:rPr>
                <w:rFonts w:ascii="Times New Roman" w:hAnsi="Times New Roman" w:cs="Times New Roman"/>
                <w:color w:val="000000"/>
                <w:sz w:val="24"/>
                <w:szCs w:val="24"/>
              </w:rPr>
              <w:t>Епишева О. Б. Технология обучения математике на основе деятельностного подхода : книга для учителя</w:t>
            </w:r>
          </w:p>
        </w:tc>
      </w:tr>
      <w:tr w:rsidR="00E73137" w:rsidRPr="00277E7C" w:rsidTr="00634783">
        <w:trPr>
          <w:trHeight w:val="268"/>
          <w:tblCellSpacing w:w="0" w:type="dxa"/>
        </w:trPr>
        <w:tc>
          <w:tcPr>
            <w:tcW w:w="2146" w:type="dxa"/>
            <w:tcBorders>
              <w:top w:val="outset" w:sz="6" w:space="0" w:color="auto"/>
              <w:left w:val="outset" w:sz="6" w:space="0" w:color="auto"/>
              <w:bottom w:val="outset" w:sz="6" w:space="0" w:color="auto"/>
              <w:right w:val="outset" w:sz="6" w:space="0" w:color="auto"/>
            </w:tcBorders>
            <w:shd w:val="clear" w:color="auto" w:fill="FFFFFF"/>
          </w:tcPr>
          <w:p w:rsidR="00E73137" w:rsidRPr="00FF371C" w:rsidRDefault="00E73137" w:rsidP="00B262AC">
            <w:pPr>
              <w:spacing w:after="0" w:line="240" w:lineRule="auto"/>
              <w:jc w:val="center"/>
              <w:rPr>
                <w:rFonts w:ascii="Times New Roman" w:eastAsia="Times New Roman" w:hAnsi="Times New Roman" w:cs="Times New Roman"/>
                <w:sz w:val="24"/>
                <w:szCs w:val="24"/>
              </w:rPr>
            </w:pPr>
            <w:r w:rsidRPr="00FF371C">
              <w:rPr>
                <w:rFonts w:ascii="Times New Roman" w:eastAsia="Times New Roman" w:hAnsi="Times New Roman" w:cs="Times New Roman"/>
                <w:sz w:val="24"/>
                <w:szCs w:val="24"/>
              </w:rPr>
              <w:t>Быкова О.П.</w:t>
            </w:r>
          </w:p>
        </w:tc>
        <w:tc>
          <w:tcPr>
            <w:tcW w:w="7087" w:type="dxa"/>
            <w:tcBorders>
              <w:top w:val="outset" w:sz="6" w:space="0" w:color="auto"/>
              <w:left w:val="outset" w:sz="6" w:space="0" w:color="auto"/>
              <w:bottom w:val="outset" w:sz="6" w:space="0" w:color="auto"/>
              <w:right w:val="outset" w:sz="6" w:space="0" w:color="auto"/>
            </w:tcBorders>
            <w:shd w:val="clear" w:color="auto" w:fill="FFFFFF"/>
            <w:vAlign w:val="center"/>
          </w:tcPr>
          <w:p w:rsidR="00E73137" w:rsidRPr="00FF371C" w:rsidRDefault="00E73137" w:rsidP="001B3784">
            <w:pPr>
              <w:spacing w:after="96" w:line="255" w:lineRule="atLeast"/>
              <w:rPr>
                <w:rFonts w:ascii="Times New Roman" w:eastAsia="Times New Roman" w:hAnsi="Times New Roman" w:cs="Times New Roman"/>
                <w:color w:val="2C2C2C"/>
                <w:sz w:val="24"/>
                <w:szCs w:val="24"/>
              </w:rPr>
            </w:pPr>
            <w:r w:rsidRPr="00FF371C">
              <w:rPr>
                <w:rFonts w:ascii="Times New Roman" w:eastAsia="Times New Roman" w:hAnsi="Times New Roman" w:cs="Times New Roman"/>
                <w:color w:val="2C2C2C"/>
                <w:sz w:val="24"/>
                <w:szCs w:val="24"/>
              </w:rPr>
              <w:t>Математическое мышление</w:t>
            </w:r>
            <w:r w:rsidR="001B3784">
              <w:rPr>
                <w:rFonts w:ascii="Times New Roman" w:eastAsia="Times New Roman" w:hAnsi="Times New Roman" w:cs="Times New Roman"/>
                <w:color w:val="2C2C2C"/>
                <w:sz w:val="24"/>
                <w:szCs w:val="24"/>
              </w:rPr>
              <w:t xml:space="preserve"> </w:t>
            </w:r>
            <w:r w:rsidRPr="00FF371C">
              <w:rPr>
                <w:rFonts w:ascii="Times New Roman" w:eastAsia="Times New Roman" w:hAnsi="Times New Roman" w:cs="Times New Roman"/>
                <w:color w:val="2C2C2C"/>
                <w:sz w:val="24"/>
                <w:szCs w:val="24"/>
              </w:rPr>
              <w:t>Джо Боулер</w:t>
            </w:r>
          </w:p>
        </w:tc>
      </w:tr>
      <w:tr w:rsidR="00E73137" w:rsidRPr="00277E7C" w:rsidTr="004969FB">
        <w:trPr>
          <w:trHeight w:val="268"/>
          <w:tblCellSpacing w:w="0" w:type="dxa"/>
        </w:trPr>
        <w:tc>
          <w:tcPr>
            <w:tcW w:w="214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3137" w:rsidRPr="00FF371C" w:rsidRDefault="00E73137" w:rsidP="00B262AC">
            <w:pPr>
              <w:pStyle w:val="a3"/>
              <w:spacing w:after="96" w:line="255" w:lineRule="atLeast"/>
              <w:jc w:val="center"/>
            </w:pPr>
            <w:r w:rsidRPr="00FF371C">
              <w:rPr>
                <w:color w:val="000000"/>
              </w:rPr>
              <w:t>Ибрагимова С.Р.</w:t>
            </w:r>
          </w:p>
        </w:tc>
        <w:tc>
          <w:tcPr>
            <w:tcW w:w="70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3137" w:rsidRPr="00FF371C" w:rsidRDefault="00E73137" w:rsidP="00E73137">
            <w:pPr>
              <w:pStyle w:val="a3"/>
              <w:spacing w:after="96" w:line="255" w:lineRule="atLeast"/>
              <w:jc w:val="both"/>
            </w:pPr>
            <w:r w:rsidRPr="00FF371C">
              <w:rPr>
                <w:color w:val="000000"/>
              </w:rPr>
              <w:t>"Подготовка к школьной олимпиаде по математике"</w:t>
            </w:r>
          </w:p>
        </w:tc>
      </w:tr>
      <w:tr w:rsidR="00E73137" w:rsidRPr="00277E7C" w:rsidTr="004969FB">
        <w:trPr>
          <w:trHeight w:val="268"/>
          <w:tblCellSpacing w:w="0" w:type="dxa"/>
        </w:trPr>
        <w:tc>
          <w:tcPr>
            <w:tcW w:w="214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3137" w:rsidRPr="00FF371C" w:rsidRDefault="00E73137" w:rsidP="00B262AC">
            <w:pPr>
              <w:pStyle w:val="a3"/>
              <w:spacing w:after="96" w:line="255" w:lineRule="atLeast"/>
              <w:jc w:val="center"/>
            </w:pPr>
            <w:r w:rsidRPr="00FF371C">
              <w:rPr>
                <w:color w:val="000000"/>
              </w:rPr>
              <w:t>Колесова А.М.</w:t>
            </w:r>
          </w:p>
        </w:tc>
        <w:tc>
          <w:tcPr>
            <w:tcW w:w="70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3137" w:rsidRPr="00FF371C" w:rsidRDefault="00E73137" w:rsidP="00E73137">
            <w:pPr>
              <w:rPr>
                <w:rFonts w:ascii="Times New Roman" w:hAnsi="Times New Roman" w:cs="Times New Roman"/>
                <w:sz w:val="24"/>
                <w:szCs w:val="24"/>
              </w:rPr>
            </w:pPr>
            <w:r w:rsidRPr="00FF371C">
              <w:rPr>
                <w:rFonts w:ascii="Times New Roman" w:hAnsi="Times New Roman" w:cs="Times New Roman"/>
                <w:color w:val="000000"/>
                <w:sz w:val="24"/>
                <w:szCs w:val="24"/>
              </w:rPr>
              <w:t xml:space="preserve">электронный журнал "Заместитель директора школы". </w:t>
            </w:r>
          </w:p>
        </w:tc>
      </w:tr>
      <w:tr w:rsidR="00E73137" w:rsidRPr="00277E7C" w:rsidTr="004969FB">
        <w:trPr>
          <w:trHeight w:val="268"/>
          <w:tblCellSpacing w:w="0" w:type="dxa"/>
        </w:trPr>
        <w:tc>
          <w:tcPr>
            <w:tcW w:w="214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3137" w:rsidRPr="001B3784" w:rsidRDefault="00E73137" w:rsidP="00B262AC">
            <w:pPr>
              <w:pStyle w:val="a3"/>
              <w:spacing w:after="96" w:line="255" w:lineRule="atLeast"/>
              <w:jc w:val="center"/>
            </w:pPr>
            <w:r w:rsidRPr="001B3784">
              <w:rPr>
                <w:color w:val="000000"/>
              </w:rPr>
              <w:t>Кудрявцева О.А.</w:t>
            </w:r>
          </w:p>
        </w:tc>
        <w:tc>
          <w:tcPr>
            <w:tcW w:w="70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3137" w:rsidRPr="00FF371C" w:rsidRDefault="00E73137" w:rsidP="00E73137">
            <w:pPr>
              <w:spacing w:after="96" w:line="255" w:lineRule="atLeast"/>
              <w:jc w:val="both"/>
              <w:rPr>
                <w:rFonts w:ascii="Times New Roman" w:hAnsi="Times New Roman" w:cs="Times New Roman"/>
                <w:sz w:val="24"/>
                <w:szCs w:val="24"/>
              </w:rPr>
            </w:pPr>
            <w:r w:rsidRPr="00FF371C">
              <w:rPr>
                <w:rFonts w:ascii="Times New Roman" w:hAnsi="Times New Roman" w:cs="Times New Roman"/>
                <w:color w:val="000000"/>
                <w:sz w:val="24"/>
                <w:szCs w:val="24"/>
              </w:rPr>
              <w:t>К. Гессе. Математика как способ стать счастливее и жить дольше</w:t>
            </w:r>
          </w:p>
          <w:p w:rsidR="00E73137" w:rsidRPr="00FF371C" w:rsidRDefault="00E73137" w:rsidP="00E73137">
            <w:pPr>
              <w:spacing w:after="96" w:line="255" w:lineRule="atLeast"/>
              <w:jc w:val="both"/>
              <w:rPr>
                <w:rFonts w:ascii="Times New Roman" w:hAnsi="Times New Roman" w:cs="Times New Roman"/>
                <w:sz w:val="24"/>
                <w:szCs w:val="24"/>
              </w:rPr>
            </w:pPr>
            <w:r w:rsidRPr="00FF371C">
              <w:rPr>
                <w:rFonts w:ascii="Times New Roman" w:hAnsi="Times New Roman" w:cs="Times New Roman"/>
                <w:color w:val="000000"/>
                <w:sz w:val="24"/>
                <w:szCs w:val="24"/>
              </w:rPr>
              <w:t>Ш. Амонашвили. Единство цели</w:t>
            </w:r>
          </w:p>
        </w:tc>
      </w:tr>
      <w:tr w:rsidR="00E73137" w:rsidRPr="00277E7C" w:rsidTr="00634783">
        <w:trPr>
          <w:trHeight w:val="268"/>
          <w:tblCellSpacing w:w="0" w:type="dxa"/>
        </w:trPr>
        <w:tc>
          <w:tcPr>
            <w:tcW w:w="2146" w:type="dxa"/>
            <w:tcBorders>
              <w:top w:val="outset" w:sz="6" w:space="0" w:color="auto"/>
              <w:left w:val="outset" w:sz="6" w:space="0" w:color="auto"/>
              <w:bottom w:val="outset" w:sz="6" w:space="0" w:color="auto"/>
              <w:right w:val="outset" w:sz="6" w:space="0" w:color="auto"/>
            </w:tcBorders>
            <w:shd w:val="clear" w:color="auto" w:fill="FFFFFF"/>
          </w:tcPr>
          <w:p w:rsidR="00E73137" w:rsidRPr="001B3784" w:rsidRDefault="00E73137" w:rsidP="00B262AC">
            <w:pPr>
              <w:spacing w:after="0" w:line="240" w:lineRule="auto"/>
              <w:jc w:val="center"/>
              <w:rPr>
                <w:rFonts w:ascii="Times New Roman" w:eastAsia="Times New Roman" w:hAnsi="Times New Roman" w:cs="Times New Roman"/>
                <w:sz w:val="24"/>
                <w:szCs w:val="24"/>
              </w:rPr>
            </w:pPr>
            <w:r w:rsidRPr="001B3784">
              <w:rPr>
                <w:rFonts w:ascii="Times New Roman" w:eastAsia="Times New Roman" w:hAnsi="Times New Roman" w:cs="Times New Roman"/>
                <w:sz w:val="24"/>
                <w:szCs w:val="24"/>
              </w:rPr>
              <w:t>Андреева Ю.В</w:t>
            </w:r>
          </w:p>
        </w:tc>
        <w:tc>
          <w:tcPr>
            <w:tcW w:w="7087" w:type="dxa"/>
            <w:tcBorders>
              <w:top w:val="outset" w:sz="6" w:space="0" w:color="auto"/>
              <w:left w:val="outset" w:sz="6" w:space="0" w:color="auto"/>
              <w:bottom w:val="outset" w:sz="6" w:space="0" w:color="auto"/>
              <w:right w:val="outset" w:sz="6" w:space="0" w:color="auto"/>
            </w:tcBorders>
            <w:shd w:val="clear" w:color="auto" w:fill="FFFFFF"/>
            <w:vAlign w:val="center"/>
          </w:tcPr>
          <w:p w:rsidR="00E73137" w:rsidRPr="00FF371C" w:rsidRDefault="001B3784" w:rsidP="001B3784">
            <w:pPr>
              <w:spacing w:after="96" w:line="255" w:lineRule="atLeast"/>
              <w:rPr>
                <w:rFonts w:ascii="Times New Roman" w:eastAsia="Times New Roman" w:hAnsi="Times New Roman" w:cs="Times New Roman"/>
                <w:color w:val="2C2C2C"/>
                <w:sz w:val="24"/>
                <w:szCs w:val="24"/>
              </w:rPr>
            </w:pPr>
            <w:r w:rsidRPr="001B3784">
              <w:rPr>
                <w:rFonts w:ascii="Times New Roman" w:eastAsia="Times New Roman" w:hAnsi="Times New Roman" w:cs="Times New Roman"/>
                <w:color w:val="2C2C2C"/>
                <w:sz w:val="24"/>
                <w:szCs w:val="24"/>
              </w:rPr>
              <w:t>Функциональная грамотность в образовании : науч.-методич</w:t>
            </w:r>
            <w:r>
              <w:rPr>
                <w:rFonts w:ascii="Times New Roman" w:eastAsia="Times New Roman" w:hAnsi="Times New Roman" w:cs="Times New Roman"/>
                <w:color w:val="2C2C2C"/>
                <w:sz w:val="24"/>
                <w:szCs w:val="24"/>
              </w:rPr>
              <w:t xml:space="preserve">еское </w:t>
            </w:r>
            <w:r w:rsidRPr="001B3784">
              <w:rPr>
                <w:rFonts w:ascii="Times New Roman" w:eastAsia="Times New Roman" w:hAnsi="Times New Roman" w:cs="Times New Roman"/>
                <w:color w:val="2C2C2C"/>
                <w:sz w:val="24"/>
                <w:szCs w:val="24"/>
              </w:rPr>
              <w:t>пособие ; под ред. А. В. Хуторского.</w:t>
            </w:r>
          </w:p>
        </w:tc>
      </w:tr>
      <w:tr w:rsidR="00E73137" w:rsidRPr="00277E7C" w:rsidTr="00634783">
        <w:trPr>
          <w:trHeight w:val="268"/>
          <w:tblCellSpacing w:w="0" w:type="dxa"/>
        </w:trPr>
        <w:tc>
          <w:tcPr>
            <w:tcW w:w="2146" w:type="dxa"/>
            <w:tcBorders>
              <w:top w:val="outset" w:sz="6" w:space="0" w:color="auto"/>
              <w:left w:val="outset" w:sz="6" w:space="0" w:color="auto"/>
              <w:bottom w:val="outset" w:sz="6" w:space="0" w:color="auto"/>
              <w:right w:val="outset" w:sz="6" w:space="0" w:color="auto"/>
            </w:tcBorders>
            <w:shd w:val="clear" w:color="auto" w:fill="FFFFFF"/>
          </w:tcPr>
          <w:p w:rsidR="00E73137" w:rsidRPr="001B3784" w:rsidRDefault="00F20C5F" w:rsidP="00B262AC">
            <w:pPr>
              <w:spacing w:after="0" w:line="240" w:lineRule="auto"/>
              <w:jc w:val="center"/>
              <w:rPr>
                <w:rFonts w:ascii="Times New Roman" w:eastAsia="Times New Roman" w:hAnsi="Times New Roman" w:cs="Times New Roman"/>
                <w:sz w:val="24"/>
                <w:szCs w:val="24"/>
              </w:rPr>
            </w:pPr>
            <w:proofErr w:type="spellStart"/>
            <w:r w:rsidRPr="001B3784">
              <w:rPr>
                <w:rFonts w:ascii="Times New Roman" w:eastAsia="Times New Roman" w:hAnsi="Times New Roman" w:cs="Times New Roman"/>
                <w:sz w:val="24"/>
                <w:szCs w:val="24"/>
              </w:rPr>
              <w:t>Леткина</w:t>
            </w:r>
            <w:proofErr w:type="spellEnd"/>
            <w:r w:rsidRPr="001B3784">
              <w:rPr>
                <w:rFonts w:ascii="Times New Roman" w:eastAsia="Times New Roman" w:hAnsi="Times New Roman" w:cs="Times New Roman"/>
                <w:sz w:val="24"/>
                <w:szCs w:val="24"/>
              </w:rPr>
              <w:t xml:space="preserve"> Э.К.</w:t>
            </w:r>
          </w:p>
        </w:tc>
        <w:tc>
          <w:tcPr>
            <w:tcW w:w="7087" w:type="dxa"/>
            <w:tcBorders>
              <w:top w:val="outset" w:sz="6" w:space="0" w:color="auto"/>
              <w:left w:val="outset" w:sz="6" w:space="0" w:color="auto"/>
              <w:bottom w:val="outset" w:sz="6" w:space="0" w:color="auto"/>
              <w:right w:val="outset" w:sz="6" w:space="0" w:color="auto"/>
            </w:tcBorders>
            <w:shd w:val="clear" w:color="auto" w:fill="FFFFFF"/>
            <w:vAlign w:val="center"/>
          </w:tcPr>
          <w:p w:rsidR="00E73137" w:rsidRPr="00B262AC" w:rsidRDefault="005615CE" w:rsidP="005615CE">
            <w:pPr>
              <w:spacing w:before="100" w:beforeAutospacing="1" w:after="96" w:afterAutospacing="1" w:line="255" w:lineRule="atLeast"/>
              <w:jc w:val="center"/>
              <w:rPr>
                <w:rFonts w:ascii="Times New Roman" w:eastAsia="Times New Roman" w:hAnsi="Times New Roman" w:cs="Times New Roman"/>
                <w:color w:val="2C2C2C"/>
                <w:sz w:val="24"/>
                <w:szCs w:val="24"/>
              </w:rPr>
            </w:pPr>
            <w:r w:rsidRPr="00B262AC">
              <w:rPr>
                <w:rFonts w:ascii="Times New Roman" w:eastAsia="Times New Roman" w:hAnsi="Times New Roman" w:cs="Times New Roman"/>
                <w:color w:val="2C2C2C"/>
                <w:sz w:val="24"/>
                <w:szCs w:val="24"/>
              </w:rPr>
              <w:t xml:space="preserve">Химия по жизни. Как устроен наш быт, отношения, предметы и вещи с точки зрения химических реакций, атомов и молекул.  Кейт </w:t>
            </w:r>
            <w:proofErr w:type="spellStart"/>
            <w:r w:rsidRPr="00B262AC">
              <w:rPr>
                <w:rFonts w:ascii="Times New Roman" w:eastAsia="Times New Roman" w:hAnsi="Times New Roman" w:cs="Times New Roman"/>
                <w:color w:val="2C2C2C"/>
                <w:sz w:val="24"/>
                <w:szCs w:val="24"/>
              </w:rPr>
              <w:t>Бибердорф</w:t>
            </w:r>
            <w:proofErr w:type="spellEnd"/>
          </w:p>
        </w:tc>
      </w:tr>
      <w:tr w:rsidR="00E73137" w:rsidRPr="00277E7C" w:rsidTr="00634783">
        <w:trPr>
          <w:trHeight w:val="268"/>
          <w:tblCellSpacing w:w="0" w:type="dxa"/>
        </w:trPr>
        <w:tc>
          <w:tcPr>
            <w:tcW w:w="2146" w:type="dxa"/>
            <w:tcBorders>
              <w:top w:val="outset" w:sz="6" w:space="0" w:color="auto"/>
              <w:left w:val="outset" w:sz="6" w:space="0" w:color="auto"/>
              <w:bottom w:val="outset" w:sz="6" w:space="0" w:color="auto"/>
              <w:right w:val="outset" w:sz="6" w:space="0" w:color="auto"/>
            </w:tcBorders>
            <w:shd w:val="clear" w:color="auto" w:fill="FFFFFF"/>
          </w:tcPr>
          <w:p w:rsidR="00E73137" w:rsidRPr="00866D90" w:rsidRDefault="00F20C5F" w:rsidP="00B262AC">
            <w:pPr>
              <w:spacing w:after="0" w:line="240" w:lineRule="auto"/>
              <w:jc w:val="center"/>
              <w:rPr>
                <w:rFonts w:ascii="Times New Roman" w:eastAsia="Times New Roman" w:hAnsi="Times New Roman" w:cs="Times New Roman"/>
                <w:sz w:val="24"/>
                <w:szCs w:val="24"/>
              </w:rPr>
            </w:pPr>
            <w:r w:rsidRPr="00866D90">
              <w:rPr>
                <w:rFonts w:ascii="Times New Roman" w:eastAsia="Times New Roman" w:hAnsi="Times New Roman" w:cs="Times New Roman"/>
                <w:sz w:val="24"/>
                <w:szCs w:val="24"/>
              </w:rPr>
              <w:t>Лукьянова Е.В.</w:t>
            </w:r>
          </w:p>
        </w:tc>
        <w:tc>
          <w:tcPr>
            <w:tcW w:w="7087" w:type="dxa"/>
            <w:tcBorders>
              <w:top w:val="outset" w:sz="6" w:space="0" w:color="auto"/>
              <w:left w:val="outset" w:sz="6" w:space="0" w:color="auto"/>
              <w:bottom w:val="outset" w:sz="6" w:space="0" w:color="auto"/>
              <w:right w:val="outset" w:sz="6" w:space="0" w:color="auto"/>
            </w:tcBorders>
            <w:shd w:val="clear" w:color="auto" w:fill="FFFFFF"/>
          </w:tcPr>
          <w:p w:rsidR="00E73137" w:rsidRPr="00866D90" w:rsidRDefault="00E73137" w:rsidP="006F5770">
            <w:pPr>
              <w:spacing w:after="0" w:line="240" w:lineRule="auto"/>
              <w:rPr>
                <w:rFonts w:ascii="Times New Roman" w:eastAsia="Times New Roman" w:hAnsi="Times New Roman" w:cs="Times New Roman"/>
                <w:sz w:val="24"/>
                <w:szCs w:val="24"/>
              </w:rPr>
            </w:pPr>
            <w:r w:rsidRPr="00866D90">
              <w:rPr>
                <w:rFonts w:ascii="Times New Roman" w:eastAsia="Times New Roman" w:hAnsi="Times New Roman" w:cs="Times New Roman"/>
                <w:sz w:val="24"/>
                <w:szCs w:val="24"/>
              </w:rPr>
              <w:t xml:space="preserve">Методические пособия по биологии, А. </w:t>
            </w:r>
            <w:proofErr w:type="spellStart"/>
            <w:r w:rsidRPr="00866D90">
              <w:rPr>
                <w:rFonts w:ascii="Times New Roman" w:eastAsia="Times New Roman" w:hAnsi="Times New Roman" w:cs="Times New Roman"/>
                <w:sz w:val="24"/>
                <w:szCs w:val="24"/>
              </w:rPr>
              <w:t>Гин</w:t>
            </w:r>
            <w:proofErr w:type="spellEnd"/>
            <w:r w:rsidRPr="00866D90">
              <w:rPr>
                <w:rFonts w:ascii="Times New Roman" w:eastAsia="Times New Roman" w:hAnsi="Times New Roman" w:cs="Times New Roman"/>
                <w:sz w:val="24"/>
                <w:szCs w:val="24"/>
              </w:rPr>
              <w:t xml:space="preserve"> « Приемы педагогической техники»</w:t>
            </w:r>
          </w:p>
        </w:tc>
      </w:tr>
      <w:tr w:rsidR="00E31469" w:rsidRPr="00277E7C" w:rsidTr="00634783">
        <w:trPr>
          <w:trHeight w:val="268"/>
          <w:tblCellSpacing w:w="0" w:type="dxa"/>
        </w:trPr>
        <w:tc>
          <w:tcPr>
            <w:tcW w:w="2146" w:type="dxa"/>
            <w:tcBorders>
              <w:top w:val="outset" w:sz="6" w:space="0" w:color="auto"/>
              <w:left w:val="outset" w:sz="6" w:space="0" w:color="auto"/>
              <w:bottom w:val="outset" w:sz="6" w:space="0" w:color="auto"/>
              <w:right w:val="outset" w:sz="6" w:space="0" w:color="auto"/>
            </w:tcBorders>
            <w:shd w:val="clear" w:color="auto" w:fill="FFFFFF"/>
            <w:vAlign w:val="center"/>
          </w:tcPr>
          <w:p w:rsidR="00E31469" w:rsidRPr="00FF371C" w:rsidRDefault="00E31469" w:rsidP="00B262AC">
            <w:pPr>
              <w:pStyle w:val="a3"/>
              <w:spacing w:before="0" w:beforeAutospacing="0" w:after="96" w:afterAutospacing="0" w:line="255" w:lineRule="atLeast"/>
              <w:jc w:val="center"/>
              <w:rPr>
                <w:color w:val="2C2C2C"/>
              </w:rPr>
            </w:pPr>
            <w:r w:rsidRPr="00FF371C">
              <w:rPr>
                <w:color w:val="2C2C2C"/>
              </w:rPr>
              <w:t>Гусева Г.В.</w:t>
            </w:r>
          </w:p>
        </w:tc>
        <w:tc>
          <w:tcPr>
            <w:tcW w:w="7087" w:type="dxa"/>
            <w:tcBorders>
              <w:top w:val="outset" w:sz="6" w:space="0" w:color="auto"/>
              <w:left w:val="outset" w:sz="6" w:space="0" w:color="auto"/>
              <w:bottom w:val="outset" w:sz="6" w:space="0" w:color="auto"/>
              <w:right w:val="outset" w:sz="6" w:space="0" w:color="auto"/>
            </w:tcBorders>
            <w:shd w:val="clear" w:color="auto" w:fill="FFFFFF"/>
            <w:vAlign w:val="center"/>
          </w:tcPr>
          <w:p w:rsidR="00E31469" w:rsidRPr="00FF371C" w:rsidRDefault="00E31469" w:rsidP="006F5770">
            <w:pPr>
              <w:shd w:val="clear" w:color="auto" w:fill="FFFFFF"/>
              <w:spacing w:after="0" w:line="390" w:lineRule="atLeast"/>
              <w:jc w:val="both"/>
              <w:textAlignment w:val="baseline"/>
              <w:outlineLvl w:val="0"/>
              <w:rPr>
                <w:rFonts w:ascii="Times New Roman" w:hAnsi="Times New Roman" w:cs="Times New Roman"/>
                <w:color w:val="191817"/>
                <w:kern w:val="36"/>
                <w:sz w:val="24"/>
                <w:szCs w:val="24"/>
              </w:rPr>
            </w:pPr>
            <w:r w:rsidRPr="00FF371C">
              <w:rPr>
                <w:rFonts w:ascii="Times New Roman" w:hAnsi="Times New Roman" w:cs="Times New Roman"/>
                <w:color w:val="191817"/>
                <w:kern w:val="36"/>
                <w:sz w:val="24"/>
                <w:szCs w:val="24"/>
              </w:rPr>
              <w:t xml:space="preserve">Развивающие образовательные технологии ФГОС </w:t>
            </w:r>
            <w:proofErr w:type="spellStart"/>
            <w:r w:rsidRPr="00FF371C">
              <w:rPr>
                <w:rFonts w:ascii="Times New Roman" w:hAnsi="Times New Roman" w:cs="Times New Roman"/>
                <w:color w:val="191817"/>
                <w:kern w:val="36"/>
                <w:sz w:val="24"/>
                <w:szCs w:val="24"/>
              </w:rPr>
              <w:t>Лемина</w:t>
            </w:r>
            <w:proofErr w:type="spellEnd"/>
            <w:r w:rsidRPr="00FF371C">
              <w:rPr>
                <w:rFonts w:ascii="Times New Roman" w:hAnsi="Times New Roman" w:cs="Times New Roman"/>
                <w:color w:val="191817"/>
                <w:kern w:val="36"/>
                <w:sz w:val="24"/>
                <w:szCs w:val="24"/>
              </w:rPr>
              <w:t xml:space="preserve"> Г. Л, Сабирова А. Х. История. Обществознание 8-11 класс;</w:t>
            </w:r>
          </w:p>
          <w:p w:rsidR="00E31469" w:rsidRPr="00FF371C" w:rsidRDefault="00E31469" w:rsidP="006F5770">
            <w:pPr>
              <w:shd w:val="clear" w:color="auto" w:fill="FFFFFF"/>
              <w:spacing w:after="0" w:line="390" w:lineRule="atLeast"/>
              <w:jc w:val="both"/>
              <w:textAlignment w:val="baseline"/>
              <w:outlineLvl w:val="0"/>
              <w:rPr>
                <w:rFonts w:ascii="Times New Roman" w:hAnsi="Times New Roman" w:cs="Times New Roman"/>
                <w:color w:val="191817"/>
                <w:kern w:val="36"/>
                <w:sz w:val="24"/>
                <w:szCs w:val="24"/>
              </w:rPr>
            </w:pPr>
            <w:r w:rsidRPr="00FF371C">
              <w:rPr>
                <w:rFonts w:ascii="Times New Roman" w:hAnsi="Times New Roman" w:cs="Times New Roman"/>
                <w:color w:val="191817"/>
                <w:kern w:val="36"/>
                <w:sz w:val="24"/>
                <w:szCs w:val="24"/>
              </w:rPr>
              <w:t xml:space="preserve"> Кармин </w:t>
            </w:r>
            <w:proofErr w:type="spellStart"/>
            <w:r w:rsidRPr="00FF371C">
              <w:rPr>
                <w:rFonts w:ascii="Times New Roman" w:hAnsi="Times New Roman" w:cs="Times New Roman"/>
                <w:color w:val="191817"/>
                <w:kern w:val="36"/>
                <w:sz w:val="24"/>
                <w:szCs w:val="24"/>
              </w:rPr>
              <w:t>Галло</w:t>
            </w:r>
            <w:proofErr w:type="spellEnd"/>
            <w:r w:rsidRPr="00FF371C">
              <w:rPr>
                <w:rFonts w:ascii="Times New Roman" w:hAnsi="Times New Roman" w:cs="Times New Roman"/>
                <w:color w:val="191817"/>
                <w:kern w:val="36"/>
                <w:sz w:val="24"/>
                <w:szCs w:val="24"/>
              </w:rPr>
              <w:t xml:space="preserve"> «Искусство </w:t>
            </w:r>
            <w:proofErr w:type="spellStart"/>
            <w:r w:rsidRPr="00FF371C">
              <w:rPr>
                <w:rFonts w:ascii="Times New Roman" w:hAnsi="Times New Roman" w:cs="Times New Roman"/>
                <w:color w:val="191817"/>
                <w:kern w:val="36"/>
                <w:sz w:val="24"/>
                <w:szCs w:val="24"/>
              </w:rPr>
              <w:t>сторителлинга</w:t>
            </w:r>
            <w:proofErr w:type="spellEnd"/>
            <w:r w:rsidRPr="00FF371C">
              <w:rPr>
                <w:rFonts w:ascii="Times New Roman" w:hAnsi="Times New Roman" w:cs="Times New Roman"/>
                <w:color w:val="191817"/>
                <w:kern w:val="36"/>
                <w:sz w:val="24"/>
                <w:szCs w:val="24"/>
              </w:rPr>
              <w:t>. Как создать истории, которые попадут в самое сердце аудитории.»</w:t>
            </w:r>
          </w:p>
        </w:tc>
      </w:tr>
      <w:tr w:rsidR="00E31469" w:rsidRPr="00277E7C" w:rsidTr="00634783">
        <w:trPr>
          <w:trHeight w:val="268"/>
          <w:tblCellSpacing w:w="0" w:type="dxa"/>
        </w:trPr>
        <w:tc>
          <w:tcPr>
            <w:tcW w:w="2146" w:type="dxa"/>
            <w:tcBorders>
              <w:top w:val="outset" w:sz="6" w:space="0" w:color="auto"/>
              <w:left w:val="outset" w:sz="6" w:space="0" w:color="auto"/>
              <w:bottom w:val="outset" w:sz="6" w:space="0" w:color="auto"/>
              <w:right w:val="outset" w:sz="6" w:space="0" w:color="auto"/>
            </w:tcBorders>
            <w:shd w:val="clear" w:color="auto" w:fill="FFFFFF"/>
            <w:vAlign w:val="center"/>
          </w:tcPr>
          <w:p w:rsidR="00E31469" w:rsidRPr="00FF371C" w:rsidRDefault="00E31469" w:rsidP="00B262AC">
            <w:pPr>
              <w:pStyle w:val="a3"/>
              <w:spacing w:before="0" w:beforeAutospacing="0" w:after="96" w:afterAutospacing="0" w:line="255" w:lineRule="atLeast"/>
              <w:jc w:val="center"/>
              <w:rPr>
                <w:color w:val="2C2C2C"/>
              </w:rPr>
            </w:pPr>
            <w:r w:rsidRPr="00FF371C">
              <w:rPr>
                <w:color w:val="2C2C2C"/>
              </w:rPr>
              <w:t>Настенко Р.М.</w:t>
            </w:r>
          </w:p>
        </w:tc>
        <w:tc>
          <w:tcPr>
            <w:tcW w:w="7087" w:type="dxa"/>
            <w:tcBorders>
              <w:top w:val="outset" w:sz="6" w:space="0" w:color="auto"/>
              <w:left w:val="outset" w:sz="6" w:space="0" w:color="auto"/>
              <w:bottom w:val="outset" w:sz="6" w:space="0" w:color="auto"/>
              <w:right w:val="outset" w:sz="6" w:space="0" w:color="auto"/>
            </w:tcBorders>
            <w:shd w:val="clear" w:color="auto" w:fill="FFFFFF"/>
            <w:vAlign w:val="center"/>
          </w:tcPr>
          <w:p w:rsidR="00E31469" w:rsidRPr="00FF371C" w:rsidRDefault="00E31469" w:rsidP="006F5770">
            <w:pPr>
              <w:pStyle w:val="c0"/>
              <w:shd w:val="clear" w:color="auto" w:fill="FFFFFF"/>
              <w:spacing w:before="0" w:beforeAutospacing="0" w:after="0" w:afterAutospacing="0"/>
              <w:ind w:left="120"/>
              <w:jc w:val="both"/>
              <w:rPr>
                <w:rStyle w:val="c1"/>
                <w:color w:val="000000"/>
              </w:rPr>
            </w:pPr>
            <w:r w:rsidRPr="00FF371C">
              <w:rPr>
                <w:rStyle w:val="c1"/>
                <w:color w:val="000000"/>
              </w:rPr>
              <w:t>Гумилев Л.Н. От Руси до России. М., 2001.</w:t>
            </w:r>
          </w:p>
          <w:p w:rsidR="00E31469" w:rsidRPr="00FF371C" w:rsidRDefault="00E31469" w:rsidP="006F5770">
            <w:pPr>
              <w:pStyle w:val="c0"/>
              <w:shd w:val="clear" w:color="auto" w:fill="FFFFFF"/>
              <w:spacing w:before="0" w:beforeAutospacing="0" w:after="0" w:afterAutospacing="0"/>
              <w:ind w:left="120"/>
              <w:jc w:val="both"/>
              <w:rPr>
                <w:color w:val="000000"/>
              </w:rPr>
            </w:pPr>
            <w:r w:rsidRPr="00FF371C">
              <w:rPr>
                <w:rStyle w:val="c1"/>
                <w:color w:val="000000"/>
              </w:rPr>
              <w:t>Тойнби А. Дж. Цивилизация перед судом истории / Пер. с англ. М. - СПб., 1996.</w:t>
            </w:r>
          </w:p>
          <w:p w:rsidR="00E31469" w:rsidRPr="00FF371C" w:rsidRDefault="00E31469" w:rsidP="006F5770">
            <w:pPr>
              <w:pStyle w:val="c0"/>
              <w:shd w:val="clear" w:color="auto" w:fill="FFFFFF"/>
              <w:spacing w:before="0" w:beforeAutospacing="0" w:after="0" w:afterAutospacing="0"/>
              <w:ind w:left="120"/>
              <w:jc w:val="both"/>
              <w:rPr>
                <w:color w:val="000000"/>
              </w:rPr>
            </w:pPr>
            <w:r w:rsidRPr="00FF371C">
              <w:rPr>
                <w:rStyle w:val="c1"/>
                <w:color w:val="000000"/>
              </w:rPr>
              <w:t>Ключевский В.О. Курс русской истории. В 9-ти т. М., 1987-1990.</w:t>
            </w:r>
          </w:p>
        </w:tc>
      </w:tr>
      <w:tr w:rsidR="00362426" w:rsidRPr="00277E7C" w:rsidTr="00634783">
        <w:trPr>
          <w:trHeight w:val="268"/>
          <w:tblCellSpacing w:w="0" w:type="dxa"/>
        </w:trPr>
        <w:tc>
          <w:tcPr>
            <w:tcW w:w="2146" w:type="dxa"/>
            <w:tcBorders>
              <w:top w:val="outset" w:sz="6" w:space="0" w:color="auto"/>
              <w:left w:val="outset" w:sz="6" w:space="0" w:color="auto"/>
              <w:bottom w:val="outset" w:sz="6" w:space="0" w:color="auto"/>
              <w:right w:val="outset" w:sz="6" w:space="0" w:color="auto"/>
            </w:tcBorders>
            <w:shd w:val="clear" w:color="auto" w:fill="FFFFFF"/>
            <w:vAlign w:val="center"/>
          </w:tcPr>
          <w:p w:rsidR="00362426" w:rsidRPr="00FF371C" w:rsidRDefault="00362426" w:rsidP="00B262AC">
            <w:pPr>
              <w:pStyle w:val="afa"/>
              <w:spacing w:before="0" w:beforeAutospacing="0" w:after="96" w:afterAutospacing="0" w:line="255" w:lineRule="atLeast"/>
              <w:jc w:val="center"/>
              <w:rPr>
                <w:color w:val="2C2C2C"/>
              </w:rPr>
            </w:pPr>
            <w:r w:rsidRPr="00FF371C">
              <w:rPr>
                <w:color w:val="2C2C2C"/>
              </w:rPr>
              <w:t>Глебова Т.А.</w:t>
            </w:r>
          </w:p>
        </w:tc>
        <w:tc>
          <w:tcPr>
            <w:tcW w:w="7087" w:type="dxa"/>
            <w:tcBorders>
              <w:top w:val="outset" w:sz="6" w:space="0" w:color="auto"/>
              <w:left w:val="outset" w:sz="6" w:space="0" w:color="auto"/>
              <w:bottom w:val="outset" w:sz="6" w:space="0" w:color="auto"/>
              <w:right w:val="outset" w:sz="6" w:space="0" w:color="auto"/>
            </w:tcBorders>
            <w:shd w:val="clear" w:color="auto" w:fill="FFFFFF"/>
            <w:vAlign w:val="center"/>
          </w:tcPr>
          <w:p w:rsidR="00362426" w:rsidRPr="00FF371C" w:rsidRDefault="00362426" w:rsidP="006F5770">
            <w:pPr>
              <w:pStyle w:val="afa"/>
              <w:spacing w:before="0" w:beforeAutospacing="0" w:after="0" w:afterAutospacing="0" w:line="255" w:lineRule="atLeast"/>
              <w:jc w:val="both"/>
              <w:rPr>
                <w:color w:val="2C2C2C"/>
              </w:rPr>
            </w:pPr>
            <w:proofErr w:type="spellStart"/>
            <w:r w:rsidRPr="00FF371C">
              <w:rPr>
                <w:color w:val="2C2C2C"/>
              </w:rPr>
              <w:t>Спичко</w:t>
            </w:r>
            <w:proofErr w:type="spellEnd"/>
            <w:r w:rsidRPr="00FF371C">
              <w:rPr>
                <w:color w:val="2C2C2C"/>
              </w:rPr>
              <w:t xml:space="preserve"> Н.А. ВПР. Английский язык (4 класс). Типовые задания (2025)</w:t>
            </w:r>
          </w:p>
          <w:p w:rsidR="00362426" w:rsidRPr="00FF371C" w:rsidRDefault="00362426" w:rsidP="006F5770">
            <w:pPr>
              <w:spacing w:after="0" w:line="240" w:lineRule="auto"/>
              <w:rPr>
                <w:rFonts w:ascii="Times New Roman" w:hAnsi="Times New Roman" w:cs="Times New Roman"/>
                <w:color w:val="2C2C2C"/>
                <w:sz w:val="24"/>
                <w:szCs w:val="24"/>
              </w:rPr>
            </w:pPr>
            <w:proofErr w:type="spellStart"/>
            <w:r w:rsidRPr="00FF371C">
              <w:rPr>
                <w:rFonts w:ascii="Times New Roman" w:hAnsi="Times New Roman" w:cs="Times New Roman"/>
                <w:color w:val="2C2C2C"/>
                <w:sz w:val="24"/>
                <w:szCs w:val="24"/>
              </w:rPr>
              <w:t>Спичко</w:t>
            </w:r>
            <w:proofErr w:type="spellEnd"/>
            <w:r w:rsidRPr="00FF371C">
              <w:rPr>
                <w:rFonts w:ascii="Times New Roman" w:hAnsi="Times New Roman" w:cs="Times New Roman"/>
                <w:color w:val="2C2C2C"/>
                <w:sz w:val="24"/>
                <w:szCs w:val="24"/>
              </w:rPr>
              <w:t xml:space="preserve"> Н.А. ВПР. Английский язык (5 класс). Типовые задания (2025)</w:t>
            </w:r>
          </w:p>
          <w:p w:rsidR="00362426" w:rsidRPr="00FF371C" w:rsidRDefault="00362426" w:rsidP="006F5770">
            <w:pPr>
              <w:pStyle w:val="afa"/>
              <w:spacing w:before="0" w:beforeAutospacing="0" w:after="0" w:afterAutospacing="0" w:line="255" w:lineRule="atLeast"/>
              <w:jc w:val="both"/>
              <w:rPr>
                <w:color w:val="2C2C2C"/>
              </w:rPr>
            </w:pPr>
            <w:r w:rsidRPr="00FF371C">
              <w:rPr>
                <w:color w:val="2C2C2C"/>
              </w:rPr>
              <w:t xml:space="preserve">Гулов А. П. Олимпиады по английскому языку для начальной школы. </w:t>
            </w:r>
            <w:r w:rsidRPr="00FF371C">
              <w:rPr>
                <w:color w:val="2C2C2C"/>
                <w:lang w:val="en-US"/>
              </w:rPr>
              <w:t>Olympiad builder. QR-</w:t>
            </w:r>
            <w:r w:rsidRPr="00FF371C">
              <w:rPr>
                <w:color w:val="2C2C2C"/>
              </w:rPr>
              <w:t>код</w:t>
            </w:r>
            <w:r w:rsidRPr="00FF371C">
              <w:rPr>
                <w:color w:val="2C2C2C"/>
                <w:lang w:val="en-US"/>
              </w:rPr>
              <w:t xml:space="preserve"> </w:t>
            </w:r>
            <w:r w:rsidRPr="00FF371C">
              <w:rPr>
                <w:color w:val="2C2C2C"/>
              </w:rPr>
              <w:t>для</w:t>
            </w:r>
            <w:r w:rsidRPr="00FF371C">
              <w:rPr>
                <w:color w:val="2C2C2C"/>
                <w:lang w:val="en-US"/>
              </w:rPr>
              <w:t xml:space="preserve"> </w:t>
            </w:r>
            <w:r w:rsidRPr="00FF371C">
              <w:rPr>
                <w:color w:val="2C2C2C"/>
              </w:rPr>
              <w:t>аудио</w:t>
            </w:r>
            <w:r w:rsidRPr="00FF371C">
              <w:rPr>
                <w:color w:val="2C2C2C"/>
                <w:lang w:val="en-US"/>
              </w:rPr>
              <w:t xml:space="preserve">. </w:t>
            </w:r>
            <w:r w:rsidRPr="00FF371C">
              <w:rPr>
                <w:color w:val="2C2C2C"/>
              </w:rPr>
              <w:t>Учебное пособие. Английский язык.</w:t>
            </w:r>
          </w:p>
        </w:tc>
      </w:tr>
      <w:tr w:rsidR="00362426" w:rsidRPr="00277E7C" w:rsidTr="00634783">
        <w:trPr>
          <w:trHeight w:val="268"/>
          <w:tblCellSpacing w:w="0" w:type="dxa"/>
        </w:trPr>
        <w:tc>
          <w:tcPr>
            <w:tcW w:w="2146" w:type="dxa"/>
            <w:tcBorders>
              <w:top w:val="outset" w:sz="6" w:space="0" w:color="auto"/>
              <w:left w:val="outset" w:sz="6" w:space="0" w:color="auto"/>
              <w:bottom w:val="outset" w:sz="6" w:space="0" w:color="auto"/>
              <w:right w:val="outset" w:sz="6" w:space="0" w:color="auto"/>
            </w:tcBorders>
            <w:shd w:val="clear" w:color="auto" w:fill="FFFFFF"/>
            <w:vAlign w:val="center"/>
          </w:tcPr>
          <w:p w:rsidR="00362426" w:rsidRPr="00FF371C" w:rsidRDefault="00362426" w:rsidP="006F5770">
            <w:pPr>
              <w:pStyle w:val="afa"/>
              <w:spacing w:before="0" w:beforeAutospacing="0" w:after="0" w:afterAutospacing="0" w:line="255" w:lineRule="atLeast"/>
              <w:jc w:val="center"/>
              <w:rPr>
                <w:color w:val="2C2C2C"/>
              </w:rPr>
            </w:pPr>
            <w:proofErr w:type="spellStart"/>
            <w:r w:rsidRPr="00FF371C">
              <w:rPr>
                <w:color w:val="2C2C2C"/>
              </w:rPr>
              <w:t>Мережаная</w:t>
            </w:r>
            <w:proofErr w:type="spellEnd"/>
            <w:r w:rsidRPr="00FF371C">
              <w:rPr>
                <w:color w:val="2C2C2C"/>
              </w:rPr>
              <w:t xml:space="preserve"> Т.А.</w:t>
            </w:r>
          </w:p>
        </w:tc>
        <w:tc>
          <w:tcPr>
            <w:tcW w:w="7087" w:type="dxa"/>
            <w:tcBorders>
              <w:top w:val="outset" w:sz="6" w:space="0" w:color="auto"/>
              <w:left w:val="outset" w:sz="6" w:space="0" w:color="auto"/>
              <w:bottom w:val="outset" w:sz="6" w:space="0" w:color="auto"/>
              <w:right w:val="outset" w:sz="6" w:space="0" w:color="auto"/>
            </w:tcBorders>
            <w:shd w:val="clear" w:color="auto" w:fill="FFFFFF"/>
            <w:vAlign w:val="center"/>
          </w:tcPr>
          <w:p w:rsidR="006F5770" w:rsidRDefault="00362426" w:rsidP="006F5770">
            <w:pPr>
              <w:pStyle w:val="afa"/>
              <w:spacing w:before="0" w:beforeAutospacing="0" w:after="0" w:afterAutospacing="0" w:line="255" w:lineRule="atLeast"/>
              <w:jc w:val="both"/>
              <w:rPr>
                <w:color w:val="2C2C2C"/>
              </w:rPr>
            </w:pPr>
            <w:r w:rsidRPr="00FF371C">
              <w:rPr>
                <w:color w:val="2C2C2C"/>
              </w:rPr>
              <w:t xml:space="preserve">Евсеева Ю. Н., </w:t>
            </w:r>
            <w:proofErr w:type="spellStart"/>
            <w:r w:rsidRPr="00FF371C">
              <w:rPr>
                <w:color w:val="2C2C2C"/>
              </w:rPr>
              <w:t>Миканба</w:t>
            </w:r>
            <w:proofErr w:type="spellEnd"/>
            <w:r w:rsidRPr="00FF371C">
              <w:rPr>
                <w:color w:val="2C2C2C"/>
              </w:rPr>
              <w:t xml:space="preserve"> А. Д. ЕГЭ 2025 на "отлично". Письменная речь. Задание 38. Описание таблиц и диаграмм. Учебное пособие. </w:t>
            </w:r>
            <w:proofErr w:type="spellStart"/>
            <w:r w:rsidRPr="00FF371C">
              <w:rPr>
                <w:color w:val="2C2C2C"/>
              </w:rPr>
              <w:t>Английск</w:t>
            </w:r>
            <w:proofErr w:type="spellEnd"/>
          </w:p>
          <w:p w:rsidR="00362426" w:rsidRPr="00FF371C" w:rsidRDefault="00362426" w:rsidP="006F5770">
            <w:pPr>
              <w:pStyle w:val="afa"/>
              <w:spacing w:before="0" w:beforeAutospacing="0" w:after="0" w:afterAutospacing="0" w:line="255" w:lineRule="atLeast"/>
              <w:jc w:val="both"/>
              <w:rPr>
                <w:color w:val="2C2C2C"/>
              </w:rPr>
            </w:pPr>
            <w:r w:rsidRPr="00FF371C">
              <w:rPr>
                <w:color w:val="2C2C2C"/>
              </w:rPr>
              <w:t xml:space="preserve">Хитрова И. В., Зверева Н. С. Учебное пособие. </w:t>
            </w:r>
            <w:r w:rsidRPr="00FF371C">
              <w:rPr>
                <w:color w:val="2C2C2C"/>
                <w:lang w:val="en-US"/>
              </w:rPr>
              <w:t xml:space="preserve">Improve your Writing Skills. </w:t>
            </w:r>
            <w:r w:rsidRPr="00FF371C">
              <w:rPr>
                <w:color w:val="2C2C2C"/>
              </w:rPr>
              <w:t>ЕГЭ</w:t>
            </w:r>
            <w:r w:rsidRPr="00FF371C">
              <w:rPr>
                <w:color w:val="2C2C2C"/>
                <w:lang w:val="en-US"/>
              </w:rPr>
              <w:t xml:space="preserve">-2025. </w:t>
            </w:r>
            <w:r w:rsidRPr="00FF371C">
              <w:rPr>
                <w:color w:val="2C2C2C"/>
              </w:rPr>
              <w:t>Письменная речь. Задания 37, 38. "</w:t>
            </w:r>
            <w:proofErr w:type="spellStart"/>
            <w:r w:rsidRPr="00FF371C">
              <w:rPr>
                <w:color w:val="2C2C2C"/>
              </w:rPr>
              <w:t>Drill</w:t>
            </w:r>
            <w:proofErr w:type="spellEnd"/>
            <w:r w:rsidRPr="00FF371C">
              <w:rPr>
                <w:color w:val="2C2C2C"/>
              </w:rPr>
              <w:t xml:space="preserve"> </w:t>
            </w:r>
            <w:proofErr w:type="spellStart"/>
            <w:r w:rsidRPr="00FF371C">
              <w:rPr>
                <w:color w:val="2C2C2C"/>
              </w:rPr>
              <w:t>for</w:t>
            </w:r>
            <w:proofErr w:type="spellEnd"/>
            <w:r w:rsidRPr="00FF371C">
              <w:rPr>
                <w:color w:val="2C2C2C"/>
              </w:rPr>
              <w:t xml:space="preserve"> </w:t>
            </w:r>
            <w:proofErr w:type="spellStart"/>
            <w:r w:rsidRPr="00FF371C">
              <w:rPr>
                <w:color w:val="2C2C2C"/>
              </w:rPr>
              <w:t>Exam</w:t>
            </w:r>
            <w:proofErr w:type="spellEnd"/>
            <w:r w:rsidRPr="00FF371C">
              <w:rPr>
                <w:color w:val="2C2C2C"/>
              </w:rPr>
              <w:t>". Английский язык</w:t>
            </w:r>
          </w:p>
          <w:p w:rsidR="00362426" w:rsidRPr="00FF371C" w:rsidRDefault="00362426" w:rsidP="006F5770">
            <w:pPr>
              <w:pStyle w:val="afa"/>
              <w:spacing w:before="0" w:beforeAutospacing="0" w:after="0" w:afterAutospacing="0" w:line="255" w:lineRule="atLeast"/>
              <w:jc w:val="both"/>
              <w:rPr>
                <w:color w:val="2C2C2C"/>
              </w:rPr>
            </w:pPr>
            <w:r w:rsidRPr="00FF371C">
              <w:rPr>
                <w:color w:val="2C2C2C"/>
              </w:rPr>
              <w:t xml:space="preserve">Хитрова И. В., Зверева Н. С. Учебное пособие. </w:t>
            </w:r>
            <w:r w:rsidRPr="00FF371C">
              <w:rPr>
                <w:color w:val="2C2C2C"/>
                <w:lang w:val="en-US"/>
              </w:rPr>
              <w:t xml:space="preserve">Improve your Writing Skills. </w:t>
            </w:r>
            <w:r w:rsidRPr="00FF371C">
              <w:rPr>
                <w:color w:val="2C2C2C"/>
              </w:rPr>
              <w:t>ЕГЭ</w:t>
            </w:r>
            <w:r w:rsidRPr="00FF371C">
              <w:rPr>
                <w:color w:val="2C2C2C"/>
                <w:lang w:val="en-US"/>
              </w:rPr>
              <w:t xml:space="preserve">-2025. </w:t>
            </w:r>
            <w:r w:rsidRPr="00FF371C">
              <w:rPr>
                <w:color w:val="2C2C2C"/>
              </w:rPr>
              <w:t>Устная речь.</w:t>
            </w:r>
          </w:p>
          <w:p w:rsidR="00362426" w:rsidRPr="00FF371C" w:rsidRDefault="00362426" w:rsidP="006F5770">
            <w:pPr>
              <w:pStyle w:val="afa"/>
              <w:spacing w:before="0" w:beforeAutospacing="0" w:after="0" w:afterAutospacing="0" w:line="255" w:lineRule="atLeast"/>
              <w:jc w:val="both"/>
              <w:rPr>
                <w:color w:val="2C2C2C"/>
              </w:rPr>
            </w:pPr>
            <w:r w:rsidRPr="00FF371C">
              <w:rPr>
                <w:color w:val="2C2C2C"/>
              </w:rPr>
              <w:t>ЕГЭ-2025. Отличный результат (под ред. Вербицкой М.В.)</w:t>
            </w:r>
          </w:p>
        </w:tc>
      </w:tr>
      <w:tr w:rsidR="00362426" w:rsidRPr="00277E7C" w:rsidTr="00634783">
        <w:trPr>
          <w:trHeight w:val="268"/>
          <w:tblCellSpacing w:w="0" w:type="dxa"/>
        </w:trPr>
        <w:tc>
          <w:tcPr>
            <w:tcW w:w="2146" w:type="dxa"/>
            <w:tcBorders>
              <w:top w:val="outset" w:sz="6" w:space="0" w:color="auto"/>
              <w:left w:val="outset" w:sz="6" w:space="0" w:color="auto"/>
              <w:bottom w:val="outset" w:sz="6" w:space="0" w:color="auto"/>
              <w:right w:val="outset" w:sz="6" w:space="0" w:color="auto"/>
            </w:tcBorders>
            <w:shd w:val="clear" w:color="auto" w:fill="FFFFFF"/>
            <w:vAlign w:val="center"/>
          </w:tcPr>
          <w:p w:rsidR="00362426" w:rsidRPr="00FF371C" w:rsidRDefault="00362426" w:rsidP="00B262AC">
            <w:pPr>
              <w:pStyle w:val="afa"/>
              <w:spacing w:before="0" w:beforeAutospacing="0" w:after="0" w:afterAutospacing="0" w:line="255" w:lineRule="atLeast"/>
              <w:jc w:val="center"/>
              <w:rPr>
                <w:color w:val="2C2C2C"/>
              </w:rPr>
            </w:pPr>
            <w:r w:rsidRPr="00FF371C">
              <w:rPr>
                <w:color w:val="2C2C2C"/>
              </w:rPr>
              <w:t>Никитина Н.Ф.</w:t>
            </w:r>
            <w:r w:rsidRPr="00FF371C">
              <w:t xml:space="preserve"> </w:t>
            </w:r>
            <w:r w:rsidRPr="00FF371C">
              <w:rPr>
                <w:color w:val="2C2C2C"/>
              </w:rPr>
              <w:t>Захарова Н.Д.</w:t>
            </w:r>
          </w:p>
          <w:p w:rsidR="00362426" w:rsidRPr="00FF371C" w:rsidRDefault="00362426" w:rsidP="00B262AC">
            <w:pPr>
              <w:pStyle w:val="afa"/>
              <w:spacing w:before="0" w:beforeAutospacing="0" w:after="0" w:afterAutospacing="0" w:line="255" w:lineRule="atLeast"/>
              <w:jc w:val="center"/>
              <w:rPr>
                <w:color w:val="2C2C2C"/>
              </w:rPr>
            </w:pPr>
            <w:r w:rsidRPr="00FF371C">
              <w:rPr>
                <w:color w:val="2C2C2C"/>
              </w:rPr>
              <w:t>Салимова Н.И.</w:t>
            </w:r>
          </w:p>
          <w:p w:rsidR="00362426" w:rsidRPr="00FF371C" w:rsidRDefault="00362426" w:rsidP="00B262AC">
            <w:pPr>
              <w:pStyle w:val="afa"/>
              <w:spacing w:before="0" w:beforeAutospacing="0" w:after="0" w:afterAutospacing="0" w:line="255" w:lineRule="atLeast"/>
              <w:jc w:val="center"/>
              <w:rPr>
                <w:color w:val="2C2C2C"/>
              </w:rPr>
            </w:pPr>
            <w:r w:rsidRPr="00FF371C">
              <w:rPr>
                <w:color w:val="2C2C2C"/>
              </w:rPr>
              <w:t>Кудрякова Е.В.</w:t>
            </w:r>
          </w:p>
        </w:tc>
        <w:tc>
          <w:tcPr>
            <w:tcW w:w="7087" w:type="dxa"/>
            <w:tcBorders>
              <w:top w:val="outset" w:sz="6" w:space="0" w:color="auto"/>
              <w:left w:val="outset" w:sz="6" w:space="0" w:color="auto"/>
              <w:right w:val="outset" w:sz="6" w:space="0" w:color="auto"/>
            </w:tcBorders>
            <w:shd w:val="clear" w:color="auto" w:fill="FFFFFF"/>
            <w:vAlign w:val="center"/>
          </w:tcPr>
          <w:p w:rsidR="00362426" w:rsidRPr="00FF371C" w:rsidRDefault="00362426" w:rsidP="00362426">
            <w:pPr>
              <w:pStyle w:val="afa"/>
              <w:spacing w:before="0" w:beforeAutospacing="0" w:after="0" w:afterAutospacing="0" w:line="255" w:lineRule="atLeast"/>
              <w:jc w:val="both"/>
              <w:rPr>
                <w:color w:val="2C2C2C"/>
              </w:rPr>
            </w:pPr>
            <w:r w:rsidRPr="00FF371C">
              <w:rPr>
                <w:color w:val="2C2C2C"/>
              </w:rPr>
              <w:t>Пособия по подготовке учащихся к промежуточной аттестации по иностранному языку:</w:t>
            </w:r>
          </w:p>
          <w:p w:rsidR="00362426" w:rsidRPr="00FF371C" w:rsidRDefault="00362426" w:rsidP="00362426">
            <w:pPr>
              <w:pStyle w:val="afa"/>
              <w:spacing w:before="0" w:beforeAutospacing="0" w:after="0" w:afterAutospacing="0" w:line="255" w:lineRule="atLeast"/>
              <w:jc w:val="both"/>
              <w:rPr>
                <w:color w:val="2C2C2C"/>
              </w:rPr>
            </w:pPr>
            <w:proofErr w:type="spellStart"/>
            <w:r w:rsidRPr="00FF371C">
              <w:rPr>
                <w:color w:val="2C2C2C"/>
              </w:rPr>
              <w:t>Словохотов</w:t>
            </w:r>
            <w:proofErr w:type="spellEnd"/>
            <w:r w:rsidRPr="00FF371C">
              <w:rPr>
                <w:color w:val="2C2C2C"/>
              </w:rPr>
              <w:t xml:space="preserve"> К. П. Учебное пособие. Диагностическая работа для школ Москвы. 9 класс. Тренировочные тесты. Базовый уровень. QR-код для аудио. Английский язык </w:t>
            </w:r>
          </w:p>
          <w:p w:rsidR="006F5770" w:rsidRDefault="00362426" w:rsidP="00362426">
            <w:pPr>
              <w:pStyle w:val="afa"/>
              <w:spacing w:before="0" w:beforeAutospacing="0" w:after="0" w:afterAutospacing="0" w:line="255" w:lineRule="atLeast"/>
              <w:jc w:val="both"/>
              <w:rPr>
                <w:color w:val="2C2C2C"/>
              </w:rPr>
            </w:pPr>
            <w:r w:rsidRPr="00FF371C">
              <w:rPr>
                <w:color w:val="2C2C2C"/>
              </w:rPr>
              <w:t xml:space="preserve">Кауфман К. И. и др. ОГЭ. Письменная часть. Тренировочные тесты. </w:t>
            </w:r>
            <w:r w:rsidRPr="00FF371C">
              <w:rPr>
                <w:color w:val="2C2C2C"/>
              </w:rPr>
              <w:lastRenderedPageBreak/>
              <w:t>QR-код для аудио. Учебное пособие. Английский язык.</w:t>
            </w:r>
          </w:p>
          <w:p w:rsidR="00362426" w:rsidRPr="00FF371C" w:rsidRDefault="00362426" w:rsidP="00362426">
            <w:pPr>
              <w:pStyle w:val="afa"/>
              <w:spacing w:before="0" w:beforeAutospacing="0" w:after="0" w:afterAutospacing="0" w:line="255" w:lineRule="atLeast"/>
              <w:jc w:val="both"/>
              <w:rPr>
                <w:color w:val="2C2C2C"/>
              </w:rPr>
            </w:pPr>
            <w:r w:rsidRPr="00FF371C">
              <w:rPr>
                <w:color w:val="2C2C2C"/>
              </w:rPr>
              <w:t>Соловова Е. Н. и др. ОГЭ. Тренировочные тесты. QR-код. Английский язык.</w:t>
            </w:r>
          </w:p>
        </w:tc>
      </w:tr>
      <w:tr w:rsidR="00362426" w:rsidRPr="00277E7C" w:rsidTr="00634783">
        <w:trPr>
          <w:trHeight w:val="268"/>
          <w:tblCellSpacing w:w="0" w:type="dxa"/>
        </w:trPr>
        <w:tc>
          <w:tcPr>
            <w:tcW w:w="2146" w:type="dxa"/>
            <w:tcBorders>
              <w:top w:val="outset" w:sz="6" w:space="0" w:color="auto"/>
              <w:left w:val="outset" w:sz="6" w:space="0" w:color="auto"/>
              <w:bottom w:val="outset" w:sz="6" w:space="0" w:color="auto"/>
              <w:right w:val="outset" w:sz="6" w:space="0" w:color="auto"/>
            </w:tcBorders>
            <w:shd w:val="clear" w:color="auto" w:fill="FFFFFF"/>
            <w:vAlign w:val="center"/>
          </w:tcPr>
          <w:p w:rsidR="00362426" w:rsidRPr="00FF371C" w:rsidRDefault="00362426" w:rsidP="00B262AC">
            <w:pPr>
              <w:pStyle w:val="afa"/>
              <w:spacing w:before="0" w:beforeAutospacing="0" w:after="96" w:afterAutospacing="0" w:line="255" w:lineRule="atLeast"/>
              <w:jc w:val="center"/>
              <w:rPr>
                <w:color w:val="2C2C2C"/>
              </w:rPr>
            </w:pPr>
            <w:r w:rsidRPr="00FF371C">
              <w:rPr>
                <w:color w:val="2C2C2C"/>
              </w:rPr>
              <w:lastRenderedPageBreak/>
              <w:t>Кондрашова А.А.</w:t>
            </w:r>
          </w:p>
        </w:tc>
        <w:tc>
          <w:tcPr>
            <w:tcW w:w="7087" w:type="dxa"/>
            <w:tcBorders>
              <w:top w:val="outset" w:sz="6" w:space="0" w:color="auto"/>
              <w:left w:val="outset" w:sz="6" w:space="0" w:color="auto"/>
              <w:bottom w:val="outset" w:sz="6" w:space="0" w:color="auto"/>
              <w:right w:val="outset" w:sz="6" w:space="0" w:color="auto"/>
            </w:tcBorders>
            <w:shd w:val="clear" w:color="auto" w:fill="FFFFFF"/>
            <w:vAlign w:val="center"/>
          </w:tcPr>
          <w:p w:rsidR="00362426" w:rsidRPr="00FF371C" w:rsidRDefault="00362426" w:rsidP="00362426">
            <w:pPr>
              <w:pStyle w:val="afa"/>
              <w:spacing w:before="0" w:beforeAutospacing="0" w:after="0" w:afterAutospacing="0" w:line="255" w:lineRule="atLeast"/>
              <w:jc w:val="both"/>
              <w:rPr>
                <w:color w:val="2C2C2C"/>
              </w:rPr>
            </w:pPr>
            <w:r w:rsidRPr="00FF371C">
              <w:rPr>
                <w:color w:val="2C2C2C"/>
              </w:rPr>
              <w:t>Белоус Е. П. Учу сам. Тренировочные упражнения. 2 класс. Учебное пособие. Английский язык.</w:t>
            </w:r>
          </w:p>
          <w:p w:rsidR="00362426" w:rsidRPr="00FF371C" w:rsidRDefault="00362426" w:rsidP="00362426">
            <w:pPr>
              <w:pStyle w:val="afa"/>
              <w:spacing w:before="0" w:beforeAutospacing="0" w:after="0" w:afterAutospacing="0" w:line="255" w:lineRule="atLeast"/>
              <w:jc w:val="both"/>
              <w:rPr>
                <w:color w:val="2C2C2C"/>
              </w:rPr>
            </w:pPr>
            <w:r w:rsidRPr="00FF371C">
              <w:rPr>
                <w:color w:val="2C2C2C"/>
              </w:rPr>
              <w:t>Русинова Е. В. Тренажер по чтению. Буквы и звуки. QR-код. Английский язык</w:t>
            </w:r>
          </w:p>
        </w:tc>
      </w:tr>
      <w:tr w:rsidR="00362426" w:rsidRPr="00277E7C" w:rsidTr="00634783">
        <w:trPr>
          <w:trHeight w:val="268"/>
          <w:tblCellSpacing w:w="0" w:type="dxa"/>
        </w:trPr>
        <w:tc>
          <w:tcPr>
            <w:tcW w:w="2146" w:type="dxa"/>
            <w:tcBorders>
              <w:top w:val="outset" w:sz="6" w:space="0" w:color="auto"/>
              <w:left w:val="outset" w:sz="6" w:space="0" w:color="auto"/>
              <w:bottom w:val="outset" w:sz="6" w:space="0" w:color="auto"/>
              <w:right w:val="outset" w:sz="6" w:space="0" w:color="auto"/>
            </w:tcBorders>
            <w:shd w:val="clear" w:color="auto" w:fill="FFFFFF"/>
            <w:vAlign w:val="center"/>
          </w:tcPr>
          <w:p w:rsidR="00362426" w:rsidRPr="00FF371C" w:rsidRDefault="00362426" w:rsidP="00B262AC">
            <w:pPr>
              <w:pStyle w:val="afa"/>
              <w:spacing w:before="0" w:beforeAutospacing="0" w:after="96" w:afterAutospacing="0" w:line="255" w:lineRule="atLeast"/>
              <w:jc w:val="center"/>
              <w:rPr>
                <w:color w:val="2C2C2C"/>
              </w:rPr>
            </w:pPr>
            <w:r w:rsidRPr="00FF371C">
              <w:rPr>
                <w:color w:val="2C2C2C"/>
              </w:rPr>
              <w:t>Волошенков Д.С.</w:t>
            </w:r>
          </w:p>
        </w:tc>
        <w:tc>
          <w:tcPr>
            <w:tcW w:w="7087" w:type="dxa"/>
            <w:tcBorders>
              <w:top w:val="outset" w:sz="6" w:space="0" w:color="auto"/>
              <w:left w:val="outset" w:sz="6" w:space="0" w:color="auto"/>
              <w:bottom w:val="outset" w:sz="6" w:space="0" w:color="auto"/>
              <w:right w:val="outset" w:sz="6" w:space="0" w:color="auto"/>
            </w:tcBorders>
            <w:shd w:val="clear" w:color="auto" w:fill="FFFFFF"/>
            <w:vAlign w:val="center"/>
          </w:tcPr>
          <w:p w:rsidR="00362426" w:rsidRPr="00FF371C" w:rsidRDefault="00362426" w:rsidP="00362426">
            <w:pPr>
              <w:pStyle w:val="afa"/>
              <w:spacing w:before="0" w:beforeAutospacing="0" w:after="96" w:afterAutospacing="0" w:line="255" w:lineRule="atLeast"/>
              <w:jc w:val="both"/>
              <w:rPr>
                <w:color w:val="2C2C2C"/>
              </w:rPr>
            </w:pPr>
            <w:r w:rsidRPr="00FF371C">
              <w:rPr>
                <w:color w:val="2C2C2C"/>
              </w:rPr>
              <w:t xml:space="preserve"> Гулов А. П. Олимпиады по английскому языку для 5-6 классов. </w:t>
            </w:r>
            <w:r w:rsidRPr="00FF371C">
              <w:rPr>
                <w:color w:val="2C2C2C"/>
                <w:lang w:val="en-US"/>
              </w:rPr>
              <w:t>Olympiad builder. QR-</w:t>
            </w:r>
            <w:r w:rsidRPr="00FF371C">
              <w:rPr>
                <w:color w:val="2C2C2C"/>
              </w:rPr>
              <w:t>код</w:t>
            </w:r>
            <w:r w:rsidRPr="00FF371C">
              <w:rPr>
                <w:color w:val="2C2C2C"/>
                <w:lang w:val="en-US"/>
              </w:rPr>
              <w:t xml:space="preserve"> </w:t>
            </w:r>
            <w:r w:rsidRPr="00FF371C">
              <w:rPr>
                <w:color w:val="2C2C2C"/>
              </w:rPr>
              <w:t>для</w:t>
            </w:r>
            <w:r w:rsidRPr="00FF371C">
              <w:rPr>
                <w:color w:val="2C2C2C"/>
                <w:lang w:val="en-US"/>
              </w:rPr>
              <w:t xml:space="preserve"> </w:t>
            </w:r>
            <w:r w:rsidRPr="00FF371C">
              <w:rPr>
                <w:color w:val="2C2C2C"/>
              </w:rPr>
              <w:t>аудио</w:t>
            </w:r>
            <w:r w:rsidRPr="00FF371C">
              <w:rPr>
                <w:color w:val="2C2C2C"/>
                <w:lang w:val="en-US"/>
              </w:rPr>
              <w:t xml:space="preserve">. </w:t>
            </w:r>
            <w:r w:rsidRPr="00FF371C">
              <w:rPr>
                <w:color w:val="2C2C2C"/>
              </w:rPr>
              <w:t>Учебное пособие. Английский язык.</w:t>
            </w:r>
          </w:p>
        </w:tc>
      </w:tr>
      <w:tr w:rsidR="00362426" w:rsidRPr="00277E7C" w:rsidTr="00634783">
        <w:trPr>
          <w:trHeight w:val="268"/>
          <w:tblCellSpacing w:w="0" w:type="dxa"/>
        </w:trPr>
        <w:tc>
          <w:tcPr>
            <w:tcW w:w="2146" w:type="dxa"/>
            <w:tcBorders>
              <w:top w:val="outset" w:sz="6" w:space="0" w:color="auto"/>
              <w:left w:val="outset" w:sz="6" w:space="0" w:color="auto"/>
              <w:bottom w:val="outset" w:sz="6" w:space="0" w:color="auto"/>
              <w:right w:val="outset" w:sz="6" w:space="0" w:color="auto"/>
            </w:tcBorders>
            <w:shd w:val="clear" w:color="auto" w:fill="FFFFFF"/>
            <w:vAlign w:val="center"/>
          </w:tcPr>
          <w:p w:rsidR="00362426" w:rsidRPr="00FF371C" w:rsidRDefault="00362426" w:rsidP="00B262AC">
            <w:pPr>
              <w:pStyle w:val="afa"/>
              <w:spacing w:before="0" w:beforeAutospacing="0" w:after="96" w:afterAutospacing="0" w:line="255" w:lineRule="atLeast"/>
              <w:jc w:val="center"/>
              <w:rPr>
                <w:color w:val="2C2C2C"/>
              </w:rPr>
            </w:pPr>
            <w:r w:rsidRPr="00FF371C">
              <w:rPr>
                <w:color w:val="2C2C2C"/>
              </w:rPr>
              <w:t>Щербакова Д.В.</w:t>
            </w:r>
          </w:p>
        </w:tc>
        <w:tc>
          <w:tcPr>
            <w:tcW w:w="7087" w:type="dxa"/>
            <w:tcBorders>
              <w:top w:val="outset" w:sz="6" w:space="0" w:color="auto"/>
              <w:left w:val="outset" w:sz="6" w:space="0" w:color="auto"/>
              <w:bottom w:val="outset" w:sz="6" w:space="0" w:color="auto"/>
              <w:right w:val="outset" w:sz="6" w:space="0" w:color="auto"/>
            </w:tcBorders>
            <w:shd w:val="clear" w:color="auto" w:fill="FFFFFF"/>
            <w:vAlign w:val="center"/>
          </w:tcPr>
          <w:p w:rsidR="00362426" w:rsidRPr="00FF371C" w:rsidRDefault="00362426" w:rsidP="006F5770">
            <w:pPr>
              <w:pStyle w:val="afa"/>
              <w:spacing w:before="0" w:beforeAutospacing="0" w:after="0" w:afterAutospacing="0" w:line="255" w:lineRule="atLeast"/>
              <w:jc w:val="both"/>
              <w:rPr>
                <w:color w:val="2C2C2C"/>
              </w:rPr>
            </w:pPr>
            <w:r w:rsidRPr="00FF371C">
              <w:rPr>
                <w:color w:val="2C2C2C"/>
              </w:rPr>
              <w:t>Белоус Е. П. Учу сам. Тренировочные упражнения. 2 класс. Учебное пособие. Английский язык.</w:t>
            </w:r>
          </w:p>
          <w:p w:rsidR="00362426" w:rsidRPr="00FF371C" w:rsidRDefault="00362426" w:rsidP="006F5770">
            <w:pPr>
              <w:pStyle w:val="afa"/>
              <w:spacing w:before="0" w:beforeAutospacing="0" w:after="0" w:afterAutospacing="0" w:line="255" w:lineRule="atLeast"/>
              <w:jc w:val="both"/>
              <w:rPr>
                <w:color w:val="2C2C2C"/>
              </w:rPr>
            </w:pPr>
            <w:r w:rsidRPr="00FF371C">
              <w:rPr>
                <w:color w:val="2C2C2C"/>
              </w:rPr>
              <w:t>Русинова Е. В. Тренажер по чтению. Буквы и звуки. QR-код. Английский язык</w:t>
            </w:r>
          </w:p>
        </w:tc>
      </w:tr>
      <w:tr w:rsidR="00E73137" w:rsidRPr="00277E7C" w:rsidTr="00634783">
        <w:trPr>
          <w:trHeight w:val="268"/>
          <w:tblCellSpacing w:w="0" w:type="dxa"/>
        </w:trPr>
        <w:tc>
          <w:tcPr>
            <w:tcW w:w="2146" w:type="dxa"/>
            <w:tcBorders>
              <w:top w:val="outset" w:sz="6" w:space="0" w:color="auto"/>
              <w:left w:val="outset" w:sz="6" w:space="0" w:color="auto"/>
              <w:bottom w:val="outset" w:sz="6" w:space="0" w:color="auto"/>
              <w:right w:val="outset" w:sz="6" w:space="0" w:color="auto"/>
            </w:tcBorders>
            <w:shd w:val="clear" w:color="auto" w:fill="FFFFFF"/>
            <w:vAlign w:val="center"/>
          </w:tcPr>
          <w:p w:rsidR="00E73137" w:rsidRPr="00FF371C" w:rsidRDefault="005615CE" w:rsidP="00B262AC">
            <w:pPr>
              <w:spacing w:after="96" w:line="255" w:lineRule="atLeast"/>
              <w:jc w:val="center"/>
              <w:rPr>
                <w:rFonts w:ascii="Times New Roman" w:eastAsia="Times New Roman" w:hAnsi="Times New Roman" w:cs="Times New Roman"/>
                <w:sz w:val="24"/>
                <w:szCs w:val="24"/>
              </w:rPr>
            </w:pPr>
            <w:r w:rsidRPr="00FF371C">
              <w:rPr>
                <w:rFonts w:ascii="Times New Roman" w:eastAsia="Times New Roman" w:hAnsi="Times New Roman" w:cs="Times New Roman"/>
                <w:sz w:val="24"/>
                <w:szCs w:val="24"/>
              </w:rPr>
              <w:t>Амелин И.А.</w:t>
            </w:r>
          </w:p>
        </w:tc>
        <w:tc>
          <w:tcPr>
            <w:tcW w:w="7087" w:type="dxa"/>
            <w:tcBorders>
              <w:top w:val="outset" w:sz="6" w:space="0" w:color="auto"/>
              <w:left w:val="outset" w:sz="6" w:space="0" w:color="auto"/>
              <w:bottom w:val="outset" w:sz="6" w:space="0" w:color="auto"/>
              <w:right w:val="outset" w:sz="6" w:space="0" w:color="auto"/>
            </w:tcBorders>
            <w:shd w:val="clear" w:color="auto" w:fill="FFFFFF"/>
          </w:tcPr>
          <w:p w:rsidR="00E73137" w:rsidRPr="00FF371C" w:rsidRDefault="005615CE" w:rsidP="005615CE">
            <w:pPr>
              <w:spacing w:after="0" w:line="240" w:lineRule="auto"/>
              <w:rPr>
                <w:rFonts w:ascii="Times New Roman" w:eastAsia="Times New Roman" w:hAnsi="Times New Roman" w:cs="Times New Roman"/>
                <w:sz w:val="24"/>
                <w:szCs w:val="24"/>
              </w:rPr>
            </w:pPr>
            <w:r w:rsidRPr="00FF371C">
              <w:rPr>
                <w:rFonts w:ascii="Times New Roman" w:eastAsia="Times New Roman" w:hAnsi="Times New Roman" w:cs="Times New Roman"/>
                <w:sz w:val="24"/>
                <w:szCs w:val="24"/>
              </w:rPr>
              <w:t>Вагнер. Дорога на Бахмут.</w:t>
            </w:r>
          </w:p>
        </w:tc>
      </w:tr>
      <w:tr w:rsidR="00E73137" w:rsidRPr="00277E7C" w:rsidTr="00634783">
        <w:trPr>
          <w:trHeight w:val="268"/>
          <w:tblCellSpacing w:w="0" w:type="dxa"/>
        </w:trPr>
        <w:tc>
          <w:tcPr>
            <w:tcW w:w="2146" w:type="dxa"/>
            <w:tcBorders>
              <w:top w:val="outset" w:sz="6" w:space="0" w:color="auto"/>
              <w:left w:val="outset" w:sz="6" w:space="0" w:color="auto"/>
              <w:bottom w:val="outset" w:sz="6" w:space="0" w:color="auto"/>
              <w:right w:val="outset" w:sz="6" w:space="0" w:color="auto"/>
            </w:tcBorders>
            <w:shd w:val="clear" w:color="auto" w:fill="FFFFFF"/>
            <w:vAlign w:val="center"/>
          </w:tcPr>
          <w:p w:rsidR="00E73137" w:rsidRPr="00FF371C" w:rsidRDefault="00E73137" w:rsidP="00B262AC">
            <w:pPr>
              <w:pStyle w:val="a3"/>
              <w:spacing w:before="0" w:beforeAutospacing="0" w:after="96" w:afterAutospacing="0" w:line="255" w:lineRule="atLeast"/>
              <w:jc w:val="center"/>
              <w:rPr>
                <w:color w:val="2C2C2C"/>
              </w:rPr>
            </w:pPr>
            <w:r w:rsidRPr="00FF371C">
              <w:rPr>
                <w:color w:val="2C2C2C"/>
              </w:rPr>
              <w:t>Корсаков Д И</w:t>
            </w:r>
          </w:p>
        </w:tc>
        <w:tc>
          <w:tcPr>
            <w:tcW w:w="7087" w:type="dxa"/>
            <w:tcBorders>
              <w:top w:val="outset" w:sz="6" w:space="0" w:color="auto"/>
              <w:left w:val="outset" w:sz="6" w:space="0" w:color="auto"/>
              <w:bottom w:val="outset" w:sz="6" w:space="0" w:color="auto"/>
              <w:right w:val="outset" w:sz="6" w:space="0" w:color="auto"/>
            </w:tcBorders>
            <w:shd w:val="clear" w:color="auto" w:fill="FFFFFF"/>
            <w:vAlign w:val="center"/>
          </w:tcPr>
          <w:p w:rsidR="00E73137" w:rsidRPr="00FF371C" w:rsidRDefault="00E73137" w:rsidP="00E73137">
            <w:pPr>
              <w:pStyle w:val="a3"/>
              <w:spacing w:before="0" w:beforeAutospacing="0" w:after="96" w:afterAutospacing="0" w:line="255" w:lineRule="atLeast"/>
              <w:jc w:val="both"/>
              <w:rPr>
                <w:color w:val="2C2C2C"/>
              </w:rPr>
            </w:pPr>
            <w:proofErr w:type="spellStart"/>
            <w:r w:rsidRPr="00FF371C">
              <w:rPr>
                <w:color w:val="2C2C2C"/>
              </w:rPr>
              <w:t>Аллянов</w:t>
            </w:r>
            <w:proofErr w:type="spellEnd"/>
            <w:r w:rsidRPr="00FF371C">
              <w:rPr>
                <w:color w:val="2C2C2C"/>
              </w:rPr>
              <w:t xml:space="preserve"> Ю. Н., </w:t>
            </w:r>
            <w:proofErr w:type="spellStart"/>
            <w:r w:rsidRPr="00FF371C">
              <w:rPr>
                <w:color w:val="2C2C2C"/>
              </w:rPr>
              <w:t>Письменский</w:t>
            </w:r>
            <w:proofErr w:type="spellEnd"/>
            <w:r w:rsidRPr="00FF371C">
              <w:rPr>
                <w:color w:val="2C2C2C"/>
              </w:rPr>
              <w:t xml:space="preserve"> И. А. Физическая культура. М.: </w:t>
            </w:r>
            <w:proofErr w:type="spellStart"/>
            <w:r w:rsidRPr="00FF371C">
              <w:rPr>
                <w:color w:val="2C2C2C"/>
              </w:rPr>
              <w:t>Юрайт</w:t>
            </w:r>
            <w:proofErr w:type="spellEnd"/>
            <w:r w:rsidRPr="00FF371C">
              <w:rPr>
                <w:color w:val="2C2C2C"/>
              </w:rPr>
              <w:t>, 2024. </w:t>
            </w:r>
            <w:proofErr w:type="spellStart"/>
            <w:r w:rsidRPr="00FF371C">
              <w:rPr>
                <w:color w:val="2C2C2C"/>
              </w:rPr>
              <w:t>Енченко</w:t>
            </w:r>
            <w:proofErr w:type="spellEnd"/>
            <w:r w:rsidRPr="00FF371C">
              <w:rPr>
                <w:color w:val="2C2C2C"/>
              </w:rPr>
              <w:t xml:space="preserve"> И. В. Экономика и менеджмент физической культуры и спорта: менеджмент физкультурно-оздоровительных услуг. Учебное пособие для СПО, 2-е изд. М.: Лань, 2023 Флорбол. Правила игры и толкования | Баженов Александр Арсеньевич Больше чем игра. Сто лет отечественному волейболу. Сборник</w:t>
            </w:r>
          </w:p>
        </w:tc>
      </w:tr>
      <w:tr w:rsidR="00E73137" w:rsidRPr="00277E7C" w:rsidTr="00634783">
        <w:trPr>
          <w:trHeight w:val="268"/>
          <w:tblCellSpacing w:w="0" w:type="dxa"/>
        </w:trPr>
        <w:tc>
          <w:tcPr>
            <w:tcW w:w="2146" w:type="dxa"/>
            <w:tcBorders>
              <w:top w:val="outset" w:sz="6" w:space="0" w:color="auto"/>
              <w:left w:val="outset" w:sz="6" w:space="0" w:color="auto"/>
              <w:bottom w:val="outset" w:sz="6" w:space="0" w:color="auto"/>
              <w:right w:val="outset" w:sz="6" w:space="0" w:color="auto"/>
            </w:tcBorders>
            <w:shd w:val="clear" w:color="auto" w:fill="FFFFFF"/>
            <w:vAlign w:val="center"/>
          </w:tcPr>
          <w:p w:rsidR="00E73137" w:rsidRPr="00FF371C" w:rsidRDefault="00E73137" w:rsidP="00B262AC">
            <w:pPr>
              <w:pStyle w:val="a3"/>
              <w:spacing w:before="0" w:beforeAutospacing="0" w:after="96" w:afterAutospacing="0" w:line="255" w:lineRule="atLeast"/>
              <w:jc w:val="center"/>
              <w:rPr>
                <w:color w:val="2C2C2C"/>
              </w:rPr>
            </w:pPr>
            <w:r w:rsidRPr="00FF371C">
              <w:rPr>
                <w:color w:val="2C2C2C"/>
              </w:rPr>
              <w:t>Корсаков И В</w:t>
            </w:r>
          </w:p>
        </w:tc>
        <w:tc>
          <w:tcPr>
            <w:tcW w:w="7087" w:type="dxa"/>
            <w:tcBorders>
              <w:top w:val="outset" w:sz="6" w:space="0" w:color="auto"/>
              <w:left w:val="outset" w:sz="6" w:space="0" w:color="auto"/>
              <w:bottom w:val="outset" w:sz="6" w:space="0" w:color="auto"/>
              <w:right w:val="outset" w:sz="6" w:space="0" w:color="auto"/>
            </w:tcBorders>
            <w:shd w:val="clear" w:color="auto" w:fill="FFFFFF"/>
            <w:vAlign w:val="center"/>
          </w:tcPr>
          <w:p w:rsidR="00E73137" w:rsidRPr="00FF371C" w:rsidRDefault="00E73137" w:rsidP="00E73137">
            <w:pPr>
              <w:pStyle w:val="a3"/>
              <w:spacing w:before="0" w:beforeAutospacing="0" w:after="96" w:afterAutospacing="0" w:line="255" w:lineRule="atLeast"/>
              <w:jc w:val="both"/>
              <w:rPr>
                <w:color w:val="2C2C2C"/>
              </w:rPr>
            </w:pPr>
            <w:proofErr w:type="spellStart"/>
            <w:r w:rsidRPr="00FF371C">
              <w:rPr>
                <w:color w:val="2C2C2C"/>
              </w:rPr>
              <w:t>Аллянов</w:t>
            </w:r>
            <w:proofErr w:type="spellEnd"/>
            <w:r w:rsidRPr="00FF371C">
              <w:rPr>
                <w:color w:val="2C2C2C"/>
              </w:rPr>
              <w:t xml:space="preserve"> Ю. Н., </w:t>
            </w:r>
            <w:proofErr w:type="spellStart"/>
            <w:r w:rsidRPr="00FF371C">
              <w:rPr>
                <w:color w:val="2C2C2C"/>
              </w:rPr>
              <w:t>Письменский</w:t>
            </w:r>
            <w:proofErr w:type="spellEnd"/>
            <w:r w:rsidRPr="00FF371C">
              <w:rPr>
                <w:color w:val="2C2C2C"/>
              </w:rPr>
              <w:t xml:space="preserve"> И. А. Физическая культура. М.: </w:t>
            </w:r>
            <w:proofErr w:type="spellStart"/>
            <w:r w:rsidRPr="00FF371C">
              <w:rPr>
                <w:color w:val="2C2C2C"/>
              </w:rPr>
              <w:t>Юрайт</w:t>
            </w:r>
            <w:proofErr w:type="spellEnd"/>
            <w:r w:rsidRPr="00FF371C">
              <w:rPr>
                <w:color w:val="2C2C2C"/>
              </w:rPr>
              <w:t>, 2024. </w:t>
            </w:r>
            <w:proofErr w:type="spellStart"/>
            <w:r w:rsidRPr="00FF371C">
              <w:rPr>
                <w:color w:val="2C2C2C"/>
              </w:rPr>
              <w:t>Енченко</w:t>
            </w:r>
            <w:proofErr w:type="spellEnd"/>
            <w:r w:rsidRPr="00FF371C">
              <w:rPr>
                <w:color w:val="2C2C2C"/>
              </w:rPr>
              <w:t xml:space="preserve"> И. В. Экономика и менеджмент физической культуры и спорта: менеджмент физкультурно-оздоровительных услуг. Учебное пособие для СПО, 2-е изд. М.: Лань, 2023 Флорбол. Правила игры и толкования | Баженов Александр Арсеньевич Больше чем игра. Сто лет отечественному волейболу. Сборник</w:t>
            </w:r>
          </w:p>
        </w:tc>
      </w:tr>
      <w:tr w:rsidR="00E73137" w:rsidRPr="00277E7C" w:rsidTr="00634783">
        <w:trPr>
          <w:trHeight w:val="268"/>
          <w:tblCellSpacing w:w="0" w:type="dxa"/>
        </w:trPr>
        <w:tc>
          <w:tcPr>
            <w:tcW w:w="2146" w:type="dxa"/>
            <w:tcBorders>
              <w:top w:val="outset" w:sz="6" w:space="0" w:color="auto"/>
              <w:left w:val="outset" w:sz="6" w:space="0" w:color="auto"/>
              <w:bottom w:val="outset" w:sz="6" w:space="0" w:color="auto"/>
              <w:right w:val="outset" w:sz="6" w:space="0" w:color="auto"/>
            </w:tcBorders>
            <w:shd w:val="clear" w:color="auto" w:fill="FFFFFF"/>
            <w:vAlign w:val="center"/>
          </w:tcPr>
          <w:p w:rsidR="00E73137" w:rsidRPr="00FF371C" w:rsidRDefault="00E73137" w:rsidP="00B262AC">
            <w:pPr>
              <w:pStyle w:val="a3"/>
              <w:spacing w:before="0" w:beforeAutospacing="0" w:after="96" w:afterAutospacing="0" w:line="255" w:lineRule="atLeast"/>
              <w:jc w:val="center"/>
              <w:rPr>
                <w:color w:val="2C2C2C"/>
              </w:rPr>
            </w:pPr>
            <w:r w:rsidRPr="00FF371C">
              <w:rPr>
                <w:color w:val="2C2C2C"/>
              </w:rPr>
              <w:t>Платонов А С</w:t>
            </w:r>
          </w:p>
        </w:tc>
        <w:tc>
          <w:tcPr>
            <w:tcW w:w="7087" w:type="dxa"/>
            <w:tcBorders>
              <w:top w:val="outset" w:sz="6" w:space="0" w:color="auto"/>
              <w:left w:val="outset" w:sz="6" w:space="0" w:color="auto"/>
              <w:bottom w:val="outset" w:sz="6" w:space="0" w:color="auto"/>
              <w:right w:val="outset" w:sz="6" w:space="0" w:color="auto"/>
            </w:tcBorders>
            <w:shd w:val="clear" w:color="auto" w:fill="FFFFFF"/>
            <w:vAlign w:val="center"/>
          </w:tcPr>
          <w:p w:rsidR="00E73137" w:rsidRPr="00FF371C" w:rsidRDefault="00E73137" w:rsidP="00E73137">
            <w:pPr>
              <w:pStyle w:val="a3"/>
              <w:spacing w:before="0" w:beforeAutospacing="0" w:after="96" w:afterAutospacing="0" w:line="255" w:lineRule="atLeast"/>
              <w:jc w:val="both"/>
              <w:rPr>
                <w:color w:val="2C2C2C"/>
              </w:rPr>
            </w:pPr>
            <w:proofErr w:type="spellStart"/>
            <w:r w:rsidRPr="00FF371C">
              <w:rPr>
                <w:color w:val="2C2C2C"/>
              </w:rPr>
              <w:t>Аллянов</w:t>
            </w:r>
            <w:proofErr w:type="spellEnd"/>
            <w:r w:rsidRPr="00FF371C">
              <w:rPr>
                <w:color w:val="2C2C2C"/>
              </w:rPr>
              <w:t xml:space="preserve"> Ю. Н., </w:t>
            </w:r>
            <w:proofErr w:type="spellStart"/>
            <w:r w:rsidRPr="00FF371C">
              <w:rPr>
                <w:color w:val="2C2C2C"/>
              </w:rPr>
              <w:t>Письменский</w:t>
            </w:r>
            <w:proofErr w:type="spellEnd"/>
            <w:r w:rsidRPr="00FF371C">
              <w:rPr>
                <w:color w:val="2C2C2C"/>
              </w:rPr>
              <w:t xml:space="preserve"> И. А. Физическая культура. М.: </w:t>
            </w:r>
            <w:proofErr w:type="spellStart"/>
            <w:r w:rsidRPr="00FF371C">
              <w:rPr>
                <w:color w:val="2C2C2C"/>
              </w:rPr>
              <w:t>Юрайт</w:t>
            </w:r>
            <w:proofErr w:type="spellEnd"/>
            <w:r w:rsidRPr="00FF371C">
              <w:rPr>
                <w:color w:val="2C2C2C"/>
              </w:rPr>
              <w:t>, 2024. </w:t>
            </w:r>
            <w:proofErr w:type="spellStart"/>
            <w:r w:rsidRPr="00FF371C">
              <w:rPr>
                <w:color w:val="2C2C2C"/>
              </w:rPr>
              <w:t>Енченко</w:t>
            </w:r>
            <w:proofErr w:type="spellEnd"/>
            <w:r w:rsidRPr="00FF371C">
              <w:rPr>
                <w:color w:val="2C2C2C"/>
              </w:rPr>
              <w:t xml:space="preserve"> И. В. Экономика и менеджмент физической культуры и спорта: менеджмент физкультурно-оздоровительных услуг. Учебное пособие для СПО, 2-е изд. М.: Лань, 2023 Флорбол. Правила игры и толкования | Баженов Александр Арсеньевич Больше чем игра. Сто лет отечественному волейболу. Сборник</w:t>
            </w:r>
          </w:p>
        </w:tc>
      </w:tr>
      <w:tr w:rsidR="00866D90" w:rsidRPr="00277E7C" w:rsidTr="00634783">
        <w:trPr>
          <w:trHeight w:val="268"/>
          <w:tblCellSpacing w:w="0" w:type="dxa"/>
        </w:trPr>
        <w:tc>
          <w:tcPr>
            <w:tcW w:w="2146" w:type="dxa"/>
            <w:tcBorders>
              <w:top w:val="outset" w:sz="6" w:space="0" w:color="auto"/>
              <w:left w:val="outset" w:sz="6" w:space="0" w:color="auto"/>
              <w:bottom w:val="outset" w:sz="6" w:space="0" w:color="auto"/>
              <w:right w:val="outset" w:sz="6" w:space="0" w:color="auto"/>
            </w:tcBorders>
            <w:shd w:val="clear" w:color="auto" w:fill="FFFFFF"/>
            <w:vAlign w:val="center"/>
          </w:tcPr>
          <w:p w:rsidR="00866D90" w:rsidRPr="00FF371C" w:rsidRDefault="00866D90" w:rsidP="00B262AC">
            <w:pPr>
              <w:pStyle w:val="a3"/>
              <w:spacing w:before="0" w:beforeAutospacing="0" w:after="96" w:afterAutospacing="0" w:line="255" w:lineRule="atLeast"/>
              <w:jc w:val="center"/>
              <w:rPr>
                <w:color w:val="2C2C2C"/>
              </w:rPr>
            </w:pPr>
            <w:r>
              <w:rPr>
                <w:color w:val="2C2C2C"/>
              </w:rPr>
              <w:t>Кондратьева И.Д.</w:t>
            </w:r>
          </w:p>
        </w:tc>
        <w:tc>
          <w:tcPr>
            <w:tcW w:w="7087" w:type="dxa"/>
            <w:tcBorders>
              <w:top w:val="outset" w:sz="6" w:space="0" w:color="auto"/>
              <w:left w:val="outset" w:sz="6" w:space="0" w:color="auto"/>
              <w:bottom w:val="outset" w:sz="6" w:space="0" w:color="auto"/>
              <w:right w:val="outset" w:sz="6" w:space="0" w:color="auto"/>
            </w:tcBorders>
            <w:shd w:val="clear" w:color="auto" w:fill="FFFFFF"/>
            <w:vAlign w:val="center"/>
          </w:tcPr>
          <w:p w:rsidR="00866D90" w:rsidRPr="00FF371C" w:rsidRDefault="00866D90" w:rsidP="00E73137">
            <w:pPr>
              <w:pStyle w:val="a3"/>
              <w:spacing w:before="0" w:beforeAutospacing="0" w:after="96" w:afterAutospacing="0" w:line="255" w:lineRule="atLeast"/>
              <w:jc w:val="both"/>
              <w:rPr>
                <w:color w:val="2C2C2C"/>
              </w:rPr>
            </w:pPr>
            <w:r w:rsidRPr="00866D90">
              <w:rPr>
                <w:color w:val="2C2C2C"/>
              </w:rPr>
              <w:t xml:space="preserve">Армия России на защите Отечества: книга для учащихся / Н.В. Гололобов, М.В. Маслов, Р.М. </w:t>
            </w:r>
            <w:proofErr w:type="spellStart"/>
            <w:r w:rsidRPr="00866D90">
              <w:rPr>
                <w:color w:val="2C2C2C"/>
              </w:rPr>
              <w:t>Тимошев</w:t>
            </w:r>
            <w:proofErr w:type="spellEnd"/>
            <w:r w:rsidRPr="00866D90">
              <w:rPr>
                <w:color w:val="2C2C2C"/>
              </w:rPr>
              <w:t xml:space="preserve">, И.А. Черняк; под ред. генерал-лейтенанта Р.М. </w:t>
            </w:r>
            <w:proofErr w:type="spellStart"/>
            <w:r w:rsidRPr="00866D90">
              <w:rPr>
                <w:color w:val="2C2C2C"/>
              </w:rPr>
              <w:t>Тимощева</w:t>
            </w:r>
            <w:proofErr w:type="spellEnd"/>
            <w:r w:rsidRPr="00866D90">
              <w:rPr>
                <w:color w:val="2C2C2C"/>
              </w:rPr>
              <w:t>, - Москва: Просвещение, 2024</w:t>
            </w:r>
          </w:p>
        </w:tc>
      </w:tr>
    </w:tbl>
    <w:p w:rsidR="00853198" w:rsidRPr="000407DE" w:rsidRDefault="00853198" w:rsidP="00B6008F">
      <w:pPr>
        <w:spacing w:after="0"/>
        <w:rPr>
          <w:rFonts w:ascii="Times New Roman" w:hAnsi="Times New Roman" w:cs="Times New Roman"/>
          <w:sz w:val="24"/>
          <w:szCs w:val="24"/>
        </w:rPr>
      </w:pPr>
    </w:p>
    <w:p w:rsidR="00E83ABE" w:rsidRPr="005242A5" w:rsidRDefault="00E83ABE" w:rsidP="005242A5">
      <w:pPr>
        <w:spacing w:after="0"/>
        <w:jc w:val="both"/>
        <w:rPr>
          <w:rFonts w:ascii="Times New Roman" w:hAnsi="Times New Roman" w:cs="Times New Roman"/>
          <w:sz w:val="24"/>
          <w:szCs w:val="24"/>
        </w:rPr>
      </w:pPr>
    </w:p>
    <w:p w:rsidR="00556358" w:rsidRPr="005242A5" w:rsidRDefault="00EE37E9" w:rsidP="00CF5492">
      <w:pPr>
        <w:pStyle w:val="a7"/>
        <w:numPr>
          <w:ilvl w:val="0"/>
          <w:numId w:val="2"/>
        </w:numPr>
        <w:spacing w:after="0"/>
        <w:jc w:val="center"/>
        <w:rPr>
          <w:rFonts w:ascii="Times New Roman" w:hAnsi="Times New Roman" w:cs="Times New Roman"/>
          <w:b/>
          <w:sz w:val="28"/>
          <w:szCs w:val="24"/>
        </w:rPr>
      </w:pPr>
      <w:r w:rsidRPr="005242A5">
        <w:rPr>
          <w:rFonts w:ascii="Times New Roman" w:hAnsi="Times New Roman" w:cs="Times New Roman"/>
          <w:b/>
          <w:sz w:val="28"/>
          <w:szCs w:val="24"/>
        </w:rPr>
        <w:t>Инновационная деятельность</w:t>
      </w:r>
    </w:p>
    <w:p w:rsidR="00C52B34" w:rsidRDefault="00C52B34" w:rsidP="00C53541">
      <w:pPr>
        <w:spacing w:after="0"/>
        <w:ind w:firstLine="708"/>
        <w:jc w:val="both"/>
        <w:rPr>
          <w:rFonts w:ascii="Times New Roman" w:eastAsia="Times-Roman" w:hAnsi="Times New Roman" w:cs="Times New Roman"/>
          <w:i/>
          <w:sz w:val="24"/>
        </w:rPr>
      </w:pPr>
    </w:p>
    <w:p w:rsidR="00E33C19" w:rsidRPr="00E47E0F" w:rsidRDefault="00C52B34" w:rsidP="00C52B34">
      <w:pPr>
        <w:jc w:val="center"/>
        <w:rPr>
          <w:rFonts w:ascii="Times New Roman" w:eastAsia="Times-Roman" w:hAnsi="Times New Roman" w:cs="Times New Roman"/>
          <w:b/>
          <w:i/>
          <w:sz w:val="24"/>
        </w:rPr>
      </w:pPr>
      <w:r w:rsidRPr="00E47E0F">
        <w:rPr>
          <w:rFonts w:ascii="Times New Roman" w:eastAsia="Times-Roman" w:hAnsi="Times New Roman" w:cs="Times New Roman"/>
          <w:b/>
          <w:i/>
          <w:sz w:val="24"/>
        </w:rPr>
        <w:t>1. Деятельность школы в качестве региональной инновационной площадки.</w:t>
      </w:r>
    </w:p>
    <w:p w:rsidR="00794AEB" w:rsidRDefault="00794AEB" w:rsidP="00C52B34">
      <w:pPr>
        <w:spacing w:after="0"/>
        <w:ind w:firstLine="708"/>
        <w:jc w:val="both"/>
        <w:rPr>
          <w:rFonts w:ascii="Times New Roman" w:eastAsia="Times New Roman" w:hAnsi="Times New Roman" w:cs="Times New Roman"/>
          <w:sz w:val="24"/>
          <w:szCs w:val="24"/>
        </w:rPr>
      </w:pPr>
      <w:r w:rsidRPr="00794AEB">
        <w:rPr>
          <w:rFonts w:ascii="Times New Roman" w:eastAsia="Times New Roman" w:hAnsi="Times New Roman" w:cs="Times New Roman"/>
          <w:sz w:val="24"/>
          <w:szCs w:val="24"/>
        </w:rPr>
        <w:t>Приказ</w:t>
      </w:r>
      <w:r>
        <w:rPr>
          <w:rFonts w:ascii="Times New Roman" w:eastAsia="Times New Roman" w:hAnsi="Times New Roman" w:cs="Times New Roman"/>
          <w:sz w:val="24"/>
          <w:szCs w:val="24"/>
        </w:rPr>
        <w:t>ом</w:t>
      </w:r>
      <w:r w:rsidRPr="00794AEB">
        <w:rPr>
          <w:rFonts w:ascii="Times New Roman" w:eastAsia="Times New Roman" w:hAnsi="Times New Roman" w:cs="Times New Roman"/>
          <w:sz w:val="24"/>
          <w:szCs w:val="24"/>
        </w:rPr>
        <w:t xml:space="preserve"> министерства образования и науки Калужской </w:t>
      </w:r>
      <w:r>
        <w:rPr>
          <w:rFonts w:ascii="Times New Roman" w:eastAsia="Times New Roman" w:hAnsi="Times New Roman" w:cs="Times New Roman"/>
          <w:sz w:val="24"/>
          <w:szCs w:val="24"/>
        </w:rPr>
        <w:t>области</w:t>
      </w:r>
      <w:r>
        <w:rPr>
          <w:rFonts w:ascii="Times New Roman" w:eastAsia="Times New Roman" w:hAnsi="Times New Roman" w:cs="Times New Roman"/>
          <w:sz w:val="24"/>
          <w:szCs w:val="24"/>
        </w:rPr>
        <w:br/>
        <w:t xml:space="preserve"> №186 от 24.02.2022 г. </w:t>
      </w:r>
      <w:r w:rsidR="007C4003">
        <w:rPr>
          <w:rFonts w:ascii="Times New Roman" w:eastAsia="Times-Roman" w:hAnsi="Times New Roman" w:cs="Times New Roman"/>
          <w:sz w:val="24"/>
        </w:rPr>
        <w:t xml:space="preserve"> </w:t>
      </w:r>
      <w:r w:rsidR="006B6D97" w:rsidRPr="006B6D97">
        <w:rPr>
          <w:rFonts w:ascii="Times New Roman" w:eastAsia="Times-Roman" w:hAnsi="Times New Roman" w:cs="Times New Roman"/>
          <w:sz w:val="24"/>
        </w:rPr>
        <w:t xml:space="preserve">школе присвоен статус  РИП по теме </w:t>
      </w:r>
      <w:r w:rsidRPr="00794AEB">
        <w:rPr>
          <w:rFonts w:ascii="Times New Roman" w:eastAsia="Times-Roman" w:hAnsi="Times New Roman" w:cs="Times New Roman"/>
          <w:i/>
          <w:sz w:val="24"/>
        </w:rPr>
        <w:t xml:space="preserve">«Организационно-методическая поддержка развития профессиональной компетентности </w:t>
      </w:r>
      <w:r>
        <w:rPr>
          <w:rFonts w:ascii="Times New Roman" w:eastAsia="Times-Roman" w:hAnsi="Times New Roman" w:cs="Times New Roman"/>
          <w:i/>
          <w:sz w:val="24"/>
        </w:rPr>
        <w:t xml:space="preserve">педагогов с целью формирования </w:t>
      </w:r>
      <w:r w:rsidRPr="00794AEB">
        <w:rPr>
          <w:rFonts w:ascii="Times New Roman" w:eastAsia="Times-Roman" w:hAnsi="Times New Roman" w:cs="Times New Roman"/>
          <w:i/>
          <w:sz w:val="24"/>
        </w:rPr>
        <w:t xml:space="preserve">функциональной грамотности обучающихся </w:t>
      </w:r>
      <w:r w:rsidRPr="00794AEB">
        <w:rPr>
          <w:rFonts w:ascii="Times New Roman" w:eastAsia="Times-Roman" w:hAnsi="Times New Roman" w:cs="Times New Roman"/>
          <w:i/>
          <w:sz w:val="24"/>
        </w:rPr>
        <w:br/>
        <w:t>в услови</w:t>
      </w:r>
      <w:r>
        <w:rPr>
          <w:rFonts w:ascii="Times New Roman" w:eastAsia="Times-Roman" w:hAnsi="Times New Roman" w:cs="Times New Roman"/>
          <w:i/>
          <w:sz w:val="24"/>
        </w:rPr>
        <w:t>ях образовательной организации»</w:t>
      </w:r>
    </w:p>
    <w:p w:rsidR="00F7400E" w:rsidRDefault="007C4003" w:rsidP="00F7400E">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 </w:t>
      </w:r>
      <w:r w:rsidR="0011274A">
        <w:rPr>
          <w:rFonts w:ascii="Times New Roman" w:eastAsia="Times New Roman" w:hAnsi="Times New Roman" w:cs="Times New Roman"/>
          <w:sz w:val="24"/>
          <w:szCs w:val="24"/>
        </w:rPr>
        <w:t>сентября</w:t>
      </w:r>
      <w:r>
        <w:rPr>
          <w:rFonts w:ascii="Times New Roman" w:eastAsia="Times New Roman" w:hAnsi="Times New Roman" w:cs="Times New Roman"/>
          <w:sz w:val="24"/>
          <w:szCs w:val="24"/>
        </w:rPr>
        <w:t xml:space="preserve"> по май реализовывался </w:t>
      </w:r>
      <w:r w:rsidR="0011274A">
        <w:rPr>
          <w:rFonts w:ascii="Times New Roman" w:eastAsia="Times New Roman" w:hAnsi="Times New Roman" w:cs="Times New Roman"/>
          <w:sz w:val="24"/>
          <w:szCs w:val="24"/>
        </w:rPr>
        <w:t>основной</w:t>
      </w:r>
      <w:r>
        <w:rPr>
          <w:rFonts w:ascii="Times New Roman" w:eastAsia="Times New Roman" w:hAnsi="Times New Roman" w:cs="Times New Roman"/>
          <w:sz w:val="24"/>
          <w:szCs w:val="24"/>
        </w:rPr>
        <w:t xml:space="preserve"> </w:t>
      </w:r>
      <w:r w:rsidR="00F7400E" w:rsidRPr="00F7400E">
        <w:rPr>
          <w:rFonts w:ascii="Times New Roman" w:hAnsi="Times New Roman" w:cs="Times New Roman"/>
          <w:sz w:val="24"/>
        </w:rPr>
        <w:t>контрольно-оценочный</w:t>
      </w:r>
      <w:r w:rsidR="00794AEB" w:rsidRPr="00794AEB">
        <w:rPr>
          <w:rFonts w:ascii="Times New Roman" w:hAnsi="Times New Roman" w:cs="Times New Roman"/>
          <w:sz w:val="24"/>
        </w:rPr>
        <w:t xml:space="preserve">  </w:t>
      </w:r>
      <w:r>
        <w:rPr>
          <w:rFonts w:ascii="Times New Roman" w:eastAsia="Times New Roman" w:hAnsi="Times New Roman" w:cs="Times New Roman"/>
          <w:sz w:val="24"/>
          <w:szCs w:val="24"/>
        </w:rPr>
        <w:t>этап</w:t>
      </w:r>
      <w:r w:rsidR="00F64560">
        <w:rPr>
          <w:rFonts w:ascii="Times New Roman" w:eastAsia="Times New Roman" w:hAnsi="Times New Roman" w:cs="Times New Roman"/>
          <w:sz w:val="24"/>
          <w:szCs w:val="24"/>
        </w:rPr>
        <w:t xml:space="preserve"> РИП</w:t>
      </w:r>
      <w:r>
        <w:rPr>
          <w:rFonts w:ascii="Times New Roman" w:eastAsia="Times New Roman" w:hAnsi="Times New Roman" w:cs="Times New Roman"/>
          <w:sz w:val="24"/>
          <w:szCs w:val="24"/>
        </w:rPr>
        <w:t xml:space="preserve">. </w:t>
      </w:r>
      <w:r w:rsidR="00F64560">
        <w:rPr>
          <w:rFonts w:ascii="Times New Roman" w:eastAsia="Times New Roman" w:hAnsi="Times New Roman" w:cs="Times New Roman"/>
          <w:sz w:val="24"/>
          <w:szCs w:val="24"/>
        </w:rPr>
        <w:t xml:space="preserve"> Были поставлены следующие задачи:</w:t>
      </w:r>
      <w:r>
        <w:rPr>
          <w:rFonts w:ascii="Times New Roman" w:eastAsia="Times New Roman" w:hAnsi="Times New Roman" w:cs="Times New Roman"/>
          <w:sz w:val="24"/>
          <w:szCs w:val="24"/>
        </w:rPr>
        <w:t xml:space="preserve"> </w:t>
      </w:r>
    </w:p>
    <w:p w:rsidR="00F7400E" w:rsidRDefault="00F7400E" w:rsidP="00F7400E">
      <w:pPr>
        <w:pStyle w:val="a7"/>
        <w:numPr>
          <w:ilvl w:val="0"/>
          <w:numId w:val="25"/>
        </w:numPr>
        <w:spacing w:before="240"/>
        <w:ind w:right="1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обобщить </w:t>
      </w:r>
      <w:r w:rsidRPr="00F7400E">
        <w:rPr>
          <w:rFonts w:ascii="Times New Roman" w:eastAsia="Times New Roman" w:hAnsi="Times New Roman" w:cs="Times New Roman"/>
          <w:sz w:val="24"/>
          <w:szCs w:val="24"/>
        </w:rPr>
        <w:t>промежуточны</w:t>
      </w:r>
      <w:r>
        <w:rPr>
          <w:rFonts w:ascii="Times New Roman" w:eastAsia="Times New Roman" w:hAnsi="Times New Roman" w:cs="Times New Roman"/>
          <w:sz w:val="24"/>
          <w:szCs w:val="24"/>
        </w:rPr>
        <w:t>е</w:t>
      </w:r>
      <w:r w:rsidRPr="00F7400E">
        <w:rPr>
          <w:rFonts w:ascii="Times New Roman" w:eastAsia="Times New Roman" w:hAnsi="Times New Roman" w:cs="Times New Roman"/>
          <w:sz w:val="24"/>
          <w:szCs w:val="24"/>
        </w:rPr>
        <w:t xml:space="preserve"> результат</w:t>
      </w:r>
      <w:r>
        <w:rPr>
          <w:rFonts w:ascii="Times New Roman" w:eastAsia="Times New Roman" w:hAnsi="Times New Roman" w:cs="Times New Roman"/>
          <w:sz w:val="24"/>
          <w:szCs w:val="24"/>
        </w:rPr>
        <w:t>ы</w:t>
      </w:r>
      <w:r w:rsidRPr="00F7400E">
        <w:rPr>
          <w:rFonts w:ascii="Times New Roman" w:eastAsia="Times New Roman" w:hAnsi="Times New Roman" w:cs="Times New Roman"/>
          <w:sz w:val="24"/>
          <w:szCs w:val="24"/>
        </w:rPr>
        <w:t xml:space="preserve"> проекта и разработ</w:t>
      </w:r>
      <w:r>
        <w:rPr>
          <w:rFonts w:ascii="Times New Roman" w:eastAsia="Times New Roman" w:hAnsi="Times New Roman" w:cs="Times New Roman"/>
          <w:sz w:val="24"/>
          <w:szCs w:val="24"/>
        </w:rPr>
        <w:t>ать</w:t>
      </w:r>
      <w:r w:rsidRPr="00F7400E">
        <w:rPr>
          <w:rFonts w:ascii="Times New Roman" w:eastAsia="Times New Roman" w:hAnsi="Times New Roman" w:cs="Times New Roman"/>
          <w:sz w:val="24"/>
          <w:szCs w:val="24"/>
        </w:rPr>
        <w:t xml:space="preserve"> методически</w:t>
      </w:r>
      <w:r>
        <w:rPr>
          <w:rFonts w:ascii="Times New Roman" w:eastAsia="Times New Roman" w:hAnsi="Times New Roman" w:cs="Times New Roman"/>
          <w:sz w:val="24"/>
          <w:szCs w:val="24"/>
        </w:rPr>
        <w:t>е</w:t>
      </w:r>
      <w:r w:rsidRPr="00F7400E">
        <w:rPr>
          <w:rFonts w:ascii="Times New Roman" w:eastAsia="Times New Roman" w:hAnsi="Times New Roman" w:cs="Times New Roman"/>
          <w:sz w:val="24"/>
          <w:szCs w:val="24"/>
        </w:rPr>
        <w:t xml:space="preserve">  рекомендаци</w:t>
      </w:r>
      <w:r>
        <w:rPr>
          <w:rFonts w:ascii="Times New Roman" w:eastAsia="Times New Roman" w:hAnsi="Times New Roman" w:cs="Times New Roman"/>
          <w:sz w:val="24"/>
          <w:szCs w:val="24"/>
        </w:rPr>
        <w:t>и</w:t>
      </w:r>
      <w:r w:rsidRPr="00F7400E">
        <w:rPr>
          <w:rFonts w:ascii="Times New Roman" w:eastAsia="Times New Roman" w:hAnsi="Times New Roman" w:cs="Times New Roman"/>
          <w:sz w:val="24"/>
          <w:szCs w:val="24"/>
        </w:rPr>
        <w:t xml:space="preserve"> по развитию функциональной грамотности учащихся и педагогов</w:t>
      </w:r>
      <w:r>
        <w:rPr>
          <w:rFonts w:ascii="Times New Roman" w:eastAsia="Times New Roman" w:hAnsi="Times New Roman" w:cs="Times New Roman"/>
          <w:sz w:val="24"/>
          <w:szCs w:val="24"/>
        </w:rPr>
        <w:t>;</w:t>
      </w:r>
    </w:p>
    <w:p w:rsidR="00F7400E" w:rsidRDefault="00F7400E" w:rsidP="00F7400E">
      <w:pPr>
        <w:pStyle w:val="a7"/>
        <w:numPr>
          <w:ilvl w:val="0"/>
          <w:numId w:val="25"/>
        </w:numPr>
        <w:spacing w:before="240"/>
        <w:ind w:right="1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разработать и провести </w:t>
      </w:r>
      <w:r w:rsidRPr="00F7400E">
        <w:rPr>
          <w:rFonts w:ascii="Times New Roman" w:eastAsia="Times New Roman" w:hAnsi="Times New Roman" w:cs="Times New Roman"/>
          <w:sz w:val="24"/>
          <w:szCs w:val="24"/>
        </w:rPr>
        <w:t>итогов</w:t>
      </w:r>
      <w:r>
        <w:rPr>
          <w:rFonts w:ascii="Times New Roman" w:eastAsia="Times New Roman" w:hAnsi="Times New Roman" w:cs="Times New Roman"/>
          <w:sz w:val="24"/>
          <w:szCs w:val="24"/>
        </w:rPr>
        <w:t>ую</w:t>
      </w:r>
      <w:r w:rsidRPr="00F7400E">
        <w:rPr>
          <w:rFonts w:ascii="Times New Roman" w:eastAsia="Times New Roman" w:hAnsi="Times New Roman" w:cs="Times New Roman"/>
          <w:sz w:val="24"/>
          <w:szCs w:val="24"/>
        </w:rPr>
        <w:t xml:space="preserve"> диагностик</w:t>
      </w:r>
      <w:r>
        <w:rPr>
          <w:rFonts w:ascii="Times New Roman" w:eastAsia="Times New Roman" w:hAnsi="Times New Roman" w:cs="Times New Roman"/>
          <w:sz w:val="24"/>
          <w:szCs w:val="24"/>
        </w:rPr>
        <w:t>у</w:t>
      </w:r>
      <w:r w:rsidRPr="00F7400E">
        <w:rPr>
          <w:rFonts w:ascii="Times New Roman" w:eastAsia="Times New Roman" w:hAnsi="Times New Roman" w:cs="Times New Roman"/>
          <w:sz w:val="24"/>
          <w:szCs w:val="24"/>
        </w:rPr>
        <w:t xml:space="preserve"> уровня сформированности  функциональной грамотности учащихся 7-ых классов</w:t>
      </w:r>
      <w:r>
        <w:rPr>
          <w:rFonts w:ascii="Times New Roman" w:eastAsia="Times New Roman" w:hAnsi="Times New Roman" w:cs="Times New Roman"/>
          <w:sz w:val="24"/>
          <w:szCs w:val="24"/>
        </w:rPr>
        <w:t>;</w:t>
      </w:r>
    </w:p>
    <w:p w:rsidR="00F7400E" w:rsidRDefault="006525F6" w:rsidP="00F7400E">
      <w:pPr>
        <w:pStyle w:val="a7"/>
        <w:numPr>
          <w:ilvl w:val="0"/>
          <w:numId w:val="25"/>
        </w:numPr>
        <w:spacing w:before="240"/>
        <w:ind w:right="1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организовать </w:t>
      </w:r>
      <w:r w:rsidR="00F7400E" w:rsidRPr="00F7400E">
        <w:rPr>
          <w:rFonts w:ascii="Times New Roman" w:eastAsia="Times New Roman" w:hAnsi="Times New Roman" w:cs="Times New Roman"/>
          <w:sz w:val="24"/>
          <w:szCs w:val="24"/>
        </w:rPr>
        <w:t xml:space="preserve"> итогово</w:t>
      </w:r>
      <w:r>
        <w:rPr>
          <w:rFonts w:ascii="Times New Roman" w:eastAsia="Times New Roman" w:hAnsi="Times New Roman" w:cs="Times New Roman"/>
          <w:sz w:val="24"/>
          <w:szCs w:val="24"/>
        </w:rPr>
        <w:t>е</w:t>
      </w:r>
      <w:r w:rsidR="00F7400E" w:rsidRPr="00F7400E">
        <w:rPr>
          <w:rFonts w:ascii="Times New Roman" w:eastAsia="Times New Roman" w:hAnsi="Times New Roman" w:cs="Times New Roman"/>
          <w:sz w:val="24"/>
          <w:szCs w:val="24"/>
        </w:rPr>
        <w:t xml:space="preserve"> отчётно</w:t>
      </w:r>
      <w:r>
        <w:rPr>
          <w:rFonts w:ascii="Times New Roman" w:eastAsia="Times New Roman" w:hAnsi="Times New Roman" w:cs="Times New Roman"/>
          <w:sz w:val="24"/>
          <w:szCs w:val="24"/>
        </w:rPr>
        <w:t>е</w:t>
      </w:r>
      <w:r w:rsidR="00F7400E" w:rsidRPr="00F7400E">
        <w:rPr>
          <w:rFonts w:ascii="Times New Roman" w:eastAsia="Times New Roman" w:hAnsi="Times New Roman" w:cs="Times New Roman"/>
          <w:sz w:val="24"/>
          <w:szCs w:val="24"/>
        </w:rPr>
        <w:t xml:space="preserve"> мероприяти</w:t>
      </w:r>
      <w:r>
        <w:rPr>
          <w:rFonts w:ascii="Times New Roman" w:eastAsia="Times New Roman" w:hAnsi="Times New Roman" w:cs="Times New Roman"/>
          <w:sz w:val="24"/>
          <w:szCs w:val="24"/>
        </w:rPr>
        <w:t>е</w:t>
      </w:r>
      <w:r w:rsidR="00F7400E" w:rsidRPr="00F7400E">
        <w:rPr>
          <w:rFonts w:ascii="Times New Roman" w:eastAsia="Times New Roman" w:hAnsi="Times New Roman" w:cs="Times New Roman"/>
          <w:sz w:val="24"/>
          <w:szCs w:val="24"/>
        </w:rPr>
        <w:t xml:space="preserve"> по результатам деятельности РИП</w:t>
      </w:r>
      <w:r>
        <w:rPr>
          <w:rFonts w:ascii="Times New Roman" w:eastAsia="Times New Roman" w:hAnsi="Times New Roman" w:cs="Times New Roman"/>
          <w:sz w:val="24"/>
          <w:szCs w:val="24"/>
        </w:rPr>
        <w:t>;</w:t>
      </w:r>
    </w:p>
    <w:p w:rsidR="00F7400E" w:rsidRDefault="006525F6" w:rsidP="00F7400E">
      <w:pPr>
        <w:pStyle w:val="a7"/>
        <w:numPr>
          <w:ilvl w:val="0"/>
          <w:numId w:val="25"/>
        </w:numPr>
        <w:spacing w:before="240"/>
        <w:ind w:right="1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разработать</w:t>
      </w:r>
      <w:r w:rsidR="00F7400E" w:rsidRPr="00F7400E">
        <w:rPr>
          <w:rFonts w:ascii="Times New Roman" w:eastAsia="Times New Roman" w:hAnsi="Times New Roman" w:cs="Times New Roman"/>
          <w:sz w:val="24"/>
          <w:szCs w:val="24"/>
        </w:rPr>
        <w:t xml:space="preserve"> продукт инновационного проекта</w:t>
      </w:r>
      <w:r>
        <w:rPr>
          <w:rFonts w:ascii="Times New Roman" w:eastAsia="Times New Roman" w:hAnsi="Times New Roman" w:cs="Times New Roman"/>
          <w:sz w:val="24"/>
          <w:szCs w:val="24"/>
        </w:rPr>
        <w:t xml:space="preserve">, провести </w:t>
      </w:r>
      <w:r w:rsidR="00F7400E" w:rsidRPr="00F7400E">
        <w:rPr>
          <w:rFonts w:ascii="Times New Roman" w:eastAsia="Times New Roman" w:hAnsi="Times New Roman" w:cs="Times New Roman"/>
          <w:sz w:val="24"/>
          <w:szCs w:val="24"/>
        </w:rPr>
        <w:t>диссеминаци</w:t>
      </w:r>
      <w:r>
        <w:rPr>
          <w:rFonts w:ascii="Times New Roman" w:eastAsia="Times New Roman" w:hAnsi="Times New Roman" w:cs="Times New Roman"/>
          <w:sz w:val="24"/>
          <w:szCs w:val="24"/>
        </w:rPr>
        <w:t>ю</w:t>
      </w:r>
      <w:r w:rsidR="00F7400E" w:rsidRPr="00F7400E">
        <w:rPr>
          <w:rFonts w:ascii="Times New Roman" w:eastAsia="Times New Roman" w:hAnsi="Times New Roman" w:cs="Times New Roman"/>
          <w:sz w:val="24"/>
          <w:szCs w:val="24"/>
        </w:rPr>
        <w:t xml:space="preserve"> передового педагогического опыта</w:t>
      </w:r>
      <w:r>
        <w:rPr>
          <w:rFonts w:ascii="Times New Roman" w:eastAsia="Times New Roman" w:hAnsi="Times New Roman" w:cs="Times New Roman"/>
          <w:sz w:val="24"/>
          <w:szCs w:val="24"/>
        </w:rPr>
        <w:t xml:space="preserve"> в рамках</w:t>
      </w:r>
      <w:r w:rsidR="00F7400E" w:rsidRPr="00F7400E">
        <w:rPr>
          <w:rFonts w:ascii="Times New Roman" w:eastAsia="Times New Roman" w:hAnsi="Times New Roman" w:cs="Times New Roman"/>
          <w:sz w:val="24"/>
          <w:szCs w:val="24"/>
        </w:rPr>
        <w:t xml:space="preserve"> семинар</w:t>
      </w:r>
      <w:r>
        <w:rPr>
          <w:rFonts w:ascii="Times New Roman" w:eastAsia="Times New Roman" w:hAnsi="Times New Roman" w:cs="Times New Roman"/>
          <w:sz w:val="24"/>
          <w:szCs w:val="24"/>
        </w:rPr>
        <w:t>ов</w:t>
      </w:r>
      <w:r w:rsidR="00F7400E" w:rsidRPr="00F7400E">
        <w:rPr>
          <w:rFonts w:ascii="Times New Roman" w:eastAsia="Times New Roman" w:hAnsi="Times New Roman" w:cs="Times New Roman"/>
          <w:sz w:val="24"/>
          <w:szCs w:val="24"/>
        </w:rPr>
        <w:t>, научно-практических конференци</w:t>
      </w:r>
      <w:r>
        <w:rPr>
          <w:rFonts w:ascii="Times New Roman" w:eastAsia="Times New Roman" w:hAnsi="Times New Roman" w:cs="Times New Roman"/>
          <w:sz w:val="24"/>
          <w:szCs w:val="24"/>
        </w:rPr>
        <w:t>й различного уровня</w:t>
      </w:r>
      <w:r w:rsidR="00F7400E" w:rsidRPr="00F7400E">
        <w:rPr>
          <w:rFonts w:ascii="Times New Roman" w:eastAsia="Times New Roman" w:hAnsi="Times New Roman" w:cs="Times New Roman"/>
          <w:sz w:val="24"/>
          <w:szCs w:val="24"/>
        </w:rPr>
        <w:t xml:space="preserve">. </w:t>
      </w:r>
    </w:p>
    <w:p w:rsidR="00F7400E" w:rsidRPr="000D4E8D" w:rsidRDefault="006525F6" w:rsidP="000D4E8D">
      <w:pPr>
        <w:pStyle w:val="a7"/>
        <w:numPr>
          <w:ilvl w:val="0"/>
          <w:numId w:val="25"/>
        </w:numPr>
        <w:spacing w:before="240"/>
        <w:ind w:right="1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оформить </w:t>
      </w:r>
      <w:r w:rsidR="00F7400E" w:rsidRPr="00F7400E">
        <w:rPr>
          <w:rFonts w:ascii="Times New Roman" w:eastAsia="Times New Roman" w:hAnsi="Times New Roman" w:cs="Times New Roman"/>
          <w:sz w:val="24"/>
          <w:szCs w:val="24"/>
        </w:rPr>
        <w:t>методически</w:t>
      </w:r>
      <w:r>
        <w:rPr>
          <w:rFonts w:ascii="Times New Roman" w:eastAsia="Times New Roman" w:hAnsi="Times New Roman" w:cs="Times New Roman"/>
          <w:sz w:val="24"/>
          <w:szCs w:val="24"/>
        </w:rPr>
        <w:t>е</w:t>
      </w:r>
      <w:r w:rsidR="00F7400E" w:rsidRPr="00F7400E">
        <w:rPr>
          <w:rFonts w:ascii="Times New Roman" w:eastAsia="Times New Roman" w:hAnsi="Times New Roman" w:cs="Times New Roman"/>
          <w:sz w:val="24"/>
          <w:szCs w:val="24"/>
        </w:rPr>
        <w:t xml:space="preserve"> рекомендаци</w:t>
      </w:r>
      <w:r>
        <w:rPr>
          <w:rFonts w:ascii="Times New Roman" w:eastAsia="Times New Roman" w:hAnsi="Times New Roman" w:cs="Times New Roman"/>
          <w:sz w:val="24"/>
          <w:szCs w:val="24"/>
        </w:rPr>
        <w:t>и</w:t>
      </w:r>
      <w:r w:rsidR="00F7400E" w:rsidRPr="00F7400E">
        <w:rPr>
          <w:rFonts w:ascii="Times New Roman" w:eastAsia="Times New Roman" w:hAnsi="Times New Roman" w:cs="Times New Roman"/>
          <w:sz w:val="24"/>
          <w:szCs w:val="24"/>
        </w:rPr>
        <w:t xml:space="preserve"> для педагогов, работающих по данным инновационным направлениям.</w:t>
      </w:r>
    </w:p>
    <w:p w:rsidR="009E35FE" w:rsidRPr="003F1D74" w:rsidRDefault="009E35FE" w:rsidP="000D4E8D">
      <w:pPr>
        <w:spacing w:after="0"/>
        <w:ind w:right="143"/>
        <w:jc w:val="both"/>
        <w:rPr>
          <w:rFonts w:ascii="Times New Roman" w:eastAsia="Times-Roman" w:hAnsi="Times New Roman" w:cs="Times New Roman"/>
          <w:sz w:val="24"/>
        </w:rPr>
      </w:pPr>
      <w:r w:rsidRPr="003F1D74">
        <w:rPr>
          <w:rFonts w:ascii="Times New Roman" w:eastAsia="Times-Roman" w:hAnsi="Times New Roman" w:cs="Times New Roman"/>
          <w:sz w:val="24"/>
        </w:rPr>
        <w:t xml:space="preserve">С целью </w:t>
      </w:r>
      <w:r w:rsidR="003F1D74">
        <w:rPr>
          <w:rFonts w:ascii="Times New Roman" w:eastAsia="Times-Roman" w:hAnsi="Times New Roman" w:cs="Times New Roman"/>
          <w:sz w:val="24"/>
        </w:rPr>
        <w:t xml:space="preserve">выполнения </w:t>
      </w:r>
      <w:r w:rsidRPr="003F1D74">
        <w:rPr>
          <w:rFonts w:ascii="Times New Roman" w:eastAsia="Times-Roman" w:hAnsi="Times New Roman" w:cs="Times New Roman"/>
          <w:sz w:val="24"/>
        </w:rPr>
        <w:t xml:space="preserve"> поставленных </w:t>
      </w:r>
      <w:r w:rsidR="003F1D74">
        <w:rPr>
          <w:rFonts w:ascii="Times New Roman" w:eastAsia="Times-Roman" w:hAnsi="Times New Roman" w:cs="Times New Roman"/>
          <w:sz w:val="24"/>
        </w:rPr>
        <w:t>задач</w:t>
      </w:r>
      <w:r w:rsidRPr="003F1D74">
        <w:rPr>
          <w:rFonts w:ascii="Times New Roman" w:eastAsia="Times-Roman" w:hAnsi="Times New Roman" w:cs="Times New Roman"/>
          <w:sz w:val="24"/>
        </w:rPr>
        <w:t xml:space="preserve"> в ОО проводились следующие мероприятия:</w:t>
      </w:r>
    </w:p>
    <w:p w:rsidR="009E35FE" w:rsidRPr="009E35FE" w:rsidRDefault="009E35FE" w:rsidP="000D4E8D">
      <w:pPr>
        <w:pStyle w:val="a7"/>
        <w:spacing w:after="0"/>
        <w:ind w:right="143"/>
        <w:jc w:val="both"/>
        <w:rPr>
          <w:rFonts w:ascii="Times New Roman" w:eastAsia="Times-Roman" w:hAnsi="Times New Roman" w:cs="Times New Roman"/>
          <w:sz w:val="24"/>
        </w:rPr>
      </w:pPr>
      <w:r>
        <w:rPr>
          <w:rFonts w:ascii="Times New Roman" w:eastAsia="Times-Roman" w:hAnsi="Times New Roman" w:cs="Times New Roman"/>
          <w:sz w:val="24"/>
        </w:rPr>
        <w:t>•</w:t>
      </w:r>
      <w:bookmarkStart w:id="6" w:name="_Hlk195360729"/>
      <w:r w:rsidRPr="009E35FE">
        <w:rPr>
          <w:rFonts w:ascii="Times New Roman" w:eastAsia="Times-Roman" w:hAnsi="Times New Roman" w:cs="Times New Roman"/>
          <w:sz w:val="24"/>
        </w:rPr>
        <w:t xml:space="preserve">диагностическое исследование профессиональных дефицитов учителей на основании </w:t>
      </w:r>
      <w:r w:rsidR="000D4E8D">
        <w:rPr>
          <w:rFonts w:ascii="Times New Roman" w:eastAsia="Times-Roman" w:hAnsi="Times New Roman" w:cs="Times New Roman"/>
          <w:sz w:val="24"/>
        </w:rPr>
        <w:t xml:space="preserve">тестирования </w:t>
      </w:r>
      <w:r w:rsidR="00A67391" w:rsidRPr="00A67391">
        <w:rPr>
          <w:rFonts w:ascii="Times New Roman" w:eastAsia="Times-Roman" w:hAnsi="Times New Roman" w:cs="Times New Roman"/>
          <w:sz w:val="24"/>
        </w:rPr>
        <w:t>«Компетенции учителя по формированию функциональной гр</w:t>
      </w:r>
      <w:r w:rsidR="00A67391">
        <w:rPr>
          <w:rFonts w:ascii="Times New Roman" w:eastAsia="Times-Roman" w:hAnsi="Times New Roman" w:cs="Times New Roman"/>
          <w:sz w:val="24"/>
        </w:rPr>
        <w:t>амотно</w:t>
      </w:r>
      <w:r w:rsidR="00A67391" w:rsidRPr="00A67391">
        <w:rPr>
          <w:rFonts w:ascii="Times New Roman" w:eastAsia="Times-Roman" w:hAnsi="Times New Roman" w:cs="Times New Roman"/>
          <w:sz w:val="24"/>
        </w:rPr>
        <w:t>сти обучающихся</w:t>
      </w:r>
      <w:r w:rsidR="00A75F21">
        <w:rPr>
          <w:rFonts w:ascii="Times New Roman" w:eastAsia="Times-Roman" w:hAnsi="Times New Roman" w:cs="Times New Roman"/>
          <w:sz w:val="24"/>
        </w:rPr>
        <w:t xml:space="preserve">» </w:t>
      </w:r>
      <w:r w:rsidRPr="009E35FE">
        <w:rPr>
          <w:rFonts w:ascii="Times New Roman" w:eastAsia="Times-Roman" w:hAnsi="Times New Roman" w:cs="Times New Roman"/>
          <w:sz w:val="24"/>
        </w:rPr>
        <w:t xml:space="preserve"> (</w:t>
      </w:r>
      <w:r w:rsidR="00A75F21">
        <w:rPr>
          <w:rFonts w:ascii="Times New Roman" w:eastAsia="Times-Roman" w:hAnsi="Times New Roman" w:cs="Times New Roman"/>
          <w:sz w:val="24"/>
        </w:rPr>
        <w:t>апрель</w:t>
      </w:r>
      <w:r w:rsidRPr="009E35FE">
        <w:rPr>
          <w:rFonts w:ascii="Times New Roman" w:eastAsia="Times-Roman" w:hAnsi="Times New Roman" w:cs="Times New Roman"/>
          <w:sz w:val="24"/>
        </w:rPr>
        <w:t xml:space="preserve"> 202</w:t>
      </w:r>
      <w:r w:rsidR="00A54F64">
        <w:rPr>
          <w:rFonts w:ascii="Times New Roman" w:eastAsia="Times-Roman" w:hAnsi="Times New Roman" w:cs="Times New Roman"/>
          <w:sz w:val="24"/>
        </w:rPr>
        <w:t>5</w:t>
      </w:r>
      <w:r w:rsidRPr="009E35FE">
        <w:rPr>
          <w:rFonts w:ascii="Times New Roman" w:eastAsia="Times-Roman" w:hAnsi="Times New Roman" w:cs="Times New Roman"/>
          <w:sz w:val="24"/>
        </w:rPr>
        <w:t>);</w:t>
      </w:r>
    </w:p>
    <w:p w:rsidR="009E35FE" w:rsidRPr="009E35FE" w:rsidRDefault="009E35FE" w:rsidP="009E35FE">
      <w:pPr>
        <w:pStyle w:val="a7"/>
        <w:spacing w:before="240"/>
        <w:ind w:right="143"/>
        <w:jc w:val="both"/>
        <w:rPr>
          <w:rFonts w:ascii="Times New Roman" w:eastAsia="Times-Roman" w:hAnsi="Times New Roman" w:cs="Times New Roman"/>
          <w:sz w:val="24"/>
        </w:rPr>
      </w:pPr>
      <w:bookmarkStart w:id="7" w:name="_Hlk195360790"/>
      <w:bookmarkEnd w:id="6"/>
      <w:r>
        <w:rPr>
          <w:rFonts w:ascii="Times New Roman" w:eastAsia="Times-Roman" w:hAnsi="Times New Roman" w:cs="Times New Roman"/>
          <w:sz w:val="24"/>
        </w:rPr>
        <w:t>•</w:t>
      </w:r>
      <w:r w:rsidRPr="009E35FE">
        <w:rPr>
          <w:rFonts w:ascii="Times New Roman" w:eastAsia="Times-Roman" w:hAnsi="Times New Roman" w:cs="Times New Roman"/>
          <w:sz w:val="24"/>
        </w:rPr>
        <w:t xml:space="preserve">интенсивы, </w:t>
      </w:r>
      <w:r w:rsidR="00A75F21">
        <w:rPr>
          <w:rFonts w:ascii="Times New Roman" w:eastAsia="Times-Roman" w:hAnsi="Times New Roman" w:cs="Times New Roman"/>
          <w:sz w:val="24"/>
        </w:rPr>
        <w:t xml:space="preserve">семинары, научно-практические конференции </w:t>
      </w:r>
      <w:r w:rsidRPr="009E35FE">
        <w:rPr>
          <w:rFonts w:ascii="Times New Roman" w:eastAsia="Times-Roman" w:hAnsi="Times New Roman" w:cs="Times New Roman"/>
          <w:sz w:val="24"/>
        </w:rPr>
        <w:t>по выявлению и решению проблемных зон в процессе формирования функциональной грамотности обучающихся и развития функциональной грамотности педагогов  (октябрь, декабрь 202</w:t>
      </w:r>
      <w:r w:rsidR="00A75F21">
        <w:rPr>
          <w:rFonts w:ascii="Times New Roman" w:eastAsia="Times-Roman" w:hAnsi="Times New Roman" w:cs="Times New Roman"/>
          <w:sz w:val="24"/>
        </w:rPr>
        <w:t>4</w:t>
      </w:r>
      <w:r w:rsidRPr="009E35FE">
        <w:rPr>
          <w:rFonts w:ascii="Times New Roman" w:eastAsia="Times-Roman" w:hAnsi="Times New Roman" w:cs="Times New Roman"/>
          <w:sz w:val="24"/>
        </w:rPr>
        <w:t xml:space="preserve"> г., февраль</w:t>
      </w:r>
      <w:r w:rsidR="00A75F21">
        <w:rPr>
          <w:rFonts w:ascii="Times New Roman" w:eastAsia="Times-Roman" w:hAnsi="Times New Roman" w:cs="Times New Roman"/>
          <w:sz w:val="24"/>
        </w:rPr>
        <w:t xml:space="preserve"> - май</w:t>
      </w:r>
      <w:r w:rsidRPr="009E35FE">
        <w:rPr>
          <w:rFonts w:ascii="Times New Roman" w:eastAsia="Times-Roman" w:hAnsi="Times New Roman" w:cs="Times New Roman"/>
          <w:sz w:val="24"/>
        </w:rPr>
        <w:t xml:space="preserve"> 202</w:t>
      </w:r>
      <w:r w:rsidR="00A75F21">
        <w:rPr>
          <w:rFonts w:ascii="Times New Roman" w:eastAsia="Times-Roman" w:hAnsi="Times New Roman" w:cs="Times New Roman"/>
          <w:sz w:val="24"/>
        </w:rPr>
        <w:t>5</w:t>
      </w:r>
      <w:r w:rsidRPr="009E35FE">
        <w:rPr>
          <w:rFonts w:ascii="Times New Roman" w:eastAsia="Times-Roman" w:hAnsi="Times New Roman" w:cs="Times New Roman"/>
          <w:sz w:val="24"/>
        </w:rPr>
        <w:t xml:space="preserve"> г);</w:t>
      </w:r>
    </w:p>
    <w:p w:rsidR="009E35FE" w:rsidRPr="009E35FE" w:rsidRDefault="009E35FE" w:rsidP="009E35FE">
      <w:pPr>
        <w:pStyle w:val="a7"/>
        <w:spacing w:before="240"/>
        <w:ind w:right="143"/>
        <w:jc w:val="both"/>
        <w:rPr>
          <w:rFonts w:ascii="Times New Roman" w:eastAsia="Times-Roman" w:hAnsi="Times New Roman" w:cs="Times New Roman"/>
          <w:sz w:val="24"/>
        </w:rPr>
      </w:pPr>
      <w:r>
        <w:rPr>
          <w:rFonts w:ascii="Times New Roman" w:eastAsia="Times-Roman" w:hAnsi="Times New Roman" w:cs="Times New Roman"/>
          <w:sz w:val="24"/>
        </w:rPr>
        <w:t>•</w:t>
      </w:r>
      <w:r w:rsidR="00F83BA6">
        <w:rPr>
          <w:rFonts w:ascii="Times New Roman" w:eastAsia="Times-Roman" w:hAnsi="Times New Roman" w:cs="Times New Roman"/>
          <w:sz w:val="24"/>
        </w:rPr>
        <w:t xml:space="preserve"> </w:t>
      </w:r>
      <w:r w:rsidRPr="009E35FE">
        <w:rPr>
          <w:rFonts w:ascii="Times New Roman" w:eastAsia="Times-Roman" w:hAnsi="Times New Roman" w:cs="Times New Roman"/>
          <w:sz w:val="24"/>
        </w:rPr>
        <w:t>практические занятия с педагогами «Решение кейсов: разработка и составление контекстных задач разных предметных областей»</w:t>
      </w:r>
      <w:r w:rsidR="00F83BA6">
        <w:rPr>
          <w:rFonts w:ascii="Times New Roman" w:eastAsia="Times-Roman" w:hAnsi="Times New Roman" w:cs="Times New Roman"/>
          <w:sz w:val="24"/>
        </w:rPr>
        <w:t xml:space="preserve"> март </w:t>
      </w:r>
      <w:r w:rsidRPr="009E35FE">
        <w:rPr>
          <w:rFonts w:ascii="Times New Roman" w:eastAsia="Times-Roman" w:hAnsi="Times New Roman" w:cs="Times New Roman"/>
          <w:sz w:val="24"/>
        </w:rPr>
        <w:t xml:space="preserve"> 202</w:t>
      </w:r>
      <w:r w:rsidR="00F83BA6">
        <w:rPr>
          <w:rFonts w:ascii="Times New Roman" w:eastAsia="Times-Roman" w:hAnsi="Times New Roman" w:cs="Times New Roman"/>
          <w:sz w:val="24"/>
        </w:rPr>
        <w:t>5</w:t>
      </w:r>
      <w:r w:rsidRPr="009E35FE">
        <w:rPr>
          <w:rFonts w:ascii="Times New Roman" w:eastAsia="Times-Roman" w:hAnsi="Times New Roman" w:cs="Times New Roman"/>
          <w:sz w:val="24"/>
        </w:rPr>
        <w:t xml:space="preserve"> года;</w:t>
      </w:r>
    </w:p>
    <w:bookmarkEnd w:id="7"/>
    <w:p w:rsidR="00F83BA6" w:rsidRDefault="009E35FE" w:rsidP="00F83BA6">
      <w:pPr>
        <w:pStyle w:val="a7"/>
        <w:spacing w:before="240"/>
        <w:ind w:right="143"/>
        <w:jc w:val="both"/>
        <w:rPr>
          <w:rFonts w:ascii="Times New Roman" w:eastAsia="Times-Roman" w:hAnsi="Times New Roman" w:cs="Times New Roman"/>
          <w:sz w:val="24"/>
        </w:rPr>
      </w:pPr>
      <w:r>
        <w:rPr>
          <w:rFonts w:ascii="Times New Roman" w:eastAsia="Times-Roman" w:hAnsi="Times New Roman" w:cs="Times New Roman"/>
          <w:sz w:val="24"/>
        </w:rPr>
        <w:t>•</w:t>
      </w:r>
      <w:r w:rsidRPr="009E35FE">
        <w:rPr>
          <w:rFonts w:ascii="Times New Roman" w:eastAsia="Times-Roman" w:hAnsi="Times New Roman" w:cs="Times New Roman"/>
          <w:sz w:val="24"/>
        </w:rPr>
        <w:t xml:space="preserve">тестирование обучающихся </w:t>
      </w:r>
      <w:r w:rsidR="00F83BA6">
        <w:rPr>
          <w:rFonts w:ascii="Times New Roman" w:eastAsia="Times-Roman" w:hAnsi="Times New Roman" w:cs="Times New Roman"/>
          <w:sz w:val="24"/>
        </w:rPr>
        <w:t>7</w:t>
      </w:r>
      <w:r w:rsidRPr="009E35FE">
        <w:rPr>
          <w:rFonts w:ascii="Times New Roman" w:eastAsia="Times-Roman" w:hAnsi="Times New Roman" w:cs="Times New Roman"/>
          <w:sz w:val="24"/>
        </w:rPr>
        <w:t xml:space="preserve">-ых классов на уровень развития функциональной грамотности: </w:t>
      </w:r>
      <w:r w:rsidR="00F83BA6">
        <w:rPr>
          <w:rFonts w:ascii="Times New Roman" w:eastAsia="Times-Roman" w:hAnsi="Times New Roman" w:cs="Times New Roman"/>
          <w:sz w:val="24"/>
        </w:rPr>
        <w:t xml:space="preserve">март - </w:t>
      </w:r>
      <w:r w:rsidRPr="009E35FE">
        <w:rPr>
          <w:rFonts w:ascii="Times New Roman" w:eastAsia="Times-Roman" w:hAnsi="Times New Roman" w:cs="Times New Roman"/>
          <w:sz w:val="24"/>
        </w:rPr>
        <w:t>апрель 202</w:t>
      </w:r>
      <w:r w:rsidR="00F83BA6">
        <w:rPr>
          <w:rFonts w:ascii="Times New Roman" w:eastAsia="Times-Roman" w:hAnsi="Times New Roman" w:cs="Times New Roman"/>
          <w:sz w:val="24"/>
        </w:rPr>
        <w:t>5</w:t>
      </w:r>
      <w:r w:rsidRPr="009E35FE">
        <w:rPr>
          <w:rFonts w:ascii="Times New Roman" w:eastAsia="Times-Roman" w:hAnsi="Times New Roman" w:cs="Times New Roman"/>
          <w:sz w:val="24"/>
        </w:rPr>
        <w:t xml:space="preserve"> г.</w:t>
      </w:r>
    </w:p>
    <w:p w:rsidR="00B262AC" w:rsidRDefault="00B262AC" w:rsidP="00B262AC">
      <w:pPr>
        <w:shd w:val="clear" w:color="auto" w:fill="FFFFFF"/>
        <w:spacing w:after="0"/>
        <w:ind w:firstLine="709"/>
        <w:jc w:val="both"/>
        <w:rPr>
          <w:rFonts w:ascii="Times New Roman" w:eastAsia="Times-Roman" w:hAnsi="Times New Roman" w:cs="Times New Roman"/>
          <w:sz w:val="24"/>
        </w:rPr>
      </w:pPr>
      <w:r>
        <w:rPr>
          <w:rFonts w:ascii="Times New Roman" w:eastAsia="Times-Roman" w:hAnsi="Times New Roman" w:cs="Times New Roman"/>
          <w:sz w:val="24"/>
        </w:rPr>
        <w:t>1</w:t>
      </w:r>
      <w:r w:rsidRPr="00B262AC">
        <w:rPr>
          <w:rFonts w:ascii="Times New Roman" w:eastAsia="Times-Roman" w:hAnsi="Times New Roman" w:cs="Times New Roman"/>
          <w:sz w:val="24"/>
        </w:rPr>
        <w:t xml:space="preserve">9 мая 2025 года в МБОУ «СОШ № 15» г. Калуги состоялся итоговый семинар региональной инновационной площадки «Организационно-методическая поддержка развития профессиональной компетентности педагогов с целью формирования функциональной грамотности обучающихся в условиях образовательной организации».  В рамках семинара была организована презентация инноваций. Участники познакомились с  практическими инструментами: цифровыми кейсами, методиками оценки навыков и моделью общешкольного Центра компетенций. Педагоги представили результаты работы площадки, показав выступление «Уроки жизни» творческой педагогической лаборатории «Пятый элемент»,  организовав  фестиваль проектных групп «Знаем – Действуем».  Работала мастерской «В поиске смыслов» («История пионерии – взгляд сквозь призму современной функциональной грамотности») создала живой диалог. Участники освоили новые форматы, разработав информационные листы «Пионерской правды». </w:t>
      </w:r>
    </w:p>
    <w:p w:rsidR="00B262AC" w:rsidRDefault="00B262AC" w:rsidP="00BA2A9C">
      <w:pPr>
        <w:shd w:val="clear" w:color="auto" w:fill="FFFFFF"/>
        <w:spacing w:after="0"/>
        <w:ind w:firstLine="709"/>
        <w:jc w:val="center"/>
        <w:rPr>
          <w:rFonts w:ascii="Times New Roman" w:eastAsia="Times-Roman" w:hAnsi="Times New Roman" w:cs="Times New Roman"/>
          <w:sz w:val="24"/>
        </w:rPr>
      </w:pPr>
    </w:p>
    <w:p w:rsidR="00BA2A9C" w:rsidRPr="00BA2A9C" w:rsidRDefault="00BA2A9C" w:rsidP="00BA2A9C">
      <w:pPr>
        <w:shd w:val="clear" w:color="auto" w:fill="FFFFFF"/>
        <w:spacing w:after="0"/>
        <w:ind w:firstLine="709"/>
        <w:jc w:val="center"/>
        <w:rPr>
          <w:rFonts w:ascii="Times New Roman" w:eastAsia="Times New Roman" w:hAnsi="Times New Roman" w:cs="Times New Roman"/>
          <w:b/>
          <w:sz w:val="24"/>
          <w:szCs w:val="24"/>
        </w:rPr>
      </w:pPr>
      <w:r w:rsidRPr="00BA2A9C">
        <w:rPr>
          <w:rFonts w:ascii="Times New Roman" w:eastAsia="Times New Roman" w:hAnsi="Times New Roman" w:cs="Times New Roman"/>
          <w:b/>
          <w:sz w:val="24"/>
          <w:szCs w:val="24"/>
        </w:rPr>
        <w:t>Перечень  про</w:t>
      </w:r>
      <w:r w:rsidR="009E35FE">
        <w:rPr>
          <w:rFonts w:ascii="Times New Roman" w:eastAsia="Times New Roman" w:hAnsi="Times New Roman" w:cs="Times New Roman"/>
          <w:b/>
          <w:sz w:val="24"/>
          <w:szCs w:val="24"/>
        </w:rPr>
        <w:t>дуктов РИП, разработанных в 202</w:t>
      </w:r>
      <w:r w:rsidR="00F83BA6">
        <w:rPr>
          <w:rFonts w:ascii="Times New Roman" w:eastAsia="Times New Roman" w:hAnsi="Times New Roman" w:cs="Times New Roman"/>
          <w:b/>
          <w:sz w:val="24"/>
          <w:szCs w:val="24"/>
        </w:rPr>
        <w:t>4</w:t>
      </w:r>
      <w:r w:rsidR="009E35FE">
        <w:rPr>
          <w:rFonts w:ascii="Times New Roman" w:eastAsia="Times New Roman" w:hAnsi="Times New Roman" w:cs="Times New Roman"/>
          <w:b/>
          <w:sz w:val="24"/>
          <w:szCs w:val="24"/>
        </w:rPr>
        <w:t>-202</w:t>
      </w:r>
      <w:r w:rsidR="00F83BA6">
        <w:rPr>
          <w:rFonts w:ascii="Times New Roman" w:eastAsia="Times New Roman" w:hAnsi="Times New Roman" w:cs="Times New Roman"/>
          <w:b/>
          <w:sz w:val="24"/>
          <w:szCs w:val="24"/>
        </w:rPr>
        <w:t>5</w:t>
      </w:r>
      <w:r w:rsidRPr="00BA2A9C">
        <w:rPr>
          <w:rFonts w:ascii="Times New Roman" w:eastAsia="Times New Roman" w:hAnsi="Times New Roman" w:cs="Times New Roman"/>
          <w:b/>
          <w:sz w:val="24"/>
          <w:szCs w:val="24"/>
        </w:rPr>
        <w:t xml:space="preserve"> учебном году</w:t>
      </w:r>
      <w:r>
        <w:rPr>
          <w:rFonts w:ascii="Times New Roman" w:eastAsia="Times New Roman" w:hAnsi="Times New Roman" w:cs="Times New Roman"/>
          <w:b/>
          <w:sz w:val="24"/>
          <w:szCs w:val="24"/>
        </w:rPr>
        <w:t>.</w:t>
      </w:r>
    </w:p>
    <w:p w:rsidR="00B262AC" w:rsidRPr="00B262AC" w:rsidRDefault="00BA2A9C" w:rsidP="00B262AC">
      <w:pPr>
        <w:shd w:val="clear" w:color="auto" w:fill="FFFFFF"/>
        <w:spacing w:after="0"/>
        <w:ind w:firstLine="709"/>
        <w:jc w:val="both"/>
        <w:rPr>
          <w:rFonts w:ascii="Times New Roman" w:eastAsia="Times New Roman" w:hAnsi="Times New Roman" w:cs="Times New Roman"/>
          <w:sz w:val="24"/>
          <w:szCs w:val="24"/>
        </w:rPr>
      </w:pPr>
      <w:r w:rsidRPr="00BA2A9C">
        <w:rPr>
          <w:rFonts w:ascii="Times New Roman" w:eastAsia="Times New Roman" w:hAnsi="Times New Roman" w:cs="Times New Roman"/>
          <w:sz w:val="24"/>
          <w:szCs w:val="24"/>
        </w:rPr>
        <w:t xml:space="preserve"> </w:t>
      </w:r>
    </w:p>
    <w:p w:rsidR="00B262AC" w:rsidRPr="00B262AC" w:rsidRDefault="00B262AC" w:rsidP="00B262AC">
      <w:pPr>
        <w:shd w:val="clear" w:color="auto" w:fill="FFFFFF"/>
        <w:spacing w:after="0"/>
        <w:ind w:firstLine="709"/>
        <w:jc w:val="both"/>
        <w:rPr>
          <w:rFonts w:ascii="Times New Roman" w:eastAsia="Times New Roman" w:hAnsi="Times New Roman" w:cs="Times New Roman"/>
          <w:sz w:val="24"/>
          <w:szCs w:val="24"/>
        </w:rPr>
      </w:pPr>
      <w:r w:rsidRPr="00B262AC">
        <w:rPr>
          <w:rFonts w:ascii="Times New Roman" w:eastAsia="Times New Roman" w:hAnsi="Times New Roman" w:cs="Times New Roman"/>
          <w:sz w:val="24"/>
          <w:szCs w:val="24"/>
        </w:rPr>
        <w:tab/>
        <w:t>1. Программа курса внеурочной деятельности «Основы функциональной грамотности» для учащихся 5-7-ых классов.</w:t>
      </w:r>
    </w:p>
    <w:p w:rsidR="00B262AC" w:rsidRPr="00B262AC" w:rsidRDefault="00B262AC" w:rsidP="00B262AC">
      <w:pPr>
        <w:shd w:val="clear" w:color="auto" w:fill="FFFFFF"/>
        <w:spacing w:after="0"/>
        <w:ind w:firstLine="709"/>
        <w:jc w:val="both"/>
        <w:rPr>
          <w:rFonts w:ascii="Times New Roman" w:eastAsia="Times New Roman" w:hAnsi="Times New Roman" w:cs="Times New Roman"/>
          <w:sz w:val="24"/>
          <w:szCs w:val="24"/>
        </w:rPr>
      </w:pPr>
      <w:r w:rsidRPr="00B262AC">
        <w:rPr>
          <w:rFonts w:ascii="Times New Roman" w:eastAsia="Times New Roman" w:hAnsi="Times New Roman" w:cs="Times New Roman"/>
          <w:sz w:val="24"/>
          <w:szCs w:val="24"/>
        </w:rPr>
        <w:t>2. Цифровой контент</w:t>
      </w:r>
      <w:r>
        <w:rPr>
          <w:rFonts w:ascii="Times New Roman" w:eastAsia="Times New Roman" w:hAnsi="Times New Roman" w:cs="Times New Roman"/>
          <w:sz w:val="24"/>
          <w:szCs w:val="24"/>
        </w:rPr>
        <w:t xml:space="preserve"> </w:t>
      </w:r>
      <w:r w:rsidRPr="00B262AC">
        <w:rPr>
          <w:rFonts w:ascii="Times New Roman" w:eastAsia="Times New Roman" w:hAnsi="Times New Roman" w:cs="Times New Roman"/>
          <w:sz w:val="24"/>
          <w:szCs w:val="24"/>
        </w:rPr>
        <w:t xml:space="preserve">«Мастерская функциональной грамотности: информационный продукт по  развитию функциональной грамотности педагогов. </w:t>
      </w:r>
    </w:p>
    <w:p w:rsidR="00B262AC" w:rsidRPr="00B262AC" w:rsidRDefault="00B262AC" w:rsidP="00B262AC">
      <w:pPr>
        <w:shd w:val="clear" w:color="auto" w:fill="FFFFFF"/>
        <w:spacing w:after="0"/>
        <w:ind w:firstLine="709"/>
        <w:jc w:val="both"/>
        <w:rPr>
          <w:rFonts w:ascii="Times New Roman" w:eastAsia="Times New Roman" w:hAnsi="Times New Roman" w:cs="Times New Roman"/>
          <w:sz w:val="24"/>
          <w:szCs w:val="24"/>
        </w:rPr>
      </w:pPr>
      <w:r w:rsidRPr="00B262AC">
        <w:rPr>
          <w:rFonts w:ascii="Times New Roman" w:eastAsia="Times New Roman" w:hAnsi="Times New Roman" w:cs="Times New Roman"/>
          <w:sz w:val="24"/>
          <w:szCs w:val="24"/>
        </w:rPr>
        <w:lastRenderedPageBreak/>
        <w:t xml:space="preserve">3. Цифровая квест-игра «МАГИ» – игровой продукт по формированию и диагностике функциональной грамотности учащихся. </w:t>
      </w:r>
    </w:p>
    <w:p w:rsidR="00B262AC" w:rsidRPr="00B262AC" w:rsidRDefault="00B262AC" w:rsidP="00B262AC">
      <w:pPr>
        <w:shd w:val="clear" w:color="auto" w:fill="FFFFFF"/>
        <w:spacing w:after="0"/>
        <w:ind w:firstLine="709"/>
        <w:jc w:val="both"/>
        <w:rPr>
          <w:rFonts w:ascii="Times New Roman" w:eastAsia="Times New Roman" w:hAnsi="Times New Roman" w:cs="Times New Roman"/>
          <w:sz w:val="24"/>
          <w:szCs w:val="24"/>
        </w:rPr>
      </w:pPr>
      <w:r w:rsidRPr="00B262AC">
        <w:rPr>
          <w:rFonts w:ascii="Times New Roman" w:eastAsia="Times New Roman" w:hAnsi="Times New Roman" w:cs="Times New Roman"/>
          <w:sz w:val="24"/>
          <w:szCs w:val="24"/>
        </w:rPr>
        <w:t>4. Многофункциональный  школьный календарь с заданиями на развитие всех видов функциональной грамотности.</w:t>
      </w:r>
    </w:p>
    <w:p w:rsidR="00B262AC" w:rsidRPr="00B262AC" w:rsidRDefault="00B262AC" w:rsidP="00B262AC">
      <w:pPr>
        <w:shd w:val="clear" w:color="auto" w:fill="FFFFFF"/>
        <w:spacing w:after="0"/>
        <w:ind w:firstLine="709"/>
        <w:jc w:val="both"/>
        <w:rPr>
          <w:rFonts w:ascii="Times New Roman" w:eastAsia="Times New Roman" w:hAnsi="Times New Roman" w:cs="Times New Roman"/>
          <w:sz w:val="24"/>
          <w:szCs w:val="24"/>
        </w:rPr>
      </w:pPr>
      <w:r w:rsidRPr="00B262AC">
        <w:rPr>
          <w:rFonts w:ascii="Times New Roman" w:eastAsia="Times New Roman" w:hAnsi="Times New Roman" w:cs="Times New Roman"/>
          <w:sz w:val="24"/>
          <w:szCs w:val="24"/>
        </w:rPr>
        <w:t>5. Методическая разработка практического интенсива «Счастье – это когда тебя понимают» (цель: развитие у педагогов компетенций будущего: приобретение  навыков и знаний, которые помогут успешно функционировать в профессиональной, учебной  деятельности и общественной жизни.).</w:t>
      </w:r>
    </w:p>
    <w:p w:rsidR="00B262AC" w:rsidRPr="00B262AC" w:rsidRDefault="00B262AC" w:rsidP="00B262AC">
      <w:pPr>
        <w:shd w:val="clear" w:color="auto" w:fill="FFFFFF"/>
        <w:spacing w:after="0"/>
        <w:ind w:firstLine="709"/>
        <w:jc w:val="both"/>
        <w:rPr>
          <w:rFonts w:ascii="Times New Roman" w:eastAsia="Times New Roman" w:hAnsi="Times New Roman" w:cs="Times New Roman"/>
          <w:sz w:val="24"/>
          <w:szCs w:val="24"/>
        </w:rPr>
      </w:pPr>
      <w:r w:rsidRPr="00B262AC">
        <w:rPr>
          <w:rFonts w:ascii="Times New Roman" w:eastAsia="Times New Roman" w:hAnsi="Times New Roman" w:cs="Times New Roman"/>
          <w:sz w:val="24"/>
          <w:szCs w:val="24"/>
        </w:rPr>
        <w:t>6. Сценарий образовательно-воспитательного события  «</w:t>
      </w:r>
      <w:proofErr w:type="spellStart"/>
      <w:r w:rsidRPr="00B262AC">
        <w:rPr>
          <w:rFonts w:ascii="Times New Roman" w:eastAsia="Times New Roman" w:hAnsi="Times New Roman" w:cs="Times New Roman"/>
          <w:sz w:val="24"/>
          <w:szCs w:val="24"/>
        </w:rPr>
        <w:t>Пазлы</w:t>
      </w:r>
      <w:proofErr w:type="spellEnd"/>
      <w:r w:rsidRPr="00B262AC">
        <w:rPr>
          <w:rFonts w:ascii="Times New Roman" w:eastAsia="Times New Roman" w:hAnsi="Times New Roman" w:cs="Times New Roman"/>
          <w:sz w:val="24"/>
          <w:szCs w:val="24"/>
        </w:rPr>
        <w:t xml:space="preserve"> жизни» (в форме увлекательного соревнования четыре команды классов в течение  учебной недели составляют  «</w:t>
      </w:r>
      <w:proofErr w:type="spellStart"/>
      <w:r w:rsidRPr="00B262AC">
        <w:rPr>
          <w:rFonts w:ascii="Times New Roman" w:eastAsia="Times New Roman" w:hAnsi="Times New Roman" w:cs="Times New Roman"/>
          <w:sz w:val="24"/>
          <w:szCs w:val="24"/>
        </w:rPr>
        <w:t>пазлы</w:t>
      </w:r>
      <w:proofErr w:type="spellEnd"/>
      <w:r w:rsidRPr="00B262AC">
        <w:rPr>
          <w:rFonts w:ascii="Times New Roman" w:eastAsia="Times New Roman" w:hAnsi="Times New Roman" w:cs="Times New Roman"/>
          <w:sz w:val="24"/>
          <w:szCs w:val="24"/>
        </w:rPr>
        <w:t>» из заданий по шести видам функциональной грамотности).</w:t>
      </w:r>
    </w:p>
    <w:p w:rsidR="00B262AC" w:rsidRPr="00B262AC" w:rsidRDefault="00B262AC" w:rsidP="00B262AC">
      <w:pPr>
        <w:shd w:val="clear" w:color="auto" w:fill="FFFFFF"/>
        <w:spacing w:after="0"/>
        <w:ind w:firstLine="709"/>
        <w:jc w:val="both"/>
        <w:rPr>
          <w:rFonts w:ascii="Times New Roman" w:eastAsia="Times New Roman" w:hAnsi="Times New Roman" w:cs="Times New Roman"/>
          <w:sz w:val="24"/>
          <w:szCs w:val="24"/>
        </w:rPr>
      </w:pPr>
      <w:r w:rsidRPr="00B262AC">
        <w:rPr>
          <w:rFonts w:ascii="Times New Roman" w:eastAsia="Times New Roman" w:hAnsi="Times New Roman" w:cs="Times New Roman"/>
          <w:sz w:val="24"/>
          <w:szCs w:val="24"/>
        </w:rPr>
        <w:t>7. Сценарий образовательного квеста по развитию функциональной грамотности обучающихся 5-8-ых классов  «Тайны старого парка».</w:t>
      </w:r>
    </w:p>
    <w:p w:rsidR="00B262AC" w:rsidRPr="00B262AC" w:rsidRDefault="00B262AC" w:rsidP="00B262AC">
      <w:pPr>
        <w:shd w:val="clear" w:color="auto" w:fill="FFFFFF"/>
        <w:spacing w:after="0"/>
        <w:ind w:firstLine="709"/>
        <w:jc w:val="both"/>
        <w:rPr>
          <w:rFonts w:ascii="Times New Roman" w:eastAsia="Times New Roman" w:hAnsi="Times New Roman" w:cs="Times New Roman"/>
          <w:sz w:val="24"/>
          <w:szCs w:val="24"/>
        </w:rPr>
      </w:pPr>
      <w:r w:rsidRPr="00B262AC">
        <w:rPr>
          <w:rFonts w:ascii="Times New Roman" w:eastAsia="Times New Roman" w:hAnsi="Times New Roman" w:cs="Times New Roman"/>
          <w:sz w:val="24"/>
          <w:szCs w:val="24"/>
        </w:rPr>
        <w:t>8. Разработка «Формирование читательской грамотности с использованием текстов краеведческой (космической) направленности для учащихся 5-7 классов».</w:t>
      </w:r>
    </w:p>
    <w:p w:rsidR="00B262AC" w:rsidRPr="00B262AC" w:rsidRDefault="00B262AC" w:rsidP="00B262AC">
      <w:pPr>
        <w:shd w:val="clear" w:color="auto" w:fill="FFFFFF"/>
        <w:spacing w:after="0"/>
        <w:ind w:firstLine="709"/>
        <w:jc w:val="both"/>
        <w:rPr>
          <w:rFonts w:ascii="Times New Roman" w:eastAsia="Times New Roman" w:hAnsi="Times New Roman" w:cs="Times New Roman"/>
          <w:sz w:val="24"/>
          <w:szCs w:val="24"/>
        </w:rPr>
      </w:pPr>
      <w:r w:rsidRPr="00B262AC">
        <w:rPr>
          <w:rFonts w:ascii="Times New Roman" w:eastAsia="Times New Roman" w:hAnsi="Times New Roman" w:cs="Times New Roman"/>
          <w:sz w:val="24"/>
          <w:szCs w:val="24"/>
        </w:rPr>
        <w:t>9. Квест «Помним и гордимся» (по развитию креативного мышления обучающихся 3-5-ых классов)</w:t>
      </w:r>
    </w:p>
    <w:p w:rsidR="00B262AC" w:rsidRPr="00B262AC" w:rsidRDefault="00B262AC" w:rsidP="00B262AC">
      <w:pPr>
        <w:shd w:val="clear" w:color="auto" w:fill="FFFFFF"/>
        <w:spacing w:after="0"/>
        <w:ind w:firstLine="709"/>
        <w:jc w:val="both"/>
        <w:rPr>
          <w:rFonts w:ascii="Times New Roman" w:eastAsia="Times New Roman" w:hAnsi="Times New Roman" w:cs="Times New Roman"/>
          <w:sz w:val="24"/>
          <w:szCs w:val="24"/>
        </w:rPr>
      </w:pPr>
      <w:r w:rsidRPr="00B262AC">
        <w:rPr>
          <w:rFonts w:ascii="Times New Roman" w:eastAsia="Times New Roman" w:hAnsi="Times New Roman" w:cs="Times New Roman"/>
          <w:sz w:val="24"/>
          <w:szCs w:val="24"/>
        </w:rPr>
        <w:t>10. Диагностика «ПАРК» (тестовые задания для выявления уровня развития функциональной грамотности обучающихся 5-6-ых классов).</w:t>
      </w:r>
    </w:p>
    <w:p w:rsidR="00B262AC" w:rsidRPr="00B262AC" w:rsidRDefault="00B262AC" w:rsidP="00B262AC">
      <w:pPr>
        <w:shd w:val="clear" w:color="auto" w:fill="FFFFFF"/>
        <w:spacing w:after="0"/>
        <w:ind w:firstLine="709"/>
        <w:jc w:val="both"/>
        <w:rPr>
          <w:rFonts w:ascii="Times New Roman" w:eastAsia="Times New Roman" w:hAnsi="Times New Roman" w:cs="Times New Roman"/>
          <w:sz w:val="24"/>
          <w:szCs w:val="24"/>
        </w:rPr>
      </w:pPr>
      <w:r w:rsidRPr="00B262AC">
        <w:rPr>
          <w:rFonts w:ascii="Times New Roman" w:eastAsia="Times New Roman" w:hAnsi="Times New Roman" w:cs="Times New Roman"/>
          <w:sz w:val="24"/>
          <w:szCs w:val="24"/>
        </w:rPr>
        <w:t>11. Диагностика «КАСКА» (тестовые задания гражданско-патриотической тематики для выявления уровня развития функциональной грамотности обучающихся 7-ых классов).</w:t>
      </w:r>
    </w:p>
    <w:p w:rsidR="00B262AC" w:rsidRPr="00B262AC" w:rsidRDefault="00B262AC" w:rsidP="00B262AC">
      <w:pPr>
        <w:shd w:val="clear" w:color="auto" w:fill="FFFFFF"/>
        <w:spacing w:after="0"/>
        <w:ind w:firstLine="709"/>
        <w:jc w:val="both"/>
        <w:rPr>
          <w:rFonts w:ascii="Times New Roman" w:eastAsia="Times New Roman" w:hAnsi="Times New Roman" w:cs="Times New Roman"/>
          <w:sz w:val="24"/>
          <w:szCs w:val="24"/>
        </w:rPr>
      </w:pPr>
      <w:r w:rsidRPr="00B262AC">
        <w:rPr>
          <w:rFonts w:ascii="Times New Roman" w:eastAsia="Times New Roman" w:hAnsi="Times New Roman" w:cs="Times New Roman"/>
          <w:sz w:val="24"/>
          <w:szCs w:val="24"/>
        </w:rPr>
        <w:t>12.Сборник статей «Осмысленность как основа формирования функциональной грамотности».</w:t>
      </w:r>
    </w:p>
    <w:p w:rsidR="00FF11B1" w:rsidRDefault="00B262AC" w:rsidP="00FF11B1">
      <w:pPr>
        <w:shd w:val="clear" w:color="auto" w:fill="FFFFFF"/>
        <w:spacing w:after="0"/>
        <w:ind w:firstLine="709"/>
        <w:jc w:val="both"/>
        <w:rPr>
          <w:rFonts w:ascii="Times New Roman" w:eastAsia="Times New Roman" w:hAnsi="Times New Roman" w:cs="Times New Roman"/>
          <w:sz w:val="24"/>
          <w:szCs w:val="24"/>
        </w:rPr>
      </w:pPr>
      <w:r w:rsidRPr="00B262AC">
        <w:rPr>
          <w:rFonts w:ascii="Times New Roman" w:eastAsia="Times New Roman" w:hAnsi="Times New Roman" w:cs="Times New Roman"/>
          <w:sz w:val="24"/>
          <w:szCs w:val="24"/>
        </w:rPr>
        <w:t>13. Сборники практико-ориентированных заданий, контекстных задач, фрагментов уроков, формирующих разные типы функциональной грамотности учащихся.</w:t>
      </w:r>
    </w:p>
    <w:p w:rsidR="00FF11B1" w:rsidRPr="00FF11B1" w:rsidRDefault="00FF11B1" w:rsidP="00FF11B1">
      <w:pPr>
        <w:shd w:val="clear" w:color="auto" w:fill="FFFFFF"/>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w:t>
      </w:r>
      <w:r w:rsidRPr="00FF11B1">
        <w:rPr>
          <w:rFonts w:ascii="Times New Roman" w:eastAsia="Times New Roman" w:hAnsi="Times New Roman" w:cs="Times New Roman"/>
          <w:sz w:val="24"/>
          <w:szCs w:val="24"/>
        </w:rPr>
        <w:t xml:space="preserve"> «Планер счастливого учителя».</w:t>
      </w:r>
    </w:p>
    <w:p w:rsidR="00FF11B1" w:rsidRPr="00B262AC" w:rsidRDefault="00FF11B1" w:rsidP="00B262AC">
      <w:pPr>
        <w:shd w:val="clear" w:color="auto" w:fill="FFFFFF"/>
        <w:spacing w:after="0"/>
        <w:ind w:firstLine="709"/>
        <w:jc w:val="both"/>
        <w:rPr>
          <w:rFonts w:ascii="Times New Roman" w:eastAsia="Times New Roman" w:hAnsi="Times New Roman" w:cs="Times New Roman"/>
          <w:sz w:val="24"/>
          <w:szCs w:val="24"/>
        </w:rPr>
      </w:pPr>
    </w:p>
    <w:p w:rsidR="00B262AC" w:rsidRDefault="00B262AC" w:rsidP="00B262AC">
      <w:pPr>
        <w:shd w:val="clear" w:color="auto" w:fill="FFFFFF"/>
        <w:spacing w:after="0"/>
        <w:ind w:firstLine="709"/>
        <w:jc w:val="both"/>
        <w:rPr>
          <w:rFonts w:ascii="Times New Roman" w:eastAsia="Times New Roman" w:hAnsi="Times New Roman" w:cs="Times New Roman"/>
          <w:sz w:val="24"/>
          <w:szCs w:val="24"/>
        </w:rPr>
      </w:pPr>
    </w:p>
    <w:tbl>
      <w:tblPr>
        <w:tblpPr w:leftFromText="180" w:rightFromText="180" w:vertAnchor="page" w:horzAnchor="margin" w:tblpY="12925"/>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45"/>
        <w:gridCol w:w="991"/>
        <w:gridCol w:w="850"/>
        <w:gridCol w:w="828"/>
        <w:gridCol w:w="495"/>
        <w:gridCol w:w="448"/>
        <w:gridCol w:w="489"/>
        <w:gridCol w:w="483"/>
        <w:gridCol w:w="479"/>
        <w:gridCol w:w="481"/>
        <w:gridCol w:w="1404"/>
      </w:tblGrid>
      <w:tr w:rsidR="00EF5CA6" w:rsidRPr="00B262AC" w:rsidTr="00EF5CA6">
        <w:trPr>
          <w:trHeight w:val="388"/>
        </w:trPr>
        <w:tc>
          <w:tcPr>
            <w:tcW w:w="9493" w:type="dxa"/>
            <w:gridSpan w:val="11"/>
            <w:tcBorders>
              <w:top w:val="single" w:sz="4" w:space="0" w:color="auto"/>
              <w:left w:val="single" w:sz="4" w:space="0" w:color="auto"/>
              <w:bottom w:val="single" w:sz="4" w:space="0" w:color="auto"/>
              <w:right w:val="single" w:sz="4" w:space="0" w:color="auto"/>
            </w:tcBorders>
            <w:vAlign w:val="center"/>
            <w:hideMark/>
          </w:tcPr>
          <w:p w:rsidR="00EF5CA6" w:rsidRPr="00B262AC" w:rsidRDefault="00EF5CA6" w:rsidP="00EF5CA6">
            <w:pPr>
              <w:spacing w:after="0"/>
              <w:jc w:val="center"/>
              <w:rPr>
                <w:rFonts w:ascii="Times New Roman" w:hAnsi="Times New Roman" w:cs="Times New Roman"/>
                <w:b/>
                <w:bCs/>
                <w:sz w:val="24"/>
                <w:szCs w:val="24"/>
              </w:rPr>
            </w:pPr>
            <w:r w:rsidRPr="00B262AC">
              <w:rPr>
                <w:rFonts w:ascii="Times New Roman" w:hAnsi="Times New Roman" w:cs="Times New Roman"/>
                <w:b/>
                <w:bCs/>
                <w:sz w:val="24"/>
                <w:szCs w:val="24"/>
              </w:rPr>
              <w:t>Результаты  распространения эффективного опыта</w:t>
            </w:r>
          </w:p>
        </w:tc>
      </w:tr>
      <w:tr w:rsidR="00EF5CA6" w:rsidRPr="00B262AC" w:rsidTr="00EF5CA6">
        <w:trPr>
          <w:trHeight w:val="1150"/>
        </w:trPr>
        <w:tc>
          <w:tcPr>
            <w:tcW w:w="2545" w:type="dxa"/>
            <w:vMerge w:val="restart"/>
            <w:tcBorders>
              <w:top w:val="single" w:sz="4" w:space="0" w:color="auto"/>
              <w:left w:val="single" w:sz="4" w:space="0" w:color="auto"/>
              <w:right w:val="single" w:sz="4" w:space="0" w:color="auto"/>
            </w:tcBorders>
            <w:vAlign w:val="center"/>
            <w:hideMark/>
          </w:tcPr>
          <w:p w:rsidR="00EF5CA6" w:rsidRPr="00B262AC" w:rsidRDefault="00EF5CA6" w:rsidP="00EF5CA6">
            <w:pPr>
              <w:spacing w:after="0"/>
              <w:jc w:val="center"/>
              <w:rPr>
                <w:rFonts w:ascii="Times New Roman" w:hAnsi="Times New Roman" w:cs="Times New Roman"/>
                <w:b/>
                <w:bCs/>
                <w:sz w:val="24"/>
                <w:szCs w:val="24"/>
              </w:rPr>
            </w:pPr>
            <w:r w:rsidRPr="00B262AC">
              <w:rPr>
                <w:rFonts w:ascii="Times New Roman" w:hAnsi="Times New Roman" w:cs="Times New Roman"/>
                <w:b/>
                <w:bCs/>
                <w:sz w:val="24"/>
                <w:szCs w:val="24"/>
              </w:rPr>
              <w:t xml:space="preserve">Основные мероприятия по распространению опыта </w:t>
            </w:r>
          </w:p>
        </w:tc>
        <w:tc>
          <w:tcPr>
            <w:tcW w:w="6948" w:type="dxa"/>
            <w:gridSpan w:val="10"/>
            <w:tcBorders>
              <w:top w:val="single" w:sz="4" w:space="0" w:color="auto"/>
              <w:left w:val="single" w:sz="4" w:space="0" w:color="auto"/>
              <w:bottom w:val="single" w:sz="4" w:space="0" w:color="auto"/>
              <w:right w:val="single" w:sz="4" w:space="0" w:color="auto"/>
            </w:tcBorders>
            <w:vAlign w:val="center"/>
            <w:hideMark/>
          </w:tcPr>
          <w:p w:rsidR="00EF5CA6" w:rsidRPr="00B262AC" w:rsidRDefault="00EF5CA6" w:rsidP="00EF5CA6">
            <w:pPr>
              <w:spacing w:after="0"/>
              <w:jc w:val="center"/>
              <w:rPr>
                <w:rFonts w:ascii="Times New Roman" w:hAnsi="Times New Roman" w:cs="Times New Roman"/>
                <w:b/>
                <w:bCs/>
                <w:sz w:val="24"/>
                <w:szCs w:val="24"/>
              </w:rPr>
            </w:pPr>
            <w:r w:rsidRPr="00B262AC">
              <w:rPr>
                <w:rFonts w:ascii="Times New Roman" w:hAnsi="Times New Roman" w:cs="Times New Roman"/>
                <w:b/>
                <w:bCs/>
                <w:sz w:val="24"/>
                <w:szCs w:val="24"/>
              </w:rPr>
              <w:t xml:space="preserve">Общее количество проведенных мероприятий </w:t>
            </w:r>
          </w:p>
          <w:p w:rsidR="00EF5CA6" w:rsidRPr="00B262AC" w:rsidRDefault="00EF5CA6" w:rsidP="00EF5CA6">
            <w:pPr>
              <w:spacing w:after="0"/>
              <w:jc w:val="center"/>
              <w:rPr>
                <w:rFonts w:ascii="Times New Roman" w:hAnsi="Times New Roman" w:cs="Times New Roman"/>
                <w:b/>
                <w:bCs/>
                <w:sz w:val="24"/>
                <w:szCs w:val="24"/>
              </w:rPr>
            </w:pPr>
            <w:r w:rsidRPr="00B262AC">
              <w:rPr>
                <w:rFonts w:ascii="Times New Roman" w:hAnsi="Times New Roman" w:cs="Times New Roman"/>
                <w:b/>
                <w:bCs/>
                <w:sz w:val="24"/>
                <w:szCs w:val="24"/>
              </w:rPr>
              <w:t>по распространению опыта</w:t>
            </w:r>
          </w:p>
        </w:tc>
      </w:tr>
      <w:tr w:rsidR="00EF5CA6" w:rsidRPr="00B262AC" w:rsidTr="00EF5CA6">
        <w:tc>
          <w:tcPr>
            <w:tcW w:w="2545" w:type="dxa"/>
            <w:vMerge/>
            <w:tcBorders>
              <w:left w:val="single" w:sz="4" w:space="0" w:color="auto"/>
              <w:bottom w:val="single" w:sz="4" w:space="0" w:color="auto"/>
              <w:right w:val="single" w:sz="4" w:space="0" w:color="auto"/>
            </w:tcBorders>
          </w:tcPr>
          <w:p w:rsidR="00EF5CA6" w:rsidRPr="00B262AC" w:rsidRDefault="00EF5CA6" w:rsidP="00EF5CA6">
            <w:pPr>
              <w:spacing w:after="0"/>
              <w:rPr>
                <w:rFonts w:ascii="Times New Roman" w:hAnsi="Times New Roman" w:cs="Times New Roman"/>
                <w:sz w:val="24"/>
                <w:szCs w:val="24"/>
              </w:rPr>
            </w:pPr>
          </w:p>
        </w:tc>
        <w:tc>
          <w:tcPr>
            <w:tcW w:w="2669" w:type="dxa"/>
            <w:gridSpan w:val="3"/>
            <w:tcBorders>
              <w:top w:val="single" w:sz="4" w:space="0" w:color="auto"/>
              <w:left w:val="single" w:sz="4" w:space="0" w:color="auto"/>
              <w:bottom w:val="single" w:sz="4" w:space="0" w:color="auto"/>
              <w:right w:val="single" w:sz="4" w:space="0" w:color="auto"/>
            </w:tcBorders>
            <w:vAlign w:val="center"/>
            <w:hideMark/>
          </w:tcPr>
          <w:p w:rsidR="00EF5CA6" w:rsidRPr="00B262AC" w:rsidRDefault="00EF5CA6" w:rsidP="00EF5CA6">
            <w:pPr>
              <w:spacing w:after="0"/>
              <w:jc w:val="center"/>
              <w:rPr>
                <w:rFonts w:ascii="Times New Roman" w:hAnsi="Times New Roman" w:cs="Times New Roman"/>
                <w:b/>
                <w:bCs/>
                <w:sz w:val="24"/>
                <w:szCs w:val="24"/>
              </w:rPr>
            </w:pPr>
            <w:r w:rsidRPr="00B262AC">
              <w:rPr>
                <w:rFonts w:ascii="Times New Roman" w:hAnsi="Times New Roman" w:cs="Times New Roman"/>
                <w:b/>
                <w:bCs/>
                <w:sz w:val="24"/>
                <w:szCs w:val="24"/>
              </w:rPr>
              <w:t>Конференции</w:t>
            </w:r>
          </w:p>
          <w:p w:rsidR="00EF5CA6" w:rsidRPr="00B262AC" w:rsidRDefault="00EF5CA6" w:rsidP="00EF5CA6">
            <w:pPr>
              <w:spacing w:after="0"/>
              <w:jc w:val="center"/>
              <w:rPr>
                <w:rFonts w:ascii="Times New Roman" w:hAnsi="Times New Roman" w:cs="Times New Roman"/>
                <w:b/>
                <w:bCs/>
                <w:sz w:val="24"/>
                <w:szCs w:val="24"/>
              </w:rPr>
            </w:pPr>
            <w:r w:rsidRPr="00B262AC">
              <w:rPr>
                <w:rFonts w:ascii="Times New Roman" w:hAnsi="Times New Roman" w:cs="Times New Roman"/>
                <w:b/>
                <w:bCs/>
                <w:sz w:val="24"/>
                <w:szCs w:val="24"/>
              </w:rPr>
              <w:t>(уровни)</w:t>
            </w:r>
          </w:p>
        </w:tc>
        <w:tc>
          <w:tcPr>
            <w:tcW w:w="1432" w:type="dxa"/>
            <w:gridSpan w:val="3"/>
            <w:tcBorders>
              <w:top w:val="single" w:sz="4" w:space="0" w:color="auto"/>
              <w:left w:val="single" w:sz="4" w:space="0" w:color="auto"/>
              <w:bottom w:val="single" w:sz="4" w:space="0" w:color="auto"/>
              <w:right w:val="single" w:sz="4" w:space="0" w:color="auto"/>
            </w:tcBorders>
            <w:vAlign w:val="center"/>
            <w:hideMark/>
          </w:tcPr>
          <w:p w:rsidR="00EF5CA6" w:rsidRPr="00B262AC" w:rsidRDefault="00EF5CA6" w:rsidP="00EF5CA6">
            <w:pPr>
              <w:spacing w:after="0"/>
              <w:jc w:val="center"/>
              <w:rPr>
                <w:rFonts w:ascii="Times New Roman" w:hAnsi="Times New Roman" w:cs="Times New Roman"/>
                <w:b/>
                <w:bCs/>
                <w:sz w:val="24"/>
                <w:szCs w:val="24"/>
              </w:rPr>
            </w:pPr>
            <w:r w:rsidRPr="00B262AC">
              <w:rPr>
                <w:rFonts w:ascii="Times New Roman" w:hAnsi="Times New Roman" w:cs="Times New Roman"/>
                <w:b/>
                <w:bCs/>
                <w:sz w:val="24"/>
                <w:szCs w:val="24"/>
              </w:rPr>
              <w:t>Семинары</w:t>
            </w:r>
          </w:p>
          <w:p w:rsidR="00EF5CA6" w:rsidRPr="00B262AC" w:rsidRDefault="00EF5CA6" w:rsidP="00EF5CA6">
            <w:pPr>
              <w:spacing w:after="0"/>
              <w:jc w:val="center"/>
              <w:rPr>
                <w:rFonts w:ascii="Times New Roman" w:hAnsi="Times New Roman" w:cs="Times New Roman"/>
                <w:b/>
                <w:bCs/>
                <w:sz w:val="24"/>
                <w:szCs w:val="24"/>
              </w:rPr>
            </w:pPr>
            <w:r w:rsidRPr="00B262AC">
              <w:rPr>
                <w:rFonts w:ascii="Times New Roman" w:hAnsi="Times New Roman" w:cs="Times New Roman"/>
                <w:b/>
                <w:bCs/>
                <w:sz w:val="24"/>
                <w:szCs w:val="24"/>
              </w:rPr>
              <w:t>(уровни)</w:t>
            </w:r>
          </w:p>
        </w:tc>
        <w:tc>
          <w:tcPr>
            <w:tcW w:w="1443" w:type="dxa"/>
            <w:gridSpan w:val="3"/>
            <w:tcBorders>
              <w:top w:val="single" w:sz="4" w:space="0" w:color="auto"/>
              <w:left w:val="single" w:sz="4" w:space="0" w:color="auto"/>
              <w:bottom w:val="single" w:sz="4" w:space="0" w:color="auto"/>
              <w:right w:val="single" w:sz="4" w:space="0" w:color="auto"/>
            </w:tcBorders>
            <w:vAlign w:val="center"/>
            <w:hideMark/>
          </w:tcPr>
          <w:p w:rsidR="00EF5CA6" w:rsidRPr="00B262AC" w:rsidRDefault="00EF5CA6" w:rsidP="00EF5CA6">
            <w:pPr>
              <w:spacing w:after="0"/>
              <w:jc w:val="center"/>
              <w:rPr>
                <w:rFonts w:ascii="Times New Roman" w:hAnsi="Times New Roman" w:cs="Times New Roman"/>
                <w:b/>
                <w:bCs/>
                <w:sz w:val="24"/>
                <w:szCs w:val="24"/>
              </w:rPr>
            </w:pPr>
            <w:r w:rsidRPr="00B262AC">
              <w:rPr>
                <w:rFonts w:ascii="Times New Roman" w:hAnsi="Times New Roman" w:cs="Times New Roman"/>
                <w:b/>
                <w:bCs/>
                <w:sz w:val="24"/>
                <w:szCs w:val="24"/>
              </w:rPr>
              <w:t>Мастер-классы</w:t>
            </w:r>
          </w:p>
        </w:tc>
        <w:tc>
          <w:tcPr>
            <w:tcW w:w="1404" w:type="dxa"/>
            <w:tcBorders>
              <w:top w:val="single" w:sz="4" w:space="0" w:color="auto"/>
              <w:left w:val="single" w:sz="4" w:space="0" w:color="auto"/>
              <w:bottom w:val="single" w:sz="4" w:space="0" w:color="auto"/>
              <w:right w:val="single" w:sz="4" w:space="0" w:color="auto"/>
            </w:tcBorders>
            <w:vAlign w:val="center"/>
            <w:hideMark/>
          </w:tcPr>
          <w:p w:rsidR="00EF5CA6" w:rsidRPr="00B262AC" w:rsidRDefault="00EF5CA6" w:rsidP="00EF5CA6">
            <w:pPr>
              <w:spacing w:after="0"/>
              <w:jc w:val="center"/>
              <w:rPr>
                <w:rFonts w:ascii="Times New Roman" w:hAnsi="Times New Roman" w:cs="Times New Roman"/>
                <w:b/>
                <w:bCs/>
                <w:sz w:val="24"/>
                <w:szCs w:val="24"/>
              </w:rPr>
            </w:pPr>
            <w:r w:rsidRPr="00B262AC">
              <w:rPr>
                <w:rFonts w:ascii="Times New Roman" w:hAnsi="Times New Roman" w:cs="Times New Roman"/>
                <w:b/>
                <w:bCs/>
                <w:sz w:val="24"/>
                <w:szCs w:val="24"/>
              </w:rPr>
              <w:t>Публикации</w:t>
            </w:r>
          </w:p>
        </w:tc>
      </w:tr>
      <w:tr w:rsidR="00EF5CA6" w:rsidRPr="00B262AC" w:rsidTr="00EF5CA6">
        <w:trPr>
          <w:trHeight w:val="388"/>
        </w:trPr>
        <w:tc>
          <w:tcPr>
            <w:tcW w:w="2545" w:type="dxa"/>
            <w:tcBorders>
              <w:top w:val="single" w:sz="4" w:space="0" w:color="auto"/>
              <w:left w:val="single" w:sz="4" w:space="0" w:color="auto"/>
              <w:bottom w:val="single" w:sz="4" w:space="0" w:color="auto"/>
              <w:right w:val="single" w:sz="4" w:space="0" w:color="auto"/>
            </w:tcBorders>
          </w:tcPr>
          <w:p w:rsidR="00EF5CA6" w:rsidRPr="00B262AC" w:rsidRDefault="00EF5CA6" w:rsidP="00EF5CA6">
            <w:pPr>
              <w:spacing w:after="0"/>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hideMark/>
          </w:tcPr>
          <w:p w:rsidR="00EF5CA6" w:rsidRPr="00B262AC" w:rsidRDefault="00EF5CA6" w:rsidP="00EF5CA6">
            <w:pPr>
              <w:spacing w:after="0"/>
              <w:rPr>
                <w:rFonts w:ascii="Times New Roman" w:hAnsi="Times New Roman" w:cs="Times New Roman"/>
                <w:sz w:val="24"/>
                <w:szCs w:val="24"/>
              </w:rPr>
            </w:pPr>
            <w:r w:rsidRPr="00B262AC">
              <w:rPr>
                <w:rFonts w:ascii="Times New Roman" w:hAnsi="Times New Roman" w:cs="Times New Roman"/>
                <w:sz w:val="24"/>
                <w:szCs w:val="24"/>
              </w:rPr>
              <w:t>М</w:t>
            </w:r>
          </w:p>
        </w:tc>
        <w:tc>
          <w:tcPr>
            <w:tcW w:w="850" w:type="dxa"/>
            <w:tcBorders>
              <w:top w:val="single" w:sz="4" w:space="0" w:color="auto"/>
              <w:left w:val="single" w:sz="4" w:space="0" w:color="auto"/>
              <w:bottom w:val="single" w:sz="4" w:space="0" w:color="auto"/>
              <w:right w:val="single" w:sz="4" w:space="0" w:color="auto"/>
            </w:tcBorders>
            <w:hideMark/>
          </w:tcPr>
          <w:p w:rsidR="00EF5CA6" w:rsidRPr="00B262AC" w:rsidRDefault="00EF5CA6" w:rsidP="00EF5CA6">
            <w:pPr>
              <w:spacing w:after="0"/>
              <w:rPr>
                <w:rFonts w:ascii="Times New Roman" w:hAnsi="Times New Roman" w:cs="Times New Roman"/>
                <w:sz w:val="24"/>
                <w:szCs w:val="24"/>
              </w:rPr>
            </w:pPr>
            <w:r w:rsidRPr="00B262AC">
              <w:rPr>
                <w:rFonts w:ascii="Times New Roman" w:hAnsi="Times New Roman" w:cs="Times New Roman"/>
                <w:sz w:val="24"/>
                <w:szCs w:val="24"/>
              </w:rPr>
              <w:t>Р</w:t>
            </w:r>
          </w:p>
        </w:tc>
        <w:tc>
          <w:tcPr>
            <w:tcW w:w="828" w:type="dxa"/>
            <w:tcBorders>
              <w:top w:val="single" w:sz="4" w:space="0" w:color="auto"/>
              <w:left w:val="single" w:sz="4" w:space="0" w:color="auto"/>
              <w:bottom w:val="single" w:sz="4" w:space="0" w:color="auto"/>
              <w:right w:val="single" w:sz="4" w:space="0" w:color="auto"/>
            </w:tcBorders>
            <w:hideMark/>
          </w:tcPr>
          <w:p w:rsidR="00EF5CA6" w:rsidRPr="00B262AC" w:rsidRDefault="00EF5CA6" w:rsidP="00EF5CA6">
            <w:pPr>
              <w:spacing w:after="0"/>
              <w:rPr>
                <w:rFonts w:ascii="Times New Roman" w:hAnsi="Times New Roman" w:cs="Times New Roman"/>
                <w:sz w:val="24"/>
                <w:szCs w:val="24"/>
              </w:rPr>
            </w:pPr>
            <w:r w:rsidRPr="00B262AC">
              <w:rPr>
                <w:rFonts w:ascii="Times New Roman" w:hAnsi="Times New Roman" w:cs="Times New Roman"/>
                <w:sz w:val="24"/>
                <w:szCs w:val="24"/>
              </w:rPr>
              <w:t>Ф</w:t>
            </w:r>
          </w:p>
        </w:tc>
        <w:tc>
          <w:tcPr>
            <w:tcW w:w="495" w:type="dxa"/>
            <w:tcBorders>
              <w:top w:val="single" w:sz="4" w:space="0" w:color="auto"/>
              <w:left w:val="single" w:sz="4" w:space="0" w:color="auto"/>
              <w:bottom w:val="single" w:sz="4" w:space="0" w:color="auto"/>
              <w:right w:val="single" w:sz="4" w:space="0" w:color="auto"/>
            </w:tcBorders>
            <w:hideMark/>
          </w:tcPr>
          <w:p w:rsidR="00EF5CA6" w:rsidRPr="00B262AC" w:rsidRDefault="00EF5CA6" w:rsidP="00EF5CA6">
            <w:pPr>
              <w:spacing w:after="0"/>
              <w:rPr>
                <w:rFonts w:ascii="Times New Roman" w:hAnsi="Times New Roman" w:cs="Times New Roman"/>
                <w:sz w:val="24"/>
                <w:szCs w:val="24"/>
              </w:rPr>
            </w:pPr>
            <w:r w:rsidRPr="00B262AC">
              <w:rPr>
                <w:rFonts w:ascii="Times New Roman" w:hAnsi="Times New Roman" w:cs="Times New Roman"/>
                <w:sz w:val="24"/>
                <w:szCs w:val="24"/>
              </w:rPr>
              <w:t>М</w:t>
            </w:r>
          </w:p>
        </w:tc>
        <w:tc>
          <w:tcPr>
            <w:tcW w:w="448" w:type="dxa"/>
            <w:tcBorders>
              <w:top w:val="single" w:sz="4" w:space="0" w:color="auto"/>
              <w:left w:val="single" w:sz="4" w:space="0" w:color="auto"/>
              <w:bottom w:val="single" w:sz="4" w:space="0" w:color="auto"/>
              <w:right w:val="single" w:sz="4" w:space="0" w:color="auto"/>
            </w:tcBorders>
            <w:hideMark/>
          </w:tcPr>
          <w:p w:rsidR="00EF5CA6" w:rsidRPr="00B262AC" w:rsidRDefault="00EF5CA6" w:rsidP="00EF5CA6">
            <w:pPr>
              <w:spacing w:after="0"/>
              <w:rPr>
                <w:rFonts w:ascii="Times New Roman" w:hAnsi="Times New Roman" w:cs="Times New Roman"/>
                <w:sz w:val="24"/>
                <w:szCs w:val="24"/>
              </w:rPr>
            </w:pPr>
            <w:r w:rsidRPr="00B262AC">
              <w:rPr>
                <w:rFonts w:ascii="Times New Roman" w:hAnsi="Times New Roman" w:cs="Times New Roman"/>
                <w:sz w:val="24"/>
                <w:szCs w:val="24"/>
              </w:rPr>
              <w:t>Р</w:t>
            </w:r>
          </w:p>
        </w:tc>
        <w:tc>
          <w:tcPr>
            <w:tcW w:w="489" w:type="dxa"/>
            <w:tcBorders>
              <w:top w:val="single" w:sz="4" w:space="0" w:color="auto"/>
              <w:left w:val="single" w:sz="4" w:space="0" w:color="auto"/>
              <w:bottom w:val="single" w:sz="4" w:space="0" w:color="auto"/>
              <w:right w:val="single" w:sz="4" w:space="0" w:color="auto"/>
            </w:tcBorders>
            <w:hideMark/>
          </w:tcPr>
          <w:p w:rsidR="00EF5CA6" w:rsidRPr="00B262AC" w:rsidRDefault="00EF5CA6" w:rsidP="00EF5CA6">
            <w:pPr>
              <w:spacing w:after="0"/>
              <w:rPr>
                <w:rFonts w:ascii="Times New Roman" w:hAnsi="Times New Roman" w:cs="Times New Roman"/>
                <w:sz w:val="24"/>
                <w:szCs w:val="24"/>
              </w:rPr>
            </w:pPr>
            <w:r w:rsidRPr="00B262AC">
              <w:rPr>
                <w:rFonts w:ascii="Times New Roman" w:hAnsi="Times New Roman" w:cs="Times New Roman"/>
                <w:sz w:val="24"/>
                <w:szCs w:val="24"/>
              </w:rPr>
              <w:t>Ф</w:t>
            </w:r>
          </w:p>
        </w:tc>
        <w:tc>
          <w:tcPr>
            <w:tcW w:w="483" w:type="dxa"/>
            <w:tcBorders>
              <w:top w:val="single" w:sz="4" w:space="0" w:color="auto"/>
              <w:left w:val="single" w:sz="4" w:space="0" w:color="auto"/>
              <w:bottom w:val="single" w:sz="4" w:space="0" w:color="auto"/>
              <w:right w:val="single" w:sz="4" w:space="0" w:color="auto"/>
            </w:tcBorders>
            <w:hideMark/>
          </w:tcPr>
          <w:p w:rsidR="00EF5CA6" w:rsidRPr="00B262AC" w:rsidRDefault="00EF5CA6" w:rsidP="00EF5CA6">
            <w:pPr>
              <w:spacing w:after="0"/>
              <w:rPr>
                <w:rFonts w:ascii="Times New Roman" w:hAnsi="Times New Roman" w:cs="Times New Roman"/>
                <w:sz w:val="24"/>
                <w:szCs w:val="24"/>
              </w:rPr>
            </w:pPr>
            <w:r w:rsidRPr="00B262AC">
              <w:rPr>
                <w:rFonts w:ascii="Times New Roman" w:hAnsi="Times New Roman" w:cs="Times New Roman"/>
                <w:sz w:val="24"/>
                <w:szCs w:val="24"/>
              </w:rPr>
              <w:t>М</w:t>
            </w:r>
          </w:p>
        </w:tc>
        <w:tc>
          <w:tcPr>
            <w:tcW w:w="479" w:type="dxa"/>
            <w:tcBorders>
              <w:top w:val="single" w:sz="4" w:space="0" w:color="auto"/>
              <w:left w:val="single" w:sz="4" w:space="0" w:color="auto"/>
              <w:bottom w:val="single" w:sz="4" w:space="0" w:color="auto"/>
              <w:right w:val="single" w:sz="4" w:space="0" w:color="auto"/>
            </w:tcBorders>
            <w:hideMark/>
          </w:tcPr>
          <w:p w:rsidR="00EF5CA6" w:rsidRPr="00B262AC" w:rsidRDefault="00EF5CA6" w:rsidP="00EF5CA6">
            <w:pPr>
              <w:spacing w:after="0"/>
              <w:rPr>
                <w:rFonts w:ascii="Times New Roman" w:hAnsi="Times New Roman" w:cs="Times New Roman"/>
                <w:sz w:val="24"/>
                <w:szCs w:val="24"/>
              </w:rPr>
            </w:pPr>
            <w:r w:rsidRPr="00B262AC">
              <w:rPr>
                <w:rFonts w:ascii="Times New Roman" w:hAnsi="Times New Roman" w:cs="Times New Roman"/>
                <w:sz w:val="24"/>
                <w:szCs w:val="24"/>
              </w:rPr>
              <w:t>Р</w:t>
            </w:r>
          </w:p>
        </w:tc>
        <w:tc>
          <w:tcPr>
            <w:tcW w:w="481" w:type="dxa"/>
            <w:tcBorders>
              <w:top w:val="single" w:sz="4" w:space="0" w:color="auto"/>
              <w:left w:val="single" w:sz="4" w:space="0" w:color="auto"/>
              <w:bottom w:val="single" w:sz="4" w:space="0" w:color="auto"/>
              <w:right w:val="single" w:sz="4" w:space="0" w:color="auto"/>
            </w:tcBorders>
            <w:hideMark/>
          </w:tcPr>
          <w:p w:rsidR="00EF5CA6" w:rsidRPr="00B262AC" w:rsidRDefault="00EF5CA6" w:rsidP="00EF5CA6">
            <w:pPr>
              <w:spacing w:after="0"/>
              <w:rPr>
                <w:rFonts w:ascii="Times New Roman" w:hAnsi="Times New Roman" w:cs="Times New Roman"/>
                <w:sz w:val="24"/>
                <w:szCs w:val="24"/>
              </w:rPr>
            </w:pPr>
            <w:r w:rsidRPr="00B262AC">
              <w:rPr>
                <w:rFonts w:ascii="Times New Roman" w:hAnsi="Times New Roman" w:cs="Times New Roman"/>
                <w:sz w:val="24"/>
                <w:szCs w:val="24"/>
              </w:rPr>
              <w:t>Ф</w:t>
            </w:r>
          </w:p>
        </w:tc>
        <w:tc>
          <w:tcPr>
            <w:tcW w:w="1404" w:type="dxa"/>
            <w:tcBorders>
              <w:top w:val="single" w:sz="4" w:space="0" w:color="auto"/>
              <w:left w:val="single" w:sz="4" w:space="0" w:color="auto"/>
              <w:bottom w:val="single" w:sz="4" w:space="0" w:color="auto"/>
              <w:right w:val="single" w:sz="4" w:space="0" w:color="auto"/>
            </w:tcBorders>
          </w:tcPr>
          <w:p w:rsidR="00EF5CA6" w:rsidRPr="00B262AC" w:rsidRDefault="00EF5CA6" w:rsidP="00EF5CA6">
            <w:pPr>
              <w:spacing w:after="0"/>
              <w:rPr>
                <w:rFonts w:ascii="Times New Roman" w:hAnsi="Times New Roman" w:cs="Times New Roman"/>
                <w:sz w:val="24"/>
                <w:szCs w:val="24"/>
              </w:rPr>
            </w:pPr>
          </w:p>
        </w:tc>
      </w:tr>
      <w:tr w:rsidR="00EF5CA6" w:rsidRPr="00B262AC" w:rsidTr="00EF5CA6">
        <w:tc>
          <w:tcPr>
            <w:tcW w:w="2545" w:type="dxa"/>
            <w:tcBorders>
              <w:top w:val="single" w:sz="4" w:space="0" w:color="auto"/>
              <w:left w:val="single" w:sz="4" w:space="0" w:color="auto"/>
              <w:bottom w:val="single" w:sz="4" w:space="0" w:color="auto"/>
              <w:right w:val="single" w:sz="4" w:space="0" w:color="auto"/>
            </w:tcBorders>
          </w:tcPr>
          <w:p w:rsidR="00EF5CA6" w:rsidRPr="00B262AC" w:rsidRDefault="00EF5CA6" w:rsidP="00EF5CA6">
            <w:pPr>
              <w:spacing w:after="0"/>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EF5CA6" w:rsidRPr="00B262AC" w:rsidRDefault="00EF5CA6" w:rsidP="00EF5CA6">
            <w:pPr>
              <w:spacing w:after="0"/>
              <w:rPr>
                <w:rFonts w:ascii="Times New Roman" w:hAnsi="Times New Roman" w:cs="Times New Roman"/>
                <w:sz w:val="24"/>
                <w:szCs w:val="24"/>
              </w:rPr>
            </w:pPr>
            <w:r w:rsidRPr="00B262AC">
              <w:rPr>
                <w:rFonts w:ascii="Times New Roman" w:hAnsi="Times New Roman" w:cs="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tcPr>
          <w:p w:rsidR="00EF5CA6" w:rsidRPr="00B262AC" w:rsidRDefault="00EF5CA6" w:rsidP="00EF5CA6">
            <w:pPr>
              <w:spacing w:after="0"/>
              <w:rPr>
                <w:rFonts w:ascii="Times New Roman" w:hAnsi="Times New Roman" w:cs="Times New Roman"/>
                <w:sz w:val="24"/>
                <w:szCs w:val="24"/>
              </w:rPr>
            </w:pPr>
            <w:r w:rsidRPr="00B262AC">
              <w:rPr>
                <w:rFonts w:ascii="Times New Roman" w:hAnsi="Times New Roman" w:cs="Times New Roman"/>
                <w:sz w:val="24"/>
                <w:szCs w:val="24"/>
              </w:rPr>
              <w:t>17</w:t>
            </w:r>
          </w:p>
        </w:tc>
        <w:tc>
          <w:tcPr>
            <w:tcW w:w="828" w:type="dxa"/>
            <w:tcBorders>
              <w:top w:val="single" w:sz="4" w:space="0" w:color="auto"/>
              <w:left w:val="single" w:sz="4" w:space="0" w:color="auto"/>
              <w:bottom w:val="single" w:sz="4" w:space="0" w:color="auto"/>
              <w:right w:val="single" w:sz="4" w:space="0" w:color="auto"/>
            </w:tcBorders>
          </w:tcPr>
          <w:p w:rsidR="00EF5CA6" w:rsidRPr="00B262AC" w:rsidRDefault="00EF5CA6" w:rsidP="00EF5CA6">
            <w:pPr>
              <w:spacing w:after="0"/>
              <w:rPr>
                <w:rFonts w:ascii="Times New Roman" w:hAnsi="Times New Roman" w:cs="Times New Roman"/>
                <w:sz w:val="24"/>
                <w:szCs w:val="24"/>
              </w:rPr>
            </w:pPr>
            <w:r w:rsidRPr="00B262AC">
              <w:rPr>
                <w:rFonts w:ascii="Times New Roman" w:hAnsi="Times New Roman" w:cs="Times New Roman"/>
                <w:sz w:val="24"/>
                <w:szCs w:val="24"/>
              </w:rPr>
              <w:t>38</w:t>
            </w:r>
          </w:p>
        </w:tc>
        <w:tc>
          <w:tcPr>
            <w:tcW w:w="495" w:type="dxa"/>
            <w:tcBorders>
              <w:top w:val="single" w:sz="4" w:space="0" w:color="auto"/>
              <w:left w:val="single" w:sz="4" w:space="0" w:color="auto"/>
              <w:bottom w:val="single" w:sz="4" w:space="0" w:color="auto"/>
              <w:right w:val="single" w:sz="4" w:space="0" w:color="auto"/>
            </w:tcBorders>
          </w:tcPr>
          <w:p w:rsidR="00EF5CA6" w:rsidRPr="00B262AC" w:rsidRDefault="00EF5CA6" w:rsidP="00EF5CA6">
            <w:pPr>
              <w:spacing w:after="0"/>
              <w:rPr>
                <w:rFonts w:ascii="Times New Roman" w:hAnsi="Times New Roman" w:cs="Times New Roman"/>
                <w:sz w:val="24"/>
                <w:szCs w:val="24"/>
              </w:rPr>
            </w:pPr>
            <w:r w:rsidRPr="00B262AC">
              <w:rPr>
                <w:rFonts w:ascii="Times New Roman" w:hAnsi="Times New Roman" w:cs="Times New Roman"/>
                <w:sz w:val="24"/>
                <w:szCs w:val="24"/>
              </w:rPr>
              <w:t>34</w:t>
            </w:r>
          </w:p>
        </w:tc>
        <w:tc>
          <w:tcPr>
            <w:tcW w:w="448" w:type="dxa"/>
            <w:tcBorders>
              <w:top w:val="single" w:sz="4" w:space="0" w:color="auto"/>
              <w:left w:val="single" w:sz="4" w:space="0" w:color="auto"/>
              <w:bottom w:val="single" w:sz="4" w:space="0" w:color="auto"/>
              <w:right w:val="single" w:sz="4" w:space="0" w:color="auto"/>
            </w:tcBorders>
          </w:tcPr>
          <w:p w:rsidR="00EF5CA6" w:rsidRPr="00B262AC" w:rsidRDefault="00EF5CA6" w:rsidP="00EF5CA6">
            <w:pPr>
              <w:spacing w:after="0"/>
              <w:rPr>
                <w:rFonts w:ascii="Times New Roman" w:hAnsi="Times New Roman" w:cs="Times New Roman"/>
                <w:sz w:val="24"/>
                <w:szCs w:val="24"/>
              </w:rPr>
            </w:pPr>
            <w:r w:rsidRPr="00B262AC">
              <w:rPr>
                <w:rFonts w:ascii="Times New Roman" w:hAnsi="Times New Roman" w:cs="Times New Roman"/>
                <w:sz w:val="24"/>
                <w:szCs w:val="24"/>
              </w:rPr>
              <w:t>7</w:t>
            </w:r>
          </w:p>
        </w:tc>
        <w:tc>
          <w:tcPr>
            <w:tcW w:w="489" w:type="dxa"/>
            <w:tcBorders>
              <w:top w:val="single" w:sz="4" w:space="0" w:color="auto"/>
              <w:left w:val="single" w:sz="4" w:space="0" w:color="auto"/>
              <w:bottom w:val="single" w:sz="4" w:space="0" w:color="auto"/>
              <w:right w:val="single" w:sz="4" w:space="0" w:color="auto"/>
            </w:tcBorders>
          </w:tcPr>
          <w:p w:rsidR="00EF5CA6" w:rsidRPr="00B262AC" w:rsidRDefault="00EF5CA6" w:rsidP="00EF5CA6">
            <w:pPr>
              <w:spacing w:after="0"/>
              <w:rPr>
                <w:rFonts w:ascii="Times New Roman" w:hAnsi="Times New Roman" w:cs="Times New Roman"/>
                <w:sz w:val="24"/>
                <w:szCs w:val="24"/>
              </w:rPr>
            </w:pPr>
          </w:p>
        </w:tc>
        <w:tc>
          <w:tcPr>
            <w:tcW w:w="483" w:type="dxa"/>
            <w:tcBorders>
              <w:top w:val="single" w:sz="4" w:space="0" w:color="auto"/>
              <w:left w:val="single" w:sz="4" w:space="0" w:color="auto"/>
              <w:bottom w:val="single" w:sz="4" w:space="0" w:color="auto"/>
              <w:right w:val="single" w:sz="4" w:space="0" w:color="auto"/>
            </w:tcBorders>
          </w:tcPr>
          <w:p w:rsidR="00EF5CA6" w:rsidRPr="00B262AC" w:rsidRDefault="00EF5CA6" w:rsidP="00EF5CA6">
            <w:pPr>
              <w:spacing w:after="0"/>
              <w:rPr>
                <w:rFonts w:ascii="Times New Roman" w:hAnsi="Times New Roman" w:cs="Times New Roman"/>
                <w:sz w:val="24"/>
                <w:szCs w:val="24"/>
              </w:rPr>
            </w:pPr>
            <w:r w:rsidRPr="00B262AC">
              <w:rPr>
                <w:rFonts w:ascii="Times New Roman" w:hAnsi="Times New Roman" w:cs="Times New Roman"/>
                <w:sz w:val="24"/>
                <w:szCs w:val="24"/>
              </w:rPr>
              <w:t>9</w:t>
            </w:r>
          </w:p>
        </w:tc>
        <w:tc>
          <w:tcPr>
            <w:tcW w:w="479" w:type="dxa"/>
            <w:tcBorders>
              <w:top w:val="single" w:sz="4" w:space="0" w:color="auto"/>
              <w:left w:val="single" w:sz="4" w:space="0" w:color="auto"/>
              <w:bottom w:val="single" w:sz="4" w:space="0" w:color="auto"/>
              <w:right w:val="single" w:sz="4" w:space="0" w:color="auto"/>
            </w:tcBorders>
          </w:tcPr>
          <w:p w:rsidR="00EF5CA6" w:rsidRPr="00B262AC" w:rsidRDefault="00EF5CA6" w:rsidP="00EF5CA6">
            <w:pPr>
              <w:spacing w:after="0"/>
              <w:rPr>
                <w:rFonts w:ascii="Times New Roman" w:hAnsi="Times New Roman" w:cs="Times New Roman"/>
                <w:sz w:val="24"/>
                <w:szCs w:val="24"/>
              </w:rPr>
            </w:pPr>
            <w:r w:rsidRPr="00B262AC">
              <w:rPr>
                <w:rFonts w:ascii="Times New Roman" w:hAnsi="Times New Roman" w:cs="Times New Roman"/>
                <w:sz w:val="24"/>
                <w:szCs w:val="24"/>
              </w:rPr>
              <w:t>5</w:t>
            </w:r>
          </w:p>
        </w:tc>
        <w:tc>
          <w:tcPr>
            <w:tcW w:w="481" w:type="dxa"/>
            <w:tcBorders>
              <w:top w:val="single" w:sz="4" w:space="0" w:color="auto"/>
              <w:left w:val="single" w:sz="4" w:space="0" w:color="auto"/>
              <w:bottom w:val="single" w:sz="4" w:space="0" w:color="auto"/>
              <w:right w:val="single" w:sz="4" w:space="0" w:color="auto"/>
            </w:tcBorders>
          </w:tcPr>
          <w:p w:rsidR="00EF5CA6" w:rsidRPr="00B262AC" w:rsidRDefault="00EF5CA6" w:rsidP="00EF5CA6">
            <w:pPr>
              <w:spacing w:after="0"/>
              <w:rPr>
                <w:rFonts w:ascii="Times New Roman" w:hAnsi="Times New Roman" w:cs="Times New Roman"/>
                <w:sz w:val="24"/>
                <w:szCs w:val="24"/>
              </w:rPr>
            </w:pPr>
            <w:r w:rsidRPr="00B262AC">
              <w:rPr>
                <w:rFonts w:ascii="Times New Roman" w:hAnsi="Times New Roman" w:cs="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tcPr>
          <w:p w:rsidR="00EF5CA6" w:rsidRPr="00B262AC" w:rsidRDefault="00EF5CA6" w:rsidP="00EF5CA6">
            <w:pPr>
              <w:spacing w:after="0"/>
              <w:rPr>
                <w:rFonts w:ascii="Times New Roman" w:hAnsi="Times New Roman" w:cs="Times New Roman"/>
                <w:sz w:val="24"/>
                <w:szCs w:val="24"/>
              </w:rPr>
            </w:pPr>
            <w:r w:rsidRPr="00B262AC">
              <w:rPr>
                <w:rFonts w:ascii="Times New Roman" w:hAnsi="Times New Roman" w:cs="Times New Roman"/>
                <w:sz w:val="24"/>
                <w:szCs w:val="24"/>
              </w:rPr>
              <w:t>78</w:t>
            </w:r>
          </w:p>
        </w:tc>
      </w:tr>
    </w:tbl>
    <w:p w:rsidR="00B262AC" w:rsidRDefault="00B262AC" w:rsidP="0035621F">
      <w:pPr>
        <w:shd w:val="clear" w:color="auto" w:fill="FFFFFF"/>
        <w:spacing w:after="0"/>
        <w:jc w:val="both"/>
        <w:rPr>
          <w:rFonts w:ascii="Times New Roman" w:eastAsia="Times New Roman" w:hAnsi="Times New Roman" w:cs="Times New Roman"/>
          <w:sz w:val="24"/>
          <w:szCs w:val="24"/>
        </w:rPr>
      </w:pPr>
    </w:p>
    <w:p w:rsidR="00C52B34" w:rsidRDefault="00DD3224" w:rsidP="00DC592C">
      <w:pPr>
        <w:spacing w:after="0"/>
        <w:rPr>
          <w:rFonts w:ascii="Times New Roman" w:hAnsi="Times New Roman" w:cs="Times New Roman"/>
          <w:b/>
          <w:i/>
          <w:sz w:val="24"/>
          <w:szCs w:val="24"/>
        </w:rPr>
      </w:pPr>
      <w:r>
        <w:rPr>
          <w:rFonts w:ascii="Times New Roman" w:hAnsi="Times New Roman" w:cs="Times New Roman"/>
          <w:b/>
          <w:sz w:val="24"/>
          <w:szCs w:val="24"/>
        </w:rPr>
        <w:t xml:space="preserve">  </w:t>
      </w:r>
      <w:r w:rsidR="00E47E0F">
        <w:rPr>
          <w:rFonts w:ascii="Times New Roman" w:hAnsi="Times New Roman" w:cs="Times New Roman"/>
          <w:b/>
          <w:i/>
          <w:sz w:val="24"/>
          <w:szCs w:val="24"/>
        </w:rPr>
        <w:t xml:space="preserve">2. Школа </w:t>
      </w:r>
      <w:r w:rsidR="00E47E0F" w:rsidRPr="00E47E0F">
        <w:rPr>
          <w:rFonts w:ascii="Times New Roman" w:hAnsi="Times New Roman" w:cs="Times New Roman"/>
          <w:b/>
          <w:i/>
          <w:sz w:val="24"/>
          <w:szCs w:val="24"/>
        </w:rPr>
        <w:t>–</w:t>
      </w:r>
      <w:r w:rsidR="00E47E0F">
        <w:rPr>
          <w:rFonts w:ascii="Times New Roman" w:hAnsi="Times New Roman" w:cs="Times New Roman"/>
          <w:b/>
          <w:i/>
          <w:sz w:val="24"/>
          <w:szCs w:val="24"/>
        </w:rPr>
        <w:t xml:space="preserve">  опорное </w:t>
      </w:r>
      <w:r w:rsidRPr="00E47E0F">
        <w:rPr>
          <w:rFonts w:ascii="Times New Roman" w:hAnsi="Times New Roman" w:cs="Times New Roman"/>
          <w:b/>
          <w:i/>
          <w:sz w:val="24"/>
          <w:szCs w:val="24"/>
        </w:rPr>
        <w:t xml:space="preserve"> образовательно</w:t>
      </w:r>
      <w:r w:rsidR="00E47E0F">
        <w:rPr>
          <w:rFonts w:ascii="Times New Roman" w:hAnsi="Times New Roman" w:cs="Times New Roman"/>
          <w:b/>
          <w:i/>
          <w:sz w:val="24"/>
          <w:szCs w:val="24"/>
        </w:rPr>
        <w:t>е  учреждение.</w:t>
      </w:r>
    </w:p>
    <w:p w:rsidR="00DF1C56" w:rsidRPr="00ED206A" w:rsidRDefault="00DF1C56" w:rsidP="00397264">
      <w:pPr>
        <w:spacing w:after="0"/>
        <w:jc w:val="both"/>
        <w:rPr>
          <w:rFonts w:ascii="Times New Roman" w:hAnsi="Times New Roman" w:cs="Times New Roman"/>
          <w:bCs/>
          <w:iCs/>
          <w:sz w:val="24"/>
          <w:szCs w:val="24"/>
        </w:rPr>
      </w:pPr>
      <w:r w:rsidRPr="00397264">
        <w:rPr>
          <w:rFonts w:ascii="Times New Roman" w:hAnsi="Times New Roman" w:cs="Times New Roman"/>
          <w:b/>
          <w:i/>
          <w:sz w:val="24"/>
          <w:szCs w:val="24"/>
        </w:rPr>
        <w:t>Цель:</w:t>
      </w:r>
      <w:r w:rsidR="00397264" w:rsidRPr="00397264">
        <w:t xml:space="preserve"> </w:t>
      </w:r>
      <w:r w:rsidR="00397264" w:rsidRPr="00ED206A">
        <w:rPr>
          <w:rFonts w:ascii="Times New Roman" w:hAnsi="Times New Roman" w:cs="Times New Roman"/>
          <w:bCs/>
          <w:iCs/>
          <w:sz w:val="24"/>
          <w:szCs w:val="24"/>
        </w:rPr>
        <w:t>создание модели образовательного пространства, способствующей развитию гражданской идентичности подрастающего поколения на основе возможностей передачи культурного кода</w:t>
      </w:r>
      <w:r w:rsidR="00ED206A">
        <w:rPr>
          <w:rFonts w:ascii="Times New Roman" w:hAnsi="Times New Roman" w:cs="Times New Roman"/>
          <w:bCs/>
          <w:iCs/>
          <w:sz w:val="24"/>
          <w:szCs w:val="24"/>
        </w:rPr>
        <w:t>.</w:t>
      </w:r>
    </w:p>
    <w:p w:rsidR="00DF1C56" w:rsidRDefault="00DF1C56" w:rsidP="00DC592C">
      <w:pPr>
        <w:spacing w:after="0"/>
        <w:rPr>
          <w:rFonts w:ascii="Times New Roman" w:hAnsi="Times New Roman" w:cs="Times New Roman"/>
          <w:b/>
          <w:i/>
          <w:sz w:val="24"/>
          <w:szCs w:val="24"/>
        </w:rPr>
      </w:pPr>
      <w:r w:rsidRPr="00397264">
        <w:rPr>
          <w:rFonts w:ascii="Times New Roman" w:hAnsi="Times New Roman" w:cs="Times New Roman"/>
          <w:b/>
          <w:i/>
          <w:sz w:val="24"/>
          <w:szCs w:val="24"/>
        </w:rPr>
        <w:t>Задачи:</w:t>
      </w:r>
    </w:p>
    <w:p w:rsidR="00891251" w:rsidRDefault="00ED206A" w:rsidP="00ED206A">
      <w:pPr>
        <w:pStyle w:val="a7"/>
        <w:numPr>
          <w:ilvl w:val="0"/>
          <w:numId w:val="38"/>
        </w:numPr>
        <w:spacing w:after="0"/>
        <w:rPr>
          <w:rFonts w:ascii="Times New Roman" w:hAnsi="Times New Roman" w:cs="Times New Roman"/>
          <w:bCs/>
          <w:iCs/>
          <w:sz w:val="24"/>
          <w:szCs w:val="24"/>
        </w:rPr>
      </w:pPr>
      <w:r>
        <w:rPr>
          <w:rFonts w:ascii="Times New Roman" w:hAnsi="Times New Roman" w:cs="Times New Roman"/>
          <w:bCs/>
          <w:iCs/>
          <w:sz w:val="24"/>
          <w:szCs w:val="24"/>
        </w:rPr>
        <w:t>р</w:t>
      </w:r>
      <w:r w:rsidR="00891251" w:rsidRPr="00ED206A">
        <w:rPr>
          <w:rFonts w:ascii="Times New Roman" w:hAnsi="Times New Roman" w:cs="Times New Roman"/>
          <w:bCs/>
          <w:iCs/>
          <w:sz w:val="24"/>
          <w:szCs w:val="24"/>
        </w:rPr>
        <w:t xml:space="preserve">азработать и реализовать программу методического сопровождения процесса формирования </w:t>
      </w:r>
      <w:r w:rsidR="0035621F" w:rsidRPr="0035621F">
        <w:rPr>
          <w:rFonts w:ascii="Times New Roman" w:hAnsi="Times New Roman" w:cs="Times New Roman"/>
          <w:bCs/>
          <w:iCs/>
          <w:sz w:val="24"/>
          <w:szCs w:val="24"/>
        </w:rPr>
        <w:t>гражданской идентичности</w:t>
      </w:r>
      <w:r w:rsidR="00891251" w:rsidRPr="00ED206A">
        <w:rPr>
          <w:rFonts w:ascii="Times New Roman" w:hAnsi="Times New Roman" w:cs="Times New Roman"/>
          <w:bCs/>
          <w:iCs/>
          <w:sz w:val="24"/>
          <w:szCs w:val="24"/>
        </w:rPr>
        <w:t xml:space="preserve"> обучающихся на основе возможности </w:t>
      </w:r>
      <w:r w:rsidR="00891251" w:rsidRPr="00ED206A">
        <w:rPr>
          <w:rFonts w:ascii="Times New Roman" w:hAnsi="Times New Roman" w:cs="Times New Roman"/>
          <w:bCs/>
          <w:iCs/>
          <w:sz w:val="24"/>
          <w:szCs w:val="24"/>
        </w:rPr>
        <w:lastRenderedPageBreak/>
        <w:t>передачи культурного кода</w:t>
      </w:r>
      <w:r>
        <w:rPr>
          <w:rFonts w:ascii="Times New Roman" w:hAnsi="Times New Roman" w:cs="Times New Roman"/>
          <w:bCs/>
          <w:iCs/>
          <w:sz w:val="24"/>
          <w:szCs w:val="24"/>
        </w:rPr>
        <w:t>;</w:t>
      </w:r>
    </w:p>
    <w:p w:rsidR="00ED206A" w:rsidRPr="00ED206A" w:rsidRDefault="00ED206A" w:rsidP="00ED206A">
      <w:pPr>
        <w:pStyle w:val="a7"/>
        <w:numPr>
          <w:ilvl w:val="0"/>
          <w:numId w:val="38"/>
        </w:numPr>
        <w:spacing w:after="0"/>
        <w:rPr>
          <w:rFonts w:ascii="Times New Roman" w:hAnsi="Times New Roman" w:cs="Times New Roman"/>
          <w:bCs/>
          <w:iCs/>
          <w:sz w:val="24"/>
          <w:szCs w:val="24"/>
        </w:rPr>
      </w:pPr>
      <w:r>
        <w:rPr>
          <w:rFonts w:ascii="Times New Roman" w:hAnsi="Times New Roman" w:cs="Times New Roman"/>
          <w:bCs/>
          <w:iCs/>
          <w:sz w:val="24"/>
          <w:szCs w:val="24"/>
        </w:rPr>
        <w:t>п</w:t>
      </w:r>
      <w:r w:rsidRPr="00ED206A">
        <w:rPr>
          <w:rFonts w:ascii="Times New Roman" w:hAnsi="Times New Roman" w:cs="Times New Roman"/>
          <w:bCs/>
          <w:iCs/>
          <w:sz w:val="24"/>
          <w:szCs w:val="24"/>
        </w:rPr>
        <w:t xml:space="preserve">ровести диагностику уровня развития </w:t>
      </w:r>
      <w:r w:rsidR="0035621F" w:rsidRPr="0035621F">
        <w:rPr>
          <w:rFonts w:ascii="Times New Roman" w:hAnsi="Times New Roman" w:cs="Times New Roman"/>
          <w:bCs/>
          <w:iCs/>
          <w:sz w:val="24"/>
          <w:szCs w:val="24"/>
        </w:rPr>
        <w:t>гражданской идентичности</w:t>
      </w:r>
      <w:r w:rsidRPr="00ED206A">
        <w:rPr>
          <w:rFonts w:ascii="Times New Roman" w:hAnsi="Times New Roman" w:cs="Times New Roman"/>
          <w:bCs/>
          <w:iCs/>
          <w:sz w:val="24"/>
          <w:szCs w:val="24"/>
        </w:rPr>
        <w:t xml:space="preserve"> обучающихся: разработать собственный инструментарий, включая цифровые ресурсы</w:t>
      </w:r>
      <w:r>
        <w:rPr>
          <w:rFonts w:ascii="Times New Roman" w:hAnsi="Times New Roman" w:cs="Times New Roman"/>
          <w:bCs/>
          <w:iCs/>
          <w:sz w:val="24"/>
          <w:szCs w:val="24"/>
        </w:rPr>
        <w:t>;</w:t>
      </w:r>
    </w:p>
    <w:p w:rsidR="00891251" w:rsidRDefault="00ED206A" w:rsidP="00210E0E">
      <w:pPr>
        <w:pStyle w:val="a7"/>
        <w:numPr>
          <w:ilvl w:val="0"/>
          <w:numId w:val="38"/>
        </w:numPr>
        <w:spacing w:after="0"/>
        <w:rPr>
          <w:rFonts w:ascii="Times New Roman" w:hAnsi="Times New Roman" w:cs="Times New Roman"/>
          <w:bCs/>
          <w:iCs/>
          <w:sz w:val="24"/>
          <w:szCs w:val="24"/>
        </w:rPr>
      </w:pPr>
      <w:r w:rsidRPr="00ED206A">
        <w:rPr>
          <w:rFonts w:ascii="Times New Roman" w:hAnsi="Times New Roman" w:cs="Times New Roman"/>
          <w:bCs/>
          <w:iCs/>
          <w:sz w:val="24"/>
          <w:szCs w:val="24"/>
        </w:rPr>
        <w:t xml:space="preserve">отобрать и адаптировать наиболее эффективные методы и приемы оценивания уровня развития </w:t>
      </w:r>
      <w:r w:rsidR="0035621F" w:rsidRPr="0035621F">
        <w:rPr>
          <w:rFonts w:ascii="Times New Roman" w:hAnsi="Times New Roman" w:cs="Times New Roman"/>
          <w:bCs/>
          <w:iCs/>
          <w:sz w:val="24"/>
          <w:szCs w:val="24"/>
        </w:rPr>
        <w:t>гражданской идентичности</w:t>
      </w:r>
      <w:r w:rsidRPr="00ED206A">
        <w:rPr>
          <w:rFonts w:ascii="Times New Roman" w:hAnsi="Times New Roman" w:cs="Times New Roman"/>
          <w:bCs/>
          <w:iCs/>
          <w:sz w:val="24"/>
          <w:szCs w:val="24"/>
        </w:rPr>
        <w:t xml:space="preserve"> учащихся, разработать цифровые ресурсы</w:t>
      </w:r>
      <w:r>
        <w:rPr>
          <w:rFonts w:ascii="Times New Roman" w:hAnsi="Times New Roman" w:cs="Times New Roman"/>
          <w:bCs/>
          <w:iCs/>
          <w:sz w:val="24"/>
          <w:szCs w:val="24"/>
        </w:rPr>
        <w:t>.</w:t>
      </w:r>
    </w:p>
    <w:p w:rsidR="00891251" w:rsidRPr="00397264" w:rsidRDefault="00891251" w:rsidP="00DC592C">
      <w:pPr>
        <w:spacing w:after="0"/>
        <w:rPr>
          <w:rFonts w:ascii="Times New Roman" w:hAnsi="Times New Roman" w:cs="Times New Roman"/>
          <w:b/>
          <w:i/>
          <w:sz w:val="24"/>
          <w:szCs w:val="24"/>
        </w:rPr>
      </w:pPr>
    </w:p>
    <w:p w:rsidR="00397264" w:rsidRDefault="00B027A8" w:rsidP="00397264">
      <w:pPr>
        <w:spacing w:after="0"/>
        <w:ind w:firstLine="708"/>
        <w:jc w:val="both"/>
        <w:rPr>
          <w:rFonts w:ascii="Times New Roman" w:hAnsi="Times New Roman" w:cs="Times New Roman"/>
          <w:sz w:val="24"/>
        </w:rPr>
      </w:pPr>
      <w:r w:rsidRPr="00397264">
        <w:rPr>
          <w:rFonts w:ascii="Times New Roman" w:eastAsia="Calibri" w:hAnsi="Times New Roman" w:cs="Times New Roman"/>
          <w:sz w:val="24"/>
          <w:lang w:eastAsia="en-US"/>
        </w:rPr>
        <w:t xml:space="preserve">Постановлением Городского Головы города Калуги </w:t>
      </w:r>
      <w:r w:rsidR="00ED206A" w:rsidRPr="00ED206A">
        <w:rPr>
          <w:rFonts w:ascii="Times New Roman" w:eastAsia="Calibri" w:hAnsi="Times New Roman" w:cs="Times New Roman"/>
          <w:sz w:val="24"/>
          <w:lang w:eastAsia="en-US"/>
        </w:rPr>
        <w:t>от 05.12.2024 № 2734-пи</w:t>
      </w:r>
      <w:r w:rsidR="00ED206A">
        <w:rPr>
          <w:rFonts w:ascii="Times New Roman" w:eastAsia="Calibri" w:hAnsi="Times New Roman" w:cs="Times New Roman"/>
          <w:sz w:val="24"/>
          <w:lang w:eastAsia="en-US"/>
        </w:rPr>
        <w:t xml:space="preserve">  </w:t>
      </w:r>
      <w:r w:rsidRPr="00397264">
        <w:rPr>
          <w:rFonts w:ascii="Times New Roman" w:hAnsi="Times New Roman" w:cs="Times New Roman"/>
          <w:sz w:val="24"/>
        </w:rPr>
        <w:t>МБОУ «Средняя общеобразовательная школа №15» г.</w:t>
      </w:r>
      <w:r w:rsidR="00C85205">
        <w:rPr>
          <w:rFonts w:ascii="Times New Roman" w:hAnsi="Times New Roman" w:cs="Times New Roman"/>
          <w:sz w:val="24"/>
        </w:rPr>
        <w:t xml:space="preserve"> </w:t>
      </w:r>
      <w:r w:rsidRPr="00397264">
        <w:rPr>
          <w:rFonts w:ascii="Times New Roman" w:hAnsi="Times New Roman" w:cs="Times New Roman"/>
          <w:sz w:val="24"/>
        </w:rPr>
        <w:t>Калуги  функционирует  в статусе ООУ по теме «</w:t>
      </w:r>
      <w:r w:rsidR="00397264" w:rsidRPr="00397264">
        <w:rPr>
          <w:rFonts w:ascii="Times New Roman" w:hAnsi="Times New Roman" w:cs="Times New Roman"/>
          <w:sz w:val="24"/>
        </w:rPr>
        <w:t xml:space="preserve">Развитие гражданской идентичности подрастающего поколения </w:t>
      </w:r>
      <w:r w:rsidR="00397264">
        <w:rPr>
          <w:rFonts w:ascii="Times New Roman" w:hAnsi="Times New Roman" w:cs="Times New Roman"/>
          <w:sz w:val="24"/>
        </w:rPr>
        <w:t xml:space="preserve"> </w:t>
      </w:r>
      <w:r w:rsidR="00397264" w:rsidRPr="00397264">
        <w:rPr>
          <w:rFonts w:ascii="Times New Roman" w:hAnsi="Times New Roman" w:cs="Times New Roman"/>
          <w:sz w:val="24"/>
        </w:rPr>
        <w:t>на основе возможностей передачи культурного кода</w:t>
      </w:r>
      <w:r w:rsidR="00397264">
        <w:rPr>
          <w:rFonts w:ascii="Times New Roman" w:hAnsi="Times New Roman" w:cs="Times New Roman"/>
          <w:sz w:val="24"/>
        </w:rPr>
        <w:t>»</w:t>
      </w:r>
      <w:r w:rsidR="00ED206A">
        <w:rPr>
          <w:rFonts w:ascii="Times New Roman" w:hAnsi="Times New Roman" w:cs="Times New Roman"/>
          <w:sz w:val="24"/>
        </w:rPr>
        <w:t>.</w:t>
      </w:r>
    </w:p>
    <w:p w:rsidR="00C85205" w:rsidRDefault="00DE0AF8" w:rsidP="00397264">
      <w:pPr>
        <w:spacing w:after="0"/>
        <w:ind w:firstLine="708"/>
        <w:jc w:val="both"/>
        <w:rPr>
          <w:rFonts w:ascii="Times New Roman" w:hAnsi="Times New Roman" w:cs="Times New Roman"/>
          <w:sz w:val="24"/>
          <w:szCs w:val="24"/>
        </w:rPr>
      </w:pPr>
      <w:r w:rsidRPr="00397264">
        <w:rPr>
          <w:rFonts w:ascii="Times New Roman" w:hAnsi="Times New Roman" w:cs="Times New Roman"/>
          <w:sz w:val="24"/>
          <w:szCs w:val="24"/>
        </w:rPr>
        <w:t xml:space="preserve">В рамках деятельности ООУ </w:t>
      </w:r>
      <w:r w:rsidR="009E35FE" w:rsidRPr="00397264">
        <w:rPr>
          <w:rFonts w:ascii="Times New Roman" w:hAnsi="Times New Roman" w:cs="Times New Roman"/>
          <w:sz w:val="24"/>
          <w:szCs w:val="24"/>
        </w:rPr>
        <w:t xml:space="preserve">в </w:t>
      </w:r>
      <w:r w:rsidR="00ED206A">
        <w:rPr>
          <w:rFonts w:ascii="Times New Roman" w:hAnsi="Times New Roman" w:cs="Times New Roman"/>
          <w:sz w:val="24"/>
          <w:szCs w:val="24"/>
        </w:rPr>
        <w:t xml:space="preserve">январе-мае </w:t>
      </w:r>
      <w:r w:rsidR="009E35FE" w:rsidRPr="00397264">
        <w:rPr>
          <w:rFonts w:ascii="Times New Roman" w:hAnsi="Times New Roman" w:cs="Times New Roman"/>
          <w:sz w:val="24"/>
          <w:szCs w:val="24"/>
        </w:rPr>
        <w:t xml:space="preserve"> 202</w:t>
      </w:r>
      <w:r w:rsidR="00ED206A">
        <w:rPr>
          <w:rFonts w:ascii="Times New Roman" w:hAnsi="Times New Roman" w:cs="Times New Roman"/>
          <w:sz w:val="24"/>
          <w:szCs w:val="24"/>
        </w:rPr>
        <w:t>5</w:t>
      </w:r>
      <w:r w:rsidR="009E35FE" w:rsidRPr="00397264">
        <w:rPr>
          <w:rFonts w:ascii="Times New Roman" w:hAnsi="Times New Roman" w:cs="Times New Roman"/>
          <w:sz w:val="24"/>
          <w:szCs w:val="24"/>
        </w:rPr>
        <w:t xml:space="preserve"> года  на базе МБОУ «СОШ № 15» г. Калуги </w:t>
      </w:r>
      <w:r w:rsidRPr="00397264">
        <w:rPr>
          <w:rFonts w:ascii="Times New Roman" w:hAnsi="Times New Roman" w:cs="Times New Roman"/>
          <w:sz w:val="24"/>
          <w:szCs w:val="24"/>
        </w:rPr>
        <w:t>был организован</w:t>
      </w:r>
      <w:r w:rsidR="00C85205">
        <w:rPr>
          <w:rFonts w:ascii="Times New Roman" w:hAnsi="Times New Roman" w:cs="Times New Roman"/>
          <w:sz w:val="24"/>
          <w:szCs w:val="24"/>
        </w:rPr>
        <w:t>ы</w:t>
      </w:r>
      <w:r w:rsidRPr="00397264">
        <w:rPr>
          <w:rFonts w:ascii="Times New Roman" w:hAnsi="Times New Roman" w:cs="Times New Roman"/>
          <w:sz w:val="24"/>
          <w:szCs w:val="24"/>
        </w:rPr>
        <w:t xml:space="preserve">  городск</w:t>
      </w:r>
      <w:r w:rsidR="00ED206A">
        <w:rPr>
          <w:rFonts w:ascii="Times New Roman" w:hAnsi="Times New Roman" w:cs="Times New Roman"/>
          <w:sz w:val="24"/>
          <w:szCs w:val="24"/>
        </w:rPr>
        <w:t>ие</w:t>
      </w:r>
      <w:r w:rsidRPr="00397264">
        <w:rPr>
          <w:rFonts w:ascii="Times New Roman" w:hAnsi="Times New Roman" w:cs="Times New Roman"/>
          <w:sz w:val="24"/>
          <w:szCs w:val="24"/>
        </w:rPr>
        <w:t xml:space="preserve"> семинар</w:t>
      </w:r>
      <w:r w:rsidR="00ED206A">
        <w:rPr>
          <w:rFonts w:ascii="Times New Roman" w:hAnsi="Times New Roman" w:cs="Times New Roman"/>
          <w:sz w:val="24"/>
          <w:szCs w:val="24"/>
        </w:rPr>
        <w:t>ы</w:t>
      </w:r>
      <w:r w:rsidR="00C85205">
        <w:rPr>
          <w:rFonts w:ascii="Times New Roman" w:hAnsi="Times New Roman" w:cs="Times New Roman"/>
          <w:sz w:val="24"/>
          <w:szCs w:val="24"/>
        </w:rPr>
        <w:t>:</w:t>
      </w:r>
    </w:p>
    <w:p w:rsidR="00C85205" w:rsidRDefault="00C85205" w:rsidP="00397264">
      <w:pPr>
        <w:spacing w:after="0"/>
        <w:ind w:firstLine="708"/>
        <w:jc w:val="both"/>
        <w:rPr>
          <w:rFonts w:ascii="Times New Roman" w:hAnsi="Times New Roman" w:cs="Times New Roman"/>
          <w:sz w:val="24"/>
          <w:szCs w:val="24"/>
        </w:rPr>
      </w:pPr>
    </w:p>
    <w:p w:rsidR="008C7476" w:rsidRDefault="008C7476" w:rsidP="008C7476">
      <w:pPr>
        <w:pStyle w:val="a7"/>
        <w:numPr>
          <w:ilvl w:val="0"/>
          <w:numId w:val="39"/>
        </w:numPr>
        <w:spacing w:after="0"/>
        <w:jc w:val="both"/>
        <w:rPr>
          <w:rFonts w:ascii="Times New Roman" w:hAnsi="Times New Roman" w:cs="Times New Roman"/>
          <w:sz w:val="24"/>
          <w:szCs w:val="24"/>
        </w:rPr>
      </w:pPr>
      <w:r w:rsidRPr="008C7476">
        <w:rPr>
          <w:rFonts w:ascii="Times New Roman" w:hAnsi="Times New Roman" w:cs="Times New Roman"/>
          <w:sz w:val="24"/>
          <w:szCs w:val="24"/>
        </w:rPr>
        <w:t xml:space="preserve">для педагогов-библиотекарей </w:t>
      </w:r>
      <w:r w:rsidR="00C85205" w:rsidRPr="008C7476">
        <w:rPr>
          <w:rFonts w:ascii="Times New Roman" w:hAnsi="Times New Roman" w:cs="Times New Roman"/>
          <w:sz w:val="24"/>
          <w:szCs w:val="24"/>
        </w:rPr>
        <w:t>«Опыт реализации общешкольного проекта «Читающая школа — читающая семья»</w:t>
      </w:r>
      <w:r>
        <w:rPr>
          <w:rFonts w:ascii="Times New Roman" w:hAnsi="Times New Roman" w:cs="Times New Roman"/>
          <w:sz w:val="24"/>
          <w:szCs w:val="24"/>
        </w:rPr>
        <w:t>;</w:t>
      </w:r>
    </w:p>
    <w:p w:rsidR="00C85205" w:rsidRDefault="008C7476" w:rsidP="008C7476">
      <w:pPr>
        <w:pStyle w:val="a7"/>
        <w:numPr>
          <w:ilvl w:val="0"/>
          <w:numId w:val="39"/>
        </w:numPr>
        <w:spacing w:after="0"/>
        <w:jc w:val="both"/>
        <w:rPr>
          <w:rFonts w:ascii="Times New Roman" w:hAnsi="Times New Roman" w:cs="Times New Roman"/>
          <w:sz w:val="24"/>
          <w:szCs w:val="24"/>
        </w:rPr>
      </w:pPr>
      <w:r w:rsidRPr="008C7476">
        <w:rPr>
          <w:rFonts w:ascii="Times New Roman" w:hAnsi="Times New Roman" w:cs="Times New Roman"/>
          <w:sz w:val="24"/>
          <w:szCs w:val="24"/>
        </w:rPr>
        <w:t>для заместителей директоров  по УВР, курирующих методическую работу «Передача культурного кода как основа образовательной деятельности»</w:t>
      </w:r>
      <w:r>
        <w:rPr>
          <w:rFonts w:ascii="Times New Roman" w:hAnsi="Times New Roman" w:cs="Times New Roman"/>
          <w:sz w:val="24"/>
          <w:szCs w:val="24"/>
        </w:rPr>
        <w:t>;</w:t>
      </w:r>
    </w:p>
    <w:p w:rsidR="009E35FE" w:rsidRDefault="008C7476" w:rsidP="008C7476">
      <w:pPr>
        <w:pStyle w:val="a7"/>
        <w:numPr>
          <w:ilvl w:val="0"/>
          <w:numId w:val="39"/>
        </w:numPr>
        <w:spacing w:after="0"/>
        <w:jc w:val="both"/>
        <w:rPr>
          <w:rFonts w:ascii="Times New Roman" w:hAnsi="Times New Roman" w:cs="Times New Roman"/>
          <w:sz w:val="24"/>
          <w:szCs w:val="24"/>
        </w:rPr>
      </w:pPr>
      <w:r w:rsidRPr="008C7476">
        <w:rPr>
          <w:rFonts w:ascii="Times New Roman" w:hAnsi="Times New Roman" w:cs="Times New Roman"/>
          <w:sz w:val="24"/>
          <w:szCs w:val="24"/>
        </w:rPr>
        <w:t>для руководителей ШМО классных руководителей «Семья и школа – пути эффективного сотрудничества»</w:t>
      </w:r>
      <w:r>
        <w:rPr>
          <w:rFonts w:ascii="Times New Roman" w:hAnsi="Times New Roman" w:cs="Times New Roman"/>
          <w:sz w:val="24"/>
          <w:szCs w:val="24"/>
        </w:rPr>
        <w:t>.</w:t>
      </w:r>
    </w:p>
    <w:p w:rsidR="008C7476" w:rsidRPr="008C7476" w:rsidRDefault="008C7476" w:rsidP="008C7476">
      <w:pPr>
        <w:pStyle w:val="a7"/>
        <w:numPr>
          <w:ilvl w:val="0"/>
          <w:numId w:val="39"/>
        </w:numPr>
        <w:spacing w:after="0"/>
        <w:jc w:val="both"/>
        <w:rPr>
          <w:rFonts w:ascii="Times New Roman" w:hAnsi="Times New Roman" w:cs="Times New Roman"/>
          <w:sz w:val="24"/>
          <w:szCs w:val="24"/>
        </w:rPr>
      </w:pPr>
    </w:p>
    <w:p w:rsidR="00C52B34" w:rsidRPr="00E47E0F" w:rsidRDefault="00E47E0F" w:rsidP="00DC592C">
      <w:pPr>
        <w:spacing w:after="0"/>
        <w:rPr>
          <w:rFonts w:ascii="Times New Roman" w:hAnsi="Times New Roman" w:cs="Times New Roman"/>
          <w:b/>
          <w:i/>
          <w:sz w:val="24"/>
          <w:szCs w:val="24"/>
        </w:rPr>
      </w:pPr>
      <w:r w:rsidRPr="00E47E0F">
        <w:rPr>
          <w:rFonts w:ascii="Times New Roman" w:hAnsi="Times New Roman" w:cs="Times New Roman"/>
          <w:b/>
          <w:i/>
          <w:sz w:val="24"/>
          <w:szCs w:val="24"/>
        </w:rPr>
        <w:t xml:space="preserve">3. Школа </w:t>
      </w:r>
      <w:r w:rsidRPr="00E47E0F">
        <w:rPr>
          <w:rFonts w:ascii="Times New Roman" w:eastAsia="Times New Roman" w:hAnsi="Times New Roman" w:cs="Times New Roman"/>
          <w:b/>
          <w:sz w:val="24"/>
          <w:szCs w:val="24"/>
        </w:rPr>
        <w:t>–</w:t>
      </w:r>
      <w:r w:rsidRPr="00E47E0F">
        <w:rPr>
          <w:rFonts w:ascii="Times New Roman" w:hAnsi="Times New Roman" w:cs="Times New Roman"/>
          <w:b/>
          <w:i/>
          <w:sz w:val="24"/>
          <w:szCs w:val="24"/>
        </w:rPr>
        <w:t xml:space="preserve"> федеральная</w:t>
      </w:r>
      <w:r w:rsidR="00C52B34" w:rsidRPr="00E47E0F">
        <w:rPr>
          <w:rFonts w:ascii="Times New Roman" w:hAnsi="Times New Roman" w:cs="Times New Roman"/>
          <w:b/>
          <w:i/>
          <w:sz w:val="24"/>
          <w:szCs w:val="24"/>
        </w:rPr>
        <w:t xml:space="preserve"> </w:t>
      </w:r>
      <w:r w:rsidRPr="00E47E0F">
        <w:rPr>
          <w:rFonts w:ascii="Times New Roman" w:hAnsi="Times New Roman" w:cs="Times New Roman"/>
          <w:b/>
          <w:i/>
          <w:sz w:val="24"/>
          <w:szCs w:val="24"/>
        </w:rPr>
        <w:t xml:space="preserve"> инновационная площадка</w:t>
      </w:r>
      <w:r w:rsidR="00C52B34" w:rsidRPr="00E47E0F">
        <w:rPr>
          <w:rFonts w:ascii="Times New Roman" w:hAnsi="Times New Roman" w:cs="Times New Roman"/>
          <w:b/>
          <w:i/>
          <w:sz w:val="24"/>
          <w:szCs w:val="24"/>
        </w:rPr>
        <w:t>.</w:t>
      </w:r>
    </w:p>
    <w:p w:rsidR="00E83E64" w:rsidRDefault="00C52B34" w:rsidP="00C52B34">
      <w:pPr>
        <w:spacing w:after="0"/>
        <w:jc w:val="both"/>
        <w:rPr>
          <w:rFonts w:ascii="Times New Roman" w:hAnsi="Times New Roman" w:cs="Times New Roman"/>
          <w:sz w:val="24"/>
          <w:szCs w:val="24"/>
        </w:rPr>
      </w:pPr>
      <w:r w:rsidRPr="00C52B34">
        <w:rPr>
          <w:rFonts w:ascii="Times New Roman" w:hAnsi="Times New Roman" w:cs="Times New Roman"/>
          <w:sz w:val="24"/>
          <w:szCs w:val="24"/>
        </w:rPr>
        <w:t>Приказ</w:t>
      </w:r>
      <w:r>
        <w:rPr>
          <w:rFonts w:ascii="Times New Roman" w:hAnsi="Times New Roman" w:cs="Times New Roman"/>
          <w:sz w:val="24"/>
          <w:szCs w:val="24"/>
        </w:rPr>
        <w:t>ом</w:t>
      </w:r>
      <w:r w:rsidRPr="00C52B34">
        <w:rPr>
          <w:rFonts w:ascii="Times New Roman" w:hAnsi="Times New Roman" w:cs="Times New Roman"/>
          <w:sz w:val="24"/>
          <w:szCs w:val="24"/>
        </w:rPr>
        <w:t xml:space="preserve"> ФГБНУ ИИДСВ № 17 от 14.03. 2023 г.</w:t>
      </w:r>
      <w:r>
        <w:rPr>
          <w:rFonts w:ascii="Times New Roman" w:hAnsi="Times New Roman" w:cs="Times New Roman"/>
          <w:sz w:val="24"/>
          <w:szCs w:val="24"/>
        </w:rPr>
        <w:t xml:space="preserve"> </w:t>
      </w:r>
      <w:r w:rsidRPr="00C52B34">
        <w:rPr>
          <w:rFonts w:ascii="Times New Roman" w:hAnsi="Times New Roman" w:cs="Times New Roman"/>
          <w:sz w:val="24"/>
          <w:szCs w:val="24"/>
        </w:rPr>
        <w:t>МБОУ «СОШ № 15» г. Калуги</w:t>
      </w:r>
      <w:r>
        <w:rPr>
          <w:rFonts w:ascii="Times New Roman" w:hAnsi="Times New Roman" w:cs="Times New Roman"/>
          <w:sz w:val="24"/>
          <w:szCs w:val="24"/>
        </w:rPr>
        <w:t xml:space="preserve"> </w:t>
      </w:r>
      <w:r w:rsidRPr="00C52B34">
        <w:rPr>
          <w:rFonts w:ascii="Times New Roman" w:hAnsi="Times New Roman" w:cs="Times New Roman"/>
          <w:sz w:val="24"/>
          <w:szCs w:val="24"/>
        </w:rPr>
        <w:t xml:space="preserve"> присвоен  статус инновационной площадки  Института изучени</w:t>
      </w:r>
      <w:r w:rsidR="00A94362">
        <w:rPr>
          <w:rFonts w:ascii="Times New Roman" w:hAnsi="Times New Roman" w:cs="Times New Roman"/>
          <w:sz w:val="24"/>
          <w:szCs w:val="24"/>
        </w:rPr>
        <w:t xml:space="preserve">я детства, семьи и воспитания. </w:t>
      </w:r>
      <w:r w:rsidRPr="00C52B34">
        <w:rPr>
          <w:rFonts w:ascii="Times New Roman" w:hAnsi="Times New Roman" w:cs="Times New Roman"/>
          <w:sz w:val="24"/>
          <w:szCs w:val="24"/>
        </w:rPr>
        <w:t>Тема: «Педагогическое сопровождение формирования навыков  безопасной жизнедеятельности и образа жизни, профилактики детского дорожно-транспортного травматизма»</w:t>
      </w:r>
      <w:r w:rsidR="00E47E0F">
        <w:rPr>
          <w:rFonts w:ascii="Times New Roman" w:hAnsi="Times New Roman" w:cs="Times New Roman"/>
          <w:sz w:val="24"/>
          <w:szCs w:val="24"/>
        </w:rPr>
        <w:t>.</w:t>
      </w:r>
    </w:p>
    <w:p w:rsidR="00C52B34" w:rsidRDefault="00C52B34" w:rsidP="00DC592C">
      <w:pPr>
        <w:spacing w:after="0"/>
        <w:rPr>
          <w:rFonts w:ascii="Times New Roman" w:hAnsi="Times New Roman" w:cs="Times New Roman"/>
          <w:b/>
          <w:sz w:val="24"/>
          <w:szCs w:val="24"/>
        </w:rPr>
      </w:pPr>
    </w:p>
    <w:p w:rsidR="00DC592C" w:rsidRPr="005C3CC3" w:rsidRDefault="00DC592C" w:rsidP="00DC592C">
      <w:pPr>
        <w:spacing w:after="0"/>
        <w:rPr>
          <w:rFonts w:ascii="Times New Roman" w:hAnsi="Times New Roman" w:cs="Times New Roman"/>
          <w:b/>
          <w:sz w:val="24"/>
          <w:szCs w:val="24"/>
        </w:rPr>
      </w:pPr>
      <w:r w:rsidRPr="005C3CC3">
        <w:rPr>
          <w:rFonts w:ascii="Times New Roman" w:hAnsi="Times New Roman" w:cs="Times New Roman"/>
          <w:b/>
          <w:sz w:val="24"/>
          <w:szCs w:val="24"/>
        </w:rPr>
        <w:t>Выводы:</w:t>
      </w:r>
    </w:p>
    <w:p w:rsidR="00DC592C" w:rsidRPr="005C3CC3" w:rsidRDefault="00DC592C" w:rsidP="00DC592C">
      <w:pPr>
        <w:spacing w:after="0"/>
        <w:rPr>
          <w:rFonts w:ascii="Times New Roman" w:hAnsi="Times New Roman" w:cs="Times New Roman"/>
          <w:sz w:val="24"/>
          <w:szCs w:val="24"/>
        </w:rPr>
      </w:pPr>
      <w:r w:rsidRPr="005C3CC3">
        <w:rPr>
          <w:rFonts w:ascii="Times New Roman" w:hAnsi="Times New Roman" w:cs="Times New Roman"/>
          <w:sz w:val="24"/>
          <w:szCs w:val="24"/>
        </w:rPr>
        <w:t>1.</w:t>
      </w:r>
      <w:r w:rsidR="002F2EE2">
        <w:rPr>
          <w:rFonts w:ascii="Times New Roman" w:hAnsi="Times New Roman" w:cs="Times New Roman"/>
          <w:sz w:val="24"/>
          <w:szCs w:val="24"/>
        </w:rPr>
        <w:t xml:space="preserve"> И</w:t>
      </w:r>
      <w:r w:rsidR="00914DCD">
        <w:rPr>
          <w:rFonts w:ascii="Times New Roman" w:hAnsi="Times New Roman" w:cs="Times New Roman"/>
          <w:sz w:val="24"/>
          <w:szCs w:val="24"/>
        </w:rPr>
        <w:t>нновационную</w:t>
      </w:r>
      <w:r w:rsidR="009E35FE">
        <w:rPr>
          <w:rFonts w:ascii="Times New Roman" w:hAnsi="Times New Roman" w:cs="Times New Roman"/>
          <w:sz w:val="24"/>
          <w:szCs w:val="24"/>
        </w:rPr>
        <w:t xml:space="preserve"> работу в 202</w:t>
      </w:r>
      <w:r w:rsidR="00DF1C56">
        <w:rPr>
          <w:rFonts w:ascii="Times New Roman" w:hAnsi="Times New Roman" w:cs="Times New Roman"/>
          <w:sz w:val="24"/>
          <w:szCs w:val="24"/>
        </w:rPr>
        <w:t>4</w:t>
      </w:r>
      <w:r w:rsidR="009E35FE">
        <w:rPr>
          <w:rFonts w:ascii="Times New Roman" w:hAnsi="Times New Roman" w:cs="Times New Roman"/>
          <w:sz w:val="24"/>
          <w:szCs w:val="24"/>
        </w:rPr>
        <w:t>-202</w:t>
      </w:r>
      <w:r w:rsidR="00DF1C56">
        <w:rPr>
          <w:rFonts w:ascii="Times New Roman" w:hAnsi="Times New Roman" w:cs="Times New Roman"/>
          <w:sz w:val="24"/>
          <w:szCs w:val="24"/>
        </w:rPr>
        <w:t xml:space="preserve">5 </w:t>
      </w:r>
      <w:r w:rsidRPr="005C3CC3">
        <w:rPr>
          <w:rFonts w:ascii="Times New Roman" w:hAnsi="Times New Roman" w:cs="Times New Roman"/>
          <w:sz w:val="24"/>
          <w:szCs w:val="24"/>
        </w:rPr>
        <w:t xml:space="preserve">учебном </w:t>
      </w:r>
      <w:r w:rsidR="00914DCD" w:rsidRPr="005C3CC3">
        <w:rPr>
          <w:rFonts w:ascii="Times New Roman" w:hAnsi="Times New Roman" w:cs="Times New Roman"/>
          <w:sz w:val="24"/>
          <w:szCs w:val="24"/>
        </w:rPr>
        <w:t>году можно</w:t>
      </w:r>
      <w:r w:rsidRPr="005C3CC3">
        <w:rPr>
          <w:rFonts w:ascii="Times New Roman" w:hAnsi="Times New Roman" w:cs="Times New Roman"/>
          <w:sz w:val="24"/>
          <w:szCs w:val="24"/>
        </w:rPr>
        <w:t xml:space="preserve"> считать удовлетворительной.</w:t>
      </w:r>
    </w:p>
    <w:p w:rsidR="00DC592C" w:rsidRDefault="00DC592C" w:rsidP="00DC592C">
      <w:pPr>
        <w:spacing w:after="0"/>
        <w:jc w:val="both"/>
        <w:rPr>
          <w:rFonts w:ascii="Times New Roman" w:hAnsi="Times New Roman" w:cs="Times New Roman"/>
          <w:sz w:val="24"/>
          <w:szCs w:val="24"/>
        </w:rPr>
      </w:pPr>
      <w:r w:rsidRPr="005C3CC3">
        <w:rPr>
          <w:rFonts w:ascii="Times New Roman" w:hAnsi="Times New Roman" w:cs="Times New Roman"/>
          <w:sz w:val="24"/>
          <w:szCs w:val="24"/>
        </w:rPr>
        <w:t xml:space="preserve">2. </w:t>
      </w:r>
      <w:r w:rsidR="00DF1C56">
        <w:rPr>
          <w:rFonts w:ascii="Times New Roman" w:hAnsi="Times New Roman" w:cs="Times New Roman"/>
          <w:sz w:val="24"/>
          <w:szCs w:val="24"/>
        </w:rPr>
        <w:t>В дальнейшей работе н</w:t>
      </w:r>
      <w:r w:rsidR="002E35DD">
        <w:rPr>
          <w:rFonts w:ascii="Times New Roman" w:hAnsi="Times New Roman" w:cs="Times New Roman"/>
          <w:sz w:val="24"/>
          <w:szCs w:val="24"/>
        </w:rPr>
        <w:t>еобходимо</w:t>
      </w:r>
      <w:r w:rsidR="00DF1C56">
        <w:rPr>
          <w:rFonts w:ascii="Times New Roman" w:hAnsi="Times New Roman" w:cs="Times New Roman"/>
          <w:sz w:val="24"/>
          <w:szCs w:val="24"/>
        </w:rPr>
        <w:t xml:space="preserve"> продолжить</w:t>
      </w:r>
      <w:r w:rsidR="002E35DD">
        <w:rPr>
          <w:rFonts w:ascii="Times New Roman" w:hAnsi="Times New Roman" w:cs="Times New Roman"/>
          <w:sz w:val="24"/>
          <w:szCs w:val="24"/>
        </w:rPr>
        <w:t xml:space="preserve"> использова</w:t>
      </w:r>
      <w:r w:rsidR="00DF1C56">
        <w:rPr>
          <w:rFonts w:ascii="Times New Roman" w:hAnsi="Times New Roman" w:cs="Times New Roman"/>
          <w:sz w:val="24"/>
          <w:szCs w:val="24"/>
        </w:rPr>
        <w:t>ние</w:t>
      </w:r>
      <w:r w:rsidR="002E35DD">
        <w:rPr>
          <w:rFonts w:ascii="Times New Roman" w:hAnsi="Times New Roman" w:cs="Times New Roman"/>
          <w:sz w:val="24"/>
          <w:szCs w:val="24"/>
        </w:rPr>
        <w:t xml:space="preserve"> </w:t>
      </w:r>
      <w:r w:rsidR="00DF1C56">
        <w:rPr>
          <w:rFonts w:ascii="Times New Roman" w:hAnsi="Times New Roman" w:cs="Times New Roman"/>
          <w:sz w:val="24"/>
          <w:szCs w:val="24"/>
        </w:rPr>
        <w:t xml:space="preserve"> </w:t>
      </w:r>
      <w:r w:rsidR="002E35DD">
        <w:rPr>
          <w:rFonts w:ascii="Times New Roman" w:hAnsi="Times New Roman" w:cs="Times New Roman"/>
          <w:sz w:val="24"/>
          <w:szCs w:val="24"/>
        </w:rPr>
        <w:t>контекстны</w:t>
      </w:r>
      <w:r w:rsidR="00DF1C56">
        <w:rPr>
          <w:rFonts w:ascii="Times New Roman" w:hAnsi="Times New Roman" w:cs="Times New Roman"/>
          <w:sz w:val="24"/>
          <w:szCs w:val="24"/>
        </w:rPr>
        <w:t>х</w:t>
      </w:r>
      <w:r w:rsidR="002E35DD">
        <w:rPr>
          <w:rFonts w:ascii="Times New Roman" w:hAnsi="Times New Roman" w:cs="Times New Roman"/>
          <w:sz w:val="24"/>
          <w:szCs w:val="24"/>
        </w:rPr>
        <w:t xml:space="preserve"> задач «Учим для жизни по урокам из жизни», формировать у обучающихся  все компоненты функциональной грамотности, чтобы дети умели  </w:t>
      </w:r>
      <w:r w:rsidRPr="005C3CC3">
        <w:rPr>
          <w:rFonts w:ascii="Times New Roman" w:hAnsi="Times New Roman" w:cs="Times New Roman"/>
          <w:sz w:val="24"/>
          <w:szCs w:val="24"/>
        </w:rPr>
        <w:t>р</w:t>
      </w:r>
      <w:r w:rsidR="002E35DD">
        <w:rPr>
          <w:rFonts w:ascii="Times New Roman" w:hAnsi="Times New Roman" w:cs="Times New Roman"/>
          <w:sz w:val="24"/>
          <w:szCs w:val="24"/>
        </w:rPr>
        <w:t>ассуждать, делать выводы, учились</w:t>
      </w:r>
      <w:r w:rsidRPr="005C3CC3">
        <w:rPr>
          <w:rFonts w:ascii="Times New Roman" w:hAnsi="Times New Roman" w:cs="Times New Roman"/>
          <w:sz w:val="24"/>
          <w:szCs w:val="24"/>
        </w:rPr>
        <w:t xml:space="preserve"> работать в гру</w:t>
      </w:r>
      <w:r w:rsidR="002E35DD">
        <w:rPr>
          <w:rFonts w:ascii="Times New Roman" w:hAnsi="Times New Roman" w:cs="Times New Roman"/>
          <w:sz w:val="24"/>
          <w:szCs w:val="24"/>
        </w:rPr>
        <w:t>ппах, выполнять исследовательские, творческие</w:t>
      </w:r>
      <w:r w:rsidRPr="005C3CC3">
        <w:rPr>
          <w:rFonts w:ascii="Times New Roman" w:hAnsi="Times New Roman" w:cs="Times New Roman"/>
          <w:sz w:val="24"/>
          <w:szCs w:val="24"/>
        </w:rPr>
        <w:t xml:space="preserve"> зад</w:t>
      </w:r>
      <w:r w:rsidR="002E35DD">
        <w:rPr>
          <w:rFonts w:ascii="Times New Roman" w:hAnsi="Times New Roman" w:cs="Times New Roman"/>
          <w:sz w:val="24"/>
          <w:szCs w:val="24"/>
        </w:rPr>
        <w:t>ания, направленные</w:t>
      </w:r>
      <w:r w:rsidRPr="005C3CC3">
        <w:rPr>
          <w:rFonts w:ascii="Times New Roman" w:hAnsi="Times New Roman" w:cs="Times New Roman"/>
          <w:sz w:val="24"/>
          <w:szCs w:val="24"/>
        </w:rPr>
        <w:t xml:space="preserve"> на получение </w:t>
      </w:r>
      <w:r w:rsidR="00DF1C56">
        <w:rPr>
          <w:rFonts w:ascii="Times New Roman" w:hAnsi="Times New Roman" w:cs="Times New Roman"/>
          <w:sz w:val="24"/>
          <w:szCs w:val="24"/>
        </w:rPr>
        <w:t xml:space="preserve">практико-ориентированного </w:t>
      </w:r>
      <w:r w:rsidRPr="005C3CC3">
        <w:rPr>
          <w:rFonts w:ascii="Times New Roman" w:hAnsi="Times New Roman" w:cs="Times New Roman"/>
          <w:sz w:val="24"/>
          <w:szCs w:val="24"/>
        </w:rPr>
        <w:t>продукта</w:t>
      </w:r>
      <w:r w:rsidR="00DF1C56">
        <w:rPr>
          <w:rFonts w:ascii="Times New Roman" w:hAnsi="Times New Roman" w:cs="Times New Roman"/>
          <w:sz w:val="24"/>
          <w:szCs w:val="24"/>
        </w:rPr>
        <w:t xml:space="preserve">. </w:t>
      </w:r>
    </w:p>
    <w:p w:rsidR="00DF1C56" w:rsidRPr="005C3CC3" w:rsidRDefault="00DF1C56" w:rsidP="00DC592C">
      <w:pPr>
        <w:spacing w:after="0"/>
        <w:jc w:val="both"/>
        <w:rPr>
          <w:rFonts w:ascii="Times New Roman" w:hAnsi="Times New Roman" w:cs="Times New Roman"/>
          <w:sz w:val="24"/>
          <w:szCs w:val="24"/>
        </w:rPr>
      </w:pPr>
      <w:r>
        <w:rPr>
          <w:rFonts w:ascii="Times New Roman" w:hAnsi="Times New Roman" w:cs="Times New Roman"/>
          <w:sz w:val="24"/>
          <w:szCs w:val="24"/>
        </w:rPr>
        <w:t>3. Использовать в процессе урочной деятельности формы и методы обучения, способствующие формированию гражданской идентичности</w:t>
      </w:r>
      <w:r w:rsidR="00A406A2">
        <w:rPr>
          <w:rFonts w:ascii="Times New Roman" w:hAnsi="Times New Roman" w:cs="Times New Roman"/>
          <w:sz w:val="24"/>
          <w:szCs w:val="24"/>
        </w:rPr>
        <w:t xml:space="preserve"> обучающихся </w:t>
      </w:r>
      <w:r>
        <w:rPr>
          <w:rFonts w:ascii="Times New Roman" w:hAnsi="Times New Roman" w:cs="Times New Roman"/>
          <w:sz w:val="24"/>
          <w:szCs w:val="24"/>
        </w:rPr>
        <w:t xml:space="preserve"> посредством передачи культурного кода от одного поколения к другому, подготовить методические рекомендации</w:t>
      </w:r>
      <w:r w:rsidR="00A406A2">
        <w:rPr>
          <w:rFonts w:ascii="Times New Roman" w:hAnsi="Times New Roman" w:cs="Times New Roman"/>
          <w:sz w:val="24"/>
          <w:szCs w:val="24"/>
        </w:rPr>
        <w:t xml:space="preserve">, касающиеся практической составляющей данного вопроса. </w:t>
      </w:r>
    </w:p>
    <w:p w:rsidR="00A54F64" w:rsidRDefault="00DF1C56" w:rsidP="00127C10">
      <w:pPr>
        <w:spacing w:after="0"/>
        <w:jc w:val="both"/>
        <w:rPr>
          <w:rFonts w:ascii="Times New Roman" w:hAnsi="Times New Roman" w:cs="Times New Roman"/>
          <w:sz w:val="24"/>
          <w:szCs w:val="24"/>
        </w:rPr>
      </w:pPr>
      <w:r>
        <w:rPr>
          <w:rFonts w:ascii="Times New Roman" w:hAnsi="Times New Roman" w:cs="Times New Roman"/>
          <w:sz w:val="24"/>
          <w:szCs w:val="24"/>
        </w:rPr>
        <w:t>4</w:t>
      </w:r>
      <w:r w:rsidR="00DC592C" w:rsidRPr="005C3CC3">
        <w:rPr>
          <w:rFonts w:ascii="Times New Roman" w:hAnsi="Times New Roman" w:cs="Times New Roman"/>
          <w:sz w:val="24"/>
          <w:szCs w:val="24"/>
        </w:rPr>
        <w:t xml:space="preserve">. Для </w:t>
      </w:r>
      <w:r w:rsidR="00914DCD" w:rsidRPr="005C3CC3">
        <w:rPr>
          <w:rFonts w:ascii="Times New Roman" w:hAnsi="Times New Roman" w:cs="Times New Roman"/>
          <w:sz w:val="24"/>
          <w:szCs w:val="24"/>
        </w:rPr>
        <w:t>успешной реализации</w:t>
      </w:r>
      <w:r w:rsidR="00DC592C">
        <w:rPr>
          <w:rFonts w:ascii="Times New Roman" w:hAnsi="Times New Roman" w:cs="Times New Roman"/>
          <w:sz w:val="24"/>
          <w:szCs w:val="24"/>
        </w:rPr>
        <w:t xml:space="preserve"> ФГОС</w:t>
      </w:r>
      <w:r w:rsidR="009E35FE">
        <w:rPr>
          <w:rFonts w:ascii="Times New Roman" w:hAnsi="Times New Roman" w:cs="Times New Roman"/>
          <w:sz w:val="24"/>
          <w:szCs w:val="24"/>
        </w:rPr>
        <w:t xml:space="preserve"> нового поколения с 2024-2025</w:t>
      </w:r>
      <w:r w:rsidR="002E35DD">
        <w:rPr>
          <w:rFonts w:ascii="Times New Roman" w:hAnsi="Times New Roman" w:cs="Times New Roman"/>
          <w:sz w:val="24"/>
          <w:szCs w:val="24"/>
        </w:rPr>
        <w:t xml:space="preserve"> учебного</w:t>
      </w:r>
      <w:r w:rsidR="00EB38BA">
        <w:rPr>
          <w:rFonts w:ascii="Times New Roman" w:hAnsi="Times New Roman" w:cs="Times New Roman"/>
          <w:sz w:val="24"/>
          <w:szCs w:val="24"/>
        </w:rPr>
        <w:t xml:space="preserve"> </w:t>
      </w:r>
      <w:r w:rsidR="00914DCD">
        <w:rPr>
          <w:rFonts w:ascii="Times New Roman" w:hAnsi="Times New Roman" w:cs="Times New Roman"/>
          <w:sz w:val="24"/>
          <w:szCs w:val="24"/>
        </w:rPr>
        <w:t>года</w:t>
      </w:r>
      <w:r w:rsidR="00914DCD" w:rsidRPr="005C3CC3">
        <w:rPr>
          <w:rFonts w:ascii="Times New Roman" w:hAnsi="Times New Roman" w:cs="Times New Roman"/>
          <w:sz w:val="24"/>
          <w:szCs w:val="24"/>
        </w:rPr>
        <w:t xml:space="preserve"> организовать</w:t>
      </w:r>
      <w:r w:rsidR="00DC592C" w:rsidRPr="005C3CC3">
        <w:rPr>
          <w:rFonts w:ascii="Times New Roman" w:hAnsi="Times New Roman" w:cs="Times New Roman"/>
          <w:sz w:val="24"/>
          <w:szCs w:val="24"/>
        </w:rPr>
        <w:t xml:space="preserve"> </w:t>
      </w:r>
      <w:r w:rsidR="00914DCD" w:rsidRPr="005C3CC3">
        <w:rPr>
          <w:rFonts w:ascii="Times New Roman" w:hAnsi="Times New Roman" w:cs="Times New Roman"/>
          <w:sz w:val="24"/>
          <w:szCs w:val="24"/>
        </w:rPr>
        <w:t>работу</w:t>
      </w:r>
      <w:r w:rsidR="00DC592C" w:rsidRPr="005C3CC3">
        <w:rPr>
          <w:rFonts w:ascii="Times New Roman" w:hAnsi="Times New Roman" w:cs="Times New Roman"/>
          <w:sz w:val="24"/>
          <w:szCs w:val="24"/>
        </w:rPr>
        <w:t>, направленную</w:t>
      </w:r>
      <w:r w:rsidR="002E35DD">
        <w:rPr>
          <w:rFonts w:ascii="Times New Roman" w:hAnsi="Times New Roman" w:cs="Times New Roman"/>
          <w:sz w:val="24"/>
          <w:szCs w:val="24"/>
        </w:rPr>
        <w:t xml:space="preserve"> на практическую деятельн</w:t>
      </w:r>
      <w:r w:rsidR="00D9005C">
        <w:rPr>
          <w:rFonts w:ascii="Times New Roman" w:hAnsi="Times New Roman" w:cs="Times New Roman"/>
          <w:sz w:val="24"/>
          <w:szCs w:val="24"/>
        </w:rPr>
        <w:t xml:space="preserve">ость педагогов с целью обобщения и представления педагогического опыта </w:t>
      </w:r>
      <w:r w:rsidR="00DC592C" w:rsidRPr="005C3CC3">
        <w:rPr>
          <w:rFonts w:ascii="Times New Roman" w:hAnsi="Times New Roman" w:cs="Times New Roman"/>
          <w:sz w:val="24"/>
          <w:szCs w:val="24"/>
        </w:rPr>
        <w:t xml:space="preserve">через организацию мастер-классов, семинаров, </w:t>
      </w:r>
      <w:r w:rsidR="009E35FE">
        <w:rPr>
          <w:rFonts w:ascii="Times New Roman" w:hAnsi="Times New Roman" w:cs="Times New Roman"/>
          <w:sz w:val="24"/>
          <w:szCs w:val="24"/>
        </w:rPr>
        <w:t xml:space="preserve">интенсивов, </w:t>
      </w:r>
      <w:r w:rsidR="00DC592C" w:rsidRPr="005C3CC3">
        <w:rPr>
          <w:rFonts w:ascii="Times New Roman" w:hAnsi="Times New Roman" w:cs="Times New Roman"/>
          <w:sz w:val="24"/>
          <w:szCs w:val="24"/>
        </w:rPr>
        <w:t>методических недель.</w:t>
      </w:r>
    </w:p>
    <w:p w:rsidR="00DB43E3" w:rsidRDefault="00DB43E3" w:rsidP="00127C10">
      <w:pPr>
        <w:spacing w:after="0"/>
        <w:jc w:val="both"/>
        <w:rPr>
          <w:rFonts w:ascii="Times New Roman" w:hAnsi="Times New Roman" w:cs="Times New Roman"/>
          <w:sz w:val="24"/>
          <w:szCs w:val="24"/>
        </w:rPr>
      </w:pPr>
    </w:p>
    <w:p w:rsidR="00A54F64" w:rsidRPr="00127C10" w:rsidRDefault="00A54F64" w:rsidP="00127C10">
      <w:pPr>
        <w:spacing w:after="0"/>
        <w:jc w:val="both"/>
        <w:rPr>
          <w:rFonts w:ascii="Times New Roman" w:hAnsi="Times New Roman" w:cs="Times New Roman"/>
          <w:sz w:val="24"/>
          <w:szCs w:val="24"/>
        </w:rPr>
      </w:pPr>
    </w:p>
    <w:p w:rsidR="00EA0491" w:rsidRDefault="004B1B1D" w:rsidP="004B1B1D">
      <w:pPr>
        <w:pStyle w:val="a7"/>
        <w:spacing w:after="0"/>
        <w:jc w:val="center"/>
        <w:rPr>
          <w:rFonts w:ascii="Times New Roman" w:hAnsi="Times New Roman" w:cs="Times New Roman"/>
          <w:b/>
          <w:sz w:val="32"/>
          <w:szCs w:val="24"/>
        </w:rPr>
      </w:pPr>
      <w:r>
        <w:rPr>
          <w:rFonts w:ascii="Times New Roman" w:hAnsi="Times New Roman" w:cs="Times New Roman"/>
          <w:b/>
          <w:sz w:val="32"/>
          <w:szCs w:val="24"/>
        </w:rPr>
        <w:lastRenderedPageBreak/>
        <w:t>6.</w:t>
      </w:r>
      <w:r w:rsidR="00920686">
        <w:rPr>
          <w:rFonts w:ascii="Times New Roman" w:hAnsi="Times New Roman" w:cs="Times New Roman"/>
          <w:b/>
          <w:sz w:val="32"/>
          <w:szCs w:val="24"/>
        </w:rPr>
        <w:t xml:space="preserve"> </w:t>
      </w:r>
      <w:r w:rsidR="00EA0491" w:rsidRPr="001206CD">
        <w:rPr>
          <w:rFonts w:ascii="Times New Roman" w:hAnsi="Times New Roman" w:cs="Times New Roman"/>
          <w:b/>
          <w:sz w:val="32"/>
          <w:szCs w:val="24"/>
        </w:rPr>
        <w:t>Работа с педагогическими кадрами</w:t>
      </w:r>
    </w:p>
    <w:p w:rsidR="00A75F8F" w:rsidRDefault="004B1B1D" w:rsidP="00A75F8F">
      <w:pPr>
        <w:pStyle w:val="a7"/>
        <w:spacing w:after="0"/>
        <w:rPr>
          <w:rFonts w:ascii="Times New Roman" w:hAnsi="Times New Roman" w:cs="Times New Roman"/>
          <w:b/>
          <w:sz w:val="24"/>
          <w:szCs w:val="24"/>
        </w:rPr>
      </w:pPr>
      <w:r>
        <w:rPr>
          <w:rFonts w:ascii="Times New Roman" w:hAnsi="Times New Roman" w:cs="Times New Roman"/>
          <w:b/>
          <w:sz w:val="24"/>
          <w:szCs w:val="24"/>
        </w:rPr>
        <w:t>6</w:t>
      </w:r>
      <w:r w:rsidR="00E86406" w:rsidRPr="00E86406">
        <w:rPr>
          <w:rFonts w:ascii="Times New Roman" w:hAnsi="Times New Roman" w:cs="Times New Roman"/>
          <w:b/>
          <w:sz w:val="24"/>
          <w:szCs w:val="24"/>
        </w:rPr>
        <w:t xml:space="preserve">.1 </w:t>
      </w:r>
      <w:r w:rsidR="00E86406">
        <w:rPr>
          <w:rFonts w:ascii="Times New Roman" w:hAnsi="Times New Roman" w:cs="Times New Roman"/>
          <w:b/>
          <w:sz w:val="24"/>
          <w:szCs w:val="24"/>
        </w:rPr>
        <w:t>Р</w:t>
      </w:r>
      <w:r w:rsidR="00E86406" w:rsidRPr="00E86406">
        <w:rPr>
          <w:rFonts w:ascii="Times New Roman" w:hAnsi="Times New Roman" w:cs="Times New Roman"/>
          <w:b/>
          <w:sz w:val="24"/>
          <w:szCs w:val="24"/>
        </w:rPr>
        <w:t xml:space="preserve">еализация программы наставничества  </w:t>
      </w:r>
      <w:r w:rsidR="00E86406">
        <w:rPr>
          <w:rFonts w:ascii="Times New Roman" w:hAnsi="Times New Roman" w:cs="Times New Roman"/>
          <w:b/>
          <w:sz w:val="24"/>
          <w:szCs w:val="24"/>
        </w:rPr>
        <w:t>МБОУ «СОШ № 15» г</w:t>
      </w:r>
      <w:r w:rsidR="00E86406" w:rsidRPr="00E86406">
        <w:rPr>
          <w:rFonts w:ascii="Times New Roman" w:hAnsi="Times New Roman" w:cs="Times New Roman"/>
          <w:b/>
          <w:sz w:val="24"/>
          <w:szCs w:val="24"/>
        </w:rPr>
        <w:t>. Калуги</w:t>
      </w:r>
    </w:p>
    <w:p w:rsidR="00A94362" w:rsidRPr="00E86406" w:rsidRDefault="00A94362" w:rsidP="00A75F8F">
      <w:pPr>
        <w:pStyle w:val="a7"/>
        <w:spacing w:after="0"/>
        <w:rPr>
          <w:rFonts w:ascii="Times New Roman" w:hAnsi="Times New Roman" w:cs="Times New Roman"/>
          <w:b/>
          <w:sz w:val="24"/>
          <w:szCs w:val="24"/>
        </w:rPr>
      </w:pPr>
    </w:p>
    <w:p w:rsidR="00A94362" w:rsidRDefault="00E86406" w:rsidP="00464F4D">
      <w:pPr>
        <w:pStyle w:val="a3"/>
        <w:spacing w:before="0" w:beforeAutospacing="0" w:after="0" w:afterAutospacing="0" w:line="276" w:lineRule="auto"/>
        <w:ind w:firstLine="360"/>
        <w:jc w:val="both"/>
      </w:pPr>
      <w:r w:rsidRPr="00E86406">
        <w:t>Цель: управление качеством образования на основе  реализации модели внутришкольного повышения квалификации педагогов, получение наставниками необходимых знаний, умений, навыков в области общения с наставляемыми, формирование психологических установок, необходимых для выстраивания осмысленных и продук</w:t>
      </w:r>
      <w:r w:rsidR="00464F4D">
        <w:t xml:space="preserve">тивных отношений в коллективе. </w:t>
      </w:r>
    </w:p>
    <w:p w:rsidR="00E86406" w:rsidRPr="00E86406" w:rsidRDefault="00E86406" w:rsidP="00E86406">
      <w:pPr>
        <w:pStyle w:val="a3"/>
        <w:spacing w:before="0" w:beforeAutospacing="0" w:after="0" w:afterAutospacing="0" w:line="276" w:lineRule="auto"/>
        <w:ind w:firstLine="360"/>
        <w:jc w:val="both"/>
      </w:pPr>
      <w:r w:rsidRPr="00E86406">
        <w:t xml:space="preserve">Задачи: </w:t>
      </w:r>
    </w:p>
    <w:p w:rsidR="00E86406" w:rsidRPr="00E86406" w:rsidRDefault="00E86406" w:rsidP="00E86406">
      <w:pPr>
        <w:pStyle w:val="a3"/>
        <w:spacing w:before="0" w:beforeAutospacing="0" w:after="0" w:afterAutospacing="0" w:line="276" w:lineRule="auto"/>
        <w:ind w:firstLine="360"/>
        <w:jc w:val="both"/>
      </w:pPr>
      <w:r w:rsidRPr="00E86406">
        <w:t>1.Организовать и апробировать модель внутришкольного повышения квалификации педагогов, обеспечивающую профессиональный рост и возможность эффективно работать в условиях современных требований к образованию.</w:t>
      </w:r>
    </w:p>
    <w:p w:rsidR="00E86406" w:rsidRPr="00E86406" w:rsidRDefault="00E86406" w:rsidP="00E86406">
      <w:pPr>
        <w:pStyle w:val="a3"/>
        <w:spacing w:before="0" w:beforeAutospacing="0" w:after="0" w:afterAutospacing="0" w:line="276" w:lineRule="auto"/>
        <w:ind w:firstLine="360"/>
        <w:jc w:val="both"/>
      </w:pPr>
      <w:r w:rsidRPr="00E86406">
        <w:t>2.Создать нормативные и информационно-аналитические условия функционирования новой структурной единицы, организовать мониторинг методической деятельности.</w:t>
      </w:r>
    </w:p>
    <w:p w:rsidR="00E86406" w:rsidRPr="00E86406" w:rsidRDefault="00E86406" w:rsidP="00E86406">
      <w:pPr>
        <w:pStyle w:val="a3"/>
        <w:spacing w:before="0" w:beforeAutospacing="0" w:after="0" w:afterAutospacing="0" w:line="276" w:lineRule="auto"/>
        <w:ind w:firstLine="360"/>
        <w:jc w:val="both"/>
      </w:pPr>
      <w:r w:rsidRPr="00E86406">
        <w:t>3.Выявить и  обобщить  опыт педагогов-наставников с целью интеграции передового педагогического опыта в систему работы учителей школы, стимулирования их собственного творческого поиска.</w:t>
      </w:r>
    </w:p>
    <w:p w:rsidR="00E86406" w:rsidRPr="00E86406" w:rsidRDefault="00E86406" w:rsidP="00E86406">
      <w:pPr>
        <w:pStyle w:val="a3"/>
        <w:spacing w:before="0" w:beforeAutospacing="0" w:after="0" w:afterAutospacing="0" w:line="276" w:lineRule="auto"/>
        <w:ind w:firstLine="360"/>
        <w:jc w:val="both"/>
      </w:pPr>
      <w:r w:rsidRPr="00E86406">
        <w:t>4.Разработать стратегии взаимодействия наставников и наставляемых в рамках реализации задач наставничества.</w:t>
      </w:r>
    </w:p>
    <w:p w:rsidR="00E86406" w:rsidRDefault="00E86406" w:rsidP="00E86406">
      <w:pPr>
        <w:pStyle w:val="a3"/>
        <w:spacing w:before="0" w:beforeAutospacing="0" w:after="0" w:afterAutospacing="0" w:line="276" w:lineRule="auto"/>
        <w:ind w:firstLine="360"/>
        <w:jc w:val="both"/>
      </w:pPr>
      <w:r w:rsidRPr="00E86406">
        <w:t>5.Использовать эффективные формы повышения профессиональной компетентности и профессионального мастерства молодых специалистов, вновь прибывших педагогов обеспечить информационное пространство для самостоятельного овладения профессиональными знаниями.</w:t>
      </w:r>
    </w:p>
    <w:p w:rsidR="00E86406" w:rsidRDefault="00E86406" w:rsidP="00E86406">
      <w:pPr>
        <w:pStyle w:val="a3"/>
        <w:spacing w:before="0" w:beforeAutospacing="0" w:after="0" w:afterAutospacing="0" w:line="276" w:lineRule="auto"/>
        <w:ind w:firstLine="360"/>
        <w:jc w:val="both"/>
      </w:pPr>
    </w:p>
    <w:p w:rsidR="0033439E" w:rsidRPr="0033439E" w:rsidRDefault="0033439E" w:rsidP="0033439E">
      <w:pPr>
        <w:spacing w:after="0" w:line="259" w:lineRule="auto"/>
        <w:ind w:firstLine="708"/>
        <w:jc w:val="both"/>
        <w:rPr>
          <w:rFonts w:ascii="Times New Roman" w:eastAsia="Calibri" w:hAnsi="Times New Roman" w:cs="Times New Roman"/>
          <w:color w:val="000000"/>
          <w:sz w:val="24"/>
          <w:szCs w:val="24"/>
          <w:lang w:eastAsia="en-US"/>
        </w:rPr>
      </w:pPr>
      <w:r w:rsidRPr="0033439E">
        <w:rPr>
          <w:rFonts w:ascii="Times New Roman" w:eastAsia="Calibri" w:hAnsi="Times New Roman" w:cs="Times New Roman"/>
          <w:sz w:val="24"/>
          <w:szCs w:val="24"/>
          <w:lang w:eastAsia="en-US"/>
        </w:rPr>
        <w:t xml:space="preserve">С </w:t>
      </w:r>
      <w:r w:rsidRPr="0033439E">
        <w:rPr>
          <w:rFonts w:ascii="Times New Roman" w:eastAsia="Calibri" w:hAnsi="Times New Roman" w:cs="Times New Roman"/>
          <w:color w:val="000000"/>
          <w:sz w:val="24"/>
          <w:szCs w:val="24"/>
          <w:lang w:eastAsia="en-US"/>
        </w:rPr>
        <w:t>01.09.2022 года</w:t>
      </w:r>
      <w:r w:rsidR="005D22F6">
        <w:rPr>
          <w:rFonts w:ascii="Times New Roman" w:eastAsia="Calibri" w:hAnsi="Times New Roman" w:cs="Times New Roman"/>
          <w:color w:val="000000"/>
          <w:sz w:val="24"/>
          <w:szCs w:val="24"/>
          <w:lang w:eastAsia="en-US"/>
        </w:rPr>
        <w:t xml:space="preserve"> в школе</w:t>
      </w:r>
      <w:r w:rsidRPr="0033439E">
        <w:rPr>
          <w:rFonts w:ascii="Times New Roman" w:eastAsia="Calibri" w:hAnsi="Times New Roman" w:cs="Times New Roman"/>
          <w:color w:val="000000"/>
          <w:sz w:val="24"/>
          <w:szCs w:val="24"/>
          <w:lang w:eastAsia="en-US"/>
        </w:rPr>
        <w:t xml:space="preserve"> организована деятельность мето</w:t>
      </w:r>
      <w:r w:rsidR="005D22F6">
        <w:rPr>
          <w:rFonts w:ascii="Times New Roman" w:eastAsia="Calibri" w:hAnsi="Times New Roman" w:cs="Times New Roman"/>
          <w:color w:val="000000"/>
          <w:sz w:val="24"/>
          <w:szCs w:val="24"/>
          <w:lang w:eastAsia="en-US"/>
        </w:rPr>
        <w:t xml:space="preserve">дического центра наставников – </w:t>
      </w:r>
      <w:r w:rsidRPr="0033439E">
        <w:rPr>
          <w:rFonts w:ascii="Times New Roman" w:eastAsia="Calibri" w:hAnsi="Times New Roman" w:cs="Times New Roman"/>
          <w:color w:val="000000"/>
          <w:sz w:val="24"/>
          <w:szCs w:val="24"/>
          <w:lang w:eastAsia="en-US"/>
        </w:rPr>
        <w:t>«Центр компетенций МБОУ «Средняя общеобразовательная школа № 15» г. Калуги» в целях создание условий для эффективного взаимодействия н</w:t>
      </w:r>
      <w:r w:rsidR="00C174DC">
        <w:rPr>
          <w:rFonts w:ascii="Times New Roman" w:eastAsia="Calibri" w:hAnsi="Times New Roman" w:cs="Times New Roman"/>
          <w:color w:val="000000"/>
          <w:sz w:val="24"/>
          <w:szCs w:val="24"/>
          <w:lang w:eastAsia="en-US"/>
        </w:rPr>
        <w:t>аставнических пар, формирования</w:t>
      </w:r>
      <w:r w:rsidRPr="0033439E">
        <w:rPr>
          <w:rFonts w:ascii="Times New Roman" w:eastAsia="Calibri" w:hAnsi="Times New Roman" w:cs="Times New Roman"/>
          <w:color w:val="000000"/>
          <w:sz w:val="24"/>
          <w:szCs w:val="24"/>
          <w:lang w:eastAsia="en-US"/>
        </w:rPr>
        <w:t xml:space="preserve"> системы поддержки, самоопределения и профессиональной ориентации педагогических работников, молодых специалистов, развития функциональной грамотности педагогических работников.</w:t>
      </w:r>
      <w:r w:rsidR="00172752" w:rsidRPr="00172752">
        <w:t xml:space="preserve"> </w:t>
      </w:r>
      <w:r w:rsidR="00172752">
        <w:rPr>
          <w:rFonts w:ascii="Times New Roman" w:eastAsia="Calibri" w:hAnsi="Times New Roman" w:cs="Times New Roman"/>
          <w:color w:val="000000"/>
          <w:sz w:val="24"/>
          <w:szCs w:val="24"/>
          <w:lang w:eastAsia="en-US"/>
        </w:rPr>
        <w:t>В нашей образовательной организации внедряется</w:t>
      </w:r>
      <w:r w:rsidR="00172752" w:rsidRPr="00172752">
        <w:rPr>
          <w:rFonts w:ascii="Times New Roman" w:eastAsia="Calibri" w:hAnsi="Times New Roman" w:cs="Times New Roman"/>
          <w:color w:val="000000"/>
          <w:sz w:val="24"/>
          <w:szCs w:val="24"/>
          <w:lang w:eastAsia="en-US"/>
        </w:rPr>
        <w:t xml:space="preserve"> модель эффективного наставничест</w:t>
      </w:r>
      <w:r w:rsidR="00172752">
        <w:rPr>
          <w:rFonts w:ascii="Times New Roman" w:eastAsia="Calibri" w:hAnsi="Times New Roman" w:cs="Times New Roman"/>
          <w:color w:val="000000"/>
          <w:sz w:val="24"/>
          <w:szCs w:val="24"/>
          <w:lang w:eastAsia="en-US"/>
        </w:rPr>
        <w:t>ва «Расскажи – Покажи – Сделай», при которые наставник и наставляемые вместе преодолевают следующие</w:t>
      </w:r>
      <w:r w:rsidR="00172752" w:rsidRPr="00172752">
        <w:rPr>
          <w:rFonts w:ascii="Times New Roman" w:eastAsia="Calibri" w:hAnsi="Times New Roman" w:cs="Times New Roman"/>
          <w:color w:val="000000"/>
          <w:sz w:val="24"/>
          <w:szCs w:val="24"/>
          <w:lang w:eastAsia="en-US"/>
        </w:rPr>
        <w:t xml:space="preserve">  этапы: «Я покажу </w:t>
      </w:r>
      <w:r w:rsidR="00E86406">
        <w:rPr>
          <w:rFonts w:ascii="Times New Roman" w:eastAsia="Calibri" w:hAnsi="Times New Roman" w:cs="Times New Roman"/>
          <w:color w:val="000000"/>
          <w:sz w:val="24"/>
          <w:szCs w:val="24"/>
          <w:lang w:eastAsia="en-US"/>
        </w:rPr>
        <w:t>–</w:t>
      </w:r>
      <w:r w:rsidR="00172752" w:rsidRPr="00172752">
        <w:rPr>
          <w:rFonts w:ascii="Times New Roman" w:eastAsia="Calibri" w:hAnsi="Times New Roman" w:cs="Times New Roman"/>
          <w:color w:val="000000"/>
          <w:sz w:val="24"/>
          <w:szCs w:val="24"/>
          <w:lang w:eastAsia="en-US"/>
        </w:rPr>
        <w:t xml:space="preserve"> ты посмотри», «Я расскажу  ты послушай», «Давай сделаем вмест</w:t>
      </w:r>
      <w:r w:rsidR="00172752">
        <w:rPr>
          <w:rFonts w:ascii="Times New Roman" w:eastAsia="Calibri" w:hAnsi="Times New Roman" w:cs="Times New Roman"/>
          <w:color w:val="000000"/>
          <w:sz w:val="24"/>
          <w:szCs w:val="24"/>
          <w:lang w:eastAsia="en-US"/>
        </w:rPr>
        <w:t>е», «Сделай сам – я подскажу». Так п</w:t>
      </w:r>
      <w:r w:rsidR="00172752" w:rsidRPr="00172752">
        <w:rPr>
          <w:rFonts w:ascii="Times New Roman" w:eastAsia="Calibri" w:hAnsi="Times New Roman" w:cs="Times New Roman"/>
          <w:color w:val="000000"/>
          <w:sz w:val="24"/>
          <w:szCs w:val="24"/>
          <w:lang w:eastAsia="en-US"/>
        </w:rPr>
        <w:t>роисходит продвижение к цели: «Сделай сам и расскажи, что сделал».</w:t>
      </w:r>
    </w:p>
    <w:p w:rsidR="00E86406" w:rsidRPr="00E86406" w:rsidRDefault="00E86406" w:rsidP="00E86406">
      <w:pPr>
        <w:spacing w:after="0"/>
        <w:ind w:firstLine="708"/>
        <w:jc w:val="both"/>
        <w:rPr>
          <w:rFonts w:ascii="Times New Roman" w:eastAsia="Calibri" w:hAnsi="Times New Roman" w:cs="Times New Roman"/>
          <w:sz w:val="24"/>
          <w:szCs w:val="24"/>
          <w:lang w:eastAsia="en-US"/>
        </w:rPr>
      </w:pPr>
      <w:r w:rsidRPr="00E86406">
        <w:rPr>
          <w:rFonts w:ascii="Times New Roman" w:eastAsia="Calibri" w:hAnsi="Times New Roman" w:cs="Times New Roman"/>
          <w:sz w:val="24"/>
          <w:szCs w:val="24"/>
          <w:lang w:eastAsia="en-US"/>
        </w:rPr>
        <w:t>Среди учителей, нуждающихся в наставничестве, «Центром компетенций МБОУ «СОШ № 15» г. Калуги» выделены три категории:</w:t>
      </w:r>
    </w:p>
    <w:p w:rsidR="00E86406" w:rsidRPr="00E86406" w:rsidRDefault="00E86406" w:rsidP="00E86406">
      <w:pPr>
        <w:spacing w:after="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r w:rsidRPr="00E86406">
        <w:rPr>
          <w:rFonts w:ascii="Times New Roman" w:eastAsia="Calibri" w:hAnsi="Times New Roman" w:cs="Times New Roman"/>
          <w:sz w:val="24"/>
          <w:szCs w:val="24"/>
          <w:lang w:eastAsia="en-US"/>
        </w:rPr>
        <w:t>молодые специалисты; Компонент «Поиск»,</w:t>
      </w:r>
    </w:p>
    <w:p w:rsidR="00E86406" w:rsidRPr="00E86406" w:rsidRDefault="00E86406" w:rsidP="00E86406">
      <w:pPr>
        <w:spacing w:after="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r w:rsidRPr="00E86406">
        <w:rPr>
          <w:rFonts w:ascii="Times New Roman" w:eastAsia="Calibri" w:hAnsi="Times New Roman" w:cs="Times New Roman"/>
          <w:sz w:val="24"/>
          <w:szCs w:val="24"/>
          <w:lang w:eastAsia="en-US"/>
        </w:rPr>
        <w:t>вновь прибывшие учителя, имеющие стаж работы; Компонент «Новый опыт»,</w:t>
      </w:r>
    </w:p>
    <w:p w:rsidR="00E86406" w:rsidRDefault="00E86406" w:rsidP="00E86406">
      <w:pPr>
        <w:spacing w:after="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r w:rsidRPr="00E86406">
        <w:rPr>
          <w:rFonts w:ascii="Times New Roman" w:eastAsia="Calibri" w:hAnsi="Times New Roman" w:cs="Times New Roman"/>
          <w:sz w:val="24"/>
          <w:szCs w:val="24"/>
          <w:lang w:eastAsia="en-US"/>
        </w:rPr>
        <w:t>учителя, испытывающие профессиональные затруднения. Компонент «Полезный совет».</w:t>
      </w:r>
    </w:p>
    <w:p w:rsidR="00D97F99" w:rsidRDefault="00831DC8" w:rsidP="00D97F99">
      <w:pPr>
        <w:spacing w:after="0"/>
        <w:ind w:firstLine="708"/>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 течение 202</w:t>
      </w:r>
      <w:r w:rsidR="00A54F64">
        <w:rPr>
          <w:rFonts w:ascii="Times New Roman" w:eastAsia="Calibri" w:hAnsi="Times New Roman" w:cs="Times New Roman"/>
          <w:sz w:val="24"/>
          <w:szCs w:val="24"/>
          <w:lang w:eastAsia="en-US"/>
        </w:rPr>
        <w:t>4</w:t>
      </w:r>
      <w:r>
        <w:rPr>
          <w:rFonts w:ascii="Times New Roman" w:eastAsia="Calibri" w:hAnsi="Times New Roman" w:cs="Times New Roman"/>
          <w:sz w:val="24"/>
          <w:szCs w:val="24"/>
          <w:lang w:eastAsia="en-US"/>
        </w:rPr>
        <w:t>-202</w:t>
      </w:r>
      <w:r w:rsidR="00A54F64">
        <w:rPr>
          <w:rFonts w:ascii="Times New Roman" w:eastAsia="Calibri" w:hAnsi="Times New Roman" w:cs="Times New Roman"/>
          <w:sz w:val="24"/>
          <w:szCs w:val="24"/>
          <w:lang w:eastAsia="en-US"/>
        </w:rPr>
        <w:t>5</w:t>
      </w:r>
      <w:r w:rsidR="00E86406">
        <w:rPr>
          <w:rFonts w:ascii="Times New Roman" w:eastAsia="Calibri" w:hAnsi="Times New Roman" w:cs="Times New Roman"/>
          <w:sz w:val="24"/>
          <w:szCs w:val="24"/>
          <w:lang w:eastAsia="en-US"/>
        </w:rPr>
        <w:t xml:space="preserve"> учебного года</w:t>
      </w:r>
      <w:r w:rsidR="00F34B50">
        <w:rPr>
          <w:rFonts w:ascii="Times New Roman" w:eastAsia="Calibri" w:hAnsi="Times New Roman" w:cs="Times New Roman"/>
          <w:sz w:val="24"/>
          <w:szCs w:val="24"/>
          <w:lang w:eastAsia="en-US"/>
        </w:rPr>
        <w:t xml:space="preserve">  в рамках наставнической деятельности</w:t>
      </w:r>
      <w:r w:rsidR="00D97F99">
        <w:rPr>
          <w:rFonts w:ascii="Times New Roman" w:eastAsia="Calibri" w:hAnsi="Times New Roman" w:cs="Times New Roman"/>
          <w:sz w:val="24"/>
          <w:szCs w:val="24"/>
          <w:lang w:eastAsia="en-US"/>
        </w:rPr>
        <w:t xml:space="preserve"> были проведены следующие мероприятия:</w:t>
      </w:r>
    </w:p>
    <w:p w:rsidR="00A54F64" w:rsidRDefault="00A54F64" w:rsidP="00CF5492">
      <w:pPr>
        <w:pStyle w:val="a7"/>
        <w:numPr>
          <w:ilvl w:val="0"/>
          <w:numId w:val="12"/>
        </w:numPr>
        <w:spacing w:after="0"/>
        <w:jc w:val="both"/>
        <w:rPr>
          <w:rFonts w:ascii="Times New Roman" w:eastAsia="Calibri" w:hAnsi="Times New Roman" w:cs="Times New Roman"/>
          <w:sz w:val="24"/>
          <w:szCs w:val="24"/>
          <w:lang w:eastAsia="en-US"/>
        </w:rPr>
      </w:pPr>
      <w:r w:rsidRPr="00A54F64">
        <w:rPr>
          <w:rFonts w:ascii="Times New Roman" w:eastAsia="Calibri" w:hAnsi="Times New Roman" w:cs="Times New Roman"/>
          <w:sz w:val="24"/>
          <w:szCs w:val="24"/>
          <w:lang w:eastAsia="en-US"/>
        </w:rPr>
        <w:t>диагностическое исследование профессиональных дефицитов учителей на основании тестирования «Компетенции учителя по формированию функциональной грамотности обучающихся»  (апрель 202</w:t>
      </w:r>
      <w:r>
        <w:rPr>
          <w:rFonts w:ascii="Times New Roman" w:eastAsia="Calibri" w:hAnsi="Times New Roman" w:cs="Times New Roman"/>
          <w:sz w:val="24"/>
          <w:szCs w:val="24"/>
          <w:lang w:eastAsia="en-US"/>
        </w:rPr>
        <w:t>5</w:t>
      </w:r>
      <w:r w:rsidRPr="00A54F64">
        <w:rPr>
          <w:rFonts w:ascii="Times New Roman" w:eastAsia="Calibri" w:hAnsi="Times New Roman" w:cs="Times New Roman"/>
          <w:sz w:val="24"/>
          <w:szCs w:val="24"/>
          <w:lang w:eastAsia="en-US"/>
        </w:rPr>
        <w:t>);</w:t>
      </w:r>
    </w:p>
    <w:p w:rsidR="00A54F64" w:rsidRPr="00A54F64" w:rsidRDefault="00A54F64" w:rsidP="00A54F64">
      <w:pPr>
        <w:pStyle w:val="a7"/>
        <w:numPr>
          <w:ilvl w:val="0"/>
          <w:numId w:val="12"/>
        </w:numPr>
        <w:spacing w:after="0"/>
        <w:jc w:val="both"/>
        <w:rPr>
          <w:rFonts w:ascii="Times New Roman" w:eastAsia="Calibri" w:hAnsi="Times New Roman" w:cs="Times New Roman"/>
          <w:sz w:val="24"/>
          <w:szCs w:val="24"/>
          <w:lang w:eastAsia="en-US"/>
        </w:rPr>
      </w:pPr>
      <w:r w:rsidRPr="00A54F64">
        <w:rPr>
          <w:rFonts w:ascii="Times New Roman" w:eastAsia="Calibri" w:hAnsi="Times New Roman" w:cs="Times New Roman"/>
          <w:sz w:val="24"/>
          <w:szCs w:val="24"/>
          <w:lang w:eastAsia="en-US"/>
        </w:rPr>
        <w:lastRenderedPageBreak/>
        <w:t>•интенсивы, семинары, научно-практические конференции по выявлению и решению проблемных зон в процессе формирования функциональной грамотности обучающихся и развития функциональной грамотности педагогов  (октябрь, декабрь 2024 г., февраль - май 2025 г);</w:t>
      </w:r>
    </w:p>
    <w:p w:rsidR="00A54F64" w:rsidRDefault="00A54F64" w:rsidP="00A54F64">
      <w:pPr>
        <w:pStyle w:val="a7"/>
        <w:numPr>
          <w:ilvl w:val="0"/>
          <w:numId w:val="12"/>
        </w:numPr>
        <w:spacing w:after="0"/>
        <w:jc w:val="both"/>
        <w:rPr>
          <w:rFonts w:ascii="Times New Roman" w:eastAsia="Calibri" w:hAnsi="Times New Roman" w:cs="Times New Roman"/>
          <w:sz w:val="24"/>
          <w:szCs w:val="24"/>
          <w:lang w:eastAsia="en-US"/>
        </w:rPr>
      </w:pPr>
      <w:r w:rsidRPr="00A54F64">
        <w:rPr>
          <w:rFonts w:ascii="Times New Roman" w:eastAsia="Calibri" w:hAnsi="Times New Roman" w:cs="Times New Roman"/>
          <w:sz w:val="24"/>
          <w:szCs w:val="24"/>
          <w:lang w:eastAsia="en-US"/>
        </w:rPr>
        <w:t>практические занятия с педагогами «Решение кейсов: разработка и составление контекстных задач разных предметных областей» март  2025 года;</w:t>
      </w:r>
    </w:p>
    <w:p w:rsidR="00A54F64" w:rsidRPr="00A54F64" w:rsidRDefault="00A54F64" w:rsidP="00A54F64">
      <w:pPr>
        <w:pStyle w:val="a7"/>
        <w:numPr>
          <w:ilvl w:val="0"/>
          <w:numId w:val="12"/>
        </w:numPr>
        <w:spacing w:after="0"/>
        <w:jc w:val="both"/>
        <w:rPr>
          <w:rFonts w:ascii="Times New Roman" w:eastAsia="Calibri" w:hAnsi="Times New Roman" w:cs="Times New Roman"/>
          <w:sz w:val="24"/>
          <w:szCs w:val="24"/>
          <w:lang w:eastAsia="en-US"/>
        </w:rPr>
      </w:pPr>
      <w:r w:rsidRPr="00A54F64">
        <w:rPr>
          <w:rFonts w:ascii="Times New Roman" w:eastAsia="Calibri" w:hAnsi="Times New Roman" w:cs="Times New Roman"/>
          <w:sz w:val="24"/>
          <w:szCs w:val="24"/>
          <w:lang w:eastAsia="en-US"/>
        </w:rPr>
        <w:t>педагогический совет «Творческая педагогическая лаборатория как одна из эффективных форм продвижения прогрессивных идей в сфере образования»</w:t>
      </w:r>
      <w:r>
        <w:rPr>
          <w:rFonts w:ascii="Times New Roman" w:eastAsia="Calibri" w:hAnsi="Times New Roman" w:cs="Times New Roman"/>
          <w:sz w:val="24"/>
          <w:szCs w:val="24"/>
          <w:lang w:eastAsia="en-US"/>
        </w:rPr>
        <w:t>.</w:t>
      </w:r>
    </w:p>
    <w:p w:rsidR="00A54F64" w:rsidRDefault="00A54F64" w:rsidP="00A54F64">
      <w:pPr>
        <w:spacing w:after="35"/>
        <w:jc w:val="both"/>
        <w:rPr>
          <w:rFonts w:ascii="Times New Roman" w:hAnsi="Times New Roman"/>
          <w:sz w:val="20"/>
        </w:rPr>
      </w:pPr>
    </w:p>
    <w:p w:rsidR="00A54F64" w:rsidRPr="00A54F64" w:rsidRDefault="00A54F64" w:rsidP="00A54F64">
      <w:pPr>
        <w:spacing w:after="35"/>
        <w:jc w:val="both"/>
        <w:rPr>
          <w:rFonts w:ascii="Times New Roman" w:hAnsi="Times New Roman" w:cs="Times New Roman"/>
          <w:sz w:val="24"/>
          <w:szCs w:val="24"/>
        </w:rPr>
      </w:pPr>
      <w:r w:rsidRPr="00A54F64">
        <w:rPr>
          <w:rFonts w:ascii="Times New Roman" w:hAnsi="Times New Roman" w:cs="Times New Roman"/>
          <w:sz w:val="24"/>
          <w:szCs w:val="24"/>
        </w:rPr>
        <w:t xml:space="preserve">       В 2022 году организация «Общешкольного центра компетенций» предполагала наставническую практику, касающуюся исключительно педагогов, но за два года деятельности Центр расширил свои границы. Теперь наставники и наставляемые есть среди педагогов, обучающихся и родителей. Открываются новые мастерские, у взрослых и детей появляется желание созидать вместе. В 2024-2025 учебном году в рамках деятельности «Общешкольного центра компетенций» начала свою работу творческая педагогическая лаборатория «Нет шаблонам», где в форме педагогического театра «Пятый элемент» взаимодействуют наставники и наставляемые, аккумулируются эффективные формы интенсивной совместной деятельности.</w:t>
      </w:r>
      <w:r w:rsidR="00640814">
        <w:rPr>
          <w:rFonts w:ascii="Times New Roman" w:hAnsi="Times New Roman" w:cs="Times New Roman"/>
          <w:sz w:val="24"/>
          <w:szCs w:val="24"/>
        </w:rPr>
        <w:t xml:space="preserve"> П</w:t>
      </w:r>
      <w:r w:rsidRPr="00A54F64">
        <w:rPr>
          <w:rFonts w:ascii="Times New Roman" w:hAnsi="Times New Roman" w:cs="Times New Roman"/>
          <w:sz w:val="24"/>
          <w:szCs w:val="24"/>
        </w:rPr>
        <w:t xml:space="preserve">едагогический театр «Пятый элемент» подготовил </w:t>
      </w:r>
      <w:r w:rsidR="00640814">
        <w:rPr>
          <w:rFonts w:ascii="Times New Roman" w:hAnsi="Times New Roman" w:cs="Times New Roman"/>
          <w:sz w:val="24"/>
          <w:szCs w:val="24"/>
        </w:rPr>
        <w:t xml:space="preserve">четыре </w:t>
      </w:r>
      <w:r w:rsidRPr="00A54F64">
        <w:rPr>
          <w:rFonts w:ascii="Times New Roman" w:hAnsi="Times New Roman" w:cs="Times New Roman"/>
          <w:sz w:val="24"/>
          <w:szCs w:val="24"/>
        </w:rPr>
        <w:t>творческих выступления:</w:t>
      </w:r>
    </w:p>
    <w:p w:rsidR="00A54F64" w:rsidRPr="00A54F64" w:rsidRDefault="00A54F64" w:rsidP="00A54F64">
      <w:pPr>
        <w:pStyle w:val="a7"/>
        <w:numPr>
          <w:ilvl w:val="0"/>
          <w:numId w:val="26"/>
        </w:numPr>
        <w:spacing w:after="35"/>
        <w:jc w:val="both"/>
        <w:rPr>
          <w:rFonts w:ascii="Times New Roman" w:hAnsi="Times New Roman" w:cs="Times New Roman"/>
          <w:sz w:val="24"/>
          <w:szCs w:val="24"/>
        </w:rPr>
      </w:pPr>
      <w:r w:rsidRPr="00A54F64">
        <w:rPr>
          <w:rFonts w:ascii="Times New Roman" w:hAnsi="Times New Roman" w:cs="Times New Roman"/>
          <w:sz w:val="24"/>
          <w:szCs w:val="24"/>
        </w:rPr>
        <w:t>«Семья и школа: секреты взаимодействия»;</w:t>
      </w:r>
    </w:p>
    <w:p w:rsidR="00A54F64" w:rsidRPr="00A54F64" w:rsidRDefault="00A54F64" w:rsidP="00A54F64">
      <w:pPr>
        <w:pStyle w:val="a7"/>
        <w:numPr>
          <w:ilvl w:val="0"/>
          <w:numId w:val="26"/>
        </w:numPr>
        <w:spacing w:after="35"/>
        <w:jc w:val="both"/>
        <w:rPr>
          <w:rFonts w:ascii="Times New Roman" w:hAnsi="Times New Roman" w:cs="Times New Roman"/>
          <w:sz w:val="24"/>
          <w:szCs w:val="24"/>
        </w:rPr>
      </w:pPr>
      <w:r w:rsidRPr="00A54F64">
        <w:rPr>
          <w:rFonts w:ascii="Times New Roman" w:hAnsi="Times New Roman" w:cs="Times New Roman"/>
          <w:sz w:val="24"/>
          <w:szCs w:val="24"/>
        </w:rPr>
        <w:t>«Современный учитель. Каков он?»;</w:t>
      </w:r>
    </w:p>
    <w:p w:rsidR="00A54F64" w:rsidRDefault="00A54F64" w:rsidP="00A54F64">
      <w:pPr>
        <w:pStyle w:val="a7"/>
        <w:numPr>
          <w:ilvl w:val="0"/>
          <w:numId w:val="26"/>
        </w:numPr>
        <w:spacing w:after="35"/>
        <w:jc w:val="both"/>
        <w:rPr>
          <w:rFonts w:ascii="Times New Roman" w:hAnsi="Times New Roman" w:cs="Times New Roman"/>
          <w:sz w:val="24"/>
          <w:szCs w:val="24"/>
        </w:rPr>
      </w:pPr>
      <w:r w:rsidRPr="00A54F64">
        <w:rPr>
          <w:rFonts w:ascii="Times New Roman" w:hAnsi="Times New Roman" w:cs="Times New Roman"/>
          <w:sz w:val="24"/>
          <w:szCs w:val="24"/>
        </w:rPr>
        <w:t xml:space="preserve"> «Хранители. Передача культурного кода как основа формирования гражданской идентичности»</w:t>
      </w:r>
      <w:r w:rsidR="00640814">
        <w:rPr>
          <w:rFonts w:ascii="Times New Roman" w:hAnsi="Times New Roman" w:cs="Times New Roman"/>
          <w:sz w:val="24"/>
          <w:szCs w:val="24"/>
        </w:rPr>
        <w:t>;</w:t>
      </w:r>
    </w:p>
    <w:p w:rsidR="00640814" w:rsidRPr="00A54F64" w:rsidRDefault="00640814" w:rsidP="00A54F64">
      <w:pPr>
        <w:pStyle w:val="a7"/>
        <w:numPr>
          <w:ilvl w:val="0"/>
          <w:numId w:val="26"/>
        </w:numPr>
        <w:spacing w:after="35"/>
        <w:jc w:val="both"/>
        <w:rPr>
          <w:rFonts w:ascii="Times New Roman" w:hAnsi="Times New Roman" w:cs="Times New Roman"/>
          <w:sz w:val="24"/>
          <w:szCs w:val="24"/>
        </w:rPr>
      </w:pPr>
      <w:r>
        <w:rPr>
          <w:rFonts w:ascii="Times New Roman" w:hAnsi="Times New Roman" w:cs="Times New Roman"/>
          <w:sz w:val="24"/>
          <w:szCs w:val="24"/>
        </w:rPr>
        <w:t xml:space="preserve"> «Уроки жизни» (К 8</w:t>
      </w:r>
      <w:r w:rsidR="00920686">
        <w:rPr>
          <w:rFonts w:ascii="Times New Roman" w:hAnsi="Times New Roman" w:cs="Times New Roman"/>
          <w:sz w:val="24"/>
          <w:szCs w:val="24"/>
        </w:rPr>
        <w:t>0</w:t>
      </w:r>
      <w:r>
        <w:rPr>
          <w:rFonts w:ascii="Times New Roman" w:hAnsi="Times New Roman" w:cs="Times New Roman"/>
          <w:sz w:val="24"/>
          <w:szCs w:val="24"/>
        </w:rPr>
        <w:t>-летию Великой Победы).</w:t>
      </w:r>
    </w:p>
    <w:p w:rsidR="00A54F64" w:rsidRPr="00A54F64" w:rsidRDefault="00A54F64" w:rsidP="00A54F64">
      <w:pPr>
        <w:spacing w:after="35"/>
        <w:jc w:val="both"/>
        <w:rPr>
          <w:rFonts w:ascii="Times New Roman" w:hAnsi="Times New Roman" w:cs="Times New Roman"/>
          <w:sz w:val="24"/>
          <w:szCs w:val="24"/>
        </w:rPr>
      </w:pPr>
      <w:r w:rsidRPr="00A54F64">
        <w:rPr>
          <w:rFonts w:ascii="Times New Roman" w:hAnsi="Times New Roman" w:cs="Times New Roman"/>
          <w:sz w:val="24"/>
          <w:szCs w:val="24"/>
        </w:rPr>
        <w:t xml:space="preserve">         Уже сейчас мы понимаем, что это достаточно успешная практика, где не столько важен сам  перфоманс (выступление), более ценным является процесс подготовки, когда  репетиции становятся школой общения, взаимодействия, отличным условием адаптации молодых педагогов, своеобразным «</w:t>
      </w:r>
      <w:proofErr w:type="spellStart"/>
      <w:r w:rsidRPr="00A54F64">
        <w:rPr>
          <w:rFonts w:ascii="Times New Roman" w:hAnsi="Times New Roman" w:cs="Times New Roman"/>
          <w:sz w:val="24"/>
          <w:szCs w:val="24"/>
        </w:rPr>
        <w:t>расшколиванием</w:t>
      </w:r>
      <w:proofErr w:type="spellEnd"/>
      <w:r w:rsidRPr="00A54F64">
        <w:rPr>
          <w:rFonts w:ascii="Times New Roman" w:hAnsi="Times New Roman" w:cs="Times New Roman"/>
          <w:sz w:val="24"/>
          <w:szCs w:val="24"/>
        </w:rPr>
        <w:t>»  опытных учителей, когда вместе можно петь, танцевать, испытывать спектр эмоций, проживать новые роли. Все это превращается в очень важные образовательные события, которые ценны памятью сердца. Творческая педагогическая лаборатория становится  не только эффективной формой продвижения прогрессивных идей в сфере образования. Данная наставническая  практика помогает    сплотить коллектив,  развивать креативность своих учителей, создаёт  условия для передачи  культурного кода от одного поколения к другому.</w:t>
      </w:r>
    </w:p>
    <w:p w:rsidR="00A54F64" w:rsidRPr="00A54F64" w:rsidRDefault="00A54F64" w:rsidP="00A54F64">
      <w:pPr>
        <w:spacing w:after="35"/>
        <w:jc w:val="both"/>
        <w:rPr>
          <w:rFonts w:ascii="Times New Roman" w:hAnsi="Times New Roman" w:cs="Times New Roman"/>
          <w:sz w:val="24"/>
          <w:szCs w:val="24"/>
        </w:rPr>
      </w:pPr>
      <w:r w:rsidRPr="00A54F64">
        <w:rPr>
          <w:rFonts w:ascii="Times New Roman" w:hAnsi="Times New Roman" w:cs="Times New Roman"/>
          <w:sz w:val="24"/>
          <w:szCs w:val="24"/>
        </w:rPr>
        <w:t xml:space="preserve">      В работе творческой педагогической лаборатории выделяется три направления деятельности:</w:t>
      </w:r>
    </w:p>
    <w:p w:rsidR="00A54F64" w:rsidRPr="00A54F64" w:rsidRDefault="00A54F64" w:rsidP="00A54F64">
      <w:pPr>
        <w:pStyle w:val="a7"/>
        <w:numPr>
          <w:ilvl w:val="0"/>
          <w:numId w:val="28"/>
        </w:numPr>
        <w:spacing w:after="35"/>
        <w:ind w:left="426" w:hanging="426"/>
        <w:jc w:val="both"/>
        <w:rPr>
          <w:rFonts w:ascii="Times New Roman" w:hAnsi="Times New Roman" w:cs="Times New Roman"/>
          <w:sz w:val="24"/>
          <w:szCs w:val="24"/>
        </w:rPr>
      </w:pPr>
      <w:r w:rsidRPr="00A54F64">
        <w:rPr>
          <w:rFonts w:ascii="Times New Roman" w:hAnsi="Times New Roman" w:cs="Times New Roman"/>
          <w:sz w:val="24"/>
          <w:szCs w:val="24"/>
        </w:rPr>
        <w:t>формирование ценностного отношения к самореализации личности «Счастье – это когда тебя понимают». Мастерские: «Добрый круг», «Музыка души», «Поэзия счастья», «Педагогический театр», «Узнай себя»;</w:t>
      </w:r>
    </w:p>
    <w:p w:rsidR="00A54F64" w:rsidRPr="00A54F64" w:rsidRDefault="00A54F64" w:rsidP="00A54F64">
      <w:pPr>
        <w:pStyle w:val="a7"/>
        <w:numPr>
          <w:ilvl w:val="0"/>
          <w:numId w:val="28"/>
        </w:numPr>
        <w:spacing w:after="35"/>
        <w:ind w:left="426" w:hanging="426"/>
        <w:jc w:val="both"/>
        <w:rPr>
          <w:rFonts w:ascii="Times New Roman" w:hAnsi="Times New Roman" w:cs="Times New Roman"/>
          <w:sz w:val="24"/>
          <w:szCs w:val="24"/>
        </w:rPr>
      </w:pPr>
      <w:r w:rsidRPr="00A54F64">
        <w:rPr>
          <w:rFonts w:ascii="Times New Roman" w:hAnsi="Times New Roman" w:cs="Times New Roman"/>
          <w:sz w:val="24"/>
          <w:szCs w:val="24"/>
        </w:rPr>
        <w:t xml:space="preserve">поддержка практики наставничества «Самая высокая радость в жизни – чувствовать себя нужным людям». Мастерские: «Полезный совет», «Стажировка в </w:t>
      </w:r>
      <w:proofErr w:type="spellStart"/>
      <w:r w:rsidRPr="00A54F64">
        <w:rPr>
          <w:rFonts w:ascii="Times New Roman" w:hAnsi="Times New Roman" w:cs="Times New Roman"/>
          <w:sz w:val="24"/>
          <w:szCs w:val="24"/>
        </w:rPr>
        <w:t>началке</w:t>
      </w:r>
      <w:proofErr w:type="spellEnd"/>
      <w:r w:rsidRPr="00A54F64">
        <w:rPr>
          <w:rFonts w:ascii="Times New Roman" w:hAnsi="Times New Roman" w:cs="Times New Roman"/>
          <w:sz w:val="24"/>
          <w:szCs w:val="24"/>
        </w:rPr>
        <w:t>», «Новый опыт», «Поиск», «Правильный выбор»;</w:t>
      </w:r>
    </w:p>
    <w:p w:rsidR="00A54F64" w:rsidRPr="00A54F64" w:rsidRDefault="00A54F64" w:rsidP="00A54F64">
      <w:pPr>
        <w:pStyle w:val="a7"/>
        <w:numPr>
          <w:ilvl w:val="0"/>
          <w:numId w:val="28"/>
        </w:numPr>
        <w:spacing w:after="35"/>
        <w:ind w:left="426" w:hanging="426"/>
        <w:jc w:val="both"/>
        <w:rPr>
          <w:rFonts w:ascii="Times New Roman" w:hAnsi="Times New Roman" w:cs="Times New Roman"/>
          <w:sz w:val="24"/>
          <w:szCs w:val="24"/>
        </w:rPr>
      </w:pPr>
      <w:r w:rsidRPr="00A54F64">
        <w:rPr>
          <w:rFonts w:ascii="Times New Roman" w:hAnsi="Times New Roman" w:cs="Times New Roman"/>
          <w:sz w:val="24"/>
          <w:szCs w:val="24"/>
        </w:rPr>
        <w:t xml:space="preserve">развитие функциональную грамотность педагогов, обучающихся, родительской общественности «Счастье – в непрерывном познании неизвестного». Мастерские: </w:t>
      </w:r>
      <w:r w:rsidRPr="00A54F64">
        <w:rPr>
          <w:rFonts w:ascii="Times New Roman" w:hAnsi="Times New Roman" w:cs="Times New Roman"/>
          <w:sz w:val="24"/>
          <w:szCs w:val="24"/>
        </w:rPr>
        <w:lastRenderedPageBreak/>
        <w:t>«Учимся для жизни по заданиям из жизни», «В поиске смыслов», «Полёт фантазии», «Вкусная тема», «</w:t>
      </w:r>
      <w:proofErr w:type="spellStart"/>
      <w:r w:rsidRPr="00A54F64">
        <w:rPr>
          <w:rFonts w:ascii="Times New Roman" w:hAnsi="Times New Roman" w:cs="Times New Roman"/>
          <w:sz w:val="24"/>
          <w:szCs w:val="24"/>
        </w:rPr>
        <w:t>Пазлы</w:t>
      </w:r>
      <w:proofErr w:type="spellEnd"/>
      <w:r w:rsidRPr="00A54F64">
        <w:rPr>
          <w:rFonts w:ascii="Times New Roman" w:hAnsi="Times New Roman" w:cs="Times New Roman"/>
          <w:sz w:val="24"/>
          <w:szCs w:val="24"/>
        </w:rPr>
        <w:t xml:space="preserve"> здоровья».</w:t>
      </w:r>
    </w:p>
    <w:p w:rsidR="00A54F64" w:rsidRPr="00640814" w:rsidRDefault="00A54F64" w:rsidP="00640814">
      <w:pPr>
        <w:spacing w:after="35"/>
        <w:jc w:val="both"/>
        <w:rPr>
          <w:rFonts w:ascii="Times New Roman" w:hAnsi="Times New Roman" w:cs="Times New Roman"/>
          <w:sz w:val="24"/>
          <w:szCs w:val="24"/>
        </w:rPr>
      </w:pPr>
      <w:r w:rsidRPr="00A54F64">
        <w:rPr>
          <w:rFonts w:ascii="Times New Roman" w:hAnsi="Times New Roman" w:cs="Times New Roman"/>
          <w:sz w:val="24"/>
          <w:szCs w:val="24"/>
        </w:rPr>
        <w:t xml:space="preserve">       Для каждого направления определены основные технологии, методы, способы и приёмы взаимодействия. Разработаны программы деятельности с участием педагогов, обучающихся, родительской общественности.</w:t>
      </w:r>
    </w:p>
    <w:p w:rsidR="00E86406" w:rsidRPr="009E5CD2" w:rsidRDefault="004B1B1D" w:rsidP="00E86406">
      <w:pPr>
        <w:spacing w:after="0"/>
        <w:ind w:firstLine="708"/>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6</w:t>
      </w:r>
      <w:r w:rsidR="009E5CD2" w:rsidRPr="009E5CD2">
        <w:rPr>
          <w:rFonts w:ascii="Times New Roman" w:eastAsia="Calibri" w:hAnsi="Times New Roman" w:cs="Times New Roman"/>
          <w:b/>
          <w:sz w:val="24"/>
          <w:szCs w:val="24"/>
          <w:lang w:eastAsia="en-US"/>
        </w:rPr>
        <w:t>.2</w:t>
      </w:r>
      <w:r w:rsidR="009E5CD2">
        <w:rPr>
          <w:rFonts w:ascii="Times New Roman" w:eastAsia="Calibri" w:hAnsi="Times New Roman" w:cs="Times New Roman"/>
          <w:b/>
          <w:sz w:val="24"/>
          <w:szCs w:val="24"/>
          <w:lang w:eastAsia="en-US"/>
        </w:rPr>
        <w:t xml:space="preserve"> Работа общешкольных проектных </w:t>
      </w:r>
      <w:r w:rsidR="00CF477E">
        <w:rPr>
          <w:rFonts w:ascii="Times New Roman" w:eastAsia="Calibri" w:hAnsi="Times New Roman" w:cs="Times New Roman"/>
          <w:b/>
          <w:sz w:val="24"/>
          <w:szCs w:val="24"/>
          <w:lang w:eastAsia="en-US"/>
        </w:rPr>
        <w:t xml:space="preserve"> и творческих </w:t>
      </w:r>
      <w:r w:rsidR="009E5CD2">
        <w:rPr>
          <w:rFonts w:ascii="Times New Roman" w:eastAsia="Calibri" w:hAnsi="Times New Roman" w:cs="Times New Roman"/>
          <w:b/>
          <w:sz w:val="24"/>
          <w:szCs w:val="24"/>
          <w:lang w:eastAsia="en-US"/>
        </w:rPr>
        <w:t xml:space="preserve">групп по </w:t>
      </w:r>
      <w:r w:rsidR="00CF477E">
        <w:rPr>
          <w:rFonts w:ascii="Times New Roman" w:eastAsia="Calibri" w:hAnsi="Times New Roman" w:cs="Times New Roman"/>
          <w:b/>
          <w:sz w:val="24"/>
          <w:szCs w:val="24"/>
          <w:lang w:eastAsia="en-US"/>
        </w:rPr>
        <w:t>актуальным вопросам современного образования</w:t>
      </w:r>
      <w:r w:rsidR="009E5CD2">
        <w:rPr>
          <w:rFonts w:ascii="Times New Roman" w:eastAsia="Calibri" w:hAnsi="Times New Roman" w:cs="Times New Roman"/>
          <w:b/>
          <w:sz w:val="24"/>
          <w:szCs w:val="24"/>
          <w:lang w:eastAsia="en-US"/>
        </w:rPr>
        <w:t>.</w:t>
      </w:r>
    </w:p>
    <w:p w:rsidR="0033439E" w:rsidRPr="0033439E" w:rsidRDefault="005D22F6" w:rsidP="0033439E">
      <w:pPr>
        <w:spacing w:after="0"/>
        <w:ind w:firstLine="708"/>
        <w:jc w:val="both"/>
        <w:rPr>
          <w:rFonts w:ascii="Times New Roman" w:eastAsia="Calibri" w:hAnsi="Times New Roman" w:cs="Calibri"/>
          <w:sz w:val="24"/>
          <w:szCs w:val="24"/>
          <w:lang w:eastAsia="en-US"/>
        </w:rPr>
      </w:pPr>
      <w:r>
        <w:rPr>
          <w:rFonts w:ascii="Times New Roman" w:eastAsia="Calibri" w:hAnsi="Times New Roman" w:cs="Calibri"/>
          <w:sz w:val="24"/>
          <w:szCs w:val="24"/>
          <w:lang w:eastAsia="en-US"/>
        </w:rPr>
        <w:t>С целью</w:t>
      </w:r>
      <w:r w:rsidR="0033439E" w:rsidRPr="0033439E">
        <w:rPr>
          <w:rFonts w:ascii="Times New Roman" w:eastAsia="Calibri" w:hAnsi="Times New Roman" w:cs="Calibri"/>
          <w:sz w:val="24"/>
          <w:szCs w:val="24"/>
          <w:lang w:eastAsia="en-US"/>
        </w:rPr>
        <w:t xml:space="preserve"> осуществления мероприятий в рамках реализации национального проекта «Образование», направленных на повышение качества образования посредством формирования функциональной грамотности обучающихся </w:t>
      </w:r>
      <w:r w:rsidR="0020168E">
        <w:rPr>
          <w:rFonts w:ascii="Times New Roman" w:eastAsia="Calibri" w:hAnsi="Times New Roman" w:cs="Calibri"/>
          <w:sz w:val="24"/>
          <w:szCs w:val="24"/>
          <w:lang w:eastAsia="en-US"/>
        </w:rPr>
        <w:t>в 20</w:t>
      </w:r>
      <w:r w:rsidR="00015776">
        <w:rPr>
          <w:rFonts w:ascii="Times New Roman" w:eastAsia="Calibri" w:hAnsi="Times New Roman" w:cs="Calibri"/>
          <w:sz w:val="24"/>
          <w:szCs w:val="24"/>
          <w:lang w:eastAsia="en-US"/>
        </w:rPr>
        <w:t>2</w:t>
      </w:r>
      <w:r w:rsidR="009F652A">
        <w:rPr>
          <w:rFonts w:ascii="Times New Roman" w:eastAsia="Calibri" w:hAnsi="Times New Roman" w:cs="Calibri"/>
          <w:sz w:val="24"/>
          <w:szCs w:val="24"/>
          <w:lang w:eastAsia="en-US"/>
        </w:rPr>
        <w:t>4</w:t>
      </w:r>
      <w:r w:rsidR="00015776">
        <w:rPr>
          <w:rFonts w:ascii="Times New Roman" w:eastAsia="Calibri" w:hAnsi="Times New Roman" w:cs="Calibri"/>
          <w:sz w:val="24"/>
          <w:szCs w:val="24"/>
          <w:lang w:eastAsia="en-US"/>
        </w:rPr>
        <w:t>-202</w:t>
      </w:r>
      <w:r w:rsidR="009F652A">
        <w:rPr>
          <w:rFonts w:ascii="Times New Roman" w:eastAsia="Calibri" w:hAnsi="Times New Roman" w:cs="Calibri"/>
          <w:sz w:val="24"/>
          <w:szCs w:val="24"/>
          <w:lang w:eastAsia="en-US"/>
        </w:rPr>
        <w:t>5</w:t>
      </w:r>
      <w:r w:rsidR="00015776">
        <w:rPr>
          <w:rFonts w:ascii="Times New Roman" w:eastAsia="Calibri" w:hAnsi="Times New Roman" w:cs="Calibri"/>
          <w:sz w:val="24"/>
          <w:szCs w:val="24"/>
          <w:lang w:eastAsia="en-US"/>
        </w:rPr>
        <w:t xml:space="preserve"> учебном году была  </w:t>
      </w:r>
      <w:r w:rsidR="0033439E" w:rsidRPr="0033439E">
        <w:rPr>
          <w:rFonts w:ascii="Times New Roman" w:eastAsia="Calibri" w:hAnsi="Times New Roman" w:cs="Calibri"/>
          <w:sz w:val="24"/>
          <w:szCs w:val="24"/>
          <w:lang w:eastAsia="en-US"/>
        </w:rPr>
        <w:t xml:space="preserve">организована деятельность проектных  групп педагогов:   </w:t>
      </w:r>
    </w:p>
    <w:p w:rsidR="0033439E" w:rsidRPr="0033439E" w:rsidRDefault="0033439E" w:rsidP="0033439E">
      <w:pPr>
        <w:spacing w:after="0"/>
        <w:jc w:val="both"/>
        <w:rPr>
          <w:rFonts w:ascii="Times New Roman" w:eastAsia="Calibri" w:hAnsi="Times New Roman" w:cs="Calibri"/>
          <w:sz w:val="24"/>
          <w:szCs w:val="24"/>
          <w:lang w:eastAsia="en-US"/>
        </w:rPr>
      </w:pPr>
      <w:r w:rsidRPr="0033439E">
        <w:rPr>
          <w:rFonts w:ascii="Times New Roman" w:eastAsia="Calibri" w:hAnsi="Times New Roman" w:cs="Calibri"/>
          <w:sz w:val="24"/>
          <w:szCs w:val="24"/>
          <w:lang w:eastAsia="en-US"/>
        </w:rPr>
        <w:t xml:space="preserve"> - «Формирование читательской грамотности как успешное условие социализации обучающихс</w:t>
      </w:r>
      <w:r w:rsidR="00015776">
        <w:rPr>
          <w:rFonts w:ascii="Times New Roman" w:eastAsia="Calibri" w:hAnsi="Times New Roman" w:cs="Calibri"/>
          <w:sz w:val="24"/>
          <w:szCs w:val="24"/>
          <w:lang w:eastAsia="en-US"/>
        </w:rPr>
        <w:t>я» (руководитель Шатохина Г.М., учитель русского языка и литературы</w:t>
      </w:r>
      <w:r w:rsidRPr="0033439E">
        <w:rPr>
          <w:rFonts w:ascii="Times New Roman" w:eastAsia="Calibri" w:hAnsi="Times New Roman" w:cs="Calibri"/>
          <w:sz w:val="24"/>
          <w:szCs w:val="24"/>
          <w:lang w:eastAsia="en-US"/>
        </w:rPr>
        <w:t>);</w:t>
      </w:r>
    </w:p>
    <w:p w:rsidR="0033439E" w:rsidRPr="0033439E" w:rsidRDefault="0033439E" w:rsidP="0033439E">
      <w:pPr>
        <w:spacing w:after="0"/>
        <w:jc w:val="both"/>
        <w:rPr>
          <w:rFonts w:ascii="Times New Roman" w:eastAsia="Calibri" w:hAnsi="Times New Roman" w:cs="Calibri"/>
          <w:sz w:val="24"/>
          <w:szCs w:val="24"/>
          <w:lang w:eastAsia="en-US"/>
        </w:rPr>
      </w:pPr>
      <w:r w:rsidRPr="0033439E">
        <w:rPr>
          <w:rFonts w:ascii="Times New Roman" w:eastAsia="Calibri" w:hAnsi="Times New Roman" w:cs="Calibri"/>
          <w:sz w:val="24"/>
          <w:szCs w:val="24"/>
          <w:lang w:eastAsia="en-US"/>
        </w:rPr>
        <w:t>- «Формирование навыков математической грамотности  обучающихся»</w:t>
      </w:r>
      <w:r w:rsidRPr="0033439E">
        <w:rPr>
          <w:rFonts w:ascii="Times New Roman" w:eastAsia="Calibri" w:hAnsi="Times New Roman" w:cs="Times New Roman"/>
          <w:sz w:val="24"/>
          <w:lang w:eastAsia="en-US"/>
        </w:rPr>
        <w:t xml:space="preserve"> </w:t>
      </w:r>
      <w:r w:rsidRPr="0033439E">
        <w:rPr>
          <w:rFonts w:ascii="Times New Roman" w:eastAsia="Calibri" w:hAnsi="Times New Roman" w:cs="Calibri"/>
          <w:sz w:val="24"/>
          <w:szCs w:val="24"/>
          <w:lang w:eastAsia="en-US"/>
        </w:rPr>
        <w:t xml:space="preserve"> (руководитель Ибрагимова С.Р, учитель математики);</w:t>
      </w:r>
    </w:p>
    <w:p w:rsidR="0033439E" w:rsidRPr="0033439E" w:rsidRDefault="0033439E" w:rsidP="0033439E">
      <w:pPr>
        <w:spacing w:after="0"/>
        <w:jc w:val="both"/>
        <w:rPr>
          <w:rFonts w:ascii="Times New Roman" w:eastAsia="Calibri" w:hAnsi="Times New Roman" w:cs="Calibri"/>
          <w:sz w:val="24"/>
          <w:szCs w:val="24"/>
          <w:lang w:eastAsia="en-US"/>
        </w:rPr>
      </w:pPr>
      <w:r w:rsidRPr="0033439E">
        <w:rPr>
          <w:rFonts w:ascii="Times New Roman" w:eastAsia="Calibri" w:hAnsi="Times New Roman" w:cs="Calibri"/>
          <w:sz w:val="24"/>
          <w:szCs w:val="24"/>
          <w:lang w:eastAsia="en-US"/>
        </w:rPr>
        <w:t>-«Формирование, развитие и оценка естественно-научной грамотности обучающихся основной школы»</w:t>
      </w:r>
      <w:r w:rsidRPr="0033439E">
        <w:rPr>
          <w:rFonts w:ascii="Times New Roman" w:eastAsia="Calibri" w:hAnsi="Times New Roman" w:cs="Times New Roman"/>
          <w:sz w:val="24"/>
          <w:lang w:eastAsia="en-US"/>
        </w:rPr>
        <w:t xml:space="preserve"> </w:t>
      </w:r>
      <w:r w:rsidRPr="0033439E">
        <w:rPr>
          <w:rFonts w:ascii="Times New Roman" w:eastAsia="Calibri" w:hAnsi="Times New Roman" w:cs="Calibri"/>
          <w:sz w:val="24"/>
          <w:szCs w:val="24"/>
          <w:lang w:eastAsia="en-US"/>
        </w:rPr>
        <w:t xml:space="preserve"> (руководитель Андреева Ю.В., учитель физики);</w:t>
      </w:r>
    </w:p>
    <w:p w:rsidR="0033439E" w:rsidRPr="0033439E" w:rsidRDefault="0033439E" w:rsidP="0033439E">
      <w:pPr>
        <w:spacing w:after="0"/>
        <w:jc w:val="both"/>
        <w:rPr>
          <w:rFonts w:ascii="Times New Roman" w:eastAsia="Calibri" w:hAnsi="Times New Roman" w:cs="Calibri"/>
          <w:sz w:val="24"/>
          <w:szCs w:val="24"/>
          <w:lang w:eastAsia="en-US"/>
        </w:rPr>
      </w:pPr>
      <w:r w:rsidRPr="0033439E">
        <w:rPr>
          <w:rFonts w:ascii="Times New Roman" w:eastAsia="Calibri" w:hAnsi="Times New Roman" w:cs="Calibri"/>
          <w:sz w:val="24"/>
          <w:szCs w:val="24"/>
          <w:lang w:eastAsia="en-US"/>
        </w:rPr>
        <w:t xml:space="preserve"> - «Формирование основ финансовой грамотности  младших школьников в рамках уроках  и во внеурочной деятельности» (руководитель Добровольская О.А., учитель начальных классов);</w:t>
      </w:r>
    </w:p>
    <w:p w:rsidR="0033439E" w:rsidRPr="0033439E" w:rsidRDefault="0033439E" w:rsidP="0033439E">
      <w:pPr>
        <w:spacing w:after="0"/>
        <w:jc w:val="both"/>
        <w:rPr>
          <w:rFonts w:ascii="Times New Roman" w:eastAsia="Calibri" w:hAnsi="Times New Roman" w:cs="Calibri"/>
          <w:sz w:val="24"/>
          <w:szCs w:val="24"/>
          <w:lang w:eastAsia="en-US"/>
        </w:rPr>
      </w:pPr>
      <w:r w:rsidRPr="0033439E">
        <w:rPr>
          <w:rFonts w:ascii="Times New Roman" w:eastAsia="Calibri" w:hAnsi="Times New Roman" w:cs="Calibri"/>
          <w:sz w:val="24"/>
          <w:szCs w:val="24"/>
          <w:lang w:eastAsia="en-US"/>
        </w:rPr>
        <w:t>- «Основные принципы развития креативного мышления учащихся в образовательном процессе»  (руководитель Киселева О.В.</w:t>
      </w:r>
      <w:r w:rsidR="00CF477E">
        <w:rPr>
          <w:rFonts w:ascii="Times New Roman" w:eastAsia="Calibri" w:hAnsi="Times New Roman" w:cs="Calibri"/>
          <w:sz w:val="24"/>
          <w:szCs w:val="24"/>
          <w:lang w:eastAsia="en-US"/>
        </w:rPr>
        <w:t xml:space="preserve">, </w:t>
      </w:r>
      <w:r w:rsidRPr="0033439E">
        <w:rPr>
          <w:rFonts w:ascii="Times New Roman" w:eastAsia="Calibri" w:hAnsi="Times New Roman" w:cs="Calibri"/>
          <w:sz w:val="24"/>
          <w:szCs w:val="24"/>
          <w:lang w:eastAsia="en-US"/>
        </w:rPr>
        <w:t xml:space="preserve"> педагог-психолог);</w:t>
      </w:r>
    </w:p>
    <w:p w:rsidR="0033439E" w:rsidRPr="0033439E" w:rsidRDefault="0033439E" w:rsidP="0033439E">
      <w:pPr>
        <w:spacing w:after="0"/>
        <w:jc w:val="both"/>
        <w:rPr>
          <w:rFonts w:ascii="Times New Roman" w:eastAsia="Calibri" w:hAnsi="Times New Roman" w:cs="Calibri"/>
          <w:sz w:val="24"/>
          <w:szCs w:val="24"/>
          <w:lang w:eastAsia="en-US"/>
        </w:rPr>
      </w:pPr>
      <w:r w:rsidRPr="0033439E">
        <w:rPr>
          <w:rFonts w:ascii="Times New Roman" w:eastAsia="Calibri" w:hAnsi="Times New Roman" w:cs="Calibri"/>
          <w:sz w:val="24"/>
          <w:szCs w:val="24"/>
          <w:lang w:eastAsia="en-US"/>
        </w:rPr>
        <w:t>- «Формирование глобальных компетенций школьников» (руководитель Храмова Т.Н., учитель начальных классов);</w:t>
      </w:r>
    </w:p>
    <w:p w:rsidR="00EF5CA6" w:rsidRDefault="0033439E" w:rsidP="00EF5CA6">
      <w:pPr>
        <w:spacing w:after="0"/>
        <w:ind w:firstLine="708"/>
        <w:jc w:val="both"/>
        <w:rPr>
          <w:rFonts w:ascii="Times New Roman" w:eastAsia="Calibri" w:hAnsi="Times New Roman" w:cs="Times New Roman"/>
          <w:color w:val="000000"/>
          <w:sz w:val="24"/>
          <w:szCs w:val="24"/>
          <w:lang w:eastAsia="en-US"/>
        </w:rPr>
      </w:pPr>
      <w:r w:rsidRPr="0033439E">
        <w:rPr>
          <w:rFonts w:ascii="Times New Roman" w:eastAsia="Calibri" w:hAnsi="Times New Roman" w:cs="Times New Roman"/>
          <w:color w:val="000000"/>
          <w:sz w:val="24"/>
          <w:szCs w:val="24"/>
          <w:lang w:eastAsia="en-US"/>
        </w:rPr>
        <w:t xml:space="preserve">В рамках деятельности проектных групп </w:t>
      </w:r>
      <w:r w:rsidR="00A75F8F">
        <w:rPr>
          <w:rFonts w:ascii="Times New Roman" w:eastAsia="Calibri" w:hAnsi="Times New Roman" w:cs="Times New Roman"/>
          <w:color w:val="000000"/>
          <w:sz w:val="24"/>
          <w:szCs w:val="24"/>
          <w:lang w:eastAsia="en-US"/>
        </w:rPr>
        <w:t xml:space="preserve">все педагогические работники школы были объединены в шесть проектных групп и </w:t>
      </w:r>
      <w:r w:rsidRPr="0033439E">
        <w:rPr>
          <w:rFonts w:ascii="Times New Roman" w:eastAsia="Calibri" w:hAnsi="Times New Roman" w:cs="Times New Roman"/>
          <w:color w:val="000000"/>
          <w:sz w:val="24"/>
          <w:szCs w:val="24"/>
          <w:lang w:eastAsia="en-US"/>
        </w:rPr>
        <w:t xml:space="preserve">вели работу по созданию </w:t>
      </w:r>
      <w:r w:rsidR="00015776" w:rsidRPr="00015776">
        <w:rPr>
          <w:rFonts w:ascii="Times New Roman" w:eastAsia="Calibri" w:hAnsi="Times New Roman" w:cs="Times New Roman"/>
          <w:color w:val="000000"/>
          <w:sz w:val="24"/>
          <w:szCs w:val="24"/>
          <w:lang w:eastAsia="en-US"/>
        </w:rPr>
        <w:t xml:space="preserve"> цифровых образовательных ресурсов для усиление интеллектуальных возможностей учащихся в информационном обществе, формирования функциональной грамотности обучающихся.</w:t>
      </w:r>
    </w:p>
    <w:p w:rsidR="00EF5CA6" w:rsidRPr="00CF477E" w:rsidRDefault="00EF5CA6" w:rsidP="00EF5CA6">
      <w:pPr>
        <w:spacing w:after="0"/>
        <w:ind w:firstLine="708"/>
        <w:jc w:val="both"/>
        <w:rPr>
          <w:rFonts w:ascii="Times New Roman" w:eastAsia="Calibri" w:hAnsi="Times New Roman" w:cs="Times New Roman"/>
          <w:color w:val="000000"/>
          <w:sz w:val="24"/>
          <w:szCs w:val="24"/>
          <w:lang w:eastAsia="en-US"/>
        </w:rPr>
      </w:pPr>
      <w:r w:rsidRPr="00F83BA6">
        <w:rPr>
          <w:rFonts w:ascii="Times New Roman" w:eastAsia="Times-Roman" w:hAnsi="Times New Roman" w:cs="Times New Roman"/>
          <w:sz w:val="24"/>
        </w:rPr>
        <w:t xml:space="preserve">В течение трёх лет в нашей образовательной организации действует шесть проектных групп по формированию и развитию функциональной грамотности обучающихся. </w:t>
      </w:r>
      <w:bookmarkStart w:id="8" w:name="_Hlk195360910"/>
      <w:r w:rsidRPr="00F83BA6">
        <w:rPr>
          <w:rFonts w:ascii="Times New Roman" w:eastAsia="Times-Roman" w:hAnsi="Times New Roman" w:cs="Times New Roman"/>
          <w:sz w:val="24"/>
        </w:rPr>
        <w:t>26 декабря в МБОУ «СОШ № 15» г. Калуги состоялся педагогический совет «Творческая педагогическая лаборатория как одна из эффективных форм продвижения прогрессивных идей в сфере образования»</w:t>
      </w:r>
      <w:bookmarkEnd w:id="8"/>
      <w:r>
        <w:rPr>
          <w:rFonts w:ascii="Times New Roman" w:eastAsia="Times-Roman" w:hAnsi="Times New Roman" w:cs="Times New Roman"/>
          <w:sz w:val="24"/>
        </w:rPr>
        <w:t xml:space="preserve">. </w:t>
      </w:r>
      <w:r w:rsidRPr="00F83BA6">
        <w:rPr>
          <w:rFonts w:ascii="Times New Roman" w:eastAsia="Times-Roman" w:hAnsi="Times New Roman" w:cs="Times New Roman"/>
          <w:sz w:val="24"/>
        </w:rPr>
        <w:t xml:space="preserve">В рамках педагогического совета в форме игры «Что? Где? Когда?» была представлена деятельность проектной группы по формированию математической грамотности, развитие креативного мышления было показано на примере сказки про художника Арта и чудесную фею, читательская грамотность – на примере сказки «Репка», естественнонаучная на грамотность  как  новогоднее дело Шерлока Холмса, глобальные компетенции – на основе рассказа А.П. Чехова «Дачники», финансовая грамотность как сказочное приключение Колобка в гостях у Теремка </w:t>
      </w:r>
      <w:r>
        <w:rPr>
          <w:rFonts w:ascii="Times New Roman" w:eastAsia="Times-Roman" w:hAnsi="Times New Roman" w:cs="Times New Roman"/>
          <w:sz w:val="24"/>
        </w:rPr>
        <w:t xml:space="preserve"> </w:t>
      </w:r>
      <w:r w:rsidRPr="00F83BA6">
        <w:rPr>
          <w:rFonts w:ascii="Times New Roman" w:eastAsia="Times-Roman" w:hAnsi="Times New Roman" w:cs="Times New Roman"/>
          <w:sz w:val="24"/>
        </w:rPr>
        <w:t>Каждая проектная группа по-своему показала, как научиться видеть целостную картину мира, понимать связь предметов и явлений, из абстрактных правил формировать практические навыки, которые помогут решать широкий спектр жизненных задач и самостоятельно принимать решения.</w:t>
      </w:r>
    </w:p>
    <w:p w:rsidR="00CF477E" w:rsidRDefault="00EF5CA6" w:rsidP="005D22F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00CF477E">
        <w:rPr>
          <w:rFonts w:ascii="Times New Roman" w:hAnsi="Times New Roman" w:cs="Times New Roman"/>
          <w:b/>
          <w:sz w:val="24"/>
          <w:szCs w:val="24"/>
        </w:rPr>
        <w:t>С целью эффективной наставнической деятельности в течение 2024-2025 учебного года в ОО действовали три творческие группы:</w:t>
      </w:r>
    </w:p>
    <w:p w:rsidR="009F652A" w:rsidRDefault="00CF477E" w:rsidP="005D22F6">
      <w:pPr>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w:t>
      </w:r>
      <w:r w:rsidRPr="00CF477E">
        <w:rPr>
          <w:rFonts w:ascii="Times New Roman" w:hAnsi="Times New Roman"/>
          <w:sz w:val="24"/>
          <w:szCs w:val="24"/>
        </w:rPr>
        <w:t xml:space="preserve"> </w:t>
      </w:r>
      <w:r>
        <w:rPr>
          <w:rFonts w:ascii="Times New Roman" w:hAnsi="Times New Roman"/>
          <w:sz w:val="24"/>
          <w:szCs w:val="24"/>
        </w:rPr>
        <w:t>«</w:t>
      </w:r>
      <w:r w:rsidRPr="00CA62AE">
        <w:rPr>
          <w:rFonts w:ascii="Times New Roman" w:hAnsi="Times New Roman"/>
          <w:sz w:val="24"/>
          <w:szCs w:val="24"/>
        </w:rPr>
        <w:t xml:space="preserve">Геймификация в деятельности педагогического театра как современная форма </w:t>
      </w:r>
      <w:r>
        <w:rPr>
          <w:rFonts w:ascii="Times New Roman" w:hAnsi="Times New Roman"/>
          <w:sz w:val="24"/>
          <w:szCs w:val="24"/>
        </w:rPr>
        <w:t xml:space="preserve"> </w:t>
      </w:r>
      <w:r w:rsidRPr="00CA62AE">
        <w:rPr>
          <w:rFonts w:ascii="Times New Roman" w:hAnsi="Times New Roman"/>
          <w:sz w:val="24"/>
          <w:szCs w:val="24"/>
        </w:rPr>
        <w:t>развития профессиональной компетентности учителя»</w:t>
      </w:r>
      <w:r>
        <w:rPr>
          <w:rFonts w:ascii="Times New Roman" w:hAnsi="Times New Roman"/>
          <w:sz w:val="24"/>
          <w:szCs w:val="24"/>
        </w:rPr>
        <w:t xml:space="preserve"> (руководитель Кудрявцева О.А., учитель математики):</w:t>
      </w:r>
    </w:p>
    <w:p w:rsidR="00CF477E" w:rsidRDefault="00CF477E" w:rsidP="00CF477E">
      <w:pPr>
        <w:pStyle w:val="a7"/>
        <w:spacing w:after="0"/>
        <w:ind w:left="0"/>
        <w:jc w:val="both"/>
        <w:rPr>
          <w:rFonts w:ascii="Times New Roman" w:hAnsi="Times New Roman"/>
          <w:sz w:val="24"/>
          <w:szCs w:val="24"/>
        </w:rPr>
      </w:pPr>
      <w:r>
        <w:rPr>
          <w:rFonts w:ascii="Times New Roman" w:hAnsi="Times New Roman"/>
          <w:sz w:val="24"/>
          <w:szCs w:val="24"/>
        </w:rPr>
        <w:t>- «</w:t>
      </w:r>
      <w:r w:rsidRPr="00CA62AE">
        <w:rPr>
          <w:rFonts w:ascii="Times New Roman" w:hAnsi="Times New Roman"/>
          <w:sz w:val="24"/>
          <w:szCs w:val="24"/>
        </w:rPr>
        <w:t>Цифровые инструменты и сервисы в  работе учителя как средство повышения эффективности образовательного процесса»</w:t>
      </w:r>
      <w:r>
        <w:rPr>
          <w:rFonts w:ascii="Times New Roman" w:hAnsi="Times New Roman"/>
          <w:sz w:val="24"/>
          <w:szCs w:val="24"/>
        </w:rPr>
        <w:t xml:space="preserve"> (руководитель Осадчая О.В., учитель начальных классов);</w:t>
      </w:r>
    </w:p>
    <w:p w:rsidR="00CF477E" w:rsidRPr="00CF477E" w:rsidRDefault="00CF477E" w:rsidP="00CF477E">
      <w:pPr>
        <w:pStyle w:val="a7"/>
        <w:spacing w:after="0"/>
        <w:ind w:left="0"/>
        <w:jc w:val="both"/>
        <w:rPr>
          <w:rFonts w:ascii="Times New Roman" w:hAnsi="Times New Roman"/>
          <w:sz w:val="24"/>
          <w:szCs w:val="24"/>
        </w:rPr>
      </w:pPr>
      <w:r w:rsidRPr="00B77ADA">
        <w:rPr>
          <w:rFonts w:ascii="Times New Roman" w:hAnsi="Times New Roman"/>
          <w:sz w:val="24"/>
          <w:szCs w:val="24"/>
        </w:rPr>
        <w:t xml:space="preserve"> -</w:t>
      </w:r>
      <w:r w:rsidRPr="00B77ADA">
        <w:t xml:space="preserve"> </w:t>
      </w:r>
      <w:r w:rsidRPr="00B77ADA">
        <w:rPr>
          <w:rFonts w:ascii="Times New Roman" w:hAnsi="Times New Roman"/>
          <w:sz w:val="24"/>
          <w:szCs w:val="24"/>
        </w:rPr>
        <w:t>«Эффективные формы и методы работы с</w:t>
      </w:r>
      <w:r>
        <w:rPr>
          <w:rFonts w:ascii="Times New Roman" w:hAnsi="Times New Roman"/>
          <w:sz w:val="24"/>
          <w:szCs w:val="24"/>
        </w:rPr>
        <w:t>о слабоуспевающими учащимися 5-8</w:t>
      </w:r>
      <w:r w:rsidRPr="00B77ADA">
        <w:rPr>
          <w:rFonts w:ascii="Times New Roman" w:hAnsi="Times New Roman"/>
          <w:sz w:val="24"/>
          <w:szCs w:val="24"/>
        </w:rPr>
        <w:t>-ых классов»</w:t>
      </w:r>
      <w:r>
        <w:rPr>
          <w:rFonts w:ascii="Times New Roman" w:hAnsi="Times New Roman"/>
          <w:sz w:val="24"/>
          <w:szCs w:val="24"/>
        </w:rPr>
        <w:t xml:space="preserve"> (руководитель Василенко Т.И., социальный педагог).</w:t>
      </w:r>
    </w:p>
    <w:p w:rsidR="00CF4363" w:rsidRPr="00CF4363" w:rsidRDefault="009F652A" w:rsidP="00CF4363">
      <w:pPr>
        <w:spacing w:after="0"/>
        <w:ind w:firstLine="708"/>
        <w:jc w:val="both"/>
        <w:rPr>
          <w:rFonts w:ascii="Times New Roman" w:hAnsi="Times New Roman" w:cs="Times New Roman"/>
          <w:color w:val="444444"/>
          <w:sz w:val="24"/>
          <w:szCs w:val="24"/>
          <w:shd w:val="clear" w:color="auto" w:fill="FFFFFF"/>
        </w:rPr>
      </w:pPr>
      <w:r w:rsidRPr="00CF4363">
        <w:rPr>
          <w:rFonts w:ascii="Times New Roman" w:eastAsia="Calibri" w:hAnsi="Times New Roman" w:cs="Times New Roman"/>
          <w:sz w:val="24"/>
          <w:szCs w:val="24"/>
          <w:lang w:eastAsia="en-US"/>
        </w:rPr>
        <w:t>Опыт наставнической деятельности нашей  ОО  был обобщён в  этом учебном году    в рамках  участия коллектива школы во всероссийском  конкурсе «Наставничество» президентской платформы «Россия – страна возможностей»</w:t>
      </w:r>
      <w:r w:rsidR="00CF4363" w:rsidRPr="00CF4363">
        <w:rPr>
          <w:rFonts w:ascii="Times New Roman" w:eastAsia="Calibri" w:hAnsi="Times New Roman" w:cs="Times New Roman"/>
          <w:sz w:val="24"/>
          <w:szCs w:val="24"/>
          <w:lang w:eastAsia="en-US"/>
        </w:rPr>
        <w:t xml:space="preserve">. В декабре 2024 года </w:t>
      </w:r>
      <w:r w:rsidR="00CF4363" w:rsidRPr="00CF4363">
        <w:rPr>
          <w:rFonts w:ascii="Times New Roman" w:hAnsi="Times New Roman" w:cs="Times New Roman"/>
          <w:color w:val="000000"/>
          <w:sz w:val="24"/>
          <w:szCs w:val="24"/>
          <w:shd w:val="clear" w:color="auto" w:fill="FFFFFF"/>
        </w:rPr>
        <w:t>МБОУ «СОШ № 15» г. Калуги стала победителем Всероссийского конкурса профессионального мастерства, получив Почетное звание «Инновационная образовательная организация – 2024». От нашей школы на конкурс было представлено тринадцать образовательных и воспитательных практик, девятнадцать педагогов поделились опытом реализации инновационных образовательных программ по разным тематикам: от инструментов развития функциональной грамотности, методики проведения интегрированных уроков</w:t>
      </w:r>
      <w:r w:rsidR="00CF4363" w:rsidRPr="00CF4363">
        <w:rPr>
          <w:rFonts w:ascii="Times New Roman" w:hAnsi="Times New Roman" w:cs="Times New Roman"/>
          <w:sz w:val="24"/>
          <w:szCs w:val="24"/>
        </w:rPr>
        <w:t xml:space="preserve">, </w:t>
      </w:r>
      <w:r w:rsidR="00CF4363" w:rsidRPr="00CF4363">
        <w:rPr>
          <w:rFonts w:ascii="Times New Roman" w:hAnsi="Times New Roman" w:cs="Times New Roman"/>
          <w:color w:val="000000"/>
          <w:sz w:val="24"/>
          <w:szCs w:val="24"/>
          <w:shd w:val="clear" w:color="auto" w:fill="FFFFFF"/>
        </w:rPr>
        <w:t xml:space="preserve">применения технологий интерактивного обучения, формирования навыков XXI века, использования искусственного интеллекта до воспитания  гармонично развитой социально ориентированной личности в рамках общероссийского общественно-государственного движения «Движение Первых», реализации воспитательной программы  «Лаборатория родительского опыта. Мы команда – мы семья». </w:t>
      </w:r>
    </w:p>
    <w:p w:rsidR="009F652A" w:rsidRDefault="009F652A" w:rsidP="005D22F6">
      <w:pPr>
        <w:spacing w:after="0"/>
        <w:jc w:val="both"/>
        <w:rPr>
          <w:rFonts w:ascii="Times New Roman" w:hAnsi="Times New Roman" w:cs="Times New Roman"/>
          <w:b/>
          <w:sz w:val="24"/>
          <w:szCs w:val="24"/>
        </w:rPr>
      </w:pPr>
    </w:p>
    <w:p w:rsidR="005D22F6" w:rsidRPr="005D22F6" w:rsidRDefault="005D22F6" w:rsidP="005D22F6">
      <w:pPr>
        <w:spacing w:after="0"/>
        <w:jc w:val="both"/>
        <w:rPr>
          <w:rFonts w:ascii="Times New Roman" w:hAnsi="Times New Roman" w:cs="Times New Roman"/>
          <w:b/>
          <w:sz w:val="24"/>
          <w:szCs w:val="24"/>
        </w:rPr>
      </w:pPr>
      <w:r w:rsidRPr="005D22F6">
        <w:rPr>
          <w:rFonts w:ascii="Times New Roman" w:hAnsi="Times New Roman" w:cs="Times New Roman"/>
          <w:b/>
          <w:sz w:val="24"/>
          <w:szCs w:val="24"/>
        </w:rPr>
        <w:t xml:space="preserve">Актуальные направления деятельности педагогического коллектива по </w:t>
      </w:r>
      <w:r w:rsidR="009F652A">
        <w:rPr>
          <w:rFonts w:ascii="Times New Roman" w:hAnsi="Times New Roman" w:cs="Times New Roman"/>
          <w:b/>
          <w:sz w:val="24"/>
          <w:szCs w:val="24"/>
        </w:rPr>
        <w:t xml:space="preserve">реализации программы наставничества </w:t>
      </w:r>
      <w:r w:rsidR="00015776">
        <w:rPr>
          <w:rFonts w:ascii="Times New Roman" w:hAnsi="Times New Roman" w:cs="Times New Roman"/>
          <w:b/>
          <w:sz w:val="24"/>
          <w:szCs w:val="24"/>
        </w:rPr>
        <w:t xml:space="preserve"> в 2024-2025 учебном году</w:t>
      </w:r>
      <w:r w:rsidRPr="005D22F6">
        <w:rPr>
          <w:rFonts w:ascii="Times New Roman" w:hAnsi="Times New Roman" w:cs="Times New Roman"/>
          <w:b/>
          <w:sz w:val="24"/>
          <w:szCs w:val="24"/>
        </w:rPr>
        <w:t>:</w:t>
      </w:r>
    </w:p>
    <w:p w:rsidR="005D22F6" w:rsidRPr="0094688A" w:rsidRDefault="005D22F6" w:rsidP="00887CAB">
      <w:pPr>
        <w:spacing w:after="0"/>
        <w:jc w:val="both"/>
        <w:rPr>
          <w:rFonts w:ascii="Times New Roman" w:hAnsi="Times New Roman" w:cs="Times New Roman"/>
          <w:sz w:val="24"/>
          <w:szCs w:val="24"/>
        </w:rPr>
      </w:pPr>
      <w:r>
        <w:rPr>
          <w:rFonts w:ascii="Times New Roman" w:hAnsi="Times New Roman" w:cs="Times New Roman"/>
          <w:sz w:val="24"/>
          <w:szCs w:val="24"/>
        </w:rPr>
        <w:t>1</w:t>
      </w:r>
      <w:r w:rsidRPr="0094688A">
        <w:rPr>
          <w:rFonts w:ascii="Times New Roman" w:hAnsi="Times New Roman" w:cs="Times New Roman"/>
          <w:sz w:val="24"/>
          <w:szCs w:val="24"/>
        </w:rPr>
        <w:t xml:space="preserve">. </w:t>
      </w:r>
      <w:r w:rsidR="00887CAB">
        <w:rPr>
          <w:rFonts w:ascii="Times New Roman" w:hAnsi="Times New Roman" w:cs="Times New Roman"/>
          <w:sz w:val="24"/>
          <w:szCs w:val="24"/>
        </w:rPr>
        <w:t>развитие командного наставничества;</w:t>
      </w:r>
    </w:p>
    <w:p w:rsidR="005D22F6" w:rsidRPr="0094688A" w:rsidRDefault="005D22F6" w:rsidP="00887CAB">
      <w:pPr>
        <w:spacing w:after="0"/>
        <w:jc w:val="both"/>
        <w:rPr>
          <w:rFonts w:ascii="Times New Roman" w:hAnsi="Times New Roman" w:cs="Times New Roman"/>
          <w:sz w:val="24"/>
          <w:szCs w:val="24"/>
        </w:rPr>
      </w:pPr>
      <w:r>
        <w:rPr>
          <w:rFonts w:ascii="Times New Roman" w:hAnsi="Times New Roman" w:cs="Times New Roman"/>
          <w:sz w:val="24"/>
          <w:szCs w:val="24"/>
        </w:rPr>
        <w:t>2</w:t>
      </w:r>
      <w:r w:rsidRPr="0094688A">
        <w:rPr>
          <w:rFonts w:ascii="Times New Roman" w:hAnsi="Times New Roman" w:cs="Times New Roman"/>
          <w:sz w:val="24"/>
          <w:szCs w:val="24"/>
        </w:rPr>
        <w:t>.</w:t>
      </w:r>
      <w:r w:rsidR="00B05260">
        <w:rPr>
          <w:rFonts w:ascii="Times New Roman" w:hAnsi="Times New Roman" w:cs="Times New Roman"/>
          <w:sz w:val="24"/>
          <w:szCs w:val="24"/>
        </w:rPr>
        <w:t xml:space="preserve"> </w:t>
      </w:r>
      <w:r w:rsidRPr="0094688A">
        <w:rPr>
          <w:rFonts w:ascii="Times New Roman" w:hAnsi="Times New Roman" w:cs="Times New Roman"/>
          <w:sz w:val="24"/>
          <w:szCs w:val="24"/>
        </w:rPr>
        <w:t xml:space="preserve">обеспечение понимания единого методического подхода </w:t>
      </w:r>
      <w:r w:rsidR="00887CAB">
        <w:rPr>
          <w:rFonts w:ascii="Times New Roman" w:hAnsi="Times New Roman" w:cs="Times New Roman"/>
          <w:sz w:val="24"/>
          <w:szCs w:val="24"/>
        </w:rPr>
        <w:t>в процессе</w:t>
      </w:r>
      <w:r w:rsidR="00887CAB" w:rsidRPr="00887CAB">
        <w:t xml:space="preserve"> </w:t>
      </w:r>
      <w:r w:rsidR="00887CAB">
        <w:rPr>
          <w:rFonts w:ascii="Times New Roman" w:hAnsi="Times New Roman" w:cs="Times New Roman"/>
          <w:sz w:val="24"/>
          <w:szCs w:val="24"/>
        </w:rPr>
        <w:t>реализации</w:t>
      </w:r>
      <w:r w:rsidR="00887CAB" w:rsidRPr="00887CAB">
        <w:rPr>
          <w:rFonts w:ascii="Times New Roman" w:hAnsi="Times New Roman" w:cs="Times New Roman"/>
          <w:sz w:val="24"/>
          <w:szCs w:val="24"/>
        </w:rPr>
        <w:t xml:space="preserve"> прогрессивных идей </w:t>
      </w:r>
      <w:r w:rsidR="00887CAB">
        <w:rPr>
          <w:rFonts w:ascii="Times New Roman" w:hAnsi="Times New Roman" w:cs="Times New Roman"/>
          <w:sz w:val="24"/>
          <w:szCs w:val="24"/>
        </w:rPr>
        <w:t>современного</w:t>
      </w:r>
      <w:r w:rsidR="00887CAB" w:rsidRPr="00887CAB">
        <w:rPr>
          <w:rFonts w:ascii="Times New Roman" w:hAnsi="Times New Roman" w:cs="Times New Roman"/>
          <w:sz w:val="24"/>
          <w:szCs w:val="24"/>
        </w:rPr>
        <w:t xml:space="preserve"> образования»</w:t>
      </w:r>
      <w:r w:rsidR="00887CAB">
        <w:rPr>
          <w:rFonts w:ascii="Times New Roman" w:hAnsi="Times New Roman" w:cs="Times New Roman"/>
          <w:sz w:val="24"/>
          <w:szCs w:val="24"/>
        </w:rPr>
        <w:t>;</w:t>
      </w:r>
    </w:p>
    <w:p w:rsidR="00887CAB" w:rsidRPr="00887CAB" w:rsidRDefault="005D22F6" w:rsidP="00887CAB">
      <w:pPr>
        <w:spacing w:after="0"/>
        <w:jc w:val="both"/>
        <w:rPr>
          <w:rFonts w:ascii="Times New Roman" w:hAnsi="Times New Roman" w:cs="Times New Roman"/>
          <w:sz w:val="24"/>
          <w:szCs w:val="24"/>
        </w:rPr>
      </w:pPr>
      <w:r>
        <w:rPr>
          <w:rFonts w:ascii="Times New Roman" w:hAnsi="Times New Roman" w:cs="Times New Roman"/>
          <w:sz w:val="24"/>
          <w:szCs w:val="24"/>
        </w:rPr>
        <w:t xml:space="preserve">3. </w:t>
      </w:r>
      <w:r w:rsidR="00887CAB">
        <w:rPr>
          <w:rFonts w:ascii="Times New Roman" w:hAnsi="Times New Roman" w:cs="Times New Roman"/>
          <w:sz w:val="24"/>
          <w:szCs w:val="24"/>
        </w:rPr>
        <w:t>Разрешение противоречий:</w:t>
      </w:r>
    </w:p>
    <w:p w:rsidR="00887CAB" w:rsidRDefault="00887CAB" w:rsidP="00887CAB">
      <w:pPr>
        <w:pStyle w:val="a7"/>
        <w:numPr>
          <w:ilvl w:val="0"/>
          <w:numId w:val="29"/>
        </w:numPr>
        <w:spacing w:after="0"/>
        <w:jc w:val="both"/>
        <w:rPr>
          <w:rFonts w:ascii="Times New Roman" w:hAnsi="Times New Roman" w:cs="Times New Roman"/>
          <w:sz w:val="24"/>
          <w:szCs w:val="24"/>
        </w:rPr>
      </w:pPr>
      <w:r w:rsidRPr="00887CAB">
        <w:rPr>
          <w:rFonts w:ascii="Times New Roman" w:hAnsi="Times New Roman" w:cs="Times New Roman"/>
          <w:sz w:val="24"/>
          <w:szCs w:val="24"/>
        </w:rPr>
        <w:t>«НУЖНО – НЕВОЗМОЖНО»</w:t>
      </w:r>
      <w:r>
        <w:rPr>
          <w:rFonts w:ascii="Times New Roman" w:hAnsi="Times New Roman" w:cs="Times New Roman"/>
          <w:sz w:val="24"/>
          <w:szCs w:val="24"/>
        </w:rPr>
        <w:t>: м</w:t>
      </w:r>
      <w:r w:rsidRPr="00887CAB">
        <w:rPr>
          <w:rFonts w:ascii="Times New Roman" w:hAnsi="Times New Roman" w:cs="Times New Roman"/>
          <w:sz w:val="24"/>
          <w:szCs w:val="24"/>
        </w:rPr>
        <w:t>ы живём в эпоху перемен, погружаемся в информационную среду, окружённую сложно устроенными символами «новой природы», ведь НУЖНО учиться действовать в режиме многозадачности, применяя возможности критического мышления, функциональной грамотности и эмоционального интеллекта. Но развитие системы образования НЕВОЗМОЖНО без опоры на функционально грамотного учителя, который знает, как развивать метапредметные навыки обучающихся, без опоры на ученика, который умеет добывать, обрабатывать и применять знания, без опоры на родительскую общественность, которая критически оценивает, но при этом мотивирует и готова работать в команде</w:t>
      </w:r>
      <w:r>
        <w:rPr>
          <w:rFonts w:ascii="Times New Roman" w:hAnsi="Times New Roman" w:cs="Times New Roman"/>
          <w:sz w:val="24"/>
          <w:szCs w:val="24"/>
        </w:rPr>
        <w:t>;</w:t>
      </w:r>
    </w:p>
    <w:p w:rsidR="00887CAB" w:rsidRDefault="00887CAB" w:rsidP="00887CAB">
      <w:pPr>
        <w:pStyle w:val="a7"/>
        <w:numPr>
          <w:ilvl w:val="0"/>
          <w:numId w:val="29"/>
        </w:numPr>
        <w:spacing w:after="0"/>
        <w:jc w:val="both"/>
        <w:rPr>
          <w:rFonts w:ascii="Times New Roman" w:hAnsi="Times New Roman" w:cs="Times New Roman"/>
          <w:sz w:val="24"/>
          <w:szCs w:val="24"/>
        </w:rPr>
      </w:pPr>
      <w:r w:rsidRPr="00887CAB">
        <w:rPr>
          <w:rFonts w:ascii="Times New Roman" w:hAnsi="Times New Roman" w:cs="Times New Roman"/>
          <w:sz w:val="24"/>
          <w:szCs w:val="24"/>
        </w:rPr>
        <w:t>«ЖЕЛАНИЕ – ГОТОВНОСТЬ»</w:t>
      </w:r>
      <w:r>
        <w:rPr>
          <w:rFonts w:ascii="Times New Roman" w:hAnsi="Times New Roman" w:cs="Times New Roman"/>
          <w:sz w:val="24"/>
          <w:szCs w:val="24"/>
        </w:rPr>
        <w:t>: к</w:t>
      </w:r>
      <w:r w:rsidRPr="00887CAB">
        <w:rPr>
          <w:rFonts w:ascii="Times New Roman" w:hAnsi="Times New Roman" w:cs="Times New Roman"/>
          <w:sz w:val="24"/>
          <w:szCs w:val="24"/>
        </w:rPr>
        <w:t xml:space="preserve">аждый педагог ЖЕЛАЕТ быть успешным, компетентным и востребованным, при этом   в одиночку вряд ли справится с качественными изменениями в практике, для этого нужна эффективная наставническая практика. Но не каждая образовательная организация ГОТОВА предоставить арсенал возможностей, чтобы гибко и эффективно адаптировать педагога к работе в современных условиях.    Важным фактором улучшения </w:t>
      </w:r>
      <w:r w:rsidRPr="00887CAB">
        <w:rPr>
          <w:rFonts w:ascii="Times New Roman" w:hAnsi="Times New Roman" w:cs="Times New Roman"/>
          <w:sz w:val="24"/>
          <w:szCs w:val="24"/>
        </w:rPr>
        <w:lastRenderedPageBreak/>
        <w:t>качества деятельности учителя является работа, организованная адаптивной системой поддержки</w:t>
      </w:r>
      <w:r>
        <w:rPr>
          <w:rFonts w:ascii="Times New Roman" w:hAnsi="Times New Roman" w:cs="Times New Roman"/>
          <w:sz w:val="24"/>
          <w:szCs w:val="24"/>
        </w:rPr>
        <w:t>;</w:t>
      </w:r>
    </w:p>
    <w:p w:rsidR="00426550" w:rsidRPr="000C7B86" w:rsidRDefault="00887CAB" w:rsidP="00887CAB">
      <w:pPr>
        <w:pStyle w:val="a7"/>
        <w:numPr>
          <w:ilvl w:val="0"/>
          <w:numId w:val="29"/>
        </w:numPr>
        <w:spacing w:after="0"/>
        <w:jc w:val="both"/>
        <w:rPr>
          <w:rFonts w:ascii="Times New Roman" w:hAnsi="Times New Roman" w:cs="Times New Roman"/>
          <w:sz w:val="24"/>
          <w:szCs w:val="24"/>
        </w:rPr>
      </w:pPr>
      <w:r w:rsidRPr="00887CAB">
        <w:rPr>
          <w:rFonts w:ascii="Times New Roman" w:hAnsi="Times New Roman" w:cs="Times New Roman"/>
          <w:sz w:val="24"/>
          <w:szCs w:val="24"/>
        </w:rPr>
        <w:t>Противоречие «ВМЕСТЕ – НЕКОМАНДА»</w:t>
      </w:r>
      <w:r w:rsidR="000C7B86">
        <w:rPr>
          <w:rFonts w:ascii="Times New Roman" w:hAnsi="Times New Roman" w:cs="Times New Roman"/>
          <w:sz w:val="24"/>
          <w:szCs w:val="24"/>
        </w:rPr>
        <w:t>: о</w:t>
      </w:r>
      <w:r w:rsidRPr="000C7B86">
        <w:rPr>
          <w:rFonts w:ascii="Times New Roman" w:hAnsi="Times New Roman" w:cs="Times New Roman"/>
          <w:sz w:val="24"/>
          <w:szCs w:val="24"/>
        </w:rPr>
        <w:t xml:space="preserve">пыт работы </w:t>
      </w:r>
      <w:r w:rsidR="00B05260" w:rsidRPr="000C7B86">
        <w:rPr>
          <w:rFonts w:ascii="Times New Roman" w:hAnsi="Times New Roman" w:cs="Times New Roman"/>
          <w:sz w:val="24"/>
          <w:szCs w:val="24"/>
        </w:rPr>
        <w:t>школы</w:t>
      </w:r>
      <w:r w:rsidRPr="000C7B86">
        <w:rPr>
          <w:rFonts w:ascii="Times New Roman" w:hAnsi="Times New Roman" w:cs="Times New Roman"/>
          <w:sz w:val="24"/>
          <w:szCs w:val="24"/>
        </w:rPr>
        <w:t xml:space="preserve"> показывает, что фактический уровень взаимодействия всех участников образовательных отношений</w:t>
      </w:r>
      <w:r w:rsidR="00B05260" w:rsidRPr="000C7B86">
        <w:rPr>
          <w:rFonts w:ascii="Times New Roman" w:hAnsi="Times New Roman" w:cs="Times New Roman"/>
          <w:sz w:val="24"/>
          <w:szCs w:val="24"/>
        </w:rPr>
        <w:t xml:space="preserve"> не всегда является высоким</w:t>
      </w:r>
      <w:r w:rsidRPr="000C7B86">
        <w:rPr>
          <w:rFonts w:ascii="Times New Roman" w:hAnsi="Times New Roman" w:cs="Times New Roman"/>
          <w:sz w:val="24"/>
          <w:szCs w:val="24"/>
        </w:rPr>
        <w:t xml:space="preserve">.  </w:t>
      </w:r>
      <w:r w:rsidR="00B05260" w:rsidRPr="000C7B86">
        <w:rPr>
          <w:rFonts w:ascii="Times New Roman" w:hAnsi="Times New Roman" w:cs="Times New Roman"/>
          <w:sz w:val="24"/>
          <w:szCs w:val="24"/>
        </w:rPr>
        <w:t>ВАЖНО</w:t>
      </w:r>
      <w:r w:rsidRPr="000C7B86">
        <w:rPr>
          <w:rFonts w:ascii="Times New Roman" w:hAnsi="Times New Roman" w:cs="Times New Roman"/>
          <w:sz w:val="24"/>
          <w:szCs w:val="24"/>
        </w:rPr>
        <w:t>, когда школа создает внутри себя команду единомышленников, прогрессивная, творческая среда которой каждому её члену помогает ощутить себя нужным, значимым, счастливым.</w:t>
      </w:r>
    </w:p>
    <w:p w:rsidR="0095414C" w:rsidRDefault="0095414C" w:rsidP="0095414C">
      <w:pPr>
        <w:tabs>
          <w:tab w:val="left" w:pos="354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b/>
      </w:r>
    </w:p>
    <w:p w:rsidR="000C7B86" w:rsidRPr="00A50B72" w:rsidRDefault="000C7B86" w:rsidP="00EF5CA6">
      <w:pPr>
        <w:tabs>
          <w:tab w:val="left" w:pos="3540"/>
        </w:tabs>
        <w:spacing w:after="0" w:line="240" w:lineRule="auto"/>
        <w:jc w:val="both"/>
        <w:rPr>
          <w:rFonts w:ascii="Times New Roman" w:hAnsi="Times New Roman" w:cs="Times New Roman"/>
          <w:sz w:val="24"/>
          <w:szCs w:val="24"/>
        </w:rPr>
      </w:pPr>
    </w:p>
    <w:p w:rsidR="004B1B1D" w:rsidRPr="004B1B1D" w:rsidRDefault="004B1B1D" w:rsidP="004B1B1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7.</w:t>
      </w:r>
      <w:r w:rsidR="00F22231" w:rsidRPr="004B1B1D">
        <w:rPr>
          <w:rFonts w:ascii="Times New Roman" w:hAnsi="Times New Roman" w:cs="Times New Roman"/>
          <w:b/>
          <w:sz w:val="28"/>
          <w:szCs w:val="28"/>
        </w:rPr>
        <w:t>Трансляция педагогического опыта</w:t>
      </w:r>
    </w:p>
    <w:p w:rsidR="004B1B1D" w:rsidRPr="004B1B1D" w:rsidRDefault="004B1B1D" w:rsidP="004B1B1D">
      <w:pPr>
        <w:pStyle w:val="Style13"/>
        <w:widowControl/>
        <w:spacing w:after="240" w:line="276" w:lineRule="auto"/>
        <w:jc w:val="both"/>
        <w:rPr>
          <w:b/>
        </w:rPr>
      </w:pPr>
      <w:r w:rsidRPr="004B1B1D">
        <w:rPr>
          <w:b/>
          <w:i/>
        </w:rPr>
        <w:t xml:space="preserve">Таблица </w:t>
      </w:r>
      <w:r w:rsidR="009B330C">
        <w:rPr>
          <w:b/>
          <w:i/>
        </w:rPr>
        <w:t>20</w:t>
      </w:r>
      <w:r w:rsidRPr="004B1B1D">
        <w:rPr>
          <w:b/>
          <w:i/>
        </w:rPr>
        <w:t>.</w:t>
      </w:r>
      <w:r w:rsidR="006B249D">
        <w:rPr>
          <w:b/>
        </w:rPr>
        <w:t xml:space="preserve"> Статистика проведения в 202</w:t>
      </w:r>
      <w:r w:rsidR="00EF5CA6">
        <w:rPr>
          <w:b/>
        </w:rPr>
        <w:t>4</w:t>
      </w:r>
      <w:r w:rsidR="006B249D">
        <w:rPr>
          <w:b/>
        </w:rPr>
        <w:t>-202</w:t>
      </w:r>
      <w:r w:rsidR="00EF5CA6">
        <w:rPr>
          <w:b/>
        </w:rPr>
        <w:t>5</w:t>
      </w:r>
      <w:r w:rsidRPr="004B1B1D">
        <w:rPr>
          <w:b/>
        </w:rPr>
        <w:t xml:space="preserve"> учебном году семинаров МО на базе школы </w:t>
      </w:r>
    </w:p>
    <w:tbl>
      <w:tblPr>
        <w:tblStyle w:val="ad"/>
        <w:tblW w:w="0" w:type="auto"/>
        <w:tblLook w:val="04A0" w:firstRow="1" w:lastRow="0" w:firstColumn="1" w:lastColumn="0" w:noHBand="0" w:noVBand="1"/>
      </w:tblPr>
      <w:tblGrid>
        <w:gridCol w:w="3089"/>
        <w:gridCol w:w="2831"/>
        <w:gridCol w:w="3402"/>
      </w:tblGrid>
      <w:tr w:rsidR="004B1B1D" w:rsidTr="005008C1">
        <w:tc>
          <w:tcPr>
            <w:tcW w:w="3089" w:type="dxa"/>
          </w:tcPr>
          <w:p w:rsidR="004B1B1D" w:rsidRPr="00D1143C" w:rsidRDefault="004B1B1D" w:rsidP="005008C1">
            <w:pPr>
              <w:pStyle w:val="Style13"/>
              <w:widowControl/>
              <w:spacing w:line="276" w:lineRule="auto"/>
              <w:jc w:val="center"/>
              <w:rPr>
                <w:b/>
              </w:rPr>
            </w:pPr>
            <w:r w:rsidRPr="00D1143C">
              <w:rPr>
                <w:b/>
              </w:rPr>
              <w:t>Методическое объединение</w:t>
            </w:r>
          </w:p>
        </w:tc>
        <w:tc>
          <w:tcPr>
            <w:tcW w:w="2831" w:type="dxa"/>
          </w:tcPr>
          <w:p w:rsidR="004B1B1D" w:rsidRPr="00D1143C" w:rsidRDefault="004B1B1D" w:rsidP="005008C1">
            <w:pPr>
              <w:pStyle w:val="Style13"/>
              <w:widowControl/>
              <w:spacing w:line="276" w:lineRule="auto"/>
              <w:jc w:val="center"/>
              <w:rPr>
                <w:b/>
              </w:rPr>
            </w:pPr>
            <w:r w:rsidRPr="00D1143C">
              <w:rPr>
                <w:b/>
              </w:rPr>
              <w:t>Кол-во проведенных семинаров</w:t>
            </w:r>
          </w:p>
        </w:tc>
        <w:tc>
          <w:tcPr>
            <w:tcW w:w="3402" w:type="dxa"/>
          </w:tcPr>
          <w:p w:rsidR="004B1B1D" w:rsidRPr="00D1143C" w:rsidRDefault="004B1B1D" w:rsidP="005008C1">
            <w:pPr>
              <w:pStyle w:val="Style13"/>
              <w:widowControl/>
              <w:spacing w:line="276" w:lineRule="auto"/>
              <w:jc w:val="center"/>
              <w:rPr>
                <w:b/>
              </w:rPr>
            </w:pPr>
            <w:r w:rsidRPr="00D1143C">
              <w:rPr>
                <w:b/>
              </w:rPr>
              <w:t>Кол-во педагогов - участников</w:t>
            </w:r>
          </w:p>
        </w:tc>
      </w:tr>
      <w:tr w:rsidR="004B1B1D" w:rsidTr="005008C1">
        <w:tc>
          <w:tcPr>
            <w:tcW w:w="9322" w:type="dxa"/>
            <w:gridSpan w:val="3"/>
          </w:tcPr>
          <w:p w:rsidR="004B1B1D" w:rsidRPr="00D1143C" w:rsidRDefault="006B249D" w:rsidP="005008C1">
            <w:pPr>
              <w:pStyle w:val="Style13"/>
              <w:widowControl/>
              <w:spacing w:line="276" w:lineRule="auto"/>
              <w:jc w:val="center"/>
              <w:rPr>
                <w:b/>
                <w:i/>
              </w:rPr>
            </w:pPr>
            <w:r>
              <w:rPr>
                <w:b/>
                <w:i/>
              </w:rPr>
              <w:t>202</w:t>
            </w:r>
            <w:r w:rsidR="00D6162E">
              <w:rPr>
                <w:b/>
                <w:i/>
              </w:rPr>
              <w:t>4</w:t>
            </w:r>
            <w:r>
              <w:rPr>
                <w:b/>
                <w:i/>
              </w:rPr>
              <w:t>-202</w:t>
            </w:r>
            <w:r w:rsidR="00D6162E">
              <w:rPr>
                <w:b/>
                <w:i/>
              </w:rPr>
              <w:t>5</w:t>
            </w:r>
          </w:p>
        </w:tc>
      </w:tr>
      <w:tr w:rsidR="004B1B1D" w:rsidTr="005008C1">
        <w:tc>
          <w:tcPr>
            <w:tcW w:w="3089" w:type="dxa"/>
          </w:tcPr>
          <w:p w:rsidR="004B1B1D" w:rsidRDefault="004B1B1D" w:rsidP="005008C1">
            <w:pPr>
              <w:pStyle w:val="Style13"/>
              <w:widowControl/>
              <w:spacing w:line="276" w:lineRule="auto"/>
              <w:jc w:val="center"/>
            </w:pPr>
            <w:r>
              <w:t>МО начальных классов</w:t>
            </w:r>
          </w:p>
        </w:tc>
        <w:tc>
          <w:tcPr>
            <w:tcW w:w="2831" w:type="dxa"/>
          </w:tcPr>
          <w:p w:rsidR="004B1B1D" w:rsidRDefault="004B1B1D" w:rsidP="005008C1">
            <w:pPr>
              <w:pStyle w:val="Style13"/>
              <w:widowControl/>
              <w:spacing w:line="276" w:lineRule="auto"/>
              <w:jc w:val="center"/>
            </w:pPr>
            <w:r>
              <w:t>2</w:t>
            </w:r>
          </w:p>
        </w:tc>
        <w:tc>
          <w:tcPr>
            <w:tcW w:w="3402" w:type="dxa"/>
          </w:tcPr>
          <w:p w:rsidR="004B1B1D" w:rsidRDefault="004B1B1D" w:rsidP="005008C1">
            <w:pPr>
              <w:pStyle w:val="Style13"/>
              <w:widowControl/>
              <w:spacing w:line="276" w:lineRule="auto"/>
              <w:jc w:val="center"/>
            </w:pPr>
            <w:r>
              <w:t>1</w:t>
            </w:r>
            <w:r w:rsidR="00D6162E">
              <w:t>3</w:t>
            </w:r>
          </w:p>
        </w:tc>
      </w:tr>
      <w:tr w:rsidR="004B1B1D" w:rsidTr="005008C1">
        <w:tc>
          <w:tcPr>
            <w:tcW w:w="3089" w:type="dxa"/>
          </w:tcPr>
          <w:p w:rsidR="004B1B1D" w:rsidRDefault="004B1B1D" w:rsidP="005008C1">
            <w:pPr>
              <w:pStyle w:val="Style13"/>
              <w:widowControl/>
              <w:spacing w:line="276" w:lineRule="auto"/>
              <w:jc w:val="center"/>
            </w:pPr>
            <w:r>
              <w:t>МО учителей истории, обществознания</w:t>
            </w:r>
            <w:r w:rsidR="00C73CFB">
              <w:t xml:space="preserve">, </w:t>
            </w:r>
            <w:r>
              <w:t>географии</w:t>
            </w:r>
            <w:r w:rsidR="00C73CFB">
              <w:t>, ОБЗР</w:t>
            </w:r>
          </w:p>
        </w:tc>
        <w:tc>
          <w:tcPr>
            <w:tcW w:w="2831" w:type="dxa"/>
          </w:tcPr>
          <w:p w:rsidR="004B1B1D" w:rsidRDefault="00D6162E" w:rsidP="005008C1">
            <w:pPr>
              <w:pStyle w:val="Style13"/>
              <w:widowControl/>
              <w:spacing w:line="276" w:lineRule="auto"/>
              <w:jc w:val="center"/>
            </w:pPr>
            <w:r>
              <w:t>2</w:t>
            </w:r>
          </w:p>
        </w:tc>
        <w:tc>
          <w:tcPr>
            <w:tcW w:w="3402" w:type="dxa"/>
          </w:tcPr>
          <w:p w:rsidR="004B1B1D" w:rsidRDefault="00D6162E" w:rsidP="005008C1">
            <w:pPr>
              <w:pStyle w:val="Style13"/>
              <w:widowControl/>
              <w:spacing w:line="276" w:lineRule="auto"/>
              <w:jc w:val="center"/>
            </w:pPr>
            <w:r>
              <w:t>6</w:t>
            </w:r>
          </w:p>
        </w:tc>
      </w:tr>
      <w:tr w:rsidR="004B1B1D" w:rsidTr="005008C1">
        <w:tc>
          <w:tcPr>
            <w:tcW w:w="3089" w:type="dxa"/>
          </w:tcPr>
          <w:p w:rsidR="004B1B1D" w:rsidRDefault="004B1B1D" w:rsidP="005008C1">
            <w:pPr>
              <w:pStyle w:val="Style13"/>
              <w:widowControl/>
              <w:spacing w:line="276" w:lineRule="auto"/>
              <w:jc w:val="center"/>
            </w:pPr>
            <w:r>
              <w:t xml:space="preserve">МО учителей математики, </w:t>
            </w:r>
            <w:r w:rsidR="00D6162E">
              <w:t>физики</w:t>
            </w:r>
            <w:r>
              <w:t xml:space="preserve"> и ИКТ</w:t>
            </w:r>
          </w:p>
        </w:tc>
        <w:tc>
          <w:tcPr>
            <w:tcW w:w="2831" w:type="dxa"/>
          </w:tcPr>
          <w:p w:rsidR="004B1B1D" w:rsidRDefault="009A6855" w:rsidP="005008C1">
            <w:pPr>
              <w:pStyle w:val="Style13"/>
              <w:widowControl/>
              <w:spacing w:line="276" w:lineRule="auto"/>
              <w:jc w:val="center"/>
            </w:pPr>
            <w:r>
              <w:t>3</w:t>
            </w:r>
          </w:p>
        </w:tc>
        <w:tc>
          <w:tcPr>
            <w:tcW w:w="3402" w:type="dxa"/>
          </w:tcPr>
          <w:p w:rsidR="004B1B1D" w:rsidRDefault="00D6162E" w:rsidP="005008C1">
            <w:pPr>
              <w:pStyle w:val="Style13"/>
              <w:widowControl/>
              <w:spacing w:line="276" w:lineRule="auto"/>
              <w:jc w:val="center"/>
            </w:pPr>
            <w:r>
              <w:t>7</w:t>
            </w:r>
          </w:p>
        </w:tc>
      </w:tr>
      <w:tr w:rsidR="004B1B1D" w:rsidTr="005008C1">
        <w:tc>
          <w:tcPr>
            <w:tcW w:w="3089" w:type="dxa"/>
          </w:tcPr>
          <w:p w:rsidR="004B1B1D" w:rsidRDefault="004B1B1D" w:rsidP="005008C1">
            <w:pPr>
              <w:pStyle w:val="Style13"/>
              <w:widowControl/>
              <w:spacing w:line="276" w:lineRule="auto"/>
              <w:jc w:val="center"/>
            </w:pPr>
            <w:r>
              <w:t>МО учителей русского языка и литературы</w:t>
            </w:r>
          </w:p>
        </w:tc>
        <w:tc>
          <w:tcPr>
            <w:tcW w:w="2831" w:type="dxa"/>
          </w:tcPr>
          <w:p w:rsidR="004B1B1D" w:rsidRDefault="004B1B1D" w:rsidP="005008C1">
            <w:pPr>
              <w:pStyle w:val="Style13"/>
              <w:widowControl/>
              <w:spacing w:line="276" w:lineRule="auto"/>
              <w:jc w:val="center"/>
            </w:pPr>
            <w:r>
              <w:t>1</w:t>
            </w:r>
          </w:p>
        </w:tc>
        <w:tc>
          <w:tcPr>
            <w:tcW w:w="3402" w:type="dxa"/>
          </w:tcPr>
          <w:p w:rsidR="004B1B1D" w:rsidRDefault="00D6162E" w:rsidP="005008C1">
            <w:pPr>
              <w:pStyle w:val="Style13"/>
              <w:widowControl/>
              <w:spacing w:line="276" w:lineRule="auto"/>
              <w:jc w:val="center"/>
            </w:pPr>
            <w:r>
              <w:t>7</w:t>
            </w:r>
          </w:p>
        </w:tc>
      </w:tr>
      <w:tr w:rsidR="004B1B1D" w:rsidTr="005008C1">
        <w:tc>
          <w:tcPr>
            <w:tcW w:w="3089" w:type="dxa"/>
          </w:tcPr>
          <w:p w:rsidR="004B1B1D" w:rsidRDefault="004B1B1D" w:rsidP="005008C1">
            <w:pPr>
              <w:pStyle w:val="Style13"/>
              <w:widowControl/>
              <w:spacing w:line="276" w:lineRule="auto"/>
              <w:jc w:val="center"/>
            </w:pPr>
            <w:r>
              <w:t>М</w:t>
            </w:r>
            <w:r w:rsidR="00F31726">
              <w:t>О</w:t>
            </w:r>
            <w:r>
              <w:t xml:space="preserve"> учителей английского языка</w:t>
            </w:r>
          </w:p>
        </w:tc>
        <w:tc>
          <w:tcPr>
            <w:tcW w:w="2831" w:type="dxa"/>
          </w:tcPr>
          <w:p w:rsidR="004B1B1D" w:rsidRDefault="004B1B1D" w:rsidP="005008C1">
            <w:pPr>
              <w:pStyle w:val="Style13"/>
              <w:widowControl/>
              <w:spacing w:line="276" w:lineRule="auto"/>
              <w:jc w:val="center"/>
            </w:pPr>
            <w:r>
              <w:t>2</w:t>
            </w:r>
          </w:p>
        </w:tc>
        <w:tc>
          <w:tcPr>
            <w:tcW w:w="3402" w:type="dxa"/>
          </w:tcPr>
          <w:p w:rsidR="004B1B1D" w:rsidRDefault="00D6162E" w:rsidP="005008C1">
            <w:pPr>
              <w:pStyle w:val="Style13"/>
              <w:widowControl/>
              <w:spacing w:line="276" w:lineRule="auto"/>
              <w:jc w:val="center"/>
            </w:pPr>
            <w:r>
              <w:t>5</w:t>
            </w:r>
          </w:p>
        </w:tc>
      </w:tr>
      <w:tr w:rsidR="004B1B1D" w:rsidTr="005008C1">
        <w:tc>
          <w:tcPr>
            <w:tcW w:w="3089" w:type="dxa"/>
          </w:tcPr>
          <w:p w:rsidR="004B1B1D" w:rsidRDefault="004B1B1D" w:rsidP="005008C1">
            <w:pPr>
              <w:pStyle w:val="Style13"/>
              <w:widowControl/>
              <w:spacing w:line="276" w:lineRule="auto"/>
              <w:jc w:val="center"/>
            </w:pPr>
            <w:r>
              <w:t>МО у</w:t>
            </w:r>
            <w:r w:rsidRPr="00F45131">
              <w:t>чителей</w:t>
            </w:r>
            <w:r>
              <w:t xml:space="preserve"> физической культуры</w:t>
            </w:r>
          </w:p>
        </w:tc>
        <w:tc>
          <w:tcPr>
            <w:tcW w:w="2831" w:type="dxa"/>
          </w:tcPr>
          <w:p w:rsidR="004B1B1D" w:rsidRDefault="009A6855" w:rsidP="005008C1">
            <w:pPr>
              <w:pStyle w:val="Style13"/>
              <w:widowControl/>
              <w:spacing w:line="276" w:lineRule="auto"/>
              <w:jc w:val="center"/>
            </w:pPr>
            <w:r>
              <w:t>1</w:t>
            </w:r>
          </w:p>
        </w:tc>
        <w:tc>
          <w:tcPr>
            <w:tcW w:w="3402" w:type="dxa"/>
          </w:tcPr>
          <w:p w:rsidR="004B1B1D" w:rsidRDefault="009A6855" w:rsidP="005008C1">
            <w:pPr>
              <w:pStyle w:val="Style13"/>
              <w:widowControl/>
              <w:spacing w:line="276" w:lineRule="auto"/>
              <w:jc w:val="center"/>
            </w:pPr>
            <w:r>
              <w:t>2</w:t>
            </w:r>
          </w:p>
        </w:tc>
      </w:tr>
      <w:tr w:rsidR="004B1B1D" w:rsidTr="005008C1">
        <w:tc>
          <w:tcPr>
            <w:tcW w:w="3089" w:type="dxa"/>
          </w:tcPr>
          <w:p w:rsidR="004B1B1D" w:rsidRPr="00F45131" w:rsidRDefault="004B1B1D" w:rsidP="005008C1">
            <w:pPr>
              <w:pStyle w:val="Style13"/>
              <w:widowControl/>
              <w:spacing w:line="276" w:lineRule="auto"/>
              <w:jc w:val="center"/>
            </w:pPr>
            <w:r>
              <w:t>МО учителей</w:t>
            </w:r>
            <w:r w:rsidR="00C73CFB">
              <w:t xml:space="preserve"> прикладных наук</w:t>
            </w:r>
          </w:p>
        </w:tc>
        <w:tc>
          <w:tcPr>
            <w:tcW w:w="2831" w:type="dxa"/>
          </w:tcPr>
          <w:p w:rsidR="004B1B1D" w:rsidRDefault="00D6162E" w:rsidP="005008C1">
            <w:pPr>
              <w:pStyle w:val="Style13"/>
              <w:widowControl/>
              <w:spacing w:line="276" w:lineRule="auto"/>
              <w:jc w:val="center"/>
            </w:pPr>
            <w:r>
              <w:t>1</w:t>
            </w:r>
          </w:p>
        </w:tc>
        <w:tc>
          <w:tcPr>
            <w:tcW w:w="3402" w:type="dxa"/>
          </w:tcPr>
          <w:p w:rsidR="004B1B1D" w:rsidRDefault="00D6162E" w:rsidP="005008C1">
            <w:pPr>
              <w:pStyle w:val="Style13"/>
              <w:widowControl/>
              <w:spacing w:line="276" w:lineRule="auto"/>
              <w:jc w:val="center"/>
            </w:pPr>
            <w:r>
              <w:t>2</w:t>
            </w:r>
          </w:p>
        </w:tc>
      </w:tr>
      <w:tr w:rsidR="00E91EC1" w:rsidTr="005008C1">
        <w:tc>
          <w:tcPr>
            <w:tcW w:w="3089" w:type="dxa"/>
          </w:tcPr>
          <w:p w:rsidR="00E91EC1" w:rsidRDefault="00E91EC1" w:rsidP="005008C1">
            <w:pPr>
              <w:pStyle w:val="Style13"/>
              <w:widowControl/>
              <w:spacing w:line="276" w:lineRule="auto"/>
              <w:jc w:val="center"/>
            </w:pPr>
            <w:r>
              <w:t>Городской семинар для педагогов-библиотекарей</w:t>
            </w:r>
          </w:p>
        </w:tc>
        <w:tc>
          <w:tcPr>
            <w:tcW w:w="2831" w:type="dxa"/>
          </w:tcPr>
          <w:p w:rsidR="00E91EC1" w:rsidRDefault="00E91EC1" w:rsidP="005008C1">
            <w:pPr>
              <w:pStyle w:val="Style13"/>
              <w:widowControl/>
              <w:spacing w:line="276" w:lineRule="auto"/>
              <w:jc w:val="center"/>
            </w:pPr>
            <w:r>
              <w:t>1</w:t>
            </w:r>
          </w:p>
        </w:tc>
        <w:tc>
          <w:tcPr>
            <w:tcW w:w="3402" w:type="dxa"/>
          </w:tcPr>
          <w:p w:rsidR="00E91EC1" w:rsidRDefault="00E91EC1" w:rsidP="005008C1">
            <w:pPr>
              <w:pStyle w:val="Style13"/>
              <w:widowControl/>
              <w:spacing w:line="276" w:lineRule="auto"/>
              <w:jc w:val="center"/>
            </w:pPr>
            <w:r>
              <w:t>4</w:t>
            </w:r>
          </w:p>
        </w:tc>
      </w:tr>
      <w:tr w:rsidR="00E91EC1" w:rsidTr="005008C1">
        <w:tc>
          <w:tcPr>
            <w:tcW w:w="3089" w:type="dxa"/>
          </w:tcPr>
          <w:p w:rsidR="00E91EC1" w:rsidRDefault="00E91EC1" w:rsidP="005008C1">
            <w:pPr>
              <w:pStyle w:val="Style13"/>
              <w:widowControl/>
              <w:spacing w:line="276" w:lineRule="auto"/>
              <w:jc w:val="center"/>
            </w:pPr>
            <w:r>
              <w:t>Городской семинар для молодых педагогов</w:t>
            </w:r>
          </w:p>
        </w:tc>
        <w:tc>
          <w:tcPr>
            <w:tcW w:w="2831" w:type="dxa"/>
          </w:tcPr>
          <w:p w:rsidR="00E91EC1" w:rsidRDefault="00E91EC1" w:rsidP="005008C1">
            <w:pPr>
              <w:pStyle w:val="Style13"/>
              <w:widowControl/>
              <w:spacing w:line="276" w:lineRule="auto"/>
              <w:jc w:val="center"/>
            </w:pPr>
            <w:r>
              <w:t>1</w:t>
            </w:r>
          </w:p>
        </w:tc>
        <w:tc>
          <w:tcPr>
            <w:tcW w:w="3402" w:type="dxa"/>
          </w:tcPr>
          <w:p w:rsidR="00E91EC1" w:rsidRDefault="00E91EC1" w:rsidP="005008C1">
            <w:pPr>
              <w:pStyle w:val="Style13"/>
              <w:widowControl/>
              <w:spacing w:line="276" w:lineRule="auto"/>
              <w:jc w:val="center"/>
            </w:pPr>
            <w:r>
              <w:t>15</w:t>
            </w:r>
          </w:p>
        </w:tc>
      </w:tr>
      <w:tr w:rsidR="004B1B1D" w:rsidTr="005008C1">
        <w:tc>
          <w:tcPr>
            <w:tcW w:w="3089" w:type="dxa"/>
          </w:tcPr>
          <w:p w:rsidR="004B1B1D" w:rsidRPr="00600F24" w:rsidRDefault="00C73CFB" w:rsidP="005008C1">
            <w:pPr>
              <w:pStyle w:val="Style13"/>
              <w:widowControl/>
              <w:spacing w:line="276" w:lineRule="auto"/>
              <w:jc w:val="center"/>
            </w:pPr>
            <w:r w:rsidRPr="008509B1">
              <w:rPr>
                <w:rFonts w:eastAsia="Calibri"/>
                <w:lang w:eastAsia="en-US"/>
              </w:rPr>
              <w:t xml:space="preserve">Городской семинаре зам. директоров по ВР </w:t>
            </w:r>
          </w:p>
        </w:tc>
        <w:tc>
          <w:tcPr>
            <w:tcW w:w="2831" w:type="dxa"/>
          </w:tcPr>
          <w:p w:rsidR="004B1B1D" w:rsidRDefault="00D6162E" w:rsidP="005008C1">
            <w:pPr>
              <w:pStyle w:val="Style13"/>
              <w:widowControl/>
              <w:spacing w:line="276" w:lineRule="auto"/>
              <w:jc w:val="center"/>
            </w:pPr>
            <w:r>
              <w:t>2</w:t>
            </w:r>
          </w:p>
        </w:tc>
        <w:tc>
          <w:tcPr>
            <w:tcW w:w="3402" w:type="dxa"/>
          </w:tcPr>
          <w:p w:rsidR="004B1B1D" w:rsidRDefault="00D6162E" w:rsidP="005008C1">
            <w:pPr>
              <w:pStyle w:val="Style13"/>
              <w:widowControl/>
              <w:spacing w:line="276" w:lineRule="auto"/>
              <w:jc w:val="center"/>
            </w:pPr>
            <w:r>
              <w:t>7</w:t>
            </w:r>
          </w:p>
        </w:tc>
      </w:tr>
      <w:tr w:rsidR="00D6162E" w:rsidTr="005008C1">
        <w:tc>
          <w:tcPr>
            <w:tcW w:w="3089" w:type="dxa"/>
          </w:tcPr>
          <w:p w:rsidR="00D6162E" w:rsidRPr="008509B1" w:rsidRDefault="00D6162E" w:rsidP="005008C1">
            <w:pPr>
              <w:pStyle w:val="Style13"/>
              <w:widowControl/>
              <w:spacing w:line="276" w:lineRule="auto"/>
              <w:jc w:val="center"/>
              <w:rPr>
                <w:rFonts w:eastAsia="Calibri"/>
                <w:lang w:eastAsia="en-US"/>
              </w:rPr>
            </w:pPr>
            <w:r w:rsidRPr="00D6162E">
              <w:rPr>
                <w:rFonts w:eastAsia="Calibri"/>
                <w:lang w:eastAsia="en-US"/>
              </w:rPr>
              <w:t xml:space="preserve">Городской семинаре зам. директоров по </w:t>
            </w:r>
            <w:r>
              <w:rPr>
                <w:rFonts w:eastAsia="Calibri"/>
                <w:lang w:eastAsia="en-US"/>
              </w:rPr>
              <w:t>У</w:t>
            </w:r>
            <w:r w:rsidRPr="00D6162E">
              <w:rPr>
                <w:rFonts w:eastAsia="Calibri"/>
                <w:lang w:eastAsia="en-US"/>
              </w:rPr>
              <w:t>ВР</w:t>
            </w:r>
          </w:p>
        </w:tc>
        <w:tc>
          <w:tcPr>
            <w:tcW w:w="2831" w:type="dxa"/>
          </w:tcPr>
          <w:p w:rsidR="00D6162E" w:rsidRDefault="00D6162E" w:rsidP="005008C1">
            <w:pPr>
              <w:pStyle w:val="Style13"/>
              <w:widowControl/>
              <w:spacing w:line="276" w:lineRule="auto"/>
              <w:jc w:val="center"/>
            </w:pPr>
            <w:r>
              <w:t>1</w:t>
            </w:r>
          </w:p>
        </w:tc>
        <w:tc>
          <w:tcPr>
            <w:tcW w:w="3402" w:type="dxa"/>
          </w:tcPr>
          <w:p w:rsidR="00D6162E" w:rsidRDefault="00E91EC1" w:rsidP="005008C1">
            <w:pPr>
              <w:pStyle w:val="Style13"/>
              <w:widowControl/>
              <w:spacing w:line="276" w:lineRule="auto"/>
              <w:jc w:val="center"/>
            </w:pPr>
            <w:r>
              <w:t>15</w:t>
            </w:r>
          </w:p>
        </w:tc>
      </w:tr>
    </w:tbl>
    <w:p w:rsidR="004B1B1D" w:rsidRDefault="004B1B1D" w:rsidP="004B1B1D">
      <w:pPr>
        <w:spacing w:after="0" w:line="240" w:lineRule="auto"/>
        <w:jc w:val="both"/>
        <w:rPr>
          <w:rFonts w:ascii="Times New Roman" w:eastAsia="Times New Roman" w:hAnsi="Times New Roman" w:cs="Times New Roman"/>
          <w:b/>
          <w:sz w:val="28"/>
          <w:szCs w:val="28"/>
        </w:rPr>
      </w:pPr>
    </w:p>
    <w:p w:rsidR="001D7C3A" w:rsidRDefault="001D7C3A" w:rsidP="00DA7B34">
      <w:pPr>
        <w:spacing w:after="0" w:line="240" w:lineRule="auto"/>
        <w:jc w:val="both"/>
        <w:rPr>
          <w:rFonts w:ascii="Times New Roman" w:hAnsi="Times New Roman" w:cs="Times New Roman"/>
          <w:b/>
          <w:i/>
          <w:sz w:val="24"/>
          <w:szCs w:val="24"/>
        </w:rPr>
      </w:pPr>
    </w:p>
    <w:p w:rsidR="001D7C3A" w:rsidRDefault="001D7C3A" w:rsidP="001D7C3A">
      <w:pPr>
        <w:spacing w:after="0"/>
        <w:ind w:firstLine="709"/>
        <w:jc w:val="both"/>
        <w:rPr>
          <w:rFonts w:ascii="Times New Roman" w:hAnsi="Times New Roman" w:cs="Times New Roman"/>
          <w:sz w:val="24"/>
          <w:szCs w:val="24"/>
        </w:rPr>
      </w:pPr>
      <w:r w:rsidRPr="008E6153">
        <w:rPr>
          <w:rFonts w:ascii="Times New Roman" w:hAnsi="Times New Roman" w:cs="Times New Roman"/>
          <w:sz w:val="24"/>
          <w:szCs w:val="24"/>
        </w:rPr>
        <w:t>Одним из главных показателей эффективности</w:t>
      </w:r>
      <w:r>
        <w:rPr>
          <w:rFonts w:ascii="Times New Roman" w:hAnsi="Times New Roman" w:cs="Times New Roman"/>
          <w:sz w:val="24"/>
          <w:szCs w:val="24"/>
        </w:rPr>
        <w:t xml:space="preserve"> работы</w:t>
      </w:r>
      <w:r w:rsidRPr="008E6153">
        <w:rPr>
          <w:rFonts w:ascii="Times New Roman" w:hAnsi="Times New Roman" w:cs="Times New Roman"/>
          <w:sz w:val="24"/>
          <w:szCs w:val="24"/>
        </w:rPr>
        <w:t xml:space="preserve"> школьной методической работы является повышение профессиональной активности педагогов. В течение учебного года учителя школы принимали участие в профес</w:t>
      </w:r>
      <w:r>
        <w:rPr>
          <w:rFonts w:ascii="Times New Roman" w:hAnsi="Times New Roman" w:cs="Times New Roman"/>
          <w:sz w:val="24"/>
          <w:szCs w:val="24"/>
        </w:rPr>
        <w:t>сиональных конкурсах,  распространяли свой опыт</w:t>
      </w:r>
      <w:r w:rsidRPr="008E6153">
        <w:rPr>
          <w:rFonts w:ascii="Times New Roman" w:hAnsi="Times New Roman" w:cs="Times New Roman"/>
          <w:sz w:val="24"/>
          <w:szCs w:val="24"/>
        </w:rPr>
        <w:t xml:space="preserve"> в публикациях в профессиональных издания</w:t>
      </w:r>
      <w:r>
        <w:rPr>
          <w:rFonts w:ascii="Times New Roman" w:hAnsi="Times New Roman" w:cs="Times New Roman"/>
          <w:sz w:val="24"/>
          <w:szCs w:val="24"/>
        </w:rPr>
        <w:t>х и в сети Интернет</w:t>
      </w:r>
      <w:r w:rsidRPr="008E6153">
        <w:rPr>
          <w:rFonts w:ascii="Times New Roman" w:hAnsi="Times New Roman" w:cs="Times New Roman"/>
          <w:sz w:val="24"/>
          <w:szCs w:val="24"/>
        </w:rPr>
        <w:t>, участвовали в работ</w:t>
      </w:r>
      <w:r>
        <w:rPr>
          <w:rFonts w:ascii="Times New Roman" w:hAnsi="Times New Roman" w:cs="Times New Roman"/>
          <w:sz w:val="24"/>
          <w:szCs w:val="24"/>
        </w:rPr>
        <w:t>е городских тво</w:t>
      </w:r>
      <w:r w:rsidR="002D73C5">
        <w:rPr>
          <w:rFonts w:ascii="Times New Roman" w:hAnsi="Times New Roman" w:cs="Times New Roman"/>
          <w:sz w:val="24"/>
          <w:szCs w:val="24"/>
        </w:rPr>
        <w:t>рческих групп. (табл. 21</w:t>
      </w:r>
      <w:r w:rsidRPr="008E6153">
        <w:rPr>
          <w:rFonts w:ascii="Times New Roman" w:hAnsi="Times New Roman" w:cs="Times New Roman"/>
          <w:sz w:val="24"/>
          <w:szCs w:val="24"/>
        </w:rPr>
        <w:t>)</w:t>
      </w:r>
      <w:r>
        <w:rPr>
          <w:rFonts w:ascii="Times New Roman" w:hAnsi="Times New Roman" w:cs="Times New Roman"/>
          <w:sz w:val="24"/>
          <w:szCs w:val="24"/>
        </w:rPr>
        <w:t>.</w:t>
      </w:r>
    </w:p>
    <w:p w:rsidR="00383DAD" w:rsidRDefault="00383DAD" w:rsidP="002D73C5">
      <w:pPr>
        <w:spacing w:after="0"/>
        <w:jc w:val="both"/>
        <w:rPr>
          <w:rFonts w:ascii="Times New Roman" w:hAnsi="Times New Roman" w:cs="Times New Roman"/>
          <w:sz w:val="24"/>
          <w:szCs w:val="24"/>
        </w:rPr>
      </w:pPr>
    </w:p>
    <w:p w:rsidR="00383DAD" w:rsidRPr="000A5025" w:rsidRDefault="000A5025" w:rsidP="000A5025">
      <w:pPr>
        <w:spacing w:after="0"/>
        <w:jc w:val="both"/>
        <w:rPr>
          <w:rFonts w:ascii="Times New Roman" w:hAnsi="Times New Roman" w:cs="Times New Roman"/>
          <w:b/>
          <w:bCs/>
          <w:i/>
          <w:iCs/>
          <w:sz w:val="24"/>
          <w:szCs w:val="24"/>
        </w:rPr>
      </w:pPr>
      <w:r w:rsidRPr="000A5025">
        <w:rPr>
          <w:rFonts w:ascii="Times New Roman" w:hAnsi="Times New Roman" w:cs="Times New Roman"/>
          <w:b/>
          <w:bCs/>
          <w:i/>
          <w:iCs/>
          <w:sz w:val="24"/>
          <w:szCs w:val="24"/>
        </w:rPr>
        <w:lastRenderedPageBreak/>
        <w:t>Таблица 2</w:t>
      </w:r>
      <w:r>
        <w:rPr>
          <w:rFonts w:ascii="Times New Roman" w:hAnsi="Times New Roman" w:cs="Times New Roman"/>
          <w:b/>
          <w:bCs/>
          <w:i/>
          <w:iCs/>
          <w:sz w:val="24"/>
          <w:szCs w:val="24"/>
        </w:rPr>
        <w:t>1</w:t>
      </w:r>
      <w:r w:rsidRPr="000A5025">
        <w:rPr>
          <w:rFonts w:ascii="Times New Roman" w:hAnsi="Times New Roman" w:cs="Times New Roman"/>
          <w:b/>
          <w:bCs/>
          <w:i/>
          <w:iCs/>
          <w:sz w:val="24"/>
          <w:szCs w:val="24"/>
        </w:rPr>
        <w:t>.</w:t>
      </w:r>
    </w:p>
    <w:tbl>
      <w:tblPr>
        <w:tblStyle w:val="ad"/>
        <w:tblW w:w="0" w:type="auto"/>
        <w:tblLook w:val="04A0" w:firstRow="1" w:lastRow="0" w:firstColumn="1" w:lastColumn="0" w:noHBand="0" w:noVBand="1"/>
      </w:tblPr>
      <w:tblGrid>
        <w:gridCol w:w="1580"/>
        <w:gridCol w:w="1588"/>
        <w:gridCol w:w="1589"/>
        <w:gridCol w:w="1627"/>
        <w:gridCol w:w="1594"/>
        <w:gridCol w:w="1593"/>
      </w:tblGrid>
      <w:tr w:rsidR="002F3424" w:rsidTr="002F3424">
        <w:tc>
          <w:tcPr>
            <w:tcW w:w="1580" w:type="dxa"/>
          </w:tcPr>
          <w:p w:rsidR="002F3424" w:rsidRDefault="002F3424" w:rsidP="001D7C3A">
            <w:pPr>
              <w:jc w:val="both"/>
              <w:rPr>
                <w:rFonts w:ascii="Times New Roman" w:hAnsi="Times New Roman" w:cs="Times New Roman"/>
                <w:sz w:val="24"/>
                <w:szCs w:val="24"/>
              </w:rPr>
            </w:pPr>
          </w:p>
        </w:tc>
        <w:tc>
          <w:tcPr>
            <w:tcW w:w="1588" w:type="dxa"/>
          </w:tcPr>
          <w:p w:rsidR="002F3424" w:rsidRDefault="002F3424" w:rsidP="001D7C3A">
            <w:pPr>
              <w:jc w:val="both"/>
              <w:rPr>
                <w:rFonts w:ascii="Times New Roman" w:hAnsi="Times New Roman" w:cs="Times New Roman"/>
                <w:sz w:val="24"/>
                <w:szCs w:val="24"/>
              </w:rPr>
            </w:pPr>
            <w:r>
              <w:rPr>
                <w:rFonts w:ascii="Times New Roman" w:hAnsi="Times New Roman" w:cs="Times New Roman"/>
                <w:sz w:val="24"/>
                <w:szCs w:val="24"/>
              </w:rPr>
              <w:t>Проф. конкурсы</w:t>
            </w:r>
          </w:p>
        </w:tc>
        <w:tc>
          <w:tcPr>
            <w:tcW w:w="1589" w:type="dxa"/>
          </w:tcPr>
          <w:p w:rsidR="002F3424" w:rsidRDefault="002F3424" w:rsidP="001D7C3A">
            <w:pPr>
              <w:jc w:val="both"/>
              <w:rPr>
                <w:rFonts w:ascii="Times New Roman" w:hAnsi="Times New Roman" w:cs="Times New Roman"/>
                <w:sz w:val="24"/>
                <w:szCs w:val="24"/>
              </w:rPr>
            </w:pPr>
            <w:r>
              <w:rPr>
                <w:rFonts w:ascii="Times New Roman" w:hAnsi="Times New Roman" w:cs="Times New Roman"/>
                <w:sz w:val="24"/>
                <w:szCs w:val="24"/>
              </w:rPr>
              <w:t>Семинары, открытые уроки</w:t>
            </w:r>
          </w:p>
        </w:tc>
        <w:tc>
          <w:tcPr>
            <w:tcW w:w="1627" w:type="dxa"/>
          </w:tcPr>
          <w:p w:rsidR="002F3424" w:rsidRDefault="002F3424" w:rsidP="001D7C3A">
            <w:pPr>
              <w:jc w:val="both"/>
              <w:rPr>
                <w:rFonts w:ascii="Times New Roman" w:hAnsi="Times New Roman" w:cs="Times New Roman"/>
                <w:sz w:val="24"/>
                <w:szCs w:val="24"/>
              </w:rPr>
            </w:pPr>
            <w:r>
              <w:rPr>
                <w:rFonts w:ascii="Times New Roman" w:hAnsi="Times New Roman" w:cs="Times New Roman"/>
                <w:sz w:val="24"/>
                <w:szCs w:val="24"/>
              </w:rPr>
              <w:t>Конференции</w:t>
            </w:r>
          </w:p>
        </w:tc>
        <w:tc>
          <w:tcPr>
            <w:tcW w:w="1594" w:type="dxa"/>
          </w:tcPr>
          <w:p w:rsidR="002F3424" w:rsidRDefault="002F3424" w:rsidP="001D7C3A">
            <w:pPr>
              <w:jc w:val="both"/>
              <w:rPr>
                <w:rFonts w:ascii="Times New Roman" w:hAnsi="Times New Roman" w:cs="Times New Roman"/>
                <w:sz w:val="24"/>
                <w:szCs w:val="24"/>
              </w:rPr>
            </w:pPr>
            <w:r>
              <w:rPr>
                <w:rFonts w:ascii="Times New Roman" w:hAnsi="Times New Roman" w:cs="Times New Roman"/>
                <w:sz w:val="24"/>
                <w:szCs w:val="24"/>
              </w:rPr>
              <w:t>Публикации</w:t>
            </w:r>
          </w:p>
        </w:tc>
        <w:tc>
          <w:tcPr>
            <w:tcW w:w="1593" w:type="dxa"/>
          </w:tcPr>
          <w:p w:rsidR="002F3424" w:rsidRDefault="002F3424" w:rsidP="001D7C3A">
            <w:pPr>
              <w:jc w:val="both"/>
              <w:rPr>
                <w:rFonts w:ascii="Times New Roman" w:hAnsi="Times New Roman" w:cs="Times New Roman"/>
                <w:sz w:val="24"/>
                <w:szCs w:val="24"/>
              </w:rPr>
            </w:pPr>
            <w:r>
              <w:rPr>
                <w:rFonts w:ascii="Times New Roman" w:hAnsi="Times New Roman" w:cs="Times New Roman"/>
                <w:sz w:val="24"/>
                <w:szCs w:val="24"/>
              </w:rPr>
              <w:t>Члены экспертных групп</w:t>
            </w:r>
          </w:p>
        </w:tc>
      </w:tr>
      <w:tr w:rsidR="002F3424" w:rsidTr="002F3424">
        <w:tc>
          <w:tcPr>
            <w:tcW w:w="1580" w:type="dxa"/>
          </w:tcPr>
          <w:p w:rsidR="002F3424" w:rsidRDefault="002F3424" w:rsidP="001D7C3A">
            <w:pPr>
              <w:jc w:val="both"/>
              <w:rPr>
                <w:rFonts w:ascii="Times New Roman" w:hAnsi="Times New Roman" w:cs="Times New Roman"/>
                <w:sz w:val="24"/>
                <w:szCs w:val="24"/>
              </w:rPr>
            </w:pPr>
            <w:r>
              <w:rPr>
                <w:rFonts w:ascii="Times New Roman" w:hAnsi="Times New Roman" w:cs="Times New Roman"/>
                <w:sz w:val="24"/>
                <w:szCs w:val="24"/>
              </w:rPr>
              <w:t>2021-2022</w:t>
            </w:r>
          </w:p>
        </w:tc>
        <w:tc>
          <w:tcPr>
            <w:tcW w:w="1588" w:type="dxa"/>
          </w:tcPr>
          <w:p w:rsidR="002F3424" w:rsidRDefault="002F3424" w:rsidP="001D7C3A">
            <w:pPr>
              <w:jc w:val="both"/>
              <w:rPr>
                <w:rFonts w:ascii="Times New Roman" w:hAnsi="Times New Roman" w:cs="Times New Roman"/>
                <w:sz w:val="24"/>
                <w:szCs w:val="24"/>
              </w:rPr>
            </w:pPr>
            <w:r>
              <w:rPr>
                <w:rFonts w:ascii="Times New Roman" w:hAnsi="Times New Roman" w:cs="Times New Roman"/>
                <w:sz w:val="24"/>
                <w:szCs w:val="24"/>
              </w:rPr>
              <w:t>27</w:t>
            </w:r>
          </w:p>
        </w:tc>
        <w:tc>
          <w:tcPr>
            <w:tcW w:w="1589" w:type="dxa"/>
          </w:tcPr>
          <w:p w:rsidR="002F3424" w:rsidRDefault="002F3424" w:rsidP="001D7C3A">
            <w:pPr>
              <w:jc w:val="both"/>
              <w:rPr>
                <w:rFonts w:ascii="Times New Roman" w:hAnsi="Times New Roman" w:cs="Times New Roman"/>
                <w:sz w:val="24"/>
                <w:szCs w:val="24"/>
              </w:rPr>
            </w:pPr>
            <w:r>
              <w:rPr>
                <w:rFonts w:ascii="Times New Roman" w:hAnsi="Times New Roman" w:cs="Times New Roman"/>
                <w:sz w:val="24"/>
                <w:szCs w:val="24"/>
              </w:rPr>
              <w:t>27</w:t>
            </w:r>
          </w:p>
        </w:tc>
        <w:tc>
          <w:tcPr>
            <w:tcW w:w="1627" w:type="dxa"/>
          </w:tcPr>
          <w:p w:rsidR="002F3424" w:rsidRDefault="002F3424" w:rsidP="001D7C3A">
            <w:pPr>
              <w:jc w:val="both"/>
              <w:rPr>
                <w:rFonts w:ascii="Times New Roman" w:hAnsi="Times New Roman" w:cs="Times New Roman"/>
                <w:sz w:val="24"/>
                <w:szCs w:val="24"/>
              </w:rPr>
            </w:pPr>
            <w:r>
              <w:rPr>
                <w:rFonts w:ascii="Times New Roman" w:hAnsi="Times New Roman" w:cs="Times New Roman"/>
                <w:sz w:val="24"/>
                <w:szCs w:val="24"/>
              </w:rPr>
              <w:t>17</w:t>
            </w:r>
          </w:p>
        </w:tc>
        <w:tc>
          <w:tcPr>
            <w:tcW w:w="1594" w:type="dxa"/>
          </w:tcPr>
          <w:p w:rsidR="002F3424" w:rsidRDefault="002F3424" w:rsidP="001D7C3A">
            <w:pPr>
              <w:jc w:val="both"/>
              <w:rPr>
                <w:rFonts w:ascii="Times New Roman" w:hAnsi="Times New Roman" w:cs="Times New Roman"/>
                <w:sz w:val="24"/>
                <w:szCs w:val="24"/>
              </w:rPr>
            </w:pPr>
            <w:r>
              <w:rPr>
                <w:rFonts w:ascii="Times New Roman" w:hAnsi="Times New Roman" w:cs="Times New Roman"/>
                <w:sz w:val="24"/>
                <w:szCs w:val="24"/>
              </w:rPr>
              <w:t>16</w:t>
            </w:r>
          </w:p>
        </w:tc>
        <w:tc>
          <w:tcPr>
            <w:tcW w:w="1593" w:type="dxa"/>
          </w:tcPr>
          <w:p w:rsidR="002F3424" w:rsidRDefault="002F3424" w:rsidP="001D7C3A">
            <w:pPr>
              <w:jc w:val="both"/>
              <w:rPr>
                <w:rFonts w:ascii="Times New Roman" w:hAnsi="Times New Roman" w:cs="Times New Roman"/>
                <w:sz w:val="24"/>
                <w:szCs w:val="24"/>
              </w:rPr>
            </w:pPr>
            <w:r>
              <w:rPr>
                <w:rFonts w:ascii="Times New Roman" w:hAnsi="Times New Roman" w:cs="Times New Roman"/>
                <w:sz w:val="24"/>
                <w:szCs w:val="24"/>
              </w:rPr>
              <w:t>18</w:t>
            </w:r>
          </w:p>
        </w:tc>
      </w:tr>
      <w:tr w:rsidR="002F3424" w:rsidTr="002F3424">
        <w:tc>
          <w:tcPr>
            <w:tcW w:w="1580" w:type="dxa"/>
          </w:tcPr>
          <w:p w:rsidR="002F3424" w:rsidRDefault="002F3424" w:rsidP="001D7C3A">
            <w:pPr>
              <w:jc w:val="both"/>
              <w:rPr>
                <w:rFonts w:ascii="Times New Roman" w:hAnsi="Times New Roman" w:cs="Times New Roman"/>
                <w:sz w:val="24"/>
                <w:szCs w:val="24"/>
              </w:rPr>
            </w:pPr>
            <w:r>
              <w:rPr>
                <w:rFonts w:ascii="Times New Roman" w:hAnsi="Times New Roman" w:cs="Times New Roman"/>
                <w:sz w:val="24"/>
                <w:szCs w:val="24"/>
              </w:rPr>
              <w:t>2022-2023</w:t>
            </w:r>
          </w:p>
        </w:tc>
        <w:tc>
          <w:tcPr>
            <w:tcW w:w="1588" w:type="dxa"/>
          </w:tcPr>
          <w:p w:rsidR="002F3424" w:rsidRDefault="002F3424" w:rsidP="001D7C3A">
            <w:pPr>
              <w:jc w:val="both"/>
              <w:rPr>
                <w:rFonts w:ascii="Times New Roman" w:hAnsi="Times New Roman" w:cs="Times New Roman"/>
                <w:sz w:val="24"/>
                <w:szCs w:val="24"/>
              </w:rPr>
            </w:pPr>
            <w:r>
              <w:rPr>
                <w:rFonts w:ascii="Times New Roman" w:hAnsi="Times New Roman" w:cs="Times New Roman"/>
                <w:sz w:val="24"/>
                <w:szCs w:val="24"/>
              </w:rPr>
              <w:t>17</w:t>
            </w:r>
          </w:p>
        </w:tc>
        <w:tc>
          <w:tcPr>
            <w:tcW w:w="1589" w:type="dxa"/>
          </w:tcPr>
          <w:p w:rsidR="002F3424" w:rsidRDefault="002F3424" w:rsidP="001D7C3A">
            <w:pPr>
              <w:jc w:val="both"/>
              <w:rPr>
                <w:rFonts w:ascii="Times New Roman" w:hAnsi="Times New Roman" w:cs="Times New Roman"/>
                <w:sz w:val="24"/>
                <w:szCs w:val="24"/>
              </w:rPr>
            </w:pPr>
            <w:r>
              <w:rPr>
                <w:rFonts w:ascii="Times New Roman" w:hAnsi="Times New Roman" w:cs="Times New Roman"/>
                <w:sz w:val="24"/>
                <w:szCs w:val="24"/>
              </w:rPr>
              <w:t>42</w:t>
            </w:r>
          </w:p>
        </w:tc>
        <w:tc>
          <w:tcPr>
            <w:tcW w:w="1627" w:type="dxa"/>
          </w:tcPr>
          <w:p w:rsidR="002F3424" w:rsidRDefault="002F3424" w:rsidP="001D7C3A">
            <w:pPr>
              <w:jc w:val="both"/>
              <w:rPr>
                <w:rFonts w:ascii="Times New Roman" w:hAnsi="Times New Roman" w:cs="Times New Roman"/>
                <w:sz w:val="24"/>
                <w:szCs w:val="24"/>
              </w:rPr>
            </w:pPr>
            <w:r>
              <w:rPr>
                <w:rFonts w:ascii="Times New Roman" w:hAnsi="Times New Roman" w:cs="Times New Roman"/>
                <w:sz w:val="24"/>
                <w:szCs w:val="24"/>
              </w:rPr>
              <w:t>44</w:t>
            </w:r>
          </w:p>
        </w:tc>
        <w:tc>
          <w:tcPr>
            <w:tcW w:w="1594" w:type="dxa"/>
          </w:tcPr>
          <w:p w:rsidR="002F3424" w:rsidRDefault="002F3424" w:rsidP="001D7C3A">
            <w:pPr>
              <w:jc w:val="both"/>
              <w:rPr>
                <w:rFonts w:ascii="Times New Roman" w:hAnsi="Times New Roman" w:cs="Times New Roman"/>
                <w:sz w:val="24"/>
                <w:szCs w:val="24"/>
              </w:rPr>
            </w:pPr>
            <w:r>
              <w:rPr>
                <w:rFonts w:ascii="Times New Roman" w:hAnsi="Times New Roman" w:cs="Times New Roman"/>
                <w:sz w:val="24"/>
                <w:szCs w:val="24"/>
              </w:rPr>
              <w:t>39</w:t>
            </w:r>
          </w:p>
        </w:tc>
        <w:tc>
          <w:tcPr>
            <w:tcW w:w="1593" w:type="dxa"/>
          </w:tcPr>
          <w:p w:rsidR="002F3424" w:rsidRDefault="002F3424" w:rsidP="001D7C3A">
            <w:pPr>
              <w:jc w:val="both"/>
              <w:rPr>
                <w:rFonts w:ascii="Times New Roman" w:hAnsi="Times New Roman" w:cs="Times New Roman"/>
                <w:sz w:val="24"/>
                <w:szCs w:val="24"/>
              </w:rPr>
            </w:pPr>
            <w:r>
              <w:rPr>
                <w:rFonts w:ascii="Times New Roman" w:hAnsi="Times New Roman" w:cs="Times New Roman"/>
                <w:sz w:val="24"/>
                <w:szCs w:val="24"/>
              </w:rPr>
              <w:t>26</w:t>
            </w:r>
          </w:p>
        </w:tc>
      </w:tr>
      <w:tr w:rsidR="002F3424" w:rsidTr="002F3424">
        <w:tc>
          <w:tcPr>
            <w:tcW w:w="1580" w:type="dxa"/>
          </w:tcPr>
          <w:p w:rsidR="002F3424" w:rsidRDefault="002F3424" w:rsidP="001D7C3A">
            <w:pPr>
              <w:jc w:val="both"/>
              <w:rPr>
                <w:rFonts w:ascii="Times New Roman" w:hAnsi="Times New Roman" w:cs="Times New Roman"/>
                <w:sz w:val="24"/>
                <w:szCs w:val="24"/>
              </w:rPr>
            </w:pPr>
            <w:r>
              <w:rPr>
                <w:rFonts w:ascii="Times New Roman" w:hAnsi="Times New Roman" w:cs="Times New Roman"/>
                <w:sz w:val="24"/>
                <w:szCs w:val="24"/>
              </w:rPr>
              <w:t>2023-2024</w:t>
            </w:r>
          </w:p>
        </w:tc>
        <w:tc>
          <w:tcPr>
            <w:tcW w:w="1588" w:type="dxa"/>
          </w:tcPr>
          <w:p w:rsidR="002F3424" w:rsidRDefault="002F3424" w:rsidP="001D7C3A">
            <w:pPr>
              <w:jc w:val="both"/>
              <w:rPr>
                <w:rFonts w:ascii="Times New Roman" w:hAnsi="Times New Roman" w:cs="Times New Roman"/>
                <w:sz w:val="24"/>
                <w:szCs w:val="24"/>
              </w:rPr>
            </w:pPr>
            <w:r>
              <w:rPr>
                <w:rFonts w:ascii="Times New Roman" w:hAnsi="Times New Roman" w:cs="Times New Roman"/>
                <w:sz w:val="24"/>
                <w:szCs w:val="24"/>
              </w:rPr>
              <w:t>17</w:t>
            </w:r>
          </w:p>
        </w:tc>
        <w:tc>
          <w:tcPr>
            <w:tcW w:w="1589" w:type="dxa"/>
          </w:tcPr>
          <w:p w:rsidR="002F3424" w:rsidRDefault="002F3424" w:rsidP="001D7C3A">
            <w:pPr>
              <w:jc w:val="both"/>
              <w:rPr>
                <w:rFonts w:ascii="Times New Roman" w:hAnsi="Times New Roman" w:cs="Times New Roman"/>
                <w:sz w:val="24"/>
                <w:szCs w:val="24"/>
              </w:rPr>
            </w:pPr>
            <w:r>
              <w:rPr>
                <w:rFonts w:ascii="Times New Roman" w:hAnsi="Times New Roman" w:cs="Times New Roman"/>
                <w:sz w:val="24"/>
                <w:szCs w:val="24"/>
              </w:rPr>
              <w:t>43</w:t>
            </w:r>
          </w:p>
        </w:tc>
        <w:tc>
          <w:tcPr>
            <w:tcW w:w="1627" w:type="dxa"/>
          </w:tcPr>
          <w:p w:rsidR="002F3424" w:rsidRDefault="002F3424" w:rsidP="001D7C3A">
            <w:pPr>
              <w:jc w:val="both"/>
              <w:rPr>
                <w:rFonts w:ascii="Times New Roman" w:hAnsi="Times New Roman" w:cs="Times New Roman"/>
                <w:sz w:val="24"/>
                <w:szCs w:val="24"/>
              </w:rPr>
            </w:pPr>
            <w:r>
              <w:rPr>
                <w:rFonts w:ascii="Times New Roman" w:hAnsi="Times New Roman" w:cs="Times New Roman"/>
                <w:sz w:val="24"/>
                <w:szCs w:val="24"/>
              </w:rPr>
              <w:t>48</w:t>
            </w:r>
          </w:p>
        </w:tc>
        <w:tc>
          <w:tcPr>
            <w:tcW w:w="1594" w:type="dxa"/>
          </w:tcPr>
          <w:p w:rsidR="002F3424" w:rsidRDefault="002F3424" w:rsidP="001D7C3A">
            <w:pPr>
              <w:jc w:val="both"/>
              <w:rPr>
                <w:rFonts w:ascii="Times New Roman" w:hAnsi="Times New Roman" w:cs="Times New Roman"/>
                <w:sz w:val="24"/>
                <w:szCs w:val="24"/>
              </w:rPr>
            </w:pPr>
            <w:r>
              <w:rPr>
                <w:rFonts w:ascii="Times New Roman" w:hAnsi="Times New Roman" w:cs="Times New Roman"/>
                <w:sz w:val="24"/>
                <w:szCs w:val="24"/>
              </w:rPr>
              <w:t>42</w:t>
            </w:r>
          </w:p>
        </w:tc>
        <w:tc>
          <w:tcPr>
            <w:tcW w:w="1593" w:type="dxa"/>
          </w:tcPr>
          <w:p w:rsidR="002F3424" w:rsidRDefault="002F3424" w:rsidP="001D7C3A">
            <w:pPr>
              <w:jc w:val="both"/>
              <w:rPr>
                <w:rFonts w:ascii="Times New Roman" w:hAnsi="Times New Roman" w:cs="Times New Roman"/>
                <w:sz w:val="24"/>
                <w:szCs w:val="24"/>
              </w:rPr>
            </w:pPr>
            <w:r>
              <w:rPr>
                <w:rFonts w:ascii="Times New Roman" w:hAnsi="Times New Roman" w:cs="Times New Roman"/>
                <w:sz w:val="24"/>
                <w:szCs w:val="24"/>
              </w:rPr>
              <w:t>19</w:t>
            </w:r>
          </w:p>
        </w:tc>
      </w:tr>
      <w:tr w:rsidR="000A5025" w:rsidTr="002F3424">
        <w:tc>
          <w:tcPr>
            <w:tcW w:w="1580" w:type="dxa"/>
          </w:tcPr>
          <w:p w:rsidR="000A5025" w:rsidRDefault="000A5025" w:rsidP="001D7C3A">
            <w:pPr>
              <w:jc w:val="both"/>
              <w:rPr>
                <w:rFonts w:ascii="Times New Roman" w:hAnsi="Times New Roman" w:cs="Times New Roman"/>
                <w:sz w:val="24"/>
                <w:szCs w:val="24"/>
              </w:rPr>
            </w:pPr>
            <w:r>
              <w:rPr>
                <w:rFonts w:ascii="Times New Roman" w:hAnsi="Times New Roman" w:cs="Times New Roman"/>
                <w:sz w:val="24"/>
                <w:szCs w:val="24"/>
              </w:rPr>
              <w:t>2024-2025</w:t>
            </w:r>
          </w:p>
        </w:tc>
        <w:tc>
          <w:tcPr>
            <w:tcW w:w="1588" w:type="dxa"/>
          </w:tcPr>
          <w:p w:rsidR="000A5025" w:rsidRDefault="00AB07BF" w:rsidP="001D7C3A">
            <w:pPr>
              <w:jc w:val="both"/>
              <w:rPr>
                <w:rFonts w:ascii="Times New Roman" w:hAnsi="Times New Roman" w:cs="Times New Roman"/>
                <w:sz w:val="24"/>
                <w:szCs w:val="24"/>
              </w:rPr>
            </w:pPr>
            <w:r>
              <w:rPr>
                <w:rFonts w:ascii="Times New Roman" w:hAnsi="Times New Roman" w:cs="Times New Roman"/>
                <w:sz w:val="24"/>
                <w:szCs w:val="24"/>
              </w:rPr>
              <w:t>20</w:t>
            </w:r>
          </w:p>
        </w:tc>
        <w:tc>
          <w:tcPr>
            <w:tcW w:w="1589" w:type="dxa"/>
          </w:tcPr>
          <w:p w:rsidR="000A5025" w:rsidRDefault="00AB07BF" w:rsidP="001D7C3A">
            <w:pPr>
              <w:jc w:val="both"/>
              <w:rPr>
                <w:rFonts w:ascii="Times New Roman" w:hAnsi="Times New Roman" w:cs="Times New Roman"/>
                <w:sz w:val="24"/>
                <w:szCs w:val="24"/>
              </w:rPr>
            </w:pPr>
            <w:r>
              <w:rPr>
                <w:rFonts w:ascii="Times New Roman" w:hAnsi="Times New Roman" w:cs="Times New Roman"/>
                <w:sz w:val="24"/>
                <w:szCs w:val="24"/>
              </w:rPr>
              <w:t>46</w:t>
            </w:r>
          </w:p>
        </w:tc>
        <w:tc>
          <w:tcPr>
            <w:tcW w:w="1627" w:type="dxa"/>
          </w:tcPr>
          <w:p w:rsidR="000A5025" w:rsidRDefault="00AB07BF" w:rsidP="001D7C3A">
            <w:pPr>
              <w:jc w:val="both"/>
              <w:rPr>
                <w:rFonts w:ascii="Times New Roman" w:hAnsi="Times New Roman" w:cs="Times New Roman"/>
                <w:sz w:val="24"/>
                <w:szCs w:val="24"/>
              </w:rPr>
            </w:pPr>
            <w:r>
              <w:rPr>
                <w:rFonts w:ascii="Times New Roman" w:hAnsi="Times New Roman" w:cs="Times New Roman"/>
                <w:sz w:val="24"/>
                <w:szCs w:val="24"/>
              </w:rPr>
              <w:t>4</w:t>
            </w:r>
            <w:r w:rsidR="00CA1FF6">
              <w:rPr>
                <w:rFonts w:ascii="Times New Roman" w:hAnsi="Times New Roman" w:cs="Times New Roman"/>
                <w:sz w:val="24"/>
                <w:szCs w:val="24"/>
              </w:rPr>
              <w:t>7</w:t>
            </w:r>
          </w:p>
        </w:tc>
        <w:tc>
          <w:tcPr>
            <w:tcW w:w="1594" w:type="dxa"/>
          </w:tcPr>
          <w:p w:rsidR="000A5025" w:rsidRDefault="00AB07BF" w:rsidP="001D7C3A">
            <w:pPr>
              <w:jc w:val="both"/>
              <w:rPr>
                <w:rFonts w:ascii="Times New Roman" w:hAnsi="Times New Roman" w:cs="Times New Roman"/>
                <w:sz w:val="24"/>
                <w:szCs w:val="24"/>
              </w:rPr>
            </w:pPr>
            <w:r>
              <w:rPr>
                <w:rFonts w:ascii="Times New Roman" w:hAnsi="Times New Roman" w:cs="Times New Roman"/>
                <w:sz w:val="24"/>
                <w:szCs w:val="24"/>
              </w:rPr>
              <w:t>4</w:t>
            </w:r>
            <w:r w:rsidR="00CA1FF6">
              <w:rPr>
                <w:rFonts w:ascii="Times New Roman" w:hAnsi="Times New Roman" w:cs="Times New Roman"/>
                <w:sz w:val="24"/>
                <w:szCs w:val="24"/>
              </w:rPr>
              <w:t>7</w:t>
            </w:r>
          </w:p>
        </w:tc>
        <w:tc>
          <w:tcPr>
            <w:tcW w:w="1593" w:type="dxa"/>
          </w:tcPr>
          <w:p w:rsidR="000A5025" w:rsidRDefault="0006123B" w:rsidP="001D7C3A">
            <w:pPr>
              <w:jc w:val="both"/>
              <w:rPr>
                <w:rFonts w:ascii="Times New Roman" w:hAnsi="Times New Roman" w:cs="Times New Roman"/>
                <w:sz w:val="24"/>
                <w:szCs w:val="24"/>
              </w:rPr>
            </w:pPr>
            <w:r>
              <w:rPr>
                <w:rFonts w:ascii="Times New Roman" w:hAnsi="Times New Roman" w:cs="Times New Roman"/>
                <w:sz w:val="24"/>
                <w:szCs w:val="24"/>
              </w:rPr>
              <w:t>27</w:t>
            </w:r>
          </w:p>
        </w:tc>
      </w:tr>
    </w:tbl>
    <w:p w:rsidR="00383DAD" w:rsidRPr="001D7C3A" w:rsidRDefault="00383DAD" w:rsidP="002D73C5">
      <w:pPr>
        <w:spacing w:after="0"/>
        <w:jc w:val="both"/>
        <w:rPr>
          <w:rFonts w:ascii="Times New Roman" w:hAnsi="Times New Roman" w:cs="Times New Roman"/>
          <w:sz w:val="24"/>
          <w:szCs w:val="24"/>
        </w:rPr>
      </w:pPr>
    </w:p>
    <w:p w:rsidR="001D7C3A" w:rsidRDefault="001D7C3A" w:rsidP="00DA7B34">
      <w:pPr>
        <w:spacing w:after="0" w:line="240" w:lineRule="auto"/>
        <w:jc w:val="both"/>
        <w:rPr>
          <w:rFonts w:ascii="Times New Roman" w:hAnsi="Times New Roman" w:cs="Times New Roman"/>
          <w:b/>
          <w:i/>
          <w:sz w:val="24"/>
          <w:szCs w:val="24"/>
        </w:rPr>
      </w:pPr>
    </w:p>
    <w:p w:rsidR="001D7C3A" w:rsidRDefault="001D7C3A" w:rsidP="00DA7B34">
      <w:pPr>
        <w:spacing w:after="0" w:line="240" w:lineRule="auto"/>
        <w:jc w:val="both"/>
        <w:rPr>
          <w:rFonts w:ascii="Times New Roman" w:hAnsi="Times New Roman" w:cs="Times New Roman"/>
          <w:b/>
          <w:i/>
          <w:sz w:val="24"/>
          <w:szCs w:val="24"/>
        </w:rPr>
      </w:pPr>
    </w:p>
    <w:p w:rsidR="00DA7B34" w:rsidRPr="004871CF" w:rsidRDefault="004B1B1D" w:rsidP="00DA7B34">
      <w:pPr>
        <w:spacing w:after="0" w:line="240" w:lineRule="auto"/>
        <w:jc w:val="both"/>
        <w:rPr>
          <w:rFonts w:ascii="Times New Roman" w:eastAsia="Times New Roman" w:hAnsi="Times New Roman" w:cs="Times New Roman"/>
          <w:b/>
          <w:sz w:val="24"/>
          <w:szCs w:val="24"/>
        </w:rPr>
      </w:pPr>
      <w:r>
        <w:rPr>
          <w:rFonts w:ascii="Times New Roman" w:hAnsi="Times New Roman" w:cs="Times New Roman"/>
          <w:b/>
          <w:i/>
          <w:sz w:val="24"/>
          <w:szCs w:val="24"/>
        </w:rPr>
        <w:t xml:space="preserve">Таблица </w:t>
      </w:r>
      <w:r w:rsidR="002D73C5">
        <w:rPr>
          <w:rFonts w:ascii="Times New Roman" w:hAnsi="Times New Roman" w:cs="Times New Roman"/>
          <w:b/>
          <w:i/>
          <w:sz w:val="24"/>
          <w:szCs w:val="24"/>
        </w:rPr>
        <w:t>22</w:t>
      </w:r>
      <w:r w:rsidRPr="004B1B1D">
        <w:rPr>
          <w:rFonts w:ascii="Times New Roman" w:hAnsi="Times New Roman" w:cs="Times New Roman"/>
          <w:b/>
          <w:i/>
          <w:sz w:val="24"/>
          <w:szCs w:val="24"/>
        </w:rPr>
        <w:t>.</w:t>
      </w:r>
      <w:r w:rsidRPr="004B1B1D">
        <w:rPr>
          <w:b/>
        </w:rPr>
        <w:t xml:space="preserve"> </w:t>
      </w:r>
      <w:r w:rsidR="00DA7B34" w:rsidRPr="004871CF">
        <w:rPr>
          <w:rFonts w:ascii="Times New Roman" w:eastAsia="Times New Roman" w:hAnsi="Times New Roman" w:cs="Times New Roman"/>
          <w:b/>
          <w:sz w:val="24"/>
          <w:szCs w:val="24"/>
        </w:rPr>
        <w:t>Семинары, открытые уроки</w:t>
      </w:r>
      <w:r w:rsidR="004871CF" w:rsidRPr="004871CF">
        <w:rPr>
          <w:rFonts w:ascii="Times New Roman" w:eastAsia="Times New Roman" w:hAnsi="Times New Roman" w:cs="Times New Roman"/>
          <w:b/>
          <w:sz w:val="24"/>
          <w:szCs w:val="24"/>
        </w:rPr>
        <w:t xml:space="preserve"> в 2024-2025 учебном году.</w:t>
      </w:r>
    </w:p>
    <w:p w:rsidR="008509B1" w:rsidRDefault="008509B1" w:rsidP="00DA7B34">
      <w:pPr>
        <w:spacing w:after="0" w:line="240" w:lineRule="auto"/>
        <w:jc w:val="both"/>
        <w:rPr>
          <w:rFonts w:ascii="Times New Roman" w:eastAsia="Times New Roman" w:hAnsi="Times New Roman" w:cs="Times New Roman"/>
          <w:b/>
          <w:sz w:val="28"/>
          <w:szCs w:val="28"/>
        </w:rPr>
      </w:pPr>
    </w:p>
    <w:tbl>
      <w:tblPr>
        <w:tblW w:w="9764" w:type="dxa"/>
        <w:tblCellSpacing w:w="144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144"/>
        <w:gridCol w:w="2808"/>
        <w:gridCol w:w="2988"/>
        <w:gridCol w:w="1824"/>
      </w:tblGrid>
      <w:tr w:rsidR="00124327" w:rsidRPr="008509B1" w:rsidTr="00CA6B24">
        <w:trPr>
          <w:tblCellSpacing w:w="1440" w:type="nil"/>
        </w:trPr>
        <w:tc>
          <w:tcPr>
            <w:tcW w:w="2144" w:type="dxa"/>
          </w:tcPr>
          <w:p w:rsidR="008509B1" w:rsidRPr="008509B1" w:rsidRDefault="008509B1" w:rsidP="008509B1">
            <w:pPr>
              <w:spacing w:after="0" w:line="240" w:lineRule="auto"/>
              <w:contextualSpacing/>
              <w:rPr>
                <w:rFonts w:ascii="Times New Roman" w:eastAsia="Calibri" w:hAnsi="Times New Roman" w:cs="Times New Roman"/>
                <w:bCs/>
                <w:sz w:val="24"/>
                <w:szCs w:val="24"/>
                <w:lang w:eastAsia="en-US"/>
              </w:rPr>
            </w:pPr>
            <w:r w:rsidRPr="008509B1">
              <w:rPr>
                <w:rFonts w:ascii="Times New Roman" w:eastAsia="Calibri" w:hAnsi="Times New Roman" w:cs="Times New Roman"/>
                <w:bCs/>
                <w:iCs/>
                <w:sz w:val="24"/>
                <w:szCs w:val="24"/>
                <w:lang w:eastAsia="en-US"/>
              </w:rPr>
              <w:t xml:space="preserve">Муниципальный </w:t>
            </w:r>
          </w:p>
        </w:tc>
        <w:tc>
          <w:tcPr>
            <w:tcW w:w="2808" w:type="dxa"/>
          </w:tcPr>
          <w:p w:rsidR="008509B1" w:rsidRPr="008509B1" w:rsidRDefault="008509B1" w:rsidP="008509B1">
            <w:pPr>
              <w:spacing w:after="0" w:line="240" w:lineRule="auto"/>
              <w:contextualSpacing/>
              <w:rPr>
                <w:rFonts w:ascii="Times New Roman" w:eastAsia="Calibri" w:hAnsi="Times New Roman" w:cs="Times New Roman"/>
                <w:sz w:val="24"/>
                <w:szCs w:val="24"/>
                <w:lang w:eastAsia="en-US"/>
              </w:rPr>
            </w:pPr>
            <w:r w:rsidRPr="008509B1">
              <w:rPr>
                <w:rFonts w:ascii="Times New Roman" w:eastAsia="Calibri" w:hAnsi="Times New Roman" w:cs="Times New Roman"/>
                <w:bCs/>
                <w:iCs/>
                <w:sz w:val="24"/>
                <w:szCs w:val="24"/>
                <w:lang w:eastAsia="en-US"/>
              </w:rPr>
              <w:t xml:space="preserve">Городская неделя образования. Секция руководителей школьных методических объединений учителей математики. </w:t>
            </w:r>
          </w:p>
        </w:tc>
        <w:tc>
          <w:tcPr>
            <w:tcW w:w="2988" w:type="dxa"/>
          </w:tcPr>
          <w:p w:rsidR="008509B1" w:rsidRPr="008509B1" w:rsidRDefault="008509B1" w:rsidP="008509B1">
            <w:pPr>
              <w:spacing w:after="0" w:line="240" w:lineRule="auto"/>
              <w:rPr>
                <w:rFonts w:ascii="Times New Roman" w:eastAsia="Calibri" w:hAnsi="Times New Roman" w:cs="Times New Roman"/>
                <w:b/>
                <w:sz w:val="24"/>
                <w:lang w:eastAsia="en-US"/>
              </w:rPr>
            </w:pPr>
            <w:r w:rsidRPr="008509B1">
              <w:rPr>
                <w:rFonts w:ascii="Times New Roman" w:eastAsia="Calibri" w:hAnsi="Times New Roman" w:cs="Times New Roman"/>
                <w:bCs/>
                <w:iCs/>
                <w:sz w:val="24"/>
                <w:szCs w:val="24"/>
                <w:lang w:eastAsia="en-US"/>
              </w:rPr>
              <w:t xml:space="preserve">Выступление: «Святая наука – расслышать друг друга…» или что нужно сделать педагогам и родителям за неделю до 1 сентября </w:t>
            </w:r>
            <w:r w:rsidRPr="008509B1">
              <w:rPr>
                <w:rFonts w:ascii="Times New Roman" w:eastAsia="Calibri" w:hAnsi="Times New Roman" w:cs="Times New Roman"/>
                <w:b/>
                <w:iCs/>
                <w:sz w:val="24"/>
                <w:szCs w:val="24"/>
                <w:lang w:eastAsia="en-US"/>
              </w:rPr>
              <w:t>Киселева О.В.</w:t>
            </w:r>
          </w:p>
        </w:tc>
        <w:tc>
          <w:tcPr>
            <w:tcW w:w="1824" w:type="dxa"/>
          </w:tcPr>
          <w:p w:rsidR="008509B1" w:rsidRPr="008509B1" w:rsidRDefault="008509B1" w:rsidP="008509B1">
            <w:pPr>
              <w:spacing w:after="0" w:line="240" w:lineRule="auto"/>
              <w:contextualSpacing/>
              <w:rPr>
                <w:rFonts w:ascii="Times New Roman" w:eastAsia="Calibri" w:hAnsi="Times New Roman" w:cs="Times New Roman"/>
                <w:sz w:val="24"/>
                <w:szCs w:val="24"/>
                <w:lang w:eastAsia="en-US"/>
              </w:rPr>
            </w:pPr>
            <w:r w:rsidRPr="008509B1">
              <w:rPr>
                <w:rFonts w:ascii="Times New Roman" w:eastAsia="Calibri" w:hAnsi="Times New Roman" w:cs="Times New Roman"/>
                <w:bCs/>
                <w:iCs/>
                <w:sz w:val="24"/>
                <w:szCs w:val="24"/>
                <w:lang w:eastAsia="en-US"/>
              </w:rPr>
              <w:t>Август 2024</w:t>
            </w:r>
          </w:p>
        </w:tc>
      </w:tr>
      <w:tr w:rsidR="00124327" w:rsidRPr="008509B1" w:rsidTr="00CA6B24">
        <w:trPr>
          <w:tblCellSpacing w:w="1440" w:type="nil"/>
        </w:trPr>
        <w:tc>
          <w:tcPr>
            <w:tcW w:w="2144" w:type="dxa"/>
          </w:tcPr>
          <w:p w:rsidR="008509B1" w:rsidRPr="008509B1" w:rsidRDefault="008509B1" w:rsidP="008509B1">
            <w:pPr>
              <w:spacing w:after="0" w:line="240" w:lineRule="auto"/>
              <w:contextualSpacing/>
              <w:rPr>
                <w:rFonts w:ascii="Times New Roman" w:eastAsia="Calibri" w:hAnsi="Times New Roman" w:cs="Times New Roman"/>
                <w:bCs/>
                <w:sz w:val="24"/>
                <w:szCs w:val="24"/>
                <w:lang w:eastAsia="en-US"/>
              </w:rPr>
            </w:pPr>
            <w:r w:rsidRPr="008509B1">
              <w:rPr>
                <w:rFonts w:ascii="Times New Roman" w:eastAsia="Calibri" w:hAnsi="Times New Roman" w:cs="Times New Roman"/>
                <w:bCs/>
                <w:iCs/>
                <w:sz w:val="24"/>
                <w:szCs w:val="24"/>
                <w:lang w:eastAsia="en-US"/>
              </w:rPr>
              <w:t>Муниципальный</w:t>
            </w:r>
          </w:p>
        </w:tc>
        <w:tc>
          <w:tcPr>
            <w:tcW w:w="2808" w:type="dxa"/>
          </w:tcPr>
          <w:p w:rsidR="008509B1" w:rsidRPr="008509B1" w:rsidRDefault="008509B1" w:rsidP="008509B1">
            <w:pPr>
              <w:spacing w:after="0"/>
              <w:rPr>
                <w:rFonts w:ascii="Times New Roman" w:eastAsia="Calibri" w:hAnsi="Times New Roman" w:cs="Times New Roman"/>
                <w:bCs/>
                <w:iCs/>
                <w:sz w:val="24"/>
                <w:szCs w:val="24"/>
                <w:lang w:eastAsia="en-US"/>
              </w:rPr>
            </w:pPr>
            <w:r w:rsidRPr="008509B1">
              <w:rPr>
                <w:rFonts w:ascii="Times New Roman" w:eastAsia="Calibri" w:hAnsi="Times New Roman" w:cs="Times New Roman"/>
                <w:bCs/>
                <w:iCs/>
                <w:sz w:val="24"/>
                <w:szCs w:val="24"/>
                <w:lang w:eastAsia="en-US"/>
              </w:rPr>
              <w:t>Городская неделя образования. Секция руководителей методических объединений учителей</w:t>
            </w:r>
          </w:p>
          <w:p w:rsidR="008509B1" w:rsidRPr="008509B1" w:rsidRDefault="008509B1" w:rsidP="008509B1">
            <w:pPr>
              <w:spacing w:after="0" w:line="240" w:lineRule="auto"/>
              <w:contextualSpacing/>
              <w:rPr>
                <w:rFonts w:ascii="Times New Roman" w:eastAsia="Calibri" w:hAnsi="Times New Roman" w:cs="Times New Roman"/>
                <w:sz w:val="24"/>
                <w:szCs w:val="24"/>
                <w:lang w:eastAsia="en-US"/>
              </w:rPr>
            </w:pPr>
            <w:r w:rsidRPr="008509B1">
              <w:rPr>
                <w:rFonts w:ascii="Times New Roman" w:eastAsia="Calibri" w:hAnsi="Times New Roman" w:cs="Times New Roman"/>
                <w:bCs/>
                <w:iCs/>
                <w:sz w:val="24"/>
                <w:szCs w:val="24"/>
                <w:lang w:eastAsia="en-US"/>
              </w:rPr>
              <w:t xml:space="preserve">физической культуры. </w:t>
            </w:r>
          </w:p>
        </w:tc>
        <w:tc>
          <w:tcPr>
            <w:tcW w:w="2988" w:type="dxa"/>
          </w:tcPr>
          <w:p w:rsidR="008509B1" w:rsidRPr="008509B1" w:rsidRDefault="008509B1" w:rsidP="008509B1">
            <w:pPr>
              <w:spacing w:after="0" w:line="240" w:lineRule="auto"/>
              <w:rPr>
                <w:rFonts w:ascii="Times New Roman" w:eastAsia="Calibri" w:hAnsi="Times New Roman" w:cs="Times New Roman"/>
                <w:bCs/>
                <w:iCs/>
                <w:sz w:val="24"/>
                <w:szCs w:val="24"/>
                <w:lang w:eastAsia="en-US"/>
              </w:rPr>
            </w:pPr>
            <w:r w:rsidRPr="008509B1">
              <w:rPr>
                <w:rFonts w:ascii="Times New Roman" w:eastAsia="Calibri" w:hAnsi="Times New Roman" w:cs="Times New Roman"/>
                <w:bCs/>
                <w:iCs/>
                <w:sz w:val="24"/>
                <w:szCs w:val="24"/>
                <w:lang w:eastAsia="en-US"/>
              </w:rPr>
              <w:t xml:space="preserve">Выступление: «Взаимодействие семьи и школы в формировании ценностного отношения к физической культуре и здоровому образу жизни школьников» </w:t>
            </w:r>
          </w:p>
          <w:p w:rsidR="008509B1" w:rsidRPr="008509B1" w:rsidRDefault="008509B1" w:rsidP="008509B1">
            <w:pPr>
              <w:spacing w:after="0" w:line="240" w:lineRule="auto"/>
              <w:rPr>
                <w:rFonts w:ascii="Times New Roman" w:eastAsia="Calibri" w:hAnsi="Times New Roman" w:cs="Times New Roman"/>
                <w:b/>
                <w:sz w:val="24"/>
                <w:lang w:eastAsia="en-US"/>
              </w:rPr>
            </w:pPr>
            <w:r w:rsidRPr="008509B1">
              <w:rPr>
                <w:rFonts w:ascii="Times New Roman" w:eastAsia="Calibri" w:hAnsi="Times New Roman" w:cs="Times New Roman"/>
                <w:b/>
                <w:iCs/>
                <w:sz w:val="24"/>
                <w:szCs w:val="24"/>
                <w:lang w:eastAsia="en-US"/>
              </w:rPr>
              <w:t>Корсаков Д.И.</w:t>
            </w:r>
          </w:p>
        </w:tc>
        <w:tc>
          <w:tcPr>
            <w:tcW w:w="1824" w:type="dxa"/>
          </w:tcPr>
          <w:p w:rsidR="008509B1" w:rsidRPr="008509B1" w:rsidRDefault="008509B1" w:rsidP="008509B1">
            <w:pPr>
              <w:spacing w:after="0" w:line="240" w:lineRule="auto"/>
              <w:contextualSpacing/>
              <w:rPr>
                <w:rFonts w:ascii="Times New Roman" w:eastAsia="Calibri" w:hAnsi="Times New Roman" w:cs="Times New Roman"/>
                <w:sz w:val="24"/>
                <w:szCs w:val="24"/>
                <w:lang w:eastAsia="en-US"/>
              </w:rPr>
            </w:pPr>
            <w:r w:rsidRPr="008509B1">
              <w:rPr>
                <w:rFonts w:ascii="Times New Roman" w:eastAsia="Calibri" w:hAnsi="Times New Roman" w:cs="Times New Roman"/>
                <w:bCs/>
                <w:iCs/>
                <w:sz w:val="24"/>
                <w:szCs w:val="24"/>
                <w:lang w:eastAsia="en-US"/>
              </w:rPr>
              <w:t>Август 2024</w:t>
            </w:r>
          </w:p>
        </w:tc>
      </w:tr>
      <w:tr w:rsidR="00124327" w:rsidRPr="008509B1" w:rsidTr="00CA6B24">
        <w:trPr>
          <w:tblCellSpacing w:w="1440" w:type="nil"/>
        </w:trPr>
        <w:tc>
          <w:tcPr>
            <w:tcW w:w="2144" w:type="dxa"/>
          </w:tcPr>
          <w:p w:rsidR="008509B1" w:rsidRPr="008509B1" w:rsidRDefault="008509B1" w:rsidP="008509B1">
            <w:pPr>
              <w:spacing w:after="0" w:line="240" w:lineRule="auto"/>
              <w:contextualSpacing/>
              <w:rPr>
                <w:rFonts w:ascii="Times New Roman" w:eastAsia="Calibri" w:hAnsi="Times New Roman" w:cs="Times New Roman"/>
                <w:bCs/>
                <w:sz w:val="24"/>
                <w:szCs w:val="24"/>
                <w:lang w:eastAsia="en-US"/>
              </w:rPr>
            </w:pPr>
            <w:r w:rsidRPr="008509B1">
              <w:rPr>
                <w:rFonts w:ascii="Times New Roman" w:eastAsia="Calibri" w:hAnsi="Times New Roman" w:cs="Times New Roman"/>
                <w:bCs/>
                <w:iCs/>
                <w:sz w:val="24"/>
                <w:szCs w:val="24"/>
                <w:lang w:eastAsia="en-US"/>
              </w:rPr>
              <w:t>Муниципальный</w:t>
            </w:r>
          </w:p>
        </w:tc>
        <w:tc>
          <w:tcPr>
            <w:tcW w:w="2808" w:type="dxa"/>
          </w:tcPr>
          <w:p w:rsidR="008509B1" w:rsidRPr="008509B1" w:rsidRDefault="008509B1" w:rsidP="008509B1">
            <w:pPr>
              <w:spacing w:after="0" w:line="240" w:lineRule="auto"/>
              <w:contextualSpacing/>
              <w:rPr>
                <w:rFonts w:ascii="Times New Roman" w:eastAsia="Calibri" w:hAnsi="Times New Roman" w:cs="Times New Roman"/>
                <w:sz w:val="24"/>
                <w:szCs w:val="24"/>
                <w:lang w:eastAsia="en-US"/>
              </w:rPr>
            </w:pPr>
            <w:r w:rsidRPr="008509B1">
              <w:rPr>
                <w:rFonts w:ascii="Times New Roman" w:eastAsia="Calibri" w:hAnsi="Times New Roman" w:cs="Times New Roman"/>
                <w:bCs/>
                <w:iCs/>
                <w:sz w:val="24"/>
                <w:szCs w:val="24"/>
                <w:lang w:eastAsia="en-US"/>
              </w:rPr>
              <w:t>Городская неделя образования. Секция руководителей школьных методических объединений классных руководителей.</w:t>
            </w:r>
          </w:p>
        </w:tc>
        <w:tc>
          <w:tcPr>
            <w:tcW w:w="2988" w:type="dxa"/>
          </w:tcPr>
          <w:p w:rsidR="008509B1" w:rsidRPr="008509B1" w:rsidRDefault="008509B1" w:rsidP="008509B1">
            <w:pPr>
              <w:spacing w:after="0" w:line="240" w:lineRule="auto"/>
              <w:rPr>
                <w:rFonts w:ascii="Times New Roman" w:eastAsia="Calibri" w:hAnsi="Times New Roman" w:cs="Times New Roman"/>
                <w:bCs/>
                <w:iCs/>
                <w:sz w:val="24"/>
                <w:szCs w:val="24"/>
                <w:lang w:eastAsia="en-US"/>
              </w:rPr>
            </w:pPr>
            <w:r w:rsidRPr="008509B1">
              <w:rPr>
                <w:rFonts w:ascii="Times New Roman" w:eastAsia="Calibri" w:hAnsi="Times New Roman" w:cs="Times New Roman"/>
                <w:bCs/>
                <w:iCs/>
                <w:sz w:val="24"/>
                <w:szCs w:val="24"/>
                <w:lang w:eastAsia="en-US"/>
              </w:rPr>
              <w:t>Выступление: «Формирование у учащихся позитивного опыта семейных традиций»</w:t>
            </w:r>
          </w:p>
          <w:p w:rsidR="008509B1" w:rsidRPr="008509B1" w:rsidRDefault="008509B1" w:rsidP="008509B1">
            <w:pPr>
              <w:spacing w:after="0" w:line="240" w:lineRule="auto"/>
              <w:rPr>
                <w:rFonts w:ascii="Times New Roman" w:eastAsia="Calibri" w:hAnsi="Times New Roman" w:cs="Times New Roman"/>
                <w:b/>
                <w:sz w:val="24"/>
                <w:lang w:eastAsia="en-US"/>
              </w:rPr>
            </w:pPr>
            <w:r w:rsidRPr="008509B1">
              <w:rPr>
                <w:rFonts w:ascii="Times New Roman" w:eastAsia="Calibri" w:hAnsi="Times New Roman" w:cs="Times New Roman"/>
                <w:bCs/>
                <w:iCs/>
                <w:sz w:val="24"/>
                <w:szCs w:val="24"/>
                <w:lang w:eastAsia="en-US"/>
              </w:rPr>
              <w:t xml:space="preserve"> </w:t>
            </w:r>
            <w:r w:rsidRPr="008509B1">
              <w:rPr>
                <w:rFonts w:ascii="Times New Roman" w:eastAsia="Calibri" w:hAnsi="Times New Roman" w:cs="Times New Roman"/>
                <w:b/>
                <w:iCs/>
                <w:sz w:val="24"/>
                <w:szCs w:val="24"/>
                <w:lang w:eastAsia="en-US"/>
              </w:rPr>
              <w:t>Кудрякова Е.В.</w:t>
            </w:r>
          </w:p>
        </w:tc>
        <w:tc>
          <w:tcPr>
            <w:tcW w:w="1824" w:type="dxa"/>
          </w:tcPr>
          <w:p w:rsidR="008509B1" w:rsidRPr="008509B1" w:rsidRDefault="008509B1" w:rsidP="008509B1">
            <w:pPr>
              <w:spacing w:after="0" w:line="240" w:lineRule="auto"/>
              <w:contextualSpacing/>
              <w:rPr>
                <w:rFonts w:ascii="Times New Roman" w:eastAsia="Calibri" w:hAnsi="Times New Roman" w:cs="Times New Roman"/>
                <w:sz w:val="24"/>
                <w:szCs w:val="24"/>
                <w:lang w:eastAsia="en-US"/>
              </w:rPr>
            </w:pPr>
            <w:r w:rsidRPr="008509B1">
              <w:rPr>
                <w:rFonts w:ascii="Times New Roman" w:eastAsia="Calibri" w:hAnsi="Times New Roman" w:cs="Times New Roman"/>
                <w:bCs/>
                <w:iCs/>
                <w:sz w:val="24"/>
                <w:szCs w:val="24"/>
                <w:lang w:eastAsia="en-US"/>
              </w:rPr>
              <w:t>Август 2024</w:t>
            </w:r>
          </w:p>
        </w:tc>
      </w:tr>
      <w:tr w:rsidR="00124327" w:rsidRPr="008509B1" w:rsidTr="00CA6B24">
        <w:trPr>
          <w:tblCellSpacing w:w="1440" w:type="nil"/>
        </w:trPr>
        <w:tc>
          <w:tcPr>
            <w:tcW w:w="2144" w:type="dxa"/>
          </w:tcPr>
          <w:p w:rsidR="008509B1" w:rsidRPr="008509B1" w:rsidRDefault="008509B1" w:rsidP="008509B1">
            <w:pPr>
              <w:spacing w:after="0" w:line="240" w:lineRule="auto"/>
              <w:contextualSpacing/>
              <w:rPr>
                <w:rFonts w:ascii="Times New Roman" w:eastAsia="Calibri" w:hAnsi="Times New Roman" w:cs="Times New Roman"/>
                <w:bCs/>
                <w:sz w:val="24"/>
                <w:szCs w:val="24"/>
                <w:lang w:eastAsia="en-US"/>
              </w:rPr>
            </w:pPr>
            <w:r w:rsidRPr="008509B1">
              <w:rPr>
                <w:rFonts w:ascii="Times New Roman" w:eastAsia="Calibri" w:hAnsi="Times New Roman" w:cs="Times New Roman"/>
                <w:bCs/>
                <w:iCs/>
                <w:sz w:val="24"/>
                <w:szCs w:val="24"/>
                <w:lang w:eastAsia="en-US"/>
              </w:rPr>
              <w:t>Муниципальный</w:t>
            </w:r>
          </w:p>
        </w:tc>
        <w:tc>
          <w:tcPr>
            <w:tcW w:w="2808" w:type="dxa"/>
          </w:tcPr>
          <w:p w:rsidR="008509B1" w:rsidRPr="008509B1" w:rsidRDefault="008509B1" w:rsidP="008509B1">
            <w:pPr>
              <w:spacing w:after="0" w:line="240" w:lineRule="auto"/>
              <w:contextualSpacing/>
              <w:rPr>
                <w:rFonts w:ascii="Times New Roman" w:eastAsia="Calibri" w:hAnsi="Times New Roman" w:cs="Times New Roman"/>
                <w:sz w:val="24"/>
                <w:szCs w:val="24"/>
                <w:lang w:eastAsia="en-US"/>
              </w:rPr>
            </w:pPr>
            <w:r w:rsidRPr="008509B1">
              <w:rPr>
                <w:rFonts w:ascii="Times New Roman" w:eastAsia="Calibri" w:hAnsi="Times New Roman" w:cs="Times New Roman"/>
                <w:bCs/>
                <w:iCs/>
                <w:sz w:val="24"/>
                <w:szCs w:val="24"/>
                <w:lang w:eastAsia="en-US"/>
              </w:rPr>
              <w:t>Городская неделя образования.</w:t>
            </w:r>
            <w:r>
              <w:rPr>
                <w:rFonts w:ascii="Times New Roman" w:eastAsia="Calibri" w:hAnsi="Times New Roman" w:cs="Times New Roman"/>
                <w:bCs/>
                <w:iCs/>
                <w:sz w:val="24"/>
                <w:szCs w:val="24"/>
                <w:lang w:eastAsia="en-US"/>
              </w:rPr>
              <w:t xml:space="preserve"> </w:t>
            </w:r>
            <w:r w:rsidRPr="008509B1">
              <w:rPr>
                <w:rFonts w:ascii="Times New Roman" w:eastAsia="Calibri" w:hAnsi="Times New Roman" w:cs="Times New Roman"/>
                <w:bCs/>
                <w:iCs/>
                <w:sz w:val="24"/>
                <w:szCs w:val="24"/>
                <w:lang w:eastAsia="en-US"/>
              </w:rPr>
              <w:t>Секция школьных библиотекарей.</w:t>
            </w:r>
          </w:p>
        </w:tc>
        <w:tc>
          <w:tcPr>
            <w:tcW w:w="2988" w:type="dxa"/>
          </w:tcPr>
          <w:p w:rsidR="008509B1" w:rsidRPr="008509B1" w:rsidRDefault="008509B1" w:rsidP="008509B1">
            <w:pPr>
              <w:spacing w:after="0" w:line="240" w:lineRule="auto"/>
              <w:rPr>
                <w:rFonts w:ascii="Times New Roman" w:eastAsia="Calibri" w:hAnsi="Times New Roman" w:cs="Times New Roman"/>
                <w:b/>
                <w:sz w:val="24"/>
                <w:lang w:eastAsia="en-US"/>
              </w:rPr>
            </w:pPr>
            <w:r w:rsidRPr="008509B1">
              <w:rPr>
                <w:rFonts w:ascii="Times New Roman" w:eastAsia="Calibri" w:hAnsi="Times New Roman" w:cs="Times New Roman"/>
                <w:bCs/>
                <w:iCs/>
                <w:sz w:val="24"/>
                <w:szCs w:val="24"/>
                <w:lang w:eastAsia="en-US"/>
              </w:rPr>
              <w:t xml:space="preserve">Выступление: «Роль школьной библиотеки в реализации проекта «Читающая школа – читающая семья» </w:t>
            </w:r>
            <w:r w:rsidRPr="008509B1">
              <w:rPr>
                <w:rFonts w:ascii="Times New Roman" w:eastAsia="Calibri" w:hAnsi="Times New Roman" w:cs="Times New Roman"/>
                <w:b/>
                <w:iCs/>
                <w:sz w:val="24"/>
                <w:szCs w:val="24"/>
                <w:lang w:eastAsia="en-US"/>
              </w:rPr>
              <w:t>Дроздова В.В.</w:t>
            </w:r>
          </w:p>
        </w:tc>
        <w:tc>
          <w:tcPr>
            <w:tcW w:w="1824" w:type="dxa"/>
          </w:tcPr>
          <w:p w:rsidR="008509B1" w:rsidRPr="008509B1" w:rsidRDefault="008509B1" w:rsidP="008509B1">
            <w:pPr>
              <w:spacing w:after="0" w:line="240" w:lineRule="auto"/>
              <w:contextualSpacing/>
              <w:rPr>
                <w:rFonts w:ascii="Times New Roman" w:eastAsia="Calibri" w:hAnsi="Times New Roman" w:cs="Times New Roman"/>
                <w:sz w:val="24"/>
                <w:szCs w:val="24"/>
                <w:lang w:eastAsia="en-US"/>
              </w:rPr>
            </w:pPr>
            <w:r w:rsidRPr="008509B1">
              <w:rPr>
                <w:rFonts w:ascii="Times New Roman" w:eastAsia="Calibri" w:hAnsi="Times New Roman" w:cs="Times New Roman"/>
                <w:bCs/>
                <w:iCs/>
                <w:sz w:val="24"/>
                <w:szCs w:val="24"/>
                <w:lang w:eastAsia="en-US"/>
              </w:rPr>
              <w:t>Август 2024</w:t>
            </w:r>
          </w:p>
        </w:tc>
      </w:tr>
      <w:tr w:rsidR="00124327" w:rsidRPr="008509B1" w:rsidTr="00CA6B24">
        <w:trPr>
          <w:tblCellSpacing w:w="1440" w:type="nil"/>
        </w:trPr>
        <w:tc>
          <w:tcPr>
            <w:tcW w:w="2144" w:type="dxa"/>
          </w:tcPr>
          <w:p w:rsidR="008509B1" w:rsidRPr="008509B1" w:rsidRDefault="008509B1" w:rsidP="008509B1">
            <w:pPr>
              <w:spacing w:after="0" w:line="240" w:lineRule="auto"/>
              <w:contextualSpacing/>
              <w:rPr>
                <w:rFonts w:ascii="Times New Roman" w:eastAsia="Calibri" w:hAnsi="Times New Roman" w:cs="Times New Roman"/>
                <w:bCs/>
                <w:sz w:val="24"/>
                <w:szCs w:val="24"/>
                <w:lang w:eastAsia="en-US"/>
              </w:rPr>
            </w:pPr>
            <w:r w:rsidRPr="008509B1">
              <w:rPr>
                <w:rFonts w:ascii="Times New Roman" w:eastAsia="Calibri" w:hAnsi="Times New Roman" w:cs="Times New Roman"/>
                <w:bCs/>
                <w:iCs/>
                <w:sz w:val="24"/>
                <w:szCs w:val="24"/>
                <w:lang w:eastAsia="en-US"/>
              </w:rPr>
              <w:t>Муниципальный</w:t>
            </w:r>
          </w:p>
        </w:tc>
        <w:tc>
          <w:tcPr>
            <w:tcW w:w="2808" w:type="dxa"/>
          </w:tcPr>
          <w:p w:rsidR="008509B1" w:rsidRPr="008509B1" w:rsidRDefault="008509B1" w:rsidP="008509B1">
            <w:pPr>
              <w:spacing w:after="0" w:line="240" w:lineRule="auto"/>
              <w:contextualSpacing/>
              <w:rPr>
                <w:rFonts w:ascii="Times New Roman" w:eastAsia="Calibri" w:hAnsi="Times New Roman" w:cs="Times New Roman"/>
                <w:sz w:val="24"/>
                <w:szCs w:val="24"/>
                <w:lang w:eastAsia="en-US"/>
              </w:rPr>
            </w:pPr>
            <w:r w:rsidRPr="008509B1">
              <w:rPr>
                <w:rFonts w:ascii="Times New Roman" w:eastAsia="Calibri" w:hAnsi="Times New Roman" w:cs="Times New Roman"/>
                <w:bCs/>
                <w:iCs/>
                <w:sz w:val="24"/>
                <w:szCs w:val="24"/>
                <w:lang w:eastAsia="en-US"/>
              </w:rPr>
              <w:t xml:space="preserve">Городской семинар для педагогов -психологов. </w:t>
            </w:r>
          </w:p>
        </w:tc>
        <w:tc>
          <w:tcPr>
            <w:tcW w:w="2988" w:type="dxa"/>
          </w:tcPr>
          <w:p w:rsidR="008509B1" w:rsidRPr="008509B1" w:rsidRDefault="008509B1" w:rsidP="008509B1">
            <w:pPr>
              <w:spacing w:after="0" w:line="240" w:lineRule="auto"/>
              <w:rPr>
                <w:rFonts w:ascii="Times New Roman" w:eastAsia="Calibri" w:hAnsi="Times New Roman" w:cs="Times New Roman"/>
                <w:b/>
                <w:sz w:val="24"/>
                <w:lang w:eastAsia="en-US"/>
              </w:rPr>
            </w:pPr>
            <w:r w:rsidRPr="008509B1">
              <w:rPr>
                <w:rFonts w:ascii="Times New Roman" w:eastAsia="Calibri" w:hAnsi="Times New Roman" w:cs="Times New Roman"/>
                <w:bCs/>
                <w:iCs/>
                <w:sz w:val="24"/>
                <w:szCs w:val="24"/>
                <w:lang w:eastAsia="en-US"/>
              </w:rPr>
              <w:t xml:space="preserve">Выступление по теме «Психологические игры в классах психолого-педагогической направленности». </w:t>
            </w:r>
            <w:r w:rsidRPr="008509B1">
              <w:rPr>
                <w:rFonts w:ascii="Times New Roman" w:eastAsia="Calibri" w:hAnsi="Times New Roman" w:cs="Times New Roman"/>
                <w:b/>
                <w:iCs/>
                <w:sz w:val="24"/>
                <w:szCs w:val="24"/>
                <w:lang w:eastAsia="en-US"/>
              </w:rPr>
              <w:t>Киселева О.В.</w:t>
            </w:r>
          </w:p>
        </w:tc>
        <w:tc>
          <w:tcPr>
            <w:tcW w:w="1824" w:type="dxa"/>
          </w:tcPr>
          <w:p w:rsidR="008509B1" w:rsidRPr="008509B1" w:rsidRDefault="008509B1" w:rsidP="008509B1">
            <w:pPr>
              <w:spacing w:after="0" w:line="240" w:lineRule="auto"/>
              <w:contextualSpacing/>
              <w:rPr>
                <w:rFonts w:ascii="Times New Roman" w:eastAsia="Calibri" w:hAnsi="Times New Roman" w:cs="Times New Roman"/>
                <w:sz w:val="24"/>
                <w:szCs w:val="24"/>
                <w:lang w:eastAsia="en-US"/>
              </w:rPr>
            </w:pPr>
            <w:r w:rsidRPr="008509B1">
              <w:rPr>
                <w:rFonts w:ascii="Times New Roman" w:eastAsia="Calibri" w:hAnsi="Times New Roman" w:cs="Times New Roman"/>
                <w:bCs/>
                <w:iCs/>
                <w:sz w:val="24"/>
                <w:szCs w:val="24"/>
                <w:lang w:eastAsia="en-US"/>
              </w:rPr>
              <w:t>Октябрь 2024</w:t>
            </w:r>
          </w:p>
        </w:tc>
      </w:tr>
      <w:tr w:rsidR="00124327" w:rsidRPr="008509B1" w:rsidTr="00CA6B24">
        <w:trPr>
          <w:tblCellSpacing w:w="1440" w:type="nil"/>
        </w:trPr>
        <w:tc>
          <w:tcPr>
            <w:tcW w:w="2144" w:type="dxa"/>
          </w:tcPr>
          <w:p w:rsidR="008509B1" w:rsidRPr="008509B1" w:rsidRDefault="008509B1" w:rsidP="008509B1">
            <w:pPr>
              <w:spacing w:after="0" w:line="240" w:lineRule="auto"/>
              <w:contextualSpacing/>
              <w:rPr>
                <w:rFonts w:ascii="Times New Roman" w:eastAsia="Calibri" w:hAnsi="Times New Roman" w:cs="Times New Roman"/>
                <w:bCs/>
                <w:iCs/>
                <w:sz w:val="24"/>
                <w:szCs w:val="24"/>
                <w:lang w:eastAsia="en-US"/>
              </w:rPr>
            </w:pPr>
            <w:r w:rsidRPr="008509B1">
              <w:rPr>
                <w:rFonts w:ascii="Times New Roman" w:eastAsia="Calibri" w:hAnsi="Times New Roman" w:cs="Times New Roman"/>
                <w:bCs/>
                <w:iCs/>
                <w:sz w:val="24"/>
                <w:szCs w:val="24"/>
                <w:lang w:eastAsia="en-US"/>
              </w:rPr>
              <w:t>Муниципальный</w:t>
            </w:r>
          </w:p>
        </w:tc>
        <w:tc>
          <w:tcPr>
            <w:tcW w:w="2808" w:type="dxa"/>
          </w:tcPr>
          <w:p w:rsidR="008509B1" w:rsidRPr="008509B1" w:rsidRDefault="008509B1" w:rsidP="008509B1">
            <w:pPr>
              <w:spacing w:after="0" w:line="240" w:lineRule="auto"/>
              <w:contextualSpacing/>
              <w:rPr>
                <w:rFonts w:ascii="Times New Roman" w:eastAsia="Calibri" w:hAnsi="Times New Roman" w:cs="Times New Roman"/>
                <w:bCs/>
                <w:iCs/>
                <w:sz w:val="24"/>
                <w:szCs w:val="24"/>
                <w:lang w:eastAsia="en-US"/>
              </w:rPr>
            </w:pPr>
            <w:r w:rsidRPr="008509B1">
              <w:rPr>
                <w:rFonts w:ascii="Times New Roman" w:eastAsia="Calibri" w:hAnsi="Times New Roman" w:cs="Times New Roman"/>
                <w:bCs/>
                <w:iCs/>
                <w:sz w:val="24"/>
                <w:szCs w:val="24"/>
                <w:lang w:eastAsia="en-US"/>
              </w:rPr>
              <w:t xml:space="preserve"> Городской семинар   для учителей начальных классов по теме  </w:t>
            </w:r>
          </w:p>
          <w:p w:rsidR="008509B1" w:rsidRPr="008509B1" w:rsidRDefault="008509B1" w:rsidP="008509B1">
            <w:pPr>
              <w:spacing w:after="0" w:line="240" w:lineRule="auto"/>
              <w:contextualSpacing/>
              <w:rPr>
                <w:rFonts w:ascii="Times New Roman" w:eastAsia="Calibri" w:hAnsi="Times New Roman" w:cs="Times New Roman"/>
                <w:bCs/>
                <w:iCs/>
                <w:sz w:val="24"/>
                <w:szCs w:val="24"/>
                <w:lang w:eastAsia="en-US"/>
              </w:rPr>
            </w:pPr>
            <w:r w:rsidRPr="008509B1">
              <w:rPr>
                <w:rFonts w:ascii="Times New Roman" w:eastAsia="Calibri" w:hAnsi="Times New Roman" w:cs="Times New Roman"/>
                <w:bCs/>
                <w:iCs/>
                <w:sz w:val="24"/>
                <w:szCs w:val="24"/>
                <w:lang w:eastAsia="en-US"/>
              </w:rPr>
              <w:t>«</w:t>
            </w:r>
            <w:proofErr w:type="spellStart"/>
            <w:r w:rsidRPr="008509B1">
              <w:rPr>
                <w:rFonts w:ascii="Times New Roman" w:eastAsia="Calibri" w:hAnsi="Times New Roman" w:cs="Times New Roman"/>
                <w:bCs/>
                <w:iCs/>
                <w:sz w:val="24"/>
                <w:szCs w:val="24"/>
                <w:lang w:eastAsia="en-US"/>
              </w:rPr>
              <w:t>Кроссенс</w:t>
            </w:r>
            <w:proofErr w:type="spellEnd"/>
            <w:r w:rsidRPr="008509B1">
              <w:rPr>
                <w:rFonts w:ascii="Times New Roman" w:eastAsia="Calibri" w:hAnsi="Times New Roman" w:cs="Times New Roman"/>
                <w:bCs/>
                <w:iCs/>
                <w:sz w:val="24"/>
                <w:szCs w:val="24"/>
                <w:lang w:eastAsia="en-US"/>
              </w:rPr>
              <w:t xml:space="preserve">-технология в обучении  и воспитании младших школьников» </w:t>
            </w:r>
          </w:p>
          <w:p w:rsidR="008509B1" w:rsidRPr="008509B1" w:rsidRDefault="008509B1" w:rsidP="008509B1">
            <w:pPr>
              <w:spacing w:after="0" w:line="240" w:lineRule="auto"/>
              <w:contextualSpacing/>
              <w:rPr>
                <w:rFonts w:ascii="Times New Roman" w:eastAsia="Calibri" w:hAnsi="Times New Roman" w:cs="Times New Roman"/>
                <w:bCs/>
                <w:iCs/>
                <w:sz w:val="24"/>
                <w:szCs w:val="24"/>
                <w:lang w:eastAsia="en-US"/>
              </w:rPr>
            </w:pPr>
          </w:p>
        </w:tc>
        <w:tc>
          <w:tcPr>
            <w:tcW w:w="2988" w:type="dxa"/>
          </w:tcPr>
          <w:p w:rsidR="008509B1" w:rsidRPr="008509B1" w:rsidRDefault="008509B1" w:rsidP="008509B1">
            <w:pPr>
              <w:spacing w:after="0" w:line="240" w:lineRule="auto"/>
              <w:contextualSpacing/>
              <w:rPr>
                <w:rFonts w:ascii="Times New Roman" w:eastAsia="Calibri" w:hAnsi="Times New Roman" w:cs="Times New Roman"/>
                <w:bCs/>
                <w:iCs/>
                <w:sz w:val="24"/>
                <w:szCs w:val="24"/>
                <w:lang w:eastAsia="en-US"/>
              </w:rPr>
            </w:pPr>
            <w:r w:rsidRPr="008509B1">
              <w:rPr>
                <w:rFonts w:ascii="Times New Roman" w:eastAsia="Calibri" w:hAnsi="Times New Roman" w:cs="Times New Roman"/>
                <w:bCs/>
                <w:iCs/>
                <w:sz w:val="24"/>
                <w:szCs w:val="24"/>
                <w:lang w:eastAsia="en-US"/>
              </w:rPr>
              <w:t>Мастер-класс (практикум)</w:t>
            </w:r>
          </w:p>
          <w:p w:rsidR="008509B1" w:rsidRPr="008509B1" w:rsidRDefault="008509B1" w:rsidP="008509B1">
            <w:pPr>
              <w:spacing w:after="0" w:line="240" w:lineRule="auto"/>
              <w:rPr>
                <w:rFonts w:ascii="Times New Roman" w:eastAsia="Calibri" w:hAnsi="Times New Roman" w:cs="Times New Roman"/>
                <w:bCs/>
                <w:iCs/>
                <w:sz w:val="24"/>
                <w:szCs w:val="24"/>
                <w:lang w:eastAsia="en-US"/>
              </w:rPr>
            </w:pPr>
            <w:r w:rsidRPr="008509B1">
              <w:rPr>
                <w:rFonts w:ascii="Times New Roman" w:eastAsia="Calibri" w:hAnsi="Times New Roman" w:cs="Times New Roman"/>
                <w:bCs/>
                <w:iCs/>
                <w:sz w:val="24"/>
                <w:szCs w:val="24"/>
                <w:lang w:eastAsia="en-US"/>
              </w:rPr>
              <w:t>«Создание интерактивного «</w:t>
            </w:r>
            <w:proofErr w:type="spellStart"/>
            <w:r w:rsidRPr="008509B1">
              <w:rPr>
                <w:rFonts w:ascii="Times New Roman" w:eastAsia="Calibri" w:hAnsi="Times New Roman" w:cs="Times New Roman"/>
                <w:bCs/>
                <w:iCs/>
                <w:sz w:val="24"/>
                <w:szCs w:val="24"/>
                <w:lang w:eastAsia="en-US"/>
              </w:rPr>
              <w:t>кроссенса</w:t>
            </w:r>
            <w:proofErr w:type="spellEnd"/>
            <w:r w:rsidRPr="008509B1">
              <w:rPr>
                <w:rFonts w:ascii="Times New Roman" w:eastAsia="Calibri" w:hAnsi="Times New Roman" w:cs="Times New Roman"/>
                <w:bCs/>
                <w:iCs/>
                <w:sz w:val="24"/>
                <w:szCs w:val="24"/>
                <w:lang w:eastAsia="en-US"/>
              </w:rPr>
              <w:t xml:space="preserve">» с помощью программы  </w:t>
            </w:r>
            <w:proofErr w:type="spellStart"/>
            <w:r w:rsidRPr="008509B1">
              <w:rPr>
                <w:rFonts w:ascii="Times New Roman" w:eastAsia="Calibri" w:hAnsi="Times New Roman" w:cs="Times New Roman"/>
                <w:bCs/>
                <w:iCs/>
                <w:sz w:val="24"/>
                <w:szCs w:val="24"/>
                <w:lang w:eastAsia="en-US"/>
              </w:rPr>
              <w:t>PowerPoint</w:t>
            </w:r>
            <w:proofErr w:type="spellEnd"/>
            <w:r w:rsidRPr="008509B1">
              <w:rPr>
                <w:rFonts w:ascii="Times New Roman" w:eastAsia="Calibri" w:hAnsi="Times New Roman" w:cs="Times New Roman"/>
                <w:bCs/>
                <w:iCs/>
                <w:sz w:val="24"/>
                <w:szCs w:val="24"/>
                <w:lang w:eastAsia="en-US"/>
              </w:rPr>
              <w:t>»</w:t>
            </w:r>
          </w:p>
          <w:p w:rsidR="008509B1" w:rsidRPr="008509B1" w:rsidRDefault="008509B1" w:rsidP="008509B1">
            <w:pPr>
              <w:rPr>
                <w:rFonts w:ascii="Times New Roman" w:eastAsia="Calibri" w:hAnsi="Times New Roman" w:cs="Times New Roman"/>
                <w:b/>
                <w:bCs/>
                <w:sz w:val="24"/>
                <w:szCs w:val="24"/>
                <w:lang w:eastAsia="en-US"/>
              </w:rPr>
            </w:pPr>
            <w:r w:rsidRPr="008509B1">
              <w:rPr>
                <w:rFonts w:ascii="Times New Roman" w:eastAsia="Calibri" w:hAnsi="Times New Roman" w:cs="Times New Roman"/>
                <w:b/>
                <w:bCs/>
                <w:sz w:val="24"/>
                <w:szCs w:val="24"/>
                <w:lang w:eastAsia="en-US"/>
              </w:rPr>
              <w:t xml:space="preserve">Осадчая О.В., </w:t>
            </w:r>
            <w:proofErr w:type="spellStart"/>
            <w:r w:rsidRPr="008509B1">
              <w:rPr>
                <w:rFonts w:ascii="Times New Roman" w:eastAsia="Calibri" w:hAnsi="Times New Roman" w:cs="Times New Roman"/>
                <w:b/>
                <w:bCs/>
                <w:sz w:val="24"/>
                <w:szCs w:val="24"/>
                <w:lang w:eastAsia="en-US"/>
              </w:rPr>
              <w:t>Памбухчян</w:t>
            </w:r>
            <w:proofErr w:type="spellEnd"/>
            <w:r w:rsidRPr="008509B1">
              <w:rPr>
                <w:rFonts w:ascii="Times New Roman" w:eastAsia="Calibri" w:hAnsi="Times New Roman" w:cs="Times New Roman"/>
                <w:b/>
                <w:bCs/>
                <w:sz w:val="24"/>
                <w:szCs w:val="24"/>
                <w:lang w:eastAsia="en-US"/>
              </w:rPr>
              <w:t xml:space="preserve"> С.Г.</w:t>
            </w:r>
          </w:p>
        </w:tc>
        <w:tc>
          <w:tcPr>
            <w:tcW w:w="1824" w:type="dxa"/>
          </w:tcPr>
          <w:p w:rsidR="008509B1" w:rsidRPr="008509B1" w:rsidRDefault="008509B1" w:rsidP="008509B1">
            <w:pPr>
              <w:spacing w:after="0" w:line="240" w:lineRule="auto"/>
              <w:contextualSpacing/>
              <w:rPr>
                <w:rFonts w:ascii="Times New Roman" w:eastAsia="Calibri" w:hAnsi="Times New Roman" w:cs="Times New Roman"/>
                <w:bCs/>
                <w:iCs/>
                <w:sz w:val="24"/>
                <w:szCs w:val="24"/>
                <w:lang w:eastAsia="en-US"/>
              </w:rPr>
            </w:pPr>
            <w:r w:rsidRPr="008509B1">
              <w:rPr>
                <w:rFonts w:ascii="Times New Roman" w:eastAsia="Calibri" w:hAnsi="Times New Roman" w:cs="Times New Roman"/>
                <w:bCs/>
                <w:iCs/>
                <w:sz w:val="24"/>
                <w:szCs w:val="24"/>
                <w:lang w:eastAsia="en-US"/>
              </w:rPr>
              <w:t>Октябрь 2024</w:t>
            </w:r>
          </w:p>
        </w:tc>
      </w:tr>
      <w:tr w:rsidR="00124327" w:rsidRPr="008509B1" w:rsidTr="00CA6B24">
        <w:trPr>
          <w:tblCellSpacing w:w="1440" w:type="nil"/>
        </w:trPr>
        <w:tc>
          <w:tcPr>
            <w:tcW w:w="2144" w:type="dxa"/>
          </w:tcPr>
          <w:p w:rsidR="008509B1" w:rsidRPr="008509B1" w:rsidRDefault="008509B1" w:rsidP="008509B1">
            <w:pPr>
              <w:spacing w:after="0" w:line="240" w:lineRule="auto"/>
              <w:contextualSpacing/>
              <w:rPr>
                <w:rFonts w:ascii="Times New Roman" w:eastAsia="Calibri" w:hAnsi="Times New Roman" w:cs="Times New Roman"/>
                <w:bCs/>
                <w:iCs/>
                <w:sz w:val="24"/>
                <w:szCs w:val="24"/>
                <w:lang w:eastAsia="en-US"/>
              </w:rPr>
            </w:pPr>
            <w:r w:rsidRPr="008509B1">
              <w:rPr>
                <w:rFonts w:ascii="Times New Roman" w:eastAsia="Calibri" w:hAnsi="Times New Roman" w:cs="Times New Roman"/>
                <w:bCs/>
                <w:iCs/>
                <w:sz w:val="24"/>
                <w:szCs w:val="24"/>
                <w:lang w:eastAsia="en-US"/>
              </w:rPr>
              <w:lastRenderedPageBreak/>
              <w:t>Муниципальный</w:t>
            </w:r>
          </w:p>
        </w:tc>
        <w:tc>
          <w:tcPr>
            <w:tcW w:w="2808" w:type="dxa"/>
          </w:tcPr>
          <w:p w:rsidR="008509B1" w:rsidRPr="008509B1" w:rsidRDefault="008509B1" w:rsidP="008509B1">
            <w:pPr>
              <w:spacing w:after="0" w:line="240" w:lineRule="auto"/>
              <w:contextualSpacing/>
              <w:rPr>
                <w:rFonts w:ascii="Times New Roman" w:eastAsia="Calibri" w:hAnsi="Times New Roman" w:cs="Times New Roman"/>
                <w:bCs/>
                <w:iCs/>
                <w:sz w:val="24"/>
                <w:szCs w:val="24"/>
                <w:lang w:eastAsia="en-US"/>
              </w:rPr>
            </w:pPr>
            <w:r w:rsidRPr="008509B1">
              <w:rPr>
                <w:rFonts w:ascii="Times New Roman" w:eastAsia="Calibri" w:hAnsi="Times New Roman" w:cs="Times New Roman"/>
                <w:bCs/>
                <w:iCs/>
                <w:sz w:val="24"/>
                <w:szCs w:val="24"/>
                <w:lang w:eastAsia="en-US"/>
              </w:rPr>
              <w:t xml:space="preserve">Городской семинар   для учителей начальных классов по теме  </w:t>
            </w:r>
          </w:p>
          <w:p w:rsidR="008509B1" w:rsidRPr="008509B1" w:rsidRDefault="008509B1" w:rsidP="008509B1">
            <w:pPr>
              <w:spacing w:after="0" w:line="240" w:lineRule="auto"/>
              <w:contextualSpacing/>
              <w:rPr>
                <w:rFonts w:ascii="Times New Roman" w:eastAsia="Calibri" w:hAnsi="Times New Roman" w:cs="Times New Roman"/>
                <w:bCs/>
                <w:iCs/>
                <w:sz w:val="24"/>
                <w:szCs w:val="24"/>
                <w:lang w:eastAsia="en-US"/>
              </w:rPr>
            </w:pPr>
            <w:r w:rsidRPr="008509B1">
              <w:rPr>
                <w:rFonts w:ascii="Times New Roman" w:eastAsia="Calibri" w:hAnsi="Times New Roman" w:cs="Times New Roman"/>
                <w:bCs/>
                <w:iCs/>
                <w:sz w:val="24"/>
                <w:szCs w:val="24"/>
                <w:lang w:eastAsia="en-US"/>
              </w:rPr>
              <w:t>«</w:t>
            </w:r>
            <w:proofErr w:type="spellStart"/>
            <w:r w:rsidRPr="008509B1">
              <w:rPr>
                <w:rFonts w:ascii="Times New Roman" w:eastAsia="Calibri" w:hAnsi="Times New Roman" w:cs="Times New Roman"/>
                <w:bCs/>
                <w:iCs/>
                <w:sz w:val="24"/>
                <w:szCs w:val="24"/>
                <w:lang w:eastAsia="en-US"/>
              </w:rPr>
              <w:t>Кроссенс</w:t>
            </w:r>
            <w:proofErr w:type="spellEnd"/>
            <w:r w:rsidRPr="008509B1">
              <w:rPr>
                <w:rFonts w:ascii="Times New Roman" w:eastAsia="Calibri" w:hAnsi="Times New Roman" w:cs="Times New Roman"/>
                <w:bCs/>
                <w:iCs/>
                <w:sz w:val="24"/>
                <w:szCs w:val="24"/>
                <w:lang w:eastAsia="en-US"/>
              </w:rPr>
              <w:t xml:space="preserve">-технология в обучении  и воспитании младших школьников» </w:t>
            </w:r>
          </w:p>
          <w:p w:rsidR="008509B1" w:rsidRPr="008509B1" w:rsidRDefault="008509B1" w:rsidP="008509B1">
            <w:pPr>
              <w:spacing w:after="0" w:line="240" w:lineRule="auto"/>
              <w:contextualSpacing/>
              <w:rPr>
                <w:rFonts w:ascii="Times New Roman" w:eastAsia="Calibri" w:hAnsi="Times New Roman" w:cs="Times New Roman"/>
                <w:bCs/>
                <w:iCs/>
                <w:sz w:val="24"/>
                <w:szCs w:val="24"/>
                <w:lang w:eastAsia="en-US"/>
              </w:rPr>
            </w:pPr>
          </w:p>
        </w:tc>
        <w:tc>
          <w:tcPr>
            <w:tcW w:w="2988" w:type="dxa"/>
          </w:tcPr>
          <w:p w:rsidR="008509B1" w:rsidRPr="008509B1" w:rsidRDefault="008509B1" w:rsidP="008509B1">
            <w:pPr>
              <w:spacing w:after="0" w:line="240" w:lineRule="auto"/>
              <w:contextualSpacing/>
              <w:rPr>
                <w:rFonts w:ascii="Times New Roman" w:eastAsia="Calibri" w:hAnsi="Times New Roman" w:cs="Times New Roman"/>
                <w:bCs/>
                <w:iCs/>
                <w:sz w:val="24"/>
                <w:szCs w:val="24"/>
                <w:lang w:eastAsia="en-US"/>
              </w:rPr>
            </w:pPr>
            <w:r w:rsidRPr="008509B1">
              <w:rPr>
                <w:rFonts w:ascii="Times New Roman" w:eastAsia="Calibri" w:hAnsi="Times New Roman" w:cs="Times New Roman"/>
                <w:bCs/>
                <w:iCs/>
                <w:sz w:val="24"/>
                <w:szCs w:val="24"/>
                <w:lang w:eastAsia="en-US"/>
              </w:rPr>
              <w:t xml:space="preserve"> Открытый урок по предмету «Окружающий мир» «Что общего у разных растений?» </w:t>
            </w:r>
          </w:p>
          <w:p w:rsidR="008509B1" w:rsidRPr="008509B1" w:rsidRDefault="008509B1" w:rsidP="008509B1">
            <w:pPr>
              <w:spacing w:after="0" w:line="240" w:lineRule="auto"/>
              <w:contextualSpacing/>
              <w:rPr>
                <w:rFonts w:ascii="Times New Roman" w:eastAsia="Calibri" w:hAnsi="Times New Roman" w:cs="Times New Roman"/>
                <w:b/>
                <w:iCs/>
                <w:sz w:val="24"/>
                <w:szCs w:val="24"/>
                <w:lang w:eastAsia="en-US"/>
              </w:rPr>
            </w:pPr>
            <w:r w:rsidRPr="008509B1">
              <w:rPr>
                <w:rFonts w:ascii="Times New Roman" w:eastAsia="Calibri" w:hAnsi="Times New Roman" w:cs="Times New Roman"/>
                <w:b/>
                <w:iCs/>
                <w:sz w:val="24"/>
                <w:szCs w:val="24"/>
                <w:lang w:eastAsia="en-US"/>
              </w:rPr>
              <w:t>Добровольская О.А.</w:t>
            </w:r>
          </w:p>
        </w:tc>
        <w:tc>
          <w:tcPr>
            <w:tcW w:w="1824" w:type="dxa"/>
          </w:tcPr>
          <w:p w:rsidR="008509B1" w:rsidRPr="008509B1" w:rsidRDefault="008509B1" w:rsidP="008509B1">
            <w:pPr>
              <w:spacing w:after="0" w:line="240" w:lineRule="auto"/>
              <w:contextualSpacing/>
              <w:rPr>
                <w:rFonts w:ascii="Times New Roman" w:eastAsia="Calibri" w:hAnsi="Times New Roman" w:cs="Times New Roman"/>
                <w:bCs/>
                <w:iCs/>
                <w:sz w:val="24"/>
                <w:szCs w:val="24"/>
                <w:lang w:eastAsia="en-US"/>
              </w:rPr>
            </w:pPr>
            <w:r w:rsidRPr="008509B1">
              <w:rPr>
                <w:rFonts w:ascii="Times New Roman" w:eastAsia="Calibri" w:hAnsi="Times New Roman" w:cs="Times New Roman"/>
                <w:bCs/>
                <w:iCs/>
                <w:sz w:val="24"/>
                <w:szCs w:val="24"/>
                <w:lang w:eastAsia="en-US"/>
              </w:rPr>
              <w:t>Октябрь 2024</w:t>
            </w:r>
          </w:p>
        </w:tc>
      </w:tr>
      <w:tr w:rsidR="00124327" w:rsidRPr="008509B1" w:rsidTr="00CA6B24">
        <w:trPr>
          <w:tblCellSpacing w:w="1440" w:type="nil"/>
        </w:trPr>
        <w:tc>
          <w:tcPr>
            <w:tcW w:w="2144" w:type="dxa"/>
          </w:tcPr>
          <w:p w:rsidR="008509B1" w:rsidRPr="008509B1" w:rsidRDefault="008509B1" w:rsidP="008509B1">
            <w:pPr>
              <w:spacing w:after="0" w:line="240" w:lineRule="auto"/>
              <w:contextualSpacing/>
              <w:rPr>
                <w:rFonts w:ascii="Times New Roman" w:eastAsia="Calibri" w:hAnsi="Times New Roman" w:cs="Times New Roman"/>
                <w:bCs/>
                <w:iCs/>
                <w:sz w:val="24"/>
                <w:szCs w:val="24"/>
                <w:lang w:eastAsia="en-US"/>
              </w:rPr>
            </w:pPr>
            <w:r w:rsidRPr="008509B1">
              <w:rPr>
                <w:rFonts w:ascii="Times New Roman" w:eastAsia="Calibri" w:hAnsi="Times New Roman" w:cs="Times New Roman"/>
                <w:bCs/>
                <w:iCs/>
                <w:sz w:val="24"/>
                <w:szCs w:val="24"/>
                <w:lang w:eastAsia="en-US"/>
              </w:rPr>
              <w:t>Муниципальный</w:t>
            </w:r>
          </w:p>
        </w:tc>
        <w:tc>
          <w:tcPr>
            <w:tcW w:w="2808" w:type="dxa"/>
          </w:tcPr>
          <w:p w:rsidR="008509B1" w:rsidRPr="008509B1" w:rsidRDefault="008509B1" w:rsidP="008509B1">
            <w:pPr>
              <w:spacing w:after="0" w:line="240" w:lineRule="auto"/>
              <w:contextualSpacing/>
              <w:rPr>
                <w:rFonts w:ascii="Times New Roman" w:eastAsia="Calibri" w:hAnsi="Times New Roman" w:cs="Times New Roman"/>
                <w:bCs/>
                <w:iCs/>
                <w:sz w:val="24"/>
                <w:szCs w:val="24"/>
                <w:lang w:eastAsia="en-US"/>
              </w:rPr>
            </w:pPr>
            <w:r w:rsidRPr="008509B1">
              <w:rPr>
                <w:rFonts w:ascii="Times New Roman" w:eastAsia="Calibri" w:hAnsi="Times New Roman" w:cs="Times New Roman"/>
                <w:bCs/>
                <w:iCs/>
                <w:sz w:val="24"/>
                <w:szCs w:val="24"/>
                <w:lang w:eastAsia="en-US"/>
              </w:rPr>
              <w:t xml:space="preserve">Городской семинар   для учителей начальных классов по теме  </w:t>
            </w:r>
          </w:p>
          <w:p w:rsidR="008509B1" w:rsidRPr="008509B1" w:rsidRDefault="008509B1" w:rsidP="008509B1">
            <w:pPr>
              <w:spacing w:after="0" w:line="240" w:lineRule="auto"/>
              <w:contextualSpacing/>
              <w:rPr>
                <w:rFonts w:ascii="Times New Roman" w:eastAsia="Calibri" w:hAnsi="Times New Roman" w:cs="Times New Roman"/>
                <w:bCs/>
                <w:iCs/>
                <w:sz w:val="24"/>
                <w:szCs w:val="24"/>
                <w:lang w:eastAsia="en-US"/>
              </w:rPr>
            </w:pPr>
            <w:r w:rsidRPr="008509B1">
              <w:rPr>
                <w:rFonts w:ascii="Times New Roman" w:eastAsia="Calibri" w:hAnsi="Times New Roman" w:cs="Times New Roman"/>
                <w:bCs/>
                <w:iCs/>
                <w:sz w:val="24"/>
                <w:szCs w:val="24"/>
                <w:lang w:eastAsia="en-US"/>
              </w:rPr>
              <w:t>«</w:t>
            </w:r>
            <w:proofErr w:type="spellStart"/>
            <w:r w:rsidRPr="008509B1">
              <w:rPr>
                <w:rFonts w:ascii="Times New Roman" w:eastAsia="Calibri" w:hAnsi="Times New Roman" w:cs="Times New Roman"/>
                <w:bCs/>
                <w:iCs/>
                <w:sz w:val="24"/>
                <w:szCs w:val="24"/>
                <w:lang w:eastAsia="en-US"/>
              </w:rPr>
              <w:t>Кроссенс</w:t>
            </w:r>
            <w:proofErr w:type="spellEnd"/>
            <w:r w:rsidRPr="008509B1">
              <w:rPr>
                <w:rFonts w:ascii="Times New Roman" w:eastAsia="Calibri" w:hAnsi="Times New Roman" w:cs="Times New Roman"/>
                <w:bCs/>
                <w:iCs/>
                <w:sz w:val="24"/>
                <w:szCs w:val="24"/>
                <w:lang w:eastAsia="en-US"/>
              </w:rPr>
              <w:t xml:space="preserve">-технология в обучении  и воспитании младших школьников» </w:t>
            </w:r>
          </w:p>
          <w:p w:rsidR="008509B1" w:rsidRPr="008509B1" w:rsidRDefault="008509B1" w:rsidP="008509B1">
            <w:pPr>
              <w:spacing w:after="0" w:line="240" w:lineRule="auto"/>
              <w:contextualSpacing/>
              <w:rPr>
                <w:rFonts w:ascii="Times New Roman" w:eastAsia="Calibri" w:hAnsi="Times New Roman" w:cs="Times New Roman"/>
                <w:bCs/>
                <w:iCs/>
                <w:sz w:val="24"/>
                <w:szCs w:val="24"/>
                <w:lang w:eastAsia="en-US"/>
              </w:rPr>
            </w:pPr>
          </w:p>
        </w:tc>
        <w:tc>
          <w:tcPr>
            <w:tcW w:w="2988" w:type="dxa"/>
          </w:tcPr>
          <w:p w:rsidR="008509B1" w:rsidRPr="008509B1" w:rsidRDefault="008509B1" w:rsidP="008509B1">
            <w:pPr>
              <w:spacing w:after="0" w:line="240" w:lineRule="auto"/>
              <w:contextualSpacing/>
              <w:rPr>
                <w:rFonts w:ascii="Times New Roman" w:eastAsia="Calibri" w:hAnsi="Times New Roman" w:cs="Times New Roman"/>
                <w:bCs/>
                <w:iCs/>
                <w:sz w:val="24"/>
                <w:szCs w:val="24"/>
                <w:lang w:eastAsia="en-US"/>
              </w:rPr>
            </w:pPr>
            <w:r w:rsidRPr="008509B1">
              <w:rPr>
                <w:rFonts w:ascii="Times New Roman" w:eastAsia="Calibri" w:hAnsi="Times New Roman" w:cs="Times New Roman"/>
                <w:bCs/>
                <w:iCs/>
                <w:sz w:val="24"/>
                <w:szCs w:val="24"/>
                <w:lang w:eastAsia="en-US"/>
              </w:rPr>
              <w:t>Мастер-класс «</w:t>
            </w:r>
            <w:proofErr w:type="spellStart"/>
            <w:r w:rsidRPr="008509B1">
              <w:rPr>
                <w:rFonts w:ascii="Times New Roman" w:eastAsia="Calibri" w:hAnsi="Times New Roman" w:cs="Times New Roman"/>
                <w:bCs/>
                <w:iCs/>
                <w:sz w:val="24"/>
                <w:szCs w:val="24"/>
                <w:lang w:eastAsia="en-US"/>
              </w:rPr>
              <w:t>Кроссенс</w:t>
            </w:r>
            <w:proofErr w:type="spellEnd"/>
            <w:r w:rsidRPr="008509B1">
              <w:rPr>
                <w:rFonts w:ascii="Times New Roman" w:eastAsia="Calibri" w:hAnsi="Times New Roman" w:cs="Times New Roman"/>
                <w:bCs/>
                <w:iCs/>
                <w:sz w:val="24"/>
                <w:szCs w:val="24"/>
                <w:lang w:eastAsia="en-US"/>
              </w:rPr>
              <w:t xml:space="preserve">» как способ развития познавательного, логического и творческого мышления»   </w:t>
            </w:r>
          </w:p>
          <w:p w:rsidR="008509B1" w:rsidRPr="008509B1" w:rsidRDefault="008509B1" w:rsidP="008509B1">
            <w:pPr>
              <w:spacing w:after="0" w:line="240" w:lineRule="auto"/>
              <w:contextualSpacing/>
              <w:rPr>
                <w:rFonts w:ascii="Times New Roman" w:eastAsia="Calibri" w:hAnsi="Times New Roman" w:cs="Times New Roman"/>
                <w:b/>
                <w:iCs/>
                <w:sz w:val="24"/>
                <w:szCs w:val="24"/>
                <w:lang w:eastAsia="en-US"/>
              </w:rPr>
            </w:pPr>
            <w:r w:rsidRPr="008509B1">
              <w:rPr>
                <w:rFonts w:ascii="Times New Roman" w:eastAsia="Calibri" w:hAnsi="Times New Roman" w:cs="Times New Roman"/>
                <w:b/>
                <w:iCs/>
                <w:sz w:val="24"/>
                <w:szCs w:val="24"/>
                <w:lang w:eastAsia="en-US"/>
              </w:rPr>
              <w:t>Кушнир Т.Г.,</w:t>
            </w:r>
            <w:r w:rsidRPr="008509B1">
              <w:rPr>
                <w:rFonts w:ascii="Times New Roman" w:eastAsia="Calibri" w:hAnsi="Times New Roman" w:cs="Times New Roman"/>
                <w:sz w:val="24"/>
                <w:lang w:eastAsia="en-US"/>
              </w:rPr>
              <w:t xml:space="preserve"> </w:t>
            </w:r>
            <w:proofErr w:type="spellStart"/>
            <w:r w:rsidRPr="008509B1">
              <w:rPr>
                <w:rFonts w:ascii="Times New Roman" w:eastAsia="Calibri" w:hAnsi="Times New Roman" w:cs="Times New Roman"/>
                <w:b/>
                <w:iCs/>
                <w:sz w:val="24"/>
                <w:szCs w:val="24"/>
                <w:lang w:eastAsia="en-US"/>
              </w:rPr>
              <w:t>Иванюшкина</w:t>
            </w:r>
            <w:proofErr w:type="spellEnd"/>
            <w:r w:rsidRPr="008509B1">
              <w:rPr>
                <w:rFonts w:ascii="Times New Roman" w:eastAsia="Calibri" w:hAnsi="Times New Roman" w:cs="Times New Roman"/>
                <w:b/>
                <w:iCs/>
                <w:sz w:val="24"/>
                <w:szCs w:val="24"/>
                <w:lang w:eastAsia="en-US"/>
              </w:rPr>
              <w:t xml:space="preserve"> А.И.</w:t>
            </w:r>
          </w:p>
        </w:tc>
        <w:tc>
          <w:tcPr>
            <w:tcW w:w="1824" w:type="dxa"/>
          </w:tcPr>
          <w:p w:rsidR="008509B1" w:rsidRPr="008509B1" w:rsidRDefault="008509B1" w:rsidP="008509B1">
            <w:pPr>
              <w:spacing w:after="0" w:line="240" w:lineRule="auto"/>
              <w:contextualSpacing/>
              <w:rPr>
                <w:rFonts w:ascii="Times New Roman" w:eastAsia="Calibri" w:hAnsi="Times New Roman" w:cs="Times New Roman"/>
                <w:bCs/>
                <w:iCs/>
                <w:sz w:val="24"/>
                <w:szCs w:val="24"/>
                <w:lang w:eastAsia="en-US"/>
              </w:rPr>
            </w:pPr>
            <w:r w:rsidRPr="008509B1">
              <w:rPr>
                <w:rFonts w:ascii="Times New Roman" w:eastAsia="Calibri" w:hAnsi="Times New Roman" w:cs="Times New Roman"/>
                <w:bCs/>
                <w:iCs/>
                <w:sz w:val="24"/>
                <w:szCs w:val="24"/>
                <w:lang w:eastAsia="en-US"/>
              </w:rPr>
              <w:t>Октябрь 2024</w:t>
            </w:r>
          </w:p>
        </w:tc>
      </w:tr>
      <w:tr w:rsidR="00124327" w:rsidRPr="008509B1" w:rsidTr="00CA6B24">
        <w:trPr>
          <w:tblCellSpacing w:w="1440" w:type="nil"/>
        </w:trPr>
        <w:tc>
          <w:tcPr>
            <w:tcW w:w="2144" w:type="dxa"/>
          </w:tcPr>
          <w:p w:rsidR="008509B1" w:rsidRPr="008509B1" w:rsidRDefault="008509B1" w:rsidP="008509B1">
            <w:pPr>
              <w:spacing w:after="0" w:line="240" w:lineRule="auto"/>
              <w:contextualSpacing/>
              <w:rPr>
                <w:rFonts w:ascii="Times New Roman" w:eastAsia="Calibri" w:hAnsi="Times New Roman" w:cs="Times New Roman"/>
                <w:bCs/>
                <w:iCs/>
                <w:sz w:val="24"/>
                <w:szCs w:val="24"/>
                <w:lang w:eastAsia="en-US"/>
              </w:rPr>
            </w:pPr>
            <w:r w:rsidRPr="008509B1">
              <w:rPr>
                <w:rFonts w:ascii="Times New Roman" w:eastAsia="Calibri" w:hAnsi="Times New Roman" w:cs="Times New Roman"/>
                <w:bCs/>
                <w:iCs/>
                <w:sz w:val="24"/>
                <w:szCs w:val="24"/>
                <w:lang w:eastAsia="en-US"/>
              </w:rPr>
              <w:t>Муниципальный</w:t>
            </w:r>
          </w:p>
        </w:tc>
        <w:tc>
          <w:tcPr>
            <w:tcW w:w="2808" w:type="dxa"/>
          </w:tcPr>
          <w:p w:rsidR="008509B1" w:rsidRPr="008509B1" w:rsidRDefault="008509B1" w:rsidP="008509B1">
            <w:pPr>
              <w:spacing w:after="0" w:line="240" w:lineRule="auto"/>
              <w:contextualSpacing/>
              <w:rPr>
                <w:rFonts w:ascii="Times New Roman" w:eastAsia="Calibri" w:hAnsi="Times New Roman" w:cs="Times New Roman"/>
                <w:bCs/>
                <w:iCs/>
                <w:sz w:val="24"/>
                <w:szCs w:val="24"/>
                <w:lang w:eastAsia="en-US"/>
              </w:rPr>
            </w:pPr>
            <w:r w:rsidRPr="008509B1">
              <w:rPr>
                <w:rFonts w:ascii="Times New Roman" w:eastAsia="Calibri" w:hAnsi="Times New Roman" w:cs="Times New Roman"/>
                <w:bCs/>
                <w:iCs/>
                <w:sz w:val="24"/>
                <w:szCs w:val="24"/>
                <w:lang w:eastAsia="en-US"/>
              </w:rPr>
              <w:t>Городской семинар учителей русского языка и литературы по теме «Тексты «новой природы»  (</w:t>
            </w:r>
            <w:proofErr w:type="spellStart"/>
            <w:r w:rsidRPr="008509B1">
              <w:rPr>
                <w:rFonts w:ascii="Times New Roman" w:eastAsia="Calibri" w:hAnsi="Times New Roman" w:cs="Times New Roman"/>
                <w:bCs/>
                <w:iCs/>
                <w:sz w:val="24"/>
                <w:szCs w:val="24"/>
                <w:lang w:eastAsia="en-US"/>
              </w:rPr>
              <w:t>креолизованные</w:t>
            </w:r>
            <w:proofErr w:type="spellEnd"/>
            <w:r w:rsidRPr="008509B1">
              <w:rPr>
                <w:rFonts w:ascii="Times New Roman" w:eastAsia="Calibri" w:hAnsi="Times New Roman" w:cs="Times New Roman"/>
                <w:bCs/>
                <w:iCs/>
                <w:sz w:val="24"/>
                <w:szCs w:val="24"/>
                <w:lang w:eastAsia="en-US"/>
              </w:rPr>
              <w:t xml:space="preserve"> тексты: из опыта работы на уроках словесности) </w:t>
            </w:r>
          </w:p>
        </w:tc>
        <w:tc>
          <w:tcPr>
            <w:tcW w:w="2988" w:type="dxa"/>
          </w:tcPr>
          <w:p w:rsidR="008509B1" w:rsidRPr="008509B1" w:rsidRDefault="008509B1" w:rsidP="008509B1">
            <w:pPr>
              <w:spacing w:after="0" w:line="240" w:lineRule="auto"/>
              <w:contextualSpacing/>
              <w:rPr>
                <w:rFonts w:ascii="Times New Roman" w:eastAsia="Calibri" w:hAnsi="Times New Roman" w:cs="Times New Roman"/>
                <w:bCs/>
                <w:iCs/>
                <w:sz w:val="24"/>
                <w:szCs w:val="24"/>
                <w:lang w:eastAsia="en-US"/>
              </w:rPr>
            </w:pPr>
            <w:r w:rsidRPr="008509B1">
              <w:rPr>
                <w:rFonts w:ascii="Times New Roman" w:eastAsia="Calibri" w:hAnsi="Times New Roman" w:cs="Times New Roman"/>
                <w:bCs/>
                <w:iCs/>
                <w:sz w:val="24"/>
                <w:szCs w:val="24"/>
                <w:lang w:eastAsia="en-US"/>
              </w:rPr>
              <w:t>Выступление «Тексты «новой природы»: из опыта работы на уроках словесности»</w:t>
            </w:r>
          </w:p>
          <w:p w:rsidR="008509B1" w:rsidRPr="008509B1" w:rsidRDefault="008509B1" w:rsidP="008509B1">
            <w:pPr>
              <w:rPr>
                <w:rFonts w:ascii="Times New Roman" w:eastAsia="Calibri" w:hAnsi="Times New Roman" w:cs="Times New Roman"/>
                <w:b/>
                <w:bCs/>
                <w:sz w:val="24"/>
                <w:szCs w:val="24"/>
                <w:lang w:eastAsia="en-US"/>
              </w:rPr>
            </w:pPr>
            <w:r w:rsidRPr="008509B1">
              <w:rPr>
                <w:rFonts w:ascii="Times New Roman" w:eastAsia="Calibri" w:hAnsi="Times New Roman" w:cs="Times New Roman"/>
                <w:b/>
                <w:bCs/>
                <w:sz w:val="24"/>
                <w:szCs w:val="24"/>
                <w:lang w:eastAsia="en-US"/>
              </w:rPr>
              <w:t>Серегина Ю.А.</w:t>
            </w:r>
          </w:p>
        </w:tc>
        <w:tc>
          <w:tcPr>
            <w:tcW w:w="1824" w:type="dxa"/>
          </w:tcPr>
          <w:p w:rsidR="008509B1" w:rsidRPr="008509B1" w:rsidRDefault="008509B1" w:rsidP="008509B1">
            <w:pPr>
              <w:spacing w:after="0" w:line="240" w:lineRule="auto"/>
              <w:contextualSpacing/>
              <w:rPr>
                <w:rFonts w:ascii="Times New Roman" w:eastAsia="Calibri" w:hAnsi="Times New Roman" w:cs="Times New Roman"/>
                <w:bCs/>
                <w:iCs/>
                <w:sz w:val="24"/>
                <w:szCs w:val="24"/>
                <w:lang w:eastAsia="en-US"/>
              </w:rPr>
            </w:pPr>
            <w:r w:rsidRPr="008509B1">
              <w:rPr>
                <w:rFonts w:ascii="Times New Roman" w:eastAsia="Calibri" w:hAnsi="Times New Roman" w:cs="Times New Roman"/>
                <w:bCs/>
                <w:iCs/>
                <w:sz w:val="24"/>
                <w:szCs w:val="24"/>
                <w:lang w:eastAsia="en-US"/>
              </w:rPr>
              <w:t>Октябрь 2024</w:t>
            </w:r>
          </w:p>
        </w:tc>
      </w:tr>
      <w:tr w:rsidR="00124327" w:rsidRPr="008509B1" w:rsidTr="00CA6B24">
        <w:trPr>
          <w:tblCellSpacing w:w="1440" w:type="nil"/>
        </w:trPr>
        <w:tc>
          <w:tcPr>
            <w:tcW w:w="2144" w:type="dxa"/>
          </w:tcPr>
          <w:p w:rsidR="008509B1" w:rsidRPr="008509B1" w:rsidRDefault="008509B1" w:rsidP="008509B1">
            <w:pPr>
              <w:spacing w:after="0" w:line="240" w:lineRule="auto"/>
              <w:contextualSpacing/>
              <w:rPr>
                <w:rFonts w:ascii="Times New Roman" w:eastAsia="Calibri" w:hAnsi="Times New Roman" w:cs="Times New Roman"/>
                <w:bCs/>
                <w:iCs/>
                <w:sz w:val="24"/>
                <w:szCs w:val="24"/>
                <w:lang w:eastAsia="en-US"/>
              </w:rPr>
            </w:pPr>
            <w:r w:rsidRPr="008509B1">
              <w:rPr>
                <w:rFonts w:ascii="Times New Roman" w:eastAsia="Calibri" w:hAnsi="Times New Roman" w:cs="Times New Roman"/>
                <w:bCs/>
                <w:iCs/>
                <w:sz w:val="24"/>
                <w:szCs w:val="24"/>
                <w:lang w:eastAsia="en-US"/>
              </w:rPr>
              <w:t>Муниципальный</w:t>
            </w:r>
          </w:p>
        </w:tc>
        <w:tc>
          <w:tcPr>
            <w:tcW w:w="2808" w:type="dxa"/>
          </w:tcPr>
          <w:p w:rsidR="008509B1" w:rsidRPr="008509B1" w:rsidRDefault="008509B1" w:rsidP="008509B1">
            <w:pPr>
              <w:spacing w:after="0" w:line="240" w:lineRule="auto"/>
              <w:contextualSpacing/>
              <w:rPr>
                <w:rFonts w:ascii="Times New Roman" w:eastAsia="Calibri" w:hAnsi="Times New Roman" w:cs="Times New Roman"/>
                <w:bCs/>
                <w:iCs/>
                <w:sz w:val="24"/>
                <w:szCs w:val="24"/>
                <w:lang w:eastAsia="en-US"/>
              </w:rPr>
            </w:pPr>
            <w:r w:rsidRPr="008509B1">
              <w:rPr>
                <w:rFonts w:ascii="Times New Roman" w:eastAsia="Calibri" w:hAnsi="Times New Roman" w:cs="Times New Roman"/>
                <w:bCs/>
                <w:iCs/>
                <w:sz w:val="24"/>
                <w:szCs w:val="24"/>
                <w:lang w:eastAsia="en-US"/>
              </w:rPr>
              <w:t>Городской семинар учителей русского языка и литературы по теме «Тексты «новой природы»  (</w:t>
            </w:r>
            <w:proofErr w:type="spellStart"/>
            <w:r w:rsidRPr="008509B1">
              <w:rPr>
                <w:rFonts w:ascii="Times New Roman" w:eastAsia="Calibri" w:hAnsi="Times New Roman" w:cs="Times New Roman"/>
                <w:bCs/>
                <w:iCs/>
                <w:sz w:val="24"/>
                <w:szCs w:val="24"/>
                <w:lang w:eastAsia="en-US"/>
              </w:rPr>
              <w:t>креолизованные</w:t>
            </w:r>
            <w:proofErr w:type="spellEnd"/>
            <w:r w:rsidRPr="008509B1">
              <w:rPr>
                <w:rFonts w:ascii="Times New Roman" w:eastAsia="Calibri" w:hAnsi="Times New Roman" w:cs="Times New Roman"/>
                <w:bCs/>
                <w:iCs/>
                <w:sz w:val="24"/>
                <w:szCs w:val="24"/>
                <w:lang w:eastAsia="en-US"/>
              </w:rPr>
              <w:t xml:space="preserve"> тексты: из опыта работы на уроках словесности)</w:t>
            </w:r>
          </w:p>
        </w:tc>
        <w:tc>
          <w:tcPr>
            <w:tcW w:w="2988" w:type="dxa"/>
          </w:tcPr>
          <w:p w:rsidR="008509B1" w:rsidRPr="008509B1" w:rsidRDefault="008509B1" w:rsidP="008509B1">
            <w:pPr>
              <w:spacing w:after="0" w:line="240" w:lineRule="auto"/>
              <w:contextualSpacing/>
              <w:rPr>
                <w:rFonts w:ascii="Times New Roman" w:eastAsia="Calibri" w:hAnsi="Times New Roman" w:cs="Times New Roman"/>
                <w:bCs/>
                <w:iCs/>
                <w:sz w:val="24"/>
                <w:szCs w:val="24"/>
                <w:lang w:eastAsia="en-US"/>
              </w:rPr>
            </w:pPr>
            <w:r w:rsidRPr="008509B1">
              <w:rPr>
                <w:rFonts w:ascii="Times New Roman" w:eastAsia="Calibri" w:hAnsi="Times New Roman" w:cs="Times New Roman"/>
                <w:bCs/>
                <w:iCs/>
                <w:sz w:val="24"/>
                <w:szCs w:val="24"/>
                <w:lang w:eastAsia="en-US"/>
              </w:rPr>
              <w:t>Мастер-класс  «Тексты «новой природы»: из опыта работы на уроках словесности» Шатохина Г.М., Самохина А.И., Ковригина Н.Г.</w:t>
            </w:r>
          </w:p>
        </w:tc>
        <w:tc>
          <w:tcPr>
            <w:tcW w:w="1824" w:type="dxa"/>
          </w:tcPr>
          <w:p w:rsidR="008509B1" w:rsidRPr="008509B1" w:rsidRDefault="008509B1" w:rsidP="008509B1">
            <w:pPr>
              <w:spacing w:after="0" w:line="240" w:lineRule="auto"/>
              <w:contextualSpacing/>
              <w:rPr>
                <w:rFonts w:ascii="Times New Roman" w:eastAsia="Calibri" w:hAnsi="Times New Roman" w:cs="Times New Roman"/>
                <w:bCs/>
                <w:iCs/>
                <w:sz w:val="24"/>
                <w:szCs w:val="24"/>
                <w:lang w:eastAsia="en-US"/>
              </w:rPr>
            </w:pPr>
            <w:r w:rsidRPr="008509B1">
              <w:rPr>
                <w:rFonts w:ascii="Times New Roman" w:eastAsia="Calibri" w:hAnsi="Times New Roman" w:cs="Times New Roman"/>
                <w:bCs/>
                <w:iCs/>
                <w:sz w:val="24"/>
                <w:szCs w:val="24"/>
                <w:lang w:eastAsia="en-US"/>
              </w:rPr>
              <w:t>Октябрь 2024</w:t>
            </w:r>
          </w:p>
        </w:tc>
      </w:tr>
      <w:tr w:rsidR="00124327" w:rsidRPr="008509B1" w:rsidTr="00CA6B24">
        <w:trPr>
          <w:tblCellSpacing w:w="1440" w:type="nil"/>
        </w:trPr>
        <w:tc>
          <w:tcPr>
            <w:tcW w:w="2144" w:type="dxa"/>
          </w:tcPr>
          <w:p w:rsidR="008509B1" w:rsidRPr="008509B1" w:rsidRDefault="008509B1" w:rsidP="008509B1">
            <w:pPr>
              <w:spacing w:after="0" w:line="240" w:lineRule="auto"/>
              <w:contextualSpacing/>
              <w:rPr>
                <w:rFonts w:ascii="Times New Roman" w:eastAsia="Calibri" w:hAnsi="Times New Roman" w:cs="Times New Roman"/>
                <w:bCs/>
                <w:iCs/>
                <w:sz w:val="24"/>
                <w:szCs w:val="24"/>
                <w:lang w:eastAsia="en-US"/>
              </w:rPr>
            </w:pPr>
            <w:r w:rsidRPr="008509B1">
              <w:rPr>
                <w:rFonts w:ascii="Times New Roman" w:eastAsia="Calibri" w:hAnsi="Times New Roman" w:cs="Times New Roman"/>
                <w:bCs/>
                <w:iCs/>
                <w:sz w:val="24"/>
                <w:szCs w:val="24"/>
                <w:lang w:eastAsia="en-US"/>
              </w:rPr>
              <w:t>Муниципальный</w:t>
            </w:r>
          </w:p>
        </w:tc>
        <w:tc>
          <w:tcPr>
            <w:tcW w:w="2808" w:type="dxa"/>
          </w:tcPr>
          <w:p w:rsidR="008509B1" w:rsidRPr="008509B1" w:rsidRDefault="008509B1" w:rsidP="008509B1">
            <w:pPr>
              <w:spacing w:after="0" w:line="240" w:lineRule="auto"/>
              <w:contextualSpacing/>
              <w:rPr>
                <w:rFonts w:ascii="Times New Roman" w:eastAsia="Calibri" w:hAnsi="Times New Roman" w:cs="Times New Roman"/>
                <w:bCs/>
                <w:iCs/>
                <w:sz w:val="24"/>
                <w:szCs w:val="24"/>
                <w:lang w:eastAsia="en-US"/>
              </w:rPr>
            </w:pPr>
            <w:r w:rsidRPr="008509B1">
              <w:rPr>
                <w:rFonts w:ascii="Times New Roman" w:eastAsia="Calibri" w:hAnsi="Times New Roman" w:cs="Times New Roman"/>
                <w:bCs/>
                <w:iCs/>
                <w:sz w:val="24"/>
                <w:szCs w:val="24"/>
                <w:lang w:eastAsia="en-US"/>
              </w:rPr>
              <w:t>Городской семинар учителей русского языка и литературы по теме «Тексты «новой природы»  (</w:t>
            </w:r>
            <w:proofErr w:type="spellStart"/>
            <w:r w:rsidRPr="008509B1">
              <w:rPr>
                <w:rFonts w:ascii="Times New Roman" w:eastAsia="Calibri" w:hAnsi="Times New Roman" w:cs="Times New Roman"/>
                <w:bCs/>
                <w:iCs/>
                <w:sz w:val="24"/>
                <w:szCs w:val="24"/>
                <w:lang w:eastAsia="en-US"/>
              </w:rPr>
              <w:t>креолизованные</w:t>
            </w:r>
            <w:proofErr w:type="spellEnd"/>
            <w:r w:rsidRPr="008509B1">
              <w:rPr>
                <w:rFonts w:ascii="Times New Roman" w:eastAsia="Calibri" w:hAnsi="Times New Roman" w:cs="Times New Roman"/>
                <w:bCs/>
                <w:iCs/>
                <w:sz w:val="24"/>
                <w:szCs w:val="24"/>
                <w:lang w:eastAsia="en-US"/>
              </w:rPr>
              <w:t xml:space="preserve"> тексты: из опыта работы на уроках словесности)</w:t>
            </w:r>
          </w:p>
        </w:tc>
        <w:tc>
          <w:tcPr>
            <w:tcW w:w="2988" w:type="dxa"/>
          </w:tcPr>
          <w:p w:rsidR="008509B1" w:rsidRPr="008509B1" w:rsidRDefault="008509B1" w:rsidP="008509B1">
            <w:pPr>
              <w:spacing w:after="0" w:line="240" w:lineRule="auto"/>
              <w:contextualSpacing/>
              <w:rPr>
                <w:rFonts w:ascii="Times New Roman" w:eastAsia="Calibri" w:hAnsi="Times New Roman" w:cs="Times New Roman"/>
                <w:sz w:val="24"/>
                <w:szCs w:val="24"/>
                <w:lang w:eastAsia="en-US"/>
              </w:rPr>
            </w:pPr>
            <w:r w:rsidRPr="008509B1">
              <w:rPr>
                <w:rFonts w:ascii="Times New Roman" w:eastAsia="Calibri" w:hAnsi="Times New Roman" w:cs="Times New Roman"/>
                <w:sz w:val="24"/>
                <w:szCs w:val="24"/>
                <w:lang w:eastAsia="en-US"/>
              </w:rPr>
              <w:t xml:space="preserve">Выступление Общешкольный проект «Читательские переменки» как разновидность деятельности по формированию основ смыслового чтения обучающихся» </w:t>
            </w:r>
          </w:p>
          <w:p w:rsidR="008509B1" w:rsidRPr="008509B1" w:rsidRDefault="008509B1" w:rsidP="008509B1">
            <w:pPr>
              <w:spacing w:after="0" w:line="240" w:lineRule="auto"/>
              <w:contextualSpacing/>
              <w:rPr>
                <w:rFonts w:ascii="Times New Roman" w:eastAsia="Calibri" w:hAnsi="Times New Roman" w:cs="Times New Roman"/>
                <w:b/>
                <w:bCs/>
                <w:iCs/>
                <w:sz w:val="24"/>
                <w:szCs w:val="24"/>
                <w:lang w:eastAsia="en-US"/>
              </w:rPr>
            </w:pPr>
            <w:r w:rsidRPr="008509B1">
              <w:rPr>
                <w:rFonts w:ascii="Times New Roman" w:eastAsia="Calibri" w:hAnsi="Times New Roman" w:cs="Times New Roman"/>
                <w:b/>
                <w:bCs/>
                <w:sz w:val="24"/>
                <w:szCs w:val="24"/>
                <w:lang w:eastAsia="en-US"/>
              </w:rPr>
              <w:t>Баранова Т.В.</w:t>
            </w:r>
          </w:p>
        </w:tc>
        <w:tc>
          <w:tcPr>
            <w:tcW w:w="1824" w:type="dxa"/>
          </w:tcPr>
          <w:p w:rsidR="008509B1" w:rsidRPr="008509B1" w:rsidRDefault="008509B1" w:rsidP="008509B1">
            <w:pPr>
              <w:spacing w:after="0" w:line="240" w:lineRule="auto"/>
              <w:contextualSpacing/>
              <w:rPr>
                <w:rFonts w:ascii="Times New Roman" w:eastAsia="Calibri" w:hAnsi="Times New Roman" w:cs="Times New Roman"/>
                <w:bCs/>
                <w:iCs/>
                <w:sz w:val="24"/>
                <w:szCs w:val="24"/>
                <w:lang w:eastAsia="en-US"/>
              </w:rPr>
            </w:pPr>
            <w:r w:rsidRPr="008509B1">
              <w:rPr>
                <w:rFonts w:ascii="Times New Roman" w:eastAsia="Calibri" w:hAnsi="Times New Roman" w:cs="Times New Roman"/>
                <w:bCs/>
                <w:iCs/>
                <w:sz w:val="24"/>
                <w:szCs w:val="24"/>
                <w:lang w:eastAsia="en-US"/>
              </w:rPr>
              <w:t>Октябрь 2024</w:t>
            </w:r>
          </w:p>
        </w:tc>
      </w:tr>
      <w:tr w:rsidR="00124327" w:rsidRPr="008509B1" w:rsidTr="00CA6B24">
        <w:trPr>
          <w:tblCellSpacing w:w="1440" w:type="nil"/>
        </w:trPr>
        <w:tc>
          <w:tcPr>
            <w:tcW w:w="2144" w:type="dxa"/>
          </w:tcPr>
          <w:p w:rsidR="008509B1" w:rsidRPr="008509B1" w:rsidRDefault="008509B1" w:rsidP="008509B1">
            <w:pPr>
              <w:spacing w:after="0" w:line="240" w:lineRule="auto"/>
              <w:contextualSpacing/>
              <w:rPr>
                <w:rFonts w:ascii="Times New Roman" w:eastAsia="Calibri" w:hAnsi="Times New Roman" w:cs="Times New Roman"/>
                <w:bCs/>
                <w:iCs/>
                <w:sz w:val="24"/>
                <w:szCs w:val="24"/>
                <w:lang w:eastAsia="en-US"/>
              </w:rPr>
            </w:pPr>
            <w:r w:rsidRPr="008509B1">
              <w:rPr>
                <w:rFonts w:ascii="Times New Roman" w:eastAsia="Calibri" w:hAnsi="Times New Roman" w:cs="Times New Roman"/>
                <w:bCs/>
                <w:iCs/>
                <w:sz w:val="24"/>
                <w:szCs w:val="24"/>
                <w:lang w:eastAsia="en-US"/>
              </w:rPr>
              <w:t>Муниципальный</w:t>
            </w:r>
          </w:p>
        </w:tc>
        <w:tc>
          <w:tcPr>
            <w:tcW w:w="2808" w:type="dxa"/>
          </w:tcPr>
          <w:p w:rsidR="008509B1" w:rsidRPr="008509B1" w:rsidRDefault="008509B1" w:rsidP="008509B1">
            <w:pPr>
              <w:spacing w:after="0" w:line="240" w:lineRule="auto"/>
              <w:contextualSpacing/>
              <w:rPr>
                <w:rFonts w:ascii="Times New Roman" w:eastAsia="Calibri" w:hAnsi="Times New Roman" w:cs="Times New Roman"/>
                <w:bCs/>
                <w:iCs/>
                <w:sz w:val="24"/>
                <w:szCs w:val="24"/>
                <w:lang w:eastAsia="en-US"/>
              </w:rPr>
            </w:pPr>
            <w:r w:rsidRPr="008509B1">
              <w:rPr>
                <w:rFonts w:ascii="Times New Roman" w:eastAsia="Calibri" w:hAnsi="Times New Roman" w:cs="Times New Roman"/>
                <w:bCs/>
                <w:iCs/>
                <w:sz w:val="24"/>
                <w:szCs w:val="24"/>
                <w:lang w:eastAsia="en-US"/>
              </w:rPr>
              <w:t>Городской семинар учителей русского языка и литературы по теме «Тексты «новой природы»  (</w:t>
            </w:r>
            <w:proofErr w:type="spellStart"/>
            <w:r w:rsidRPr="008509B1">
              <w:rPr>
                <w:rFonts w:ascii="Times New Roman" w:eastAsia="Calibri" w:hAnsi="Times New Roman" w:cs="Times New Roman"/>
                <w:bCs/>
                <w:iCs/>
                <w:sz w:val="24"/>
                <w:szCs w:val="24"/>
                <w:lang w:eastAsia="en-US"/>
              </w:rPr>
              <w:t>креолизованные</w:t>
            </w:r>
            <w:proofErr w:type="spellEnd"/>
            <w:r w:rsidRPr="008509B1">
              <w:rPr>
                <w:rFonts w:ascii="Times New Roman" w:eastAsia="Calibri" w:hAnsi="Times New Roman" w:cs="Times New Roman"/>
                <w:bCs/>
                <w:iCs/>
                <w:sz w:val="24"/>
                <w:szCs w:val="24"/>
                <w:lang w:eastAsia="en-US"/>
              </w:rPr>
              <w:t xml:space="preserve"> тексты: из опыта работы на уроках словесности)</w:t>
            </w:r>
          </w:p>
        </w:tc>
        <w:tc>
          <w:tcPr>
            <w:tcW w:w="2988" w:type="dxa"/>
          </w:tcPr>
          <w:p w:rsidR="008509B1" w:rsidRPr="008509B1" w:rsidRDefault="008509B1" w:rsidP="008509B1">
            <w:pPr>
              <w:spacing w:after="0" w:line="240" w:lineRule="auto"/>
              <w:contextualSpacing/>
              <w:rPr>
                <w:rFonts w:ascii="Times New Roman" w:eastAsia="Calibri" w:hAnsi="Times New Roman" w:cs="Times New Roman"/>
                <w:sz w:val="24"/>
                <w:szCs w:val="24"/>
                <w:lang w:eastAsia="en-US"/>
              </w:rPr>
            </w:pPr>
            <w:r w:rsidRPr="008509B1">
              <w:rPr>
                <w:rFonts w:ascii="Times New Roman" w:eastAsia="Calibri" w:hAnsi="Times New Roman" w:cs="Times New Roman"/>
                <w:sz w:val="24"/>
                <w:szCs w:val="24"/>
                <w:lang w:eastAsia="en-US"/>
              </w:rPr>
              <w:t xml:space="preserve">Тексты «новой природы» как синтез </w:t>
            </w:r>
            <w:proofErr w:type="spellStart"/>
            <w:r w:rsidRPr="008509B1">
              <w:rPr>
                <w:rFonts w:ascii="Times New Roman" w:eastAsia="Calibri" w:hAnsi="Times New Roman" w:cs="Times New Roman"/>
                <w:sz w:val="24"/>
                <w:szCs w:val="24"/>
                <w:lang w:eastAsia="en-US"/>
              </w:rPr>
              <w:t>мультимедийности</w:t>
            </w:r>
            <w:proofErr w:type="spellEnd"/>
            <w:r w:rsidRPr="008509B1">
              <w:rPr>
                <w:rFonts w:ascii="Times New Roman" w:eastAsia="Calibri" w:hAnsi="Times New Roman" w:cs="Times New Roman"/>
                <w:sz w:val="24"/>
                <w:szCs w:val="24"/>
                <w:lang w:eastAsia="en-US"/>
              </w:rPr>
              <w:t>;  объединение  вербальных и невербальных структур».</w:t>
            </w:r>
          </w:p>
          <w:p w:rsidR="008509B1" w:rsidRPr="008509B1" w:rsidRDefault="008509B1" w:rsidP="008509B1">
            <w:pPr>
              <w:spacing w:after="0" w:line="240" w:lineRule="auto"/>
              <w:contextualSpacing/>
              <w:rPr>
                <w:rFonts w:ascii="Times New Roman" w:eastAsia="Calibri" w:hAnsi="Times New Roman" w:cs="Times New Roman"/>
                <w:b/>
                <w:bCs/>
                <w:sz w:val="24"/>
                <w:szCs w:val="24"/>
                <w:lang w:eastAsia="en-US"/>
              </w:rPr>
            </w:pPr>
            <w:r w:rsidRPr="008509B1">
              <w:rPr>
                <w:rFonts w:ascii="Times New Roman" w:eastAsia="Calibri" w:hAnsi="Times New Roman" w:cs="Times New Roman"/>
                <w:b/>
                <w:bCs/>
                <w:sz w:val="24"/>
                <w:szCs w:val="24"/>
                <w:lang w:eastAsia="en-US"/>
              </w:rPr>
              <w:t>Зубова Е.П.</w:t>
            </w:r>
          </w:p>
        </w:tc>
        <w:tc>
          <w:tcPr>
            <w:tcW w:w="1824" w:type="dxa"/>
          </w:tcPr>
          <w:p w:rsidR="008509B1" w:rsidRPr="008509B1" w:rsidRDefault="008509B1" w:rsidP="008509B1">
            <w:pPr>
              <w:spacing w:after="0" w:line="240" w:lineRule="auto"/>
              <w:contextualSpacing/>
              <w:rPr>
                <w:rFonts w:ascii="Times New Roman" w:eastAsia="Calibri" w:hAnsi="Times New Roman" w:cs="Times New Roman"/>
                <w:bCs/>
                <w:iCs/>
                <w:sz w:val="24"/>
                <w:szCs w:val="24"/>
                <w:lang w:eastAsia="en-US"/>
              </w:rPr>
            </w:pPr>
            <w:r w:rsidRPr="008509B1">
              <w:rPr>
                <w:rFonts w:ascii="Times New Roman" w:eastAsia="Calibri" w:hAnsi="Times New Roman" w:cs="Times New Roman"/>
                <w:bCs/>
                <w:iCs/>
                <w:sz w:val="24"/>
                <w:szCs w:val="24"/>
                <w:lang w:eastAsia="en-US"/>
              </w:rPr>
              <w:t>Октябрь 2024</w:t>
            </w:r>
          </w:p>
        </w:tc>
      </w:tr>
      <w:tr w:rsidR="00124327" w:rsidRPr="008509B1" w:rsidTr="00CA6B24">
        <w:trPr>
          <w:tblCellSpacing w:w="1440" w:type="nil"/>
        </w:trPr>
        <w:tc>
          <w:tcPr>
            <w:tcW w:w="2144" w:type="dxa"/>
          </w:tcPr>
          <w:p w:rsidR="008509B1" w:rsidRPr="008509B1" w:rsidRDefault="008509B1" w:rsidP="008509B1">
            <w:pPr>
              <w:spacing w:after="0" w:line="240" w:lineRule="auto"/>
              <w:contextualSpacing/>
              <w:rPr>
                <w:rFonts w:ascii="Times New Roman" w:eastAsia="Calibri" w:hAnsi="Times New Roman" w:cs="Times New Roman"/>
                <w:bCs/>
                <w:iCs/>
                <w:sz w:val="24"/>
                <w:szCs w:val="24"/>
                <w:lang w:eastAsia="en-US"/>
              </w:rPr>
            </w:pPr>
            <w:r w:rsidRPr="008509B1">
              <w:rPr>
                <w:rFonts w:ascii="Times New Roman" w:eastAsia="Calibri" w:hAnsi="Times New Roman" w:cs="Times New Roman"/>
                <w:bCs/>
                <w:iCs/>
                <w:sz w:val="24"/>
                <w:szCs w:val="24"/>
                <w:lang w:eastAsia="en-US"/>
              </w:rPr>
              <w:t>Муниципальный</w:t>
            </w:r>
          </w:p>
        </w:tc>
        <w:tc>
          <w:tcPr>
            <w:tcW w:w="2808" w:type="dxa"/>
          </w:tcPr>
          <w:p w:rsidR="008509B1" w:rsidRPr="008509B1" w:rsidRDefault="008509B1" w:rsidP="008509B1">
            <w:pPr>
              <w:spacing w:after="0" w:line="240" w:lineRule="auto"/>
              <w:contextualSpacing/>
              <w:rPr>
                <w:rFonts w:ascii="Times New Roman" w:eastAsia="Calibri" w:hAnsi="Times New Roman" w:cs="Times New Roman"/>
                <w:bCs/>
                <w:iCs/>
                <w:sz w:val="24"/>
                <w:szCs w:val="24"/>
                <w:lang w:eastAsia="en-US"/>
              </w:rPr>
            </w:pPr>
            <w:r w:rsidRPr="008509B1">
              <w:rPr>
                <w:rFonts w:ascii="Times New Roman" w:eastAsia="Calibri" w:hAnsi="Times New Roman" w:cs="Times New Roman"/>
                <w:bCs/>
                <w:iCs/>
                <w:sz w:val="24"/>
                <w:szCs w:val="24"/>
                <w:lang w:eastAsia="en-US"/>
              </w:rPr>
              <w:t xml:space="preserve">Городской семинар учителей русского языка и литературы по теме «Тексты «новой </w:t>
            </w:r>
            <w:r w:rsidRPr="008509B1">
              <w:rPr>
                <w:rFonts w:ascii="Times New Roman" w:eastAsia="Calibri" w:hAnsi="Times New Roman" w:cs="Times New Roman"/>
                <w:bCs/>
                <w:iCs/>
                <w:sz w:val="24"/>
                <w:szCs w:val="24"/>
                <w:lang w:eastAsia="en-US"/>
              </w:rPr>
              <w:lastRenderedPageBreak/>
              <w:t>природы»  (</w:t>
            </w:r>
            <w:proofErr w:type="spellStart"/>
            <w:r w:rsidRPr="008509B1">
              <w:rPr>
                <w:rFonts w:ascii="Times New Roman" w:eastAsia="Calibri" w:hAnsi="Times New Roman" w:cs="Times New Roman"/>
                <w:bCs/>
                <w:iCs/>
                <w:sz w:val="24"/>
                <w:szCs w:val="24"/>
                <w:lang w:eastAsia="en-US"/>
              </w:rPr>
              <w:t>креолизованные</w:t>
            </w:r>
            <w:proofErr w:type="spellEnd"/>
            <w:r w:rsidRPr="008509B1">
              <w:rPr>
                <w:rFonts w:ascii="Times New Roman" w:eastAsia="Calibri" w:hAnsi="Times New Roman" w:cs="Times New Roman"/>
                <w:bCs/>
                <w:iCs/>
                <w:sz w:val="24"/>
                <w:szCs w:val="24"/>
                <w:lang w:eastAsia="en-US"/>
              </w:rPr>
              <w:t xml:space="preserve"> тексты: из опыта работы на уроках словесности)</w:t>
            </w:r>
          </w:p>
        </w:tc>
        <w:tc>
          <w:tcPr>
            <w:tcW w:w="2988" w:type="dxa"/>
          </w:tcPr>
          <w:p w:rsidR="008509B1" w:rsidRPr="008509B1" w:rsidRDefault="008509B1" w:rsidP="008509B1">
            <w:pPr>
              <w:spacing w:after="0" w:line="240" w:lineRule="auto"/>
              <w:contextualSpacing/>
              <w:rPr>
                <w:rFonts w:ascii="Times New Roman" w:eastAsia="Calibri" w:hAnsi="Times New Roman" w:cs="Times New Roman"/>
                <w:sz w:val="24"/>
                <w:szCs w:val="24"/>
                <w:lang w:eastAsia="en-US"/>
              </w:rPr>
            </w:pPr>
            <w:r w:rsidRPr="008509B1">
              <w:rPr>
                <w:rFonts w:ascii="Times New Roman" w:eastAsia="Calibri" w:hAnsi="Times New Roman" w:cs="Times New Roman"/>
                <w:sz w:val="24"/>
                <w:szCs w:val="24"/>
                <w:lang w:eastAsia="en-US"/>
              </w:rPr>
              <w:lastRenderedPageBreak/>
              <w:t>Мастер-класс  «Тексты «новой природы»: из опыта работы на уроках словесности»</w:t>
            </w:r>
          </w:p>
          <w:p w:rsidR="008509B1" w:rsidRPr="008509B1" w:rsidRDefault="008509B1" w:rsidP="008509B1">
            <w:pPr>
              <w:spacing w:after="0" w:line="240" w:lineRule="auto"/>
              <w:contextualSpacing/>
              <w:rPr>
                <w:rFonts w:ascii="Times New Roman" w:eastAsia="Calibri" w:hAnsi="Times New Roman" w:cs="Times New Roman"/>
                <w:b/>
                <w:bCs/>
                <w:sz w:val="24"/>
                <w:szCs w:val="24"/>
                <w:lang w:eastAsia="en-US"/>
              </w:rPr>
            </w:pPr>
            <w:r w:rsidRPr="008509B1">
              <w:rPr>
                <w:rFonts w:ascii="Times New Roman" w:eastAsia="Calibri" w:hAnsi="Times New Roman" w:cs="Times New Roman"/>
                <w:b/>
                <w:bCs/>
                <w:sz w:val="24"/>
                <w:szCs w:val="24"/>
                <w:lang w:eastAsia="en-US"/>
              </w:rPr>
              <w:lastRenderedPageBreak/>
              <w:t>Позднякова Е.А.</w:t>
            </w:r>
          </w:p>
        </w:tc>
        <w:tc>
          <w:tcPr>
            <w:tcW w:w="1824" w:type="dxa"/>
          </w:tcPr>
          <w:p w:rsidR="008509B1" w:rsidRPr="008509B1" w:rsidRDefault="008509B1" w:rsidP="008509B1">
            <w:pPr>
              <w:spacing w:after="0" w:line="240" w:lineRule="auto"/>
              <w:contextualSpacing/>
              <w:rPr>
                <w:rFonts w:ascii="Times New Roman" w:eastAsia="Calibri" w:hAnsi="Times New Roman" w:cs="Times New Roman"/>
                <w:bCs/>
                <w:iCs/>
                <w:sz w:val="24"/>
                <w:szCs w:val="24"/>
                <w:lang w:eastAsia="en-US"/>
              </w:rPr>
            </w:pPr>
            <w:r w:rsidRPr="008509B1">
              <w:rPr>
                <w:rFonts w:ascii="Times New Roman" w:eastAsia="Calibri" w:hAnsi="Times New Roman" w:cs="Times New Roman"/>
                <w:bCs/>
                <w:iCs/>
                <w:sz w:val="24"/>
                <w:szCs w:val="24"/>
                <w:lang w:eastAsia="en-US"/>
              </w:rPr>
              <w:lastRenderedPageBreak/>
              <w:t>Октябрь 2024</w:t>
            </w:r>
          </w:p>
        </w:tc>
      </w:tr>
      <w:tr w:rsidR="00124327" w:rsidRPr="008509B1" w:rsidTr="00CA6B24">
        <w:trPr>
          <w:tblCellSpacing w:w="1440" w:type="nil"/>
        </w:trPr>
        <w:tc>
          <w:tcPr>
            <w:tcW w:w="2144" w:type="dxa"/>
          </w:tcPr>
          <w:p w:rsidR="008509B1" w:rsidRPr="008509B1" w:rsidRDefault="008509B1" w:rsidP="008509B1">
            <w:pPr>
              <w:spacing w:after="0" w:line="240" w:lineRule="auto"/>
              <w:contextualSpacing/>
              <w:rPr>
                <w:rFonts w:ascii="Times New Roman" w:eastAsia="Calibri" w:hAnsi="Times New Roman" w:cs="Times New Roman"/>
                <w:bCs/>
                <w:iCs/>
                <w:sz w:val="24"/>
                <w:szCs w:val="24"/>
                <w:lang w:eastAsia="en-US"/>
              </w:rPr>
            </w:pPr>
            <w:r w:rsidRPr="008509B1">
              <w:rPr>
                <w:rFonts w:ascii="Times New Roman" w:eastAsia="Calibri" w:hAnsi="Times New Roman" w:cs="Times New Roman"/>
                <w:bCs/>
                <w:iCs/>
                <w:sz w:val="24"/>
                <w:szCs w:val="24"/>
                <w:lang w:eastAsia="en-US"/>
              </w:rPr>
              <w:t>Муниципальный</w:t>
            </w:r>
          </w:p>
        </w:tc>
        <w:tc>
          <w:tcPr>
            <w:tcW w:w="2808" w:type="dxa"/>
          </w:tcPr>
          <w:p w:rsidR="008509B1" w:rsidRPr="008509B1" w:rsidRDefault="008509B1" w:rsidP="008509B1">
            <w:pPr>
              <w:spacing w:after="0" w:line="240" w:lineRule="auto"/>
              <w:contextualSpacing/>
              <w:rPr>
                <w:rFonts w:ascii="Times New Roman" w:eastAsia="Calibri" w:hAnsi="Times New Roman" w:cs="Times New Roman"/>
                <w:bCs/>
                <w:iCs/>
                <w:sz w:val="24"/>
                <w:szCs w:val="24"/>
                <w:lang w:eastAsia="en-US"/>
              </w:rPr>
            </w:pPr>
            <w:r w:rsidRPr="008509B1">
              <w:rPr>
                <w:rFonts w:ascii="Times New Roman" w:eastAsia="Calibri" w:hAnsi="Times New Roman" w:cs="Times New Roman"/>
                <w:bCs/>
                <w:iCs/>
                <w:sz w:val="24"/>
                <w:szCs w:val="24"/>
                <w:lang w:eastAsia="en-US"/>
              </w:rPr>
              <w:t xml:space="preserve">Городской семинар для учителей математики по теме «Игровые технологии как интерактивное средство контекстного обучения математике» </w:t>
            </w:r>
          </w:p>
        </w:tc>
        <w:tc>
          <w:tcPr>
            <w:tcW w:w="2988" w:type="dxa"/>
          </w:tcPr>
          <w:p w:rsidR="008509B1" w:rsidRPr="008509B1" w:rsidRDefault="008509B1" w:rsidP="008509B1">
            <w:pPr>
              <w:spacing w:after="0" w:line="240" w:lineRule="auto"/>
              <w:contextualSpacing/>
              <w:rPr>
                <w:rFonts w:ascii="Times New Roman" w:eastAsia="Calibri" w:hAnsi="Times New Roman" w:cs="Times New Roman"/>
                <w:bCs/>
                <w:iCs/>
                <w:sz w:val="24"/>
                <w:szCs w:val="24"/>
                <w:lang w:eastAsia="en-US"/>
              </w:rPr>
            </w:pPr>
            <w:r w:rsidRPr="008509B1">
              <w:rPr>
                <w:rFonts w:ascii="Times New Roman" w:eastAsia="Calibri" w:hAnsi="Times New Roman" w:cs="Times New Roman"/>
                <w:bCs/>
                <w:iCs/>
                <w:sz w:val="24"/>
                <w:szCs w:val="24"/>
                <w:lang w:eastAsia="en-US"/>
              </w:rPr>
              <w:t>Выступление «Квест-технология в образовательном процессе»</w:t>
            </w:r>
          </w:p>
          <w:p w:rsidR="008509B1" w:rsidRPr="008509B1" w:rsidRDefault="008509B1" w:rsidP="008509B1">
            <w:pPr>
              <w:spacing w:after="0" w:line="240" w:lineRule="auto"/>
              <w:contextualSpacing/>
              <w:rPr>
                <w:rFonts w:ascii="Times New Roman" w:eastAsia="Calibri" w:hAnsi="Times New Roman" w:cs="Times New Roman"/>
                <w:b/>
                <w:sz w:val="24"/>
                <w:szCs w:val="24"/>
                <w:lang w:eastAsia="en-US"/>
              </w:rPr>
            </w:pPr>
            <w:r w:rsidRPr="008509B1">
              <w:rPr>
                <w:rFonts w:ascii="Times New Roman" w:eastAsia="Calibri" w:hAnsi="Times New Roman" w:cs="Times New Roman"/>
                <w:b/>
                <w:sz w:val="24"/>
                <w:szCs w:val="24"/>
                <w:lang w:eastAsia="en-US"/>
              </w:rPr>
              <w:t>Кудрявцева О.А.</w:t>
            </w:r>
          </w:p>
        </w:tc>
        <w:tc>
          <w:tcPr>
            <w:tcW w:w="1824" w:type="dxa"/>
          </w:tcPr>
          <w:p w:rsidR="008509B1" w:rsidRPr="008509B1" w:rsidRDefault="008509B1" w:rsidP="008509B1">
            <w:pPr>
              <w:spacing w:after="0" w:line="240" w:lineRule="auto"/>
              <w:contextualSpacing/>
              <w:rPr>
                <w:rFonts w:ascii="Times New Roman" w:eastAsia="Calibri" w:hAnsi="Times New Roman" w:cs="Times New Roman"/>
                <w:bCs/>
                <w:iCs/>
                <w:sz w:val="24"/>
                <w:szCs w:val="24"/>
                <w:lang w:eastAsia="en-US"/>
              </w:rPr>
            </w:pPr>
            <w:r w:rsidRPr="008509B1">
              <w:rPr>
                <w:rFonts w:ascii="Times New Roman" w:eastAsia="Calibri" w:hAnsi="Times New Roman" w:cs="Times New Roman"/>
                <w:bCs/>
                <w:iCs/>
                <w:sz w:val="24"/>
                <w:szCs w:val="24"/>
                <w:lang w:eastAsia="en-US"/>
              </w:rPr>
              <w:t>Октябрь 2024</w:t>
            </w:r>
          </w:p>
        </w:tc>
      </w:tr>
      <w:tr w:rsidR="00124327" w:rsidRPr="008509B1" w:rsidTr="00CA6B24">
        <w:trPr>
          <w:tblCellSpacing w:w="1440" w:type="nil"/>
        </w:trPr>
        <w:tc>
          <w:tcPr>
            <w:tcW w:w="2144" w:type="dxa"/>
          </w:tcPr>
          <w:p w:rsidR="008509B1" w:rsidRPr="008509B1" w:rsidRDefault="008509B1" w:rsidP="008509B1">
            <w:pPr>
              <w:spacing w:after="0" w:line="240" w:lineRule="auto"/>
              <w:contextualSpacing/>
              <w:rPr>
                <w:rFonts w:ascii="Times New Roman" w:eastAsia="Calibri" w:hAnsi="Times New Roman" w:cs="Times New Roman"/>
                <w:bCs/>
                <w:iCs/>
                <w:sz w:val="24"/>
                <w:szCs w:val="24"/>
                <w:lang w:eastAsia="en-US"/>
              </w:rPr>
            </w:pPr>
            <w:r w:rsidRPr="008509B1">
              <w:rPr>
                <w:rFonts w:ascii="Times New Roman" w:eastAsia="Calibri" w:hAnsi="Times New Roman" w:cs="Times New Roman"/>
                <w:bCs/>
                <w:iCs/>
                <w:sz w:val="24"/>
                <w:szCs w:val="24"/>
                <w:lang w:eastAsia="en-US"/>
              </w:rPr>
              <w:t>Муниципальный</w:t>
            </w:r>
          </w:p>
        </w:tc>
        <w:tc>
          <w:tcPr>
            <w:tcW w:w="2808" w:type="dxa"/>
          </w:tcPr>
          <w:p w:rsidR="008509B1" w:rsidRPr="008509B1" w:rsidRDefault="008509B1" w:rsidP="008509B1">
            <w:pPr>
              <w:spacing w:after="0" w:line="240" w:lineRule="auto"/>
              <w:contextualSpacing/>
              <w:rPr>
                <w:rFonts w:ascii="Times New Roman" w:eastAsia="Calibri" w:hAnsi="Times New Roman" w:cs="Times New Roman"/>
                <w:bCs/>
                <w:iCs/>
                <w:sz w:val="24"/>
                <w:szCs w:val="24"/>
                <w:lang w:eastAsia="en-US"/>
              </w:rPr>
            </w:pPr>
            <w:r w:rsidRPr="008509B1">
              <w:rPr>
                <w:rFonts w:ascii="Times New Roman" w:eastAsia="Calibri" w:hAnsi="Times New Roman" w:cs="Times New Roman"/>
                <w:bCs/>
                <w:iCs/>
                <w:sz w:val="24"/>
                <w:szCs w:val="24"/>
                <w:lang w:eastAsia="en-US"/>
              </w:rPr>
              <w:t xml:space="preserve">Городской семинар для учителей математики по теме «Игровые технологии как интерактивное средство контекстного обучения математике» </w:t>
            </w:r>
          </w:p>
        </w:tc>
        <w:tc>
          <w:tcPr>
            <w:tcW w:w="2988" w:type="dxa"/>
          </w:tcPr>
          <w:p w:rsidR="008509B1" w:rsidRPr="008509B1" w:rsidRDefault="008509B1" w:rsidP="008509B1">
            <w:pPr>
              <w:spacing w:after="0" w:line="240" w:lineRule="auto"/>
              <w:contextualSpacing/>
              <w:rPr>
                <w:rFonts w:ascii="Times New Roman" w:eastAsia="Calibri" w:hAnsi="Times New Roman" w:cs="Times New Roman"/>
                <w:bCs/>
                <w:iCs/>
                <w:sz w:val="24"/>
                <w:szCs w:val="24"/>
                <w:lang w:eastAsia="en-US"/>
              </w:rPr>
            </w:pPr>
            <w:r w:rsidRPr="008509B1">
              <w:rPr>
                <w:rFonts w:ascii="Times New Roman" w:eastAsia="Calibri" w:hAnsi="Times New Roman" w:cs="Times New Roman"/>
                <w:bCs/>
                <w:iCs/>
                <w:sz w:val="24"/>
                <w:szCs w:val="24"/>
                <w:lang w:eastAsia="en-US"/>
              </w:rPr>
              <w:t>Станция «Финансовая». Финансовая грамотность на каждый день.</w:t>
            </w:r>
          </w:p>
          <w:p w:rsidR="008509B1" w:rsidRPr="00C73CFB" w:rsidRDefault="008509B1" w:rsidP="008509B1">
            <w:pPr>
              <w:spacing w:after="0" w:line="240" w:lineRule="auto"/>
              <w:contextualSpacing/>
              <w:rPr>
                <w:rFonts w:ascii="Times New Roman" w:eastAsia="Calibri" w:hAnsi="Times New Roman" w:cs="Times New Roman"/>
                <w:b/>
                <w:iCs/>
                <w:sz w:val="24"/>
                <w:szCs w:val="24"/>
                <w:lang w:eastAsia="en-US"/>
              </w:rPr>
            </w:pPr>
            <w:r w:rsidRPr="00C73CFB">
              <w:rPr>
                <w:rFonts w:ascii="Times New Roman" w:eastAsia="Calibri" w:hAnsi="Times New Roman" w:cs="Times New Roman"/>
                <w:b/>
                <w:iCs/>
                <w:sz w:val="24"/>
                <w:szCs w:val="24"/>
                <w:lang w:eastAsia="en-US"/>
              </w:rPr>
              <w:t>Ибрагимова С.Р.</w:t>
            </w:r>
          </w:p>
        </w:tc>
        <w:tc>
          <w:tcPr>
            <w:tcW w:w="1824" w:type="dxa"/>
          </w:tcPr>
          <w:p w:rsidR="008509B1" w:rsidRPr="008509B1" w:rsidRDefault="008509B1" w:rsidP="008509B1">
            <w:pPr>
              <w:spacing w:after="0" w:line="240" w:lineRule="auto"/>
              <w:contextualSpacing/>
              <w:rPr>
                <w:rFonts w:ascii="Times New Roman" w:eastAsia="Calibri" w:hAnsi="Times New Roman" w:cs="Times New Roman"/>
                <w:bCs/>
                <w:iCs/>
                <w:sz w:val="24"/>
                <w:szCs w:val="24"/>
                <w:lang w:eastAsia="en-US"/>
              </w:rPr>
            </w:pPr>
            <w:r w:rsidRPr="008509B1">
              <w:rPr>
                <w:rFonts w:ascii="Times New Roman" w:eastAsia="Calibri" w:hAnsi="Times New Roman" w:cs="Times New Roman"/>
                <w:bCs/>
                <w:iCs/>
                <w:sz w:val="24"/>
                <w:szCs w:val="24"/>
                <w:lang w:eastAsia="en-US"/>
              </w:rPr>
              <w:t>Октябрь 2024</w:t>
            </w:r>
          </w:p>
        </w:tc>
      </w:tr>
      <w:tr w:rsidR="00124327" w:rsidRPr="008509B1" w:rsidTr="00CA6B24">
        <w:trPr>
          <w:tblCellSpacing w:w="1440" w:type="nil"/>
        </w:trPr>
        <w:tc>
          <w:tcPr>
            <w:tcW w:w="2144" w:type="dxa"/>
          </w:tcPr>
          <w:p w:rsidR="008509B1" w:rsidRPr="008509B1" w:rsidRDefault="008509B1" w:rsidP="008509B1">
            <w:pPr>
              <w:spacing w:after="0" w:line="240" w:lineRule="auto"/>
              <w:contextualSpacing/>
              <w:rPr>
                <w:rFonts w:ascii="Times New Roman" w:eastAsia="Calibri" w:hAnsi="Times New Roman" w:cs="Times New Roman"/>
                <w:bCs/>
                <w:iCs/>
                <w:sz w:val="24"/>
                <w:szCs w:val="24"/>
                <w:lang w:eastAsia="en-US"/>
              </w:rPr>
            </w:pPr>
            <w:r w:rsidRPr="008509B1">
              <w:rPr>
                <w:rFonts w:ascii="Times New Roman" w:eastAsia="Calibri" w:hAnsi="Times New Roman" w:cs="Times New Roman"/>
                <w:bCs/>
                <w:iCs/>
                <w:sz w:val="24"/>
                <w:szCs w:val="24"/>
                <w:lang w:eastAsia="en-US"/>
              </w:rPr>
              <w:t>Муниципальный</w:t>
            </w:r>
          </w:p>
        </w:tc>
        <w:tc>
          <w:tcPr>
            <w:tcW w:w="2808" w:type="dxa"/>
          </w:tcPr>
          <w:p w:rsidR="008509B1" w:rsidRPr="008509B1" w:rsidRDefault="008509B1" w:rsidP="008509B1">
            <w:pPr>
              <w:spacing w:after="0" w:line="240" w:lineRule="auto"/>
              <w:contextualSpacing/>
              <w:rPr>
                <w:rFonts w:ascii="Times New Roman" w:eastAsia="Calibri" w:hAnsi="Times New Roman" w:cs="Times New Roman"/>
                <w:bCs/>
                <w:iCs/>
                <w:sz w:val="24"/>
                <w:szCs w:val="24"/>
                <w:lang w:eastAsia="en-US"/>
              </w:rPr>
            </w:pPr>
            <w:r w:rsidRPr="008509B1">
              <w:rPr>
                <w:rFonts w:ascii="Times New Roman" w:eastAsia="Calibri" w:hAnsi="Times New Roman" w:cs="Times New Roman"/>
                <w:bCs/>
                <w:iCs/>
                <w:sz w:val="24"/>
                <w:szCs w:val="24"/>
                <w:lang w:eastAsia="en-US"/>
              </w:rPr>
              <w:t xml:space="preserve">Городской семинар для учителей математики по теме «Игровые технологии как интерактивное средство контекстного обучения математике» </w:t>
            </w:r>
          </w:p>
        </w:tc>
        <w:tc>
          <w:tcPr>
            <w:tcW w:w="2988" w:type="dxa"/>
          </w:tcPr>
          <w:p w:rsidR="008509B1" w:rsidRPr="008509B1" w:rsidRDefault="008509B1" w:rsidP="008509B1">
            <w:pPr>
              <w:spacing w:after="0" w:line="240" w:lineRule="auto"/>
              <w:contextualSpacing/>
              <w:rPr>
                <w:rFonts w:ascii="Times New Roman" w:eastAsia="Calibri" w:hAnsi="Times New Roman" w:cs="Times New Roman"/>
                <w:sz w:val="24"/>
                <w:szCs w:val="24"/>
                <w:lang w:eastAsia="en-US"/>
              </w:rPr>
            </w:pPr>
            <w:r w:rsidRPr="008509B1">
              <w:rPr>
                <w:rFonts w:ascii="Times New Roman" w:eastAsia="Calibri" w:hAnsi="Times New Roman" w:cs="Times New Roman"/>
                <w:sz w:val="24"/>
                <w:szCs w:val="24"/>
                <w:lang w:eastAsia="en-US"/>
              </w:rPr>
              <w:t>Станция «Архитектурная». Культурологические аспекты на уроках геометрии, на примере исследования объектов архитектуры.</w:t>
            </w:r>
          </w:p>
          <w:p w:rsidR="008509B1" w:rsidRPr="008509B1" w:rsidRDefault="008509B1" w:rsidP="008509B1">
            <w:pPr>
              <w:spacing w:after="0" w:line="240" w:lineRule="auto"/>
              <w:contextualSpacing/>
              <w:rPr>
                <w:rFonts w:ascii="Times New Roman" w:eastAsia="Calibri" w:hAnsi="Times New Roman" w:cs="Times New Roman"/>
                <w:b/>
                <w:bCs/>
                <w:iCs/>
                <w:sz w:val="24"/>
                <w:szCs w:val="24"/>
                <w:lang w:eastAsia="en-US"/>
              </w:rPr>
            </w:pPr>
            <w:r w:rsidRPr="008509B1">
              <w:rPr>
                <w:rFonts w:ascii="Times New Roman" w:eastAsia="Calibri" w:hAnsi="Times New Roman" w:cs="Times New Roman"/>
                <w:sz w:val="24"/>
                <w:szCs w:val="24"/>
                <w:lang w:eastAsia="en-US"/>
              </w:rPr>
              <w:t xml:space="preserve"> </w:t>
            </w:r>
            <w:r w:rsidRPr="008509B1">
              <w:rPr>
                <w:rFonts w:ascii="Times New Roman" w:eastAsia="Calibri" w:hAnsi="Times New Roman" w:cs="Times New Roman"/>
                <w:b/>
                <w:bCs/>
                <w:sz w:val="24"/>
                <w:szCs w:val="24"/>
                <w:lang w:eastAsia="en-US"/>
              </w:rPr>
              <w:t>Колесова А.М.</w:t>
            </w:r>
          </w:p>
        </w:tc>
        <w:tc>
          <w:tcPr>
            <w:tcW w:w="1824" w:type="dxa"/>
          </w:tcPr>
          <w:p w:rsidR="008509B1" w:rsidRPr="008509B1" w:rsidRDefault="008509B1" w:rsidP="008509B1">
            <w:pPr>
              <w:spacing w:after="0" w:line="240" w:lineRule="auto"/>
              <w:contextualSpacing/>
              <w:rPr>
                <w:rFonts w:ascii="Times New Roman" w:eastAsia="Calibri" w:hAnsi="Times New Roman" w:cs="Times New Roman"/>
                <w:bCs/>
                <w:iCs/>
                <w:sz w:val="24"/>
                <w:szCs w:val="24"/>
                <w:lang w:eastAsia="en-US"/>
              </w:rPr>
            </w:pPr>
            <w:r w:rsidRPr="008509B1">
              <w:rPr>
                <w:rFonts w:ascii="Times New Roman" w:eastAsia="Calibri" w:hAnsi="Times New Roman" w:cs="Times New Roman"/>
                <w:bCs/>
                <w:iCs/>
                <w:sz w:val="24"/>
                <w:szCs w:val="24"/>
                <w:lang w:eastAsia="en-US"/>
              </w:rPr>
              <w:t>Октябрь 2024</w:t>
            </w:r>
          </w:p>
        </w:tc>
      </w:tr>
      <w:tr w:rsidR="00124327" w:rsidRPr="008509B1" w:rsidTr="00CA6B24">
        <w:trPr>
          <w:tblCellSpacing w:w="1440" w:type="nil"/>
        </w:trPr>
        <w:tc>
          <w:tcPr>
            <w:tcW w:w="2144" w:type="dxa"/>
          </w:tcPr>
          <w:p w:rsidR="008509B1" w:rsidRPr="008509B1" w:rsidRDefault="008509B1" w:rsidP="008509B1">
            <w:pPr>
              <w:spacing w:after="0" w:line="240" w:lineRule="auto"/>
              <w:contextualSpacing/>
              <w:rPr>
                <w:rFonts w:ascii="Times New Roman" w:eastAsia="Calibri" w:hAnsi="Times New Roman" w:cs="Times New Roman"/>
                <w:bCs/>
                <w:iCs/>
                <w:sz w:val="24"/>
                <w:szCs w:val="24"/>
                <w:lang w:eastAsia="en-US"/>
              </w:rPr>
            </w:pPr>
            <w:r w:rsidRPr="008509B1">
              <w:rPr>
                <w:rFonts w:ascii="Times New Roman" w:eastAsia="Calibri" w:hAnsi="Times New Roman" w:cs="Times New Roman"/>
                <w:bCs/>
                <w:iCs/>
                <w:sz w:val="24"/>
                <w:szCs w:val="24"/>
                <w:lang w:eastAsia="en-US"/>
              </w:rPr>
              <w:t>Муниципальный</w:t>
            </w:r>
          </w:p>
        </w:tc>
        <w:tc>
          <w:tcPr>
            <w:tcW w:w="2808" w:type="dxa"/>
          </w:tcPr>
          <w:p w:rsidR="008509B1" w:rsidRPr="008509B1" w:rsidRDefault="008509B1" w:rsidP="008509B1">
            <w:pPr>
              <w:spacing w:after="0" w:line="240" w:lineRule="auto"/>
              <w:contextualSpacing/>
              <w:rPr>
                <w:rFonts w:ascii="Times New Roman" w:eastAsia="Calibri" w:hAnsi="Times New Roman" w:cs="Times New Roman"/>
                <w:bCs/>
                <w:iCs/>
                <w:sz w:val="24"/>
                <w:szCs w:val="24"/>
                <w:lang w:eastAsia="en-US"/>
              </w:rPr>
            </w:pPr>
            <w:r w:rsidRPr="008509B1">
              <w:rPr>
                <w:rFonts w:ascii="Times New Roman" w:eastAsia="Calibri" w:hAnsi="Times New Roman" w:cs="Times New Roman"/>
                <w:bCs/>
                <w:iCs/>
                <w:sz w:val="24"/>
                <w:szCs w:val="24"/>
                <w:lang w:eastAsia="en-US"/>
              </w:rPr>
              <w:t xml:space="preserve">Городской семинар для учителей математики по теме «Игровые технологии как интерактивное средство контекстного обучения математике» </w:t>
            </w:r>
          </w:p>
        </w:tc>
        <w:tc>
          <w:tcPr>
            <w:tcW w:w="2988" w:type="dxa"/>
          </w:tcPr>
          <w:p w:rsidR="008509B1" w:rsidRPr="008509B1" w:rsidRDefault="008509B1" w:rsidP="008509B1">
            <w:pPr>
              <w:spacing w:after="0" w:line="240" w:lineRule="auto"/>
              <w:contextualSpacing/>
              <w:rPr>
                <w:rFonts w:ascii="Times New Roman" w:eastAsia="Calibri" w:hAnsi="Times New Roman" w:cs="Times New Roman"/>
                <w:sz w:val="24"/>
                <w:szCs w:val="24"/>
                <w:lang w:eastAsia="en-US"/>
              </w:rPr>
            </w:pPr>
            <w:r w:rsidRPr="008509B1">
              <w:rPr>
                <w:rFonts w:ascii="Times New Roman" w:eastAsia="Calibri" w:hAnsi="Times New Roman" w:cs="Times New Roman"/>
                <w:sz w:val="24"/>
                <w:szCs w:val="24"/>
                <w:lang w:eastAsia="en-US"/>
              </w:rPr>
              <w:t>Станция «Экологическая». Природа и математика. Опыт составления сборника задач.</w:t>
            </w:r>
          </w:p>
          <w:p w:rsidR="008509B1" w:rsidRPr="008509B1" w:rsidRDefault="008509B1" w:rsidP="008509B1">
            <w:pPr>
              <w:spacing w:after="0" w:line="240" w:lineRule="auto"/>
              <w:contextualSpacing/>
              <w:rPr>
                <w:rFonts w:ascii="Times New Roman" w:eastAsia="Calibri" w:hAnsi="Times New Roman" w:cs="Times New Roman"/>
                <w:b/>
                <w:bCs/>
                <w:iCs/>
                <w:sz w:val="24"/>
                <w:szCs w:val="24"/>
                <w:lang w:eastAsia="en-US"/>
              </w:rPr>
            </w:pPr>
            <w:r w:rsidRPr="008509B1">
              <w:rPr>
                <w:rFonts w:ascii="Times New Roman" w:eastAsia="Calibri" w:hAnsi="Times New Roman" w:cs="Times New Roman"/>
                <w:b/>
                <w:bCs/>
                <w:sz w:val="24"/>
                <w:szCs w:val="24"/>
                <w:lang w:eastAsia="en-US"/>
              </w:rPr>
              <w:t xml:space="preserve"> Быкова О.П.</w:t>
            </w:r>
          </w:p>
        </w:tc>
        <w:tc>
          <w:tcPr>
            <w:tcW w:w="1824" w:type="dxa"/>
          </w:tcPr>
          <w:p w:rsidR="008509B1" w:rsidRPr="008509B1" w:rsidRDefault="008509B1" w:rsidP="008509B1">
            <w:pPr>
              <w:spacing w:after="0" w:line="240" w:lineRule="auto"/>
              <w:contextualSpacing/>
              <w:rPr>
                <w:rFonts w:ascii="Times New Roman" w:eastAsia="Calibri" w:hAnsi="Times New Roman" w:cs="Times New Roman"/>
                <w:bCs/>
                <w:iCs/>
                <w:sz w:val="24"/>
                <w:szCs w:val="24"/>
                <w:lang w:eastAsia="en-US"/>
              </w:rPr>
            </w:pPr>
            <w:r w:rsidRPr="008509B1">
              <w:rPr>
                <w:rFonts w:ascii="Times New Roman" w:eastAsia="Calibri" w:hAnsi="Times New Roman" w:cs="Times New Roman"/>
                <w:bCs/>
                <w:iCs/>
                <w:sz w:val="24"/>
                <w:szCs w:val="24"/>
                <w:lang w:eastAsia="en-US"/>
              </w:rPr>
              <w:t>Октябрь 2024</w:t>
            </w:r>
          </w:p>
        </w:tc>
      </w:tr>
      <w:tr w:rsidR="00124327" w:rsidRPr="008509B1" w:rsidTr="00CA6B24">
        <w:trPr>
          <w:tblCellSpacing w:w="1440" w:type="nil"/>
        </w:trPr>
        <w:tc>
          <w:tcPr>
            <w:tcW w:w="2144" w:type="dxa"/>
          </w:tcPr>
          <w:p w:rsidR="008509B1" w:rsidRPr="008509B1" w:rsidRDefault="008509B1" w:rsidP="008509B1">
            <w:pPr>
              <w:spacing w:after="0" w:line="240" w:lineRule="auto"/>
              <w:contextualSpacing/>
              <w:rPr>
                <w:rFonts w:ascii="Times New Roman" w:eastAsia="Calibri" w:hAnsi="Times New Roman" w:cs="Times New Roman"/>
                <w:bCs/>
                <w:iCs/>
                <w:sz w:val="24"/>
                <w:szCs w:val="24"/>
                <w:lang w:eastAsia="en-US"/>
              </w:rPr>
            </w:pPr>
            <w:r w:rsidRPr="008509B1">
              <w:rPr>
                <w:rFonts w:ascii="Times New Roman" w:eastAsia="Calibri" w:hAnsi="Times New Roman" w:cs="Times New Roman"/>
                <w:bCs/>
                <w:iCs/>
                <w:sz w:val="24"/>
                <w:szCs w:val="24"/>
                <w:lang w:eastAsia="en-US"/>
              </w:rPr>
              <w:t>Муниципальный</w:t>
            </w:r>
          </w:p>
        </w:tc>
        <w:tc>
          <w:tcPr>
            <w:tcW w:w="2808" w:type="dxa"/>
          </w:tcPr>
          <w:p w:rsidR="008509B1" w:rsidRPr="008509B1" w:rsidRDefault="008509B1" w:rsidP="008509B1">
            <w:pPr>
              <w:spacing w:after="0" w:line="240" w:lineRule="auto"/>
              <w:contextualSpacing/>
              <w:rPr>
                <w:rFonts w:ascii="Times New Roman" w:eastAsia="Calibri" w:hAnsi="Times New Roman" w:cs="Times New Roman"/>
                <w:bCs/>
                <w:iCs/>
                <w:sz w:val="24"/>
                <w:szCs w:val="24"/>
                <w:lang w:eastAsia="en-US"/>
              </w:rPr>
            </w:pPr>
            <w:r w:rsidRPr="008509B1">
              <w:rPr>
                <w:rFonts w:ascii="Times New Roman" w:eastAsia="Calibri" w:hAnsi="Times New Roman" w:cs="Times New Roman"/>
                <w:bCs/>
                <w:iCs/>
                <w:sz w:val="24"/>
                <w:szCs w:val="24"/>
                <w:lang w:eastAsia="en-US"/>
              </w:rPr>
              <w:t xml:space="preserve">Городской семинар для учителей математики по теме «Игровые технологии как интерактивное средство контекстного обучения математике» </w:t>
            </w:r>
          </w:p>
        </w:tc>
        <w:tc>
          <w:tcPr>
            <w:tcW w:w="2988" w:type="dxa"/>
          </w:tcPr>
          <w:p w:rsidR="008509B1" w:rsidRPr="008509B1" w:rsidRDefault="008509B1" w:rsidP="008509B1">
            <w:pPr>
              <w:spacing w:after="0" w:line="240" w:lineRule="auto"/>
              <w:contextualSpacing/>
              <w:rPr>
                <w:rFonts w:ascii="Times New Roman" w:eastAsia="Calibri" w:hAnsi="Times New Roman" w:cs="Times New Roman"/>
                <w:bCs/>
                <w:iCs/>
                <w:sz w:val="24"/>
                <w:szCs w:val="24"/>
                <w:lang w:eastAsia="en-US"/>
              </w:rPr>
            </w:pPr>
            <w:r w:rsidRPr="008509B1">
              <w:rPr>
                <w:rFonts w:ascii="Times New Roman" w:eastAsia="Calibri" w:hAnsi="Times New Roman" w:cs="Times New Roman"/>
                <w:bCs/>
                <w:iCs/>
                <w:sz w:val="24"/>
                <w:szCs w:val="24"/>
                <w:lang w:eastAsia="en-US"/>
              </w:rPr>
              <w:t>Станция «Шифровальная». Применение кодов и шифров на уроках математики.</w:t>
            </w:r>
          </w:p>
          <w:p w:rsidR="008509B1" w:rsidRPr="008509B1" w:rsidRDefault="008509B1" w:rsidP="008509B1">
            <w:pPr>
              <w:spacing w:after="0" w:line="240" w:lineRule="auto"/>
              <w:contextualSpacing/>
              <w:rPr>
                <w:rFonts w:ascii="Times New Roman" w:eastAsia="Calibri" w:hAnsi="Times New Roman" w:cs="Times New Roman"/>
                <w:b/>
                <w:iCs/>
                <w:sz w:val="24"/>
                <w:szCs w:val="24"/>
                <w:lang w:eastAsia="en-US"/>
              </w:rPr>
            </w:pPr>
            <w:proofErr w:type="spellStart"/>
            <w:r w:rsidRPr="008509B1">
              <w:rPr>
                <w:rFonts w:ascii="Times New Roman" w:eastAsia="Calibri" w:hAnsi="Times New Roman" w:cs="Times New Roman"/>
                <w:b/>
                <w:iCs/>
                <w:sz w:val="24"/>
                <w:szCs w:val="24"/>
                <w:lang w:eastAsia="en-US"/>
              </w:rPr>
              <w:t>Бузунова</w:t>
            </w:r>
            <w:proofErr w:type="spellEnd"/>
            <w:r w:rsidRPr="008509B1">
              <w:rPr>
                <w:rFonts w:ascii="Times New Roman" w:eastAsia="Calibri" w:hAnsi="Times New Roman" w:cs="Times New Roman"/>
                <w:b/>
                <w:iCs/>
                <w:sz w:val="24"/>
                <w:szCs w:val="24"/>
                <w:lang w:eastAsia="en-US"/>
              </w:rPr>
              <w:t xml:space="preserve"> Д.С.</w:t>
            </w:r>
          </w:p>
        </w:tc>
        <w:tc>
          <w:tcPr>
            <w:tcW w:w="1824" w:type="dxa"/>
          </w:tcPr>
          <w:p w:rsidR="008509B1" w:rsidRPr="008509B1" w:rsidRDefault="008509B1" w:rsidP="008509B1">
            <w:pPr>
              <w:spacing w:after="0" w:line="240" w:lineRule="auto"/>
              <w:contextualSpacing/>
              <w:rPr>
                <w:rFonts w:ascii="Times New Roman" w:eastAsia="Calibri" w:hAnsi="Times New Roman" w:cs="Times New Roman"/>
                <w:bCs/>
                <w:iCs/>
                <w:sz w:val="24"/>
                <w:szCs w:val="24"/>
                <w:lang w:eastAsia="en-US"/>
              </w:rPr>
            </w:pPr>
            <w:r w:rsidRPr="008509B1">
              <w:rPr>
                <w:rFonts w:ascii="Times New Roman" w:eastAsia="Calibri" w:hAnsi="Times New Roman" w:cs="Times New Roman"/>
                <w:bCs/>
                <w:iCs/>
                <w:sz w:val="24"/>
                <w:szCs w:val="24"/>
                <w:lang w:eastAsia="en-US"/>
              </w:rPr>
              <w:t>Октябрь 2024</w:t>
            </w:r>
          </w:p>
        </w:tc>
      </w:tr>
      <w:tr w:rsidR="00124327" w:rsidRPr="008509B1" w:rsidTr="00CA6B24">
        <w:trPr>
          <w:tblCellSpacing w:w="1440" w:type="nil"/>
        </w:trPr>
        <w:tc>
          <w:tcPr>
            <w:tcW w:w="2144" w:type="dxa"/>
          </w:tcPr>
          <w:p w:rsidR="008509B1" w:rsidRPr="008509B1" w:rsidRDefault="008509B1" w:rsidP="008509B1">
            <w:pPr>
              <w:spacing w:after="0" w:line="240" w:lineRule="auto"/>
              <w:contextualSpacing/>
              <w:rPr>
                <w:rFonts w:ascii="Times New Roman" w:eastAsia="Calibri" w:hAnsi="Times New Roman" w:cs="Times New Roman"/>
                <w:bCs/>
                <w:sz w:val="24"/>
                <w:szCs w:val="24"/>
                <w:lang w:eastAsia="en-US"/>
              </w:rPr>
            </w:pPr>
            <w:r w:rsidRPr="008509B1">
              <w:rPr>
                <w:rFonts w:ascii="Times New Roman" w:eastAsia="Calibri" w:hAnsi="Times New Roman" w:cs="Times New Roman"/>
                <w:bCs/>
                <w:iCs/>
                <w:sz w:val="24"/>
                <w:szCs w:val="24"/>
                <w:lang w:eastAsia="en-US"/>
              </w:rPr>
              <w:t>Муниципальный</w:t>
            </w:r>
          </w:p>
        </w:tc>
        <w:tc>
          <w:tcPr>
            <w:tcW w:w="2808" w:type="dxa"/>
          </w:tcPr>
          <w:p w:rsidR="008509B1" w:rsidRPr="008509B1" w:rsidRDefault="008509B1" w:rsidP="008509B1">
            <w:pPr>
              <w:spacing w:after="0" w:line="240" w:lineRule="auto"/>
              <w:contextualSpacing/>
              <w:rPr>
                <w:rFonts w:ascii="Times New Roman" w:eastAsia="Calibri" w:hAnsi="Times New Roman" w:cs="Times New Roman"/>
                <w:sz w:val="24"/>
                <w:szCs w:val="24"/>
                <w:lang w:eastAsia="en-US"/>
              </w:rPr>
            </w:pPr>
            <w:r w:rsidRPr="008509B1">
              <w:rPr>
                <w:rFonts w:ascii="Times New Roman" w:eastAsia="Calibri" w:hAnsi="Times New Roman" w:cs="Times New Roman"/>
                <w:sz w:val="24"/>
                <w:szCs w:val="24"/>
                <w:lang w:eastAsia="en-US"/>
              </w:rPr>
              <w:t>Городской семинаре зам. директоров по ВР по противодействию экстремизму</w:t>
            </w:r>
          </w:p>
        </w:tc>
        <w:tc>
          <w:tcPr>
            <w:tcW w:w="2988" w:type="dxa"/>
          </w:tcPr>
          <w:p w:rsidR="008509B1" w:rsidRPr="008509B1" w:rsidRDefault="008509B1" w:rsidP="008509B1">
            <w:pPr>
              <w:spacing w:after="0" w:line="240" w:lineRule="auto"/>
              <w:rPr>
                <w:rFonts w:ascii="Times New Roman" w:eastAsia="Calibri" w:hAnsi="Times New Roman" w:cs="Times New Roman"/>
                <w:b/>
                <w:sz w:val="24"/>
                <w:lang w:eastAsia="en-US"/>
              </w:rPr>
            </w:pPr>
            <w:r w:rsidRPr="008509B1">
              <w:rPr>
                <w:rFonts w:ascii="Times New Roman" w:eastAsia="Calibri" w:hAnsi="Times New Roman" w:cs="Times New Roman"/>
                <w:bCs/>
                <w:iCs/>
                <w:sz w:val="24"/>
                <w:szCs w:val="24"/>
                <w:lang w:eastAsia="en-US"/>
              </w:rPr>
              <w:t>Деятельность ОО по противодействию экстремизму. Максимова Е.Н., Кудрякова Е.В., Кондратьева И.Д., члены творческой педагогической лаборатории «Нет шаблонам»</w:t>
            </w:r>
          </w:p>
        </w:tc>
        <w:tc>
          <w:tcPr>
            <w:tcW w:w="1824" w:type="dxa"/>
          </w:tcPr>
          <w:p w:rsidR="008509B1" w:rsidRPr="008509B1" w:rsidRDefault="008509B1" w:rsidP="008509B1">
            <w:pPr>
              <w:spacing w:after="0" w:line="240" w:lineRule="auto"/>
              <w:contextualSpacing/>
              <w:rPr>
                <w:rFonts w:ascii="Times New Roman" w:eastAsia="Calibri" w:hAnsi="Times New Roman" w:cs="Times New Roman"/>
                <w:sz w:val="24"/>
                <w:szCs w:val="24"/>
                <w:lang w:eastAsia="en-US"/>
              </w:rPr>
            </w:pPr>
            <w:r w:rsidRPr="008509B1">
              <w:rPr>
                <w:rFonts w:ascii="Times New Roman" w:eastAsia="Calibri" w:hAnsi="Times New Roman" w:cs="Times New Roman"/>
                <w:bCs/>
                <w:iCs/>
                <w:sz w:val="24"/>
                <w:szCs w:val="24"/>
                <w:lang w:eastAsia="en-US"/>
              </w:rPr>
              <w:t>Ноябрь 2024</w:t>
            </w:r>
          </w:p>
        </w:tc>
      </w:tr>
      <w:tr w:rsidR="00124327" w:rsidRPr="008509B1" w:rsidTr="00CA6B24">
        <w:trPr>
          <w:tblCellSpacing w:w="1440" w:type="nil"/>
        </w:trPr>
        <w:tc>
          <w:tcPr>
            <w:tcW w:w="2144" w:type="dxa"/>
          </w:tcPr>
          <w:p w:rsidR="008509B1" w:rsidRPr="008509B1" w:rsidRDefault="008509B1" w:rsidP="008509B1">
            <w:pPr>
              <w:spacing w:after="0" w:line="240" w:lineRule="auto"/>
              <w:contextualSpacing/>
              <w:rPr>
                <w:rFonts w:ascii="Times New Roman" w:eastAsia="Calibri" w:hAnsi="Times New Roman" w:cs="Times New Roman"/>
                <w:bCs/>
                <w:sz w:val="24"/>
                <w:szCs w:val="24"/>
                <w:lang w:eastAsia="en-US"/>
              </w:rPr>
            </w:pPr>
            <w:r w:rsidRPr="008509B1">
              <w:rPr>
                <w:rFonts w:ascii="Times New Roman" w:eastAsia="Calibri" w:hAnsi="Times New Roman" w:cs="Times New Roman"/>
                <w:bCs/>
                <w:iCs/>
                <w:sz w:val="24"/>
                <w:szCs w:val="24"/>
                <w:lang w:eastAsia="en-US"/>
              </w:rPr>
              <w:t>Муниципальный</w:t>
            </w:r>
          </w:p>
        </w:tc>
        <w:tc>
          <w:tcPr>
            <w:tcW w:w="2808" w:type="dxa"/>
          </w:tcPr>
          <w:p w:rsidR="008509B1" w:rsidRPr="008509B1" w:rsidRDefault="008509B1" w:rsidP="008509B1">
            <w:pPr>
              <w:spacing w:after="0" w:line="240" w:lineRule="auto"/>
              <w:contextualSpacing/>
              <w:rPr>
                <w:rFonts w:ascii="Times New Roman" w:eastAsia="Calibri" w:hAnsi="Times New Roman" w:cs="Times New Roman"/>
                <w:sz w:val="24"/>
                <w:szCs w:val="24"/>
                <w:lang w:eastAsia="en-US"/>
              </w:rPr>
            </w:pPr>
            <w:r w:rsidRPr="008509B1">
              <w:rPr>
                <w:rFonts w:ascii="Times New Roman" w:eastAsia="Calibri" w:hAnsi="Times New Roman" w:cs="Times New Roman"/>
                <w:bCs/>
                <w:iCs/>
                <w:sz w:val="24"/>
                <w:szCs w:val="24"/>
                <w:lang w:eastAsia="en-US"/>
              </w:rPr>
              <w:t xml:space="preserve">Экспедиции по адресам передового педагогического опыта </w:t>
            </w:r>
            <w:r w:rsidRPr="008509B1">
              <w:rPr>
                <w:rFonts w:ascii="Times New Roman" w:eastAsia="Calibri" w:hAnsi="Times New Roman" w:cs="Times New Roman"/>
                <w:bCs/>
                <w:iCs/>
                <w:sz w:val="24"/>
                <w:szCs w:val="24"/>
                <w:lang w:eastAsia="en-US"/>
              </w:rPr>
              <w:lastRenderedPageBreak/>
              <w:t>«Молодой педагог: перспективы профессионального и личностного роста в условиях современного образования»</w:t>
            </w:r>
          </w:p>
        </w:tc>
        <w:tc>
          <w:tcPr>
            <w:tcW w:w="2988" w:type="dxa"/>
          </w:tcPr>
          <w:p w:rsidR="008509B1" w:rsidRPr="008509B1" w:rsidRDefault="008509B1" w:rsidP="008509B1">
            <w:pPr>
              <w:contextualSpacing/>
              <w:rPr>
                <w:rFonts w:ascii="Times New Roman" w:eastAsia="Calibri" w:hAnsi="Times New Roman" w:cs="Times New Roman"/>
                <w:bCs/>
                <w:iCs/>
                <w:sz w:val="24"/>
                <w:szCs w:val="24"/>
                <w:lang w:eastAsia="en-US"/>
              </w:rPr>
            </w:pPr>
            <w:r w:rsidRPr="008509B1">
              <w:rPr>
                <w:rFonts w:ascii="Times New Roman" w:eastAsia="Calibri" w:hAnsi="Times New Roman" w:cs="Times New Roman"/>
                <w:bCs/>
                <w:iCs/>
                <w:sz w:val="24"/>
                <w:szCs w:val="24"/>
                <w:lang w:eastAsia="en-US"/>
              </w:rPr>
              <w:lastRenderedPageBreak/>
              <w:t>Перфоманс «Семья и школа».</w:t>
            </w:r>
          </w:p>
          <w:p w:rsidR="008509B1" w:rsidRPr="008509B1" w:rsidRDefault="008509B1" w:rsidP="008509B1">
            <w:pPr>
              <w:contextualSpacing/>
              <w:rPr>
                <w:rFonts w:ascii="Times New Roman" w:eastAsia="Calibri" w:hAnsi="Times New Roman" w:cs="Times New Roman"/>
                <w:bCs/>
                <w:iCs/>
                <w:sz w:val="24"/>
                <w:szCs w:val="24"/>
                <w:lang w:eastAsia="en-US"/>
              </w:rPr>
            </w:pPr>
            <w:r w:rsidRPr="008509B1">
              <w:rPr>
                <w:rFonts w:ascii="Times New Roman" w:eastAsia="Calibri" w:hAnsi="Times New Roman" w:cs="Times New Roman"/>
                <w:bCs/>
                <w:iCs/>
                <w:sz w:val="24"/>
                <w:szCs w:val="24"/>
                <w:lang w:eastAsia="en-US"/>
              </w:rPr>
              <w:t xml:space="preserve"> Члены творческой </w:t>
            </w:r>
            <w:r w:rsidRPr="008509B1">
              <w:rPr>
                <w:rFonts w:ascii="Times New Roman" w:eastAsia="Calibri" w:hAnsi="Times New Roman" w:cs="Times New Roman"/>
                <w:bCs/>
                <w:iCs/>
                <w:sz w:val="24"/>
                <w:szCs w:val="24"/>
                <w:lang w:eastAsia="en-US"/>
              </w:rPr>
              <w:lastRenderedPageBreak/>
              <w:t>педагогической лаборатории «Нет шаблонам»</w:t>
            </w:r>
          </w:p>
        </w:tc>
        <w:tc>
          <w:tcPr>
            <w:tcW w:w="1824" w:type="dxa"/>
          </w:tcPr>
          <w:p w:rsidR="008509B1" w:rsidRPr="008509B1" w:rsidRDefault="008509B1" w:rsidP="008509B1">
            <w:pPr>
              <w:spacing w:after="0" w:line="240" w:lineRule="auto"/>
              <w:contextualSpacing/>
              <w:rPr>
                <w:rFonts w:ascii="Times New Roman" w:eastAsia="Calibri" w:hAnsi="Times New Roman" w:cs="Times New Roman"/>
                <w:sz w:val="24"/>
                <w:szCs w:val="24"/>
                <w:lang w:eastAsia="en-US"/>
              </w:rPr>
            </w:pPr>
            <w:r w:rsidRPr="008509B1">
              <w:rPr>
                <w:rFonts w:ascii="Times New Roman" w:eastAsia="Calibri" w:hAnsi="Times New Roman" w:cs="Times New Roman"/>
                <w:bCs/>
                <w:iCs/>
                <w:sz w:val="24"/>
                <w:szCs w:val="24"/>
                <w:lang w:eastAsia="en-US"/>
              </w:rPr>
              <w:lastRenderedPageBreak/>
              <w:t>Декабрь 2024</w:t>
            </w:r>
          </w:p>
        </w:tc>
      </w:tr>
      <w:tr w:rsidR="00124327" w:rsidRPr="008509B1" w:rsidTr="00CA6B24">
        <w:trPr>
          <w:tblCellSpacing w:w="1440" w:type="nil"/>
        </w:trPr>
        <w:tc>
          <w:tcPr>
            <w:tcW w:w="2144" w:type="dxa"/>
          </w:tcPr>
          <w:p w:rsidR="008509B1" w:rsidRPr="008509B1" w:rsidRDefault="008509B1" w:rsidP="008509B1">
            <w:pPr>
              <w:spacing w:after="0" w:line="240" w:lineRule="auto"/>
              <w:contextualSpacing/>
              <w:rPr>
                <w:rFonts w:ascii="Times New Roman" w:eastAsia="Calibri" w:hAnsi="Times New Roman" w:cs="Times New Roman"/>
                <w:bCs/>
                <w:iCs/>
                <w:sz w:val="24"/>
                <w:szCs w:val="24"/>
                <w:lang w:eastAsia="en-US"/>
              </w:rPr>
            </w:pPr>
            <w:r w:rsidRPr="008509B1">
              <w:rPr>
                <w:rFonts w:ascii="Times New Roman" w:eastAsia="Calibri" w:hAnsi="Times New Roman" w:cs="Times New Roman"/>
                <w:bCs/>
                <w:iCs/>
                <w:sz w:val="24"/>
                <w:szCs w:val="24"/>
                <w:lang w:eastAsia="en-US"/>
              </w:rPr>
              <w:t>Муниципальный</w:t>
            </w:r>
          </w:p>
        </w:tc>
        <w:tc>
          <w:tcPr>
            <w:tcW w:w="2808" w:type="dxa"/>
          </w:tcPr>
          <w:p w:rsidR="008509B1" w:rsidRPr="008509B1" w:rsidRDefault="008509B1" w:rsidP="008509B1">
            <w:pPr>
              <w:spacing w:after="0" w:line="240" w:lineRule="auto"/>
              <w:contextualSpacing/>
              <w:rPr>
                <w:rFonts w:ascii="Times New Roman" w:eastAsia="Calibri" w:hAnsi="Times New Roman" w:cs="Times New Roman"/>
                <w:bCs/>
                <w:iCs/>
                <w:sz w:val="24"/>
                <w:szCs w:val="24"/>
                <w:lang w:eastAsia="en-US"/>
              </w:rPr>
            </w:pPr>
            <w:r w:rsidRPr="008509B1">
              <w:rPr>
                <w:rFonts w:ascii="Times New Roman" w:eastAsia="Calibri" w:hAnsi="Times New Roman" w:cs="Times New Roman"/>
                <w:bCs/>
                <w:iCs/>
                <w:sz w:val="24"/>
                <w:szCs w:val="24"/>
                <w:lang w:eastAsia="en-US"/>
              </w:rPr>
              <w:t>Экспедиции по адресам передового педагогического опыта «Молодой педагог: перспективы профессионального и личностного роста в условиях современного образования»</w:t>
            </w:r>
          </w:p>
        </w:tc>
        <w:tc>
          <w:tcPr>
            <w:tcW w:w="2988" w:type="dxa"/>
          </w:tcPr>
          <w:p w:rsidR="008509B1" w:rsidRPr="008509B1" w:rsidRDefault="008509B1" w:rsidP="008509B1">
            <w:pPr>
              <w:contextualSpacing/>
              <w:rPr>
                <w:rFonts w:ascii="Times New Roman" w:eastAsia="Calibri" w:hAnsi="Times New Roman" w:cs="Times New Roman"/>
                <w:bCs/>
                <w:iCs/>
                <w:sz w:val="24"/>
                <w:szCs w:val="24"/>
                <w:lang w:eastAsia="en-US"/>
              </w:rPr>
            </w:pPr>
            <w:r w:rsidRPr="008509B1">
              <w:rPr>
                <w:rFonts w:ascii="Times New Roman" w:eastAsia="Calibri" w:hAnsi="Times New Roman" w:cs="Times New Roman"/>
                <w:bCs/>
                <w:iCs/>
                <w:sz w:val="24"/>
                <w:szCs w:val="24"/>
                <w:lang w:eastAsia="en-US"/>
              </w:rPr>
              <w:t>Проведение мастерской  «Возможности применения искусственного  интеллекта в педагогической деятельности»</w:t>
            </w:r>
          </w:p>
          <w:p w:rsidR="008509B1" w:rsidRPr="008509B1" w:rsidRDefault="008509B1" w:rsidP="008509B1">
            <w:pPr>
              <w:contextualSpacing/>
              <w:rPr>
                <w:rFonts w:ascii="Times New Roman" w:eastAsia="Calibri" w:hAnsi="Times New Roman" w:cs="Times New Roman"/>
                <w:b/>
                <w:iCs/>
                <w:sz w:val="24"/>
                <w:szCs w:val="24"/>
                <w:lang w:eastAsia="en-US"/>
              </w:rPr>
            </w:pPr>
            <w:r w:rsidRPr="008509B1">
              <w:rPr>
                <w:rFonts w:ascii="Times New Roman" w:eastAsia="Calibri" w:hAnsi="Times New Roman" w:cs="Times New Roman"/>
                <w:b/>
                <w:iCs/>
                <w:sz w:val="24"/>
                <w:szCs w:val="24"/>
                <w:lang w:eastAsia="en-US"/>
              </w:rPr>
              <w:t>Андреева Ю.В.</w:t>
            </w:r>
          </w:p>
        </w:tc>
        <w:tc>
          <w:tcPr>
            <w:tcW w:w="1824" w:type="dxa"/>
          </w:tcPr>
          <w:p w:rsidR="008509B1" w:rsidRPr="008509B1" w:rsidRDefault="008509B1" w:rsidP="008509B1">
            <w:pPr>
              <w:spacing w:after="0" w:line="240" w:lineRule="auto"/>
              <w:contextualSpacing/>
              <w:rPr>
                <w:rFonts w:ascii="Times New Roman" w:eastAsia="Calibri" w:hAnsi="Times New Roman" w:cs="Times New Roman"/>
                <w:bCs/>
                <w:iCs/>
                <w:sz w:val="24"/>
                <w:szCs w:val="24"/>
                <w:lang w:eastAsia="en-US"/>
              </w:rPr>
            </w:pPr>
            <w:r w:rsidRPr="008509B1">
              <w:rPr>
                <w:rFonts w:ascii="Times New Roman" w:eastAsia="Calibri" w:hAnsi="Times New Roman" w:cs="Times New Roman"/>
                <w:bCs/>
                <w:iCs/>
                <w:sz w:val="24"/>
                <w:szCs w:val="24"/>
                <w:lang w:eastAsia="en-US"/>
              </w:rPr>
              <w:t>Декабрь 2024</w:t>
            </w:r>
          </w:p>
        </w:tc>
      </w:tr>
      <w:tr w:rsidR="00124327" w:rsidRPr="008509B1" w:rsidTr="00CA6B24">
        <w:trPr>
          <w:tblCellSpacing w:w="1440" w:type="nil"/>
        </w:trPr>
        <w:tc>
          <w:tcPr>
            <w:tcW w:w="2144" w:type="dxa"/>
          </w:tcPr>
          <w:p w:rsidR="008509B1" w:rsidRPr="008509B1" w:rsidRDefault="008509B1" w:rsidP="008509B1">
            <w:pPr>
              <w:spacing w:after="0" w:line="240" w:lineRule="auto"/>
              <w:contextualSpacing/>
              <w:rPr>
                <w:rFonts w:ascii="Times New Roman" w:eastAsia="Calibri" w:hAnsi="Times New Roman" w:cs="Times New Roman"/>
                <w:bCs/>
                <w:iCs/>
                <w:sz w:val="24"/>
                <w:szCs w:val="24"/>
                <w:lang w:eastAsia="en-US"/>
              </w:rPr>
            </w:pPr>
            <w:r w:rsidRPr="008509B1">
              <w:rPr>
                <w:rFonts w:ascii="Times New Roman" w:eastAsia="Calibri" w:hAnsi="Times New Roman" w:cs="Times New Roman"/>
                <w:bCs/>
                <w:iCs/>
                <w:sz w:val="24"/>
                <w:szCs w:val="24"/>
                <w:lang w:eastAsia="en-US"/>
              </w:rPr>
              <w:t>Муниципальный</w:t>
            </w:r>
          </w:p>
        </w:tc>
        <w:tc>
          <w:tcPr>
            <w:tcW w:w="2808" w:type="dxa"/>
          </w:tcPr>
          <w:p w:rsidR="008509B1" w:rsidRPr="008509B1" w:rsidRDefault="008509B1" w:rsidP="008509B1">
            <w:pPr>
              <w:spacing w:after="0" w:line="240" w:lineRule="auto"/>
              <w:contextualSpacing/>
              <w:rPr>
                <w:rFonts w:ascii="Times New Roman" w:eastAsia="Calibri" w:hAnsi="Times New Roman" w:cs="Times New Roman"/>
                <w:bCs/>
                <w:iCs/>
                <w:sz w:val="24"/>
                <w:szCs w:val="24"/>
                <w:lang w:eastAsia="en-US"/>
              </w:rPr>
            </w:pPr>
            <w:r w:rsidRPr="008509B1">
              <w:rPr>
                <w:rFonts w:ascii="Times New Roman" w:eastAsia="Calibri" w:hAnsi="Times New Roman" w:cs="Times New Roman"/>
                <w:bCs/>
                <w:iCs/>
                <w:sz w:val="24"/>
                <w:szCs w:val="24"/>
                <w:lang w:eastAsia="en-US"/>
              </w:rPr>
              <w:t>Экспедиции по адресам передового педагогического опыта «Молодой педагог: перспективы профессионального и личностного роста в условиях современного образования»</w:t>
            </w:r>
          </w:p>
        </w:tc>
        <w:tc>
          <w:tcPr>
            <w:tcW w:w="2988" w:type="dxa"/>
          </w:tcPr>
          <w:p w:rsidR="008509B1" w:rsidRPr="008509B1" w:rsidRDefault="008509B1" w:rsidP="008509B1">
            <w:pPr>
              <w:contextualSpacing/>
              <w:rPr>
                <w:rFonts w:ascii="Times New Roman" w:eastAsia="Calibri" w:hAnsi="Times New Roman" w:cs="Times New Roman"/>
                <w:bCs/>
                <w:iCs/>
                <w:sz w:val="24"/>
                <w:szCs w:val="24"/>
                <w:lang w:eastAsia="en-US"/>
              </w:rPr>
            </w:pPr>
            <w:r w:rsidRPr="008509B1">
              <w:rPr>
                <w:rFonts w:ascii="Times New Roman" w:eastAsia="Calibri" w:hAnsi="Times New Roman" w:cs="Times New Roman"/>
                <w:bCs/>
                <w:iCs/>
                <w:sz w:val="24"/>
                <w:szCs w:val="24"/>
                <w:lang w:eastAsia="en-US"/>
              </w:rPr>
              <w:t xml:space="preserve">Проведение мастерской  «Через цветопись к идее произведения» </w:t>
            </w:r>
          </w:p>
          <w:p w:rsidR="008509B1" w:rsidRPr="008509B1" w:rsidRDefault="008509B1" w:rsidP="008509B1">
            <w:pPr>
              <w:contextualSpacing/>
              <w:rPr>
                <w:rFonts w:ascii="Times New Roman" w:eastAsia="Calibri" w:hAnsi="Times New Roman" w:cs="Times New Roman"/>
                <w:b/>
                <w:iCs/>
                <w:sz w:val="24"/>
                <w:szCs w:val="24"/>
                <w:lang w:eastAsia="en-US"/>
              </w:rPr>
            </w:pPr>
            <w:r w:rsidRPr="008509B1">
              <w:rPr>
                <w:rFonts w:ascii="Times New Roman" w:eastAsia="Calibri" w:hAnsi="Times New Roman" w:cs="Times New Roman"/>
                <w:b/>
                <w:iCs/>
                <w:sz w:val="24"/>
                <w:szCs w:val="24"/>
                <w:lang w:eastAsia="en-US"/>
              </w:rPr>
              <w:t>Шатохина Г.М.</w:t>
            </w:r>
          </w:p>
        </w:tc>
        <w:tc>
          <w:tcPr>
            <w:tcW w:w="1824" w:type="dxa"/>
          </w:tcPr>
          <w:p w:rsidR="008509B1" w:rsidRPr="008509B1" w:rsidRDefault="008509B1" w:rsidP="008509B1">
            <w:pPr>
              <w:spacing w:after="0" w:line="240" w:lineRule="auto"/>
              <w:contextualSpacing/>
              <w:rPr>
                <w:rFonts w:ascii="Times New Roman" w:eastAsia="Calibri" w:hAnsi="Times New Roman" w:cs="Times New Roman"/>
                <w:bCs/>
                <w:iCs/>
                <w:sz w:val="24"/>
                <w:szCs w:val="24"/>
                <w:lang w:eastAsia="en-US"/>
              </w:rPr>
            </w:pPr>
            <w:r w:rsidRPr="008509B1">
              <w:rPr>
                <w:rFonts w:ascii="Times New Roman" w:eastAsia="Calibri" w:hAnsi="Times New Roman" w:cs="Times New Roman"/>
                <w:bCs/>
                <w:iCs/>
                <w:sz w:val="24"/>
                <w:szCs w:val="24"/>
                <w:lang w:eastAsia="en-US"/>
              </w:rPr>
              <w:t>Декабрь 2024</w:t>
            </w:r>
          </w:p>
        </w:tc>
      </w:tr>
      <w:tr w:rsidR="00124327" w:rsidRPr="008509B1" w:rsidTr="00CA6B24">
        <w:trPr>
          <w:tblCellSpacing w:w="1440" w:type="nil"/>
        </w:trPr>
        <w:tc>
          <w:tcPr>
            <w:tcW w:w="2144" w:type="dxa"/>
          </w:tcPr>
          <w:p w:rsidR="008509B1" w:rsidRPr="008509B1" w:rsidRDefault="008509B1" w:rsidP="008509B1">
            <w:pPr>
              <w:spacing w:after="0" w:line="240" w:lineRule="auto"/>
              <w:contextualSpacing/>
              <w:rPr>
                <w:rFonts w:ascii="Times New Roman" w:eastAsia="Calibri" w:hAnsi="Times New Roman" w:cs="Times New Roman"/>
                <w:bCs/>
                <w:iCs/>
                <w:sz w:val="24"/>
                <w:szCs w:val="24"/>
                <w:lang w:eastAsia="en-US"/>
              </w:rPr>
            </w:pPr>
            <w:r w:rsidRPr="008509B1">
              <w:rPr>
                <w:rFonts w:ascii="Times New Roman" w:eastAsia="Calibri" w:hAnsi="Times New Roman" w:cs="Times New Roman"/>
                <w:bCs/>
                <w:iCs/>
                <w:sz w:val="24"/>
                <w:szCs w:val="24"/>
                <w:lang w:eastAsia="en-US"/>
              </w:rPr>
              <w:t>Муниципальный</w:t>
            </w:r>
          </w:p>
        </w:tc>
        <w:tc>
          <w:tcPr>
            <w:tcW w:w="2808" w:type="dxa"/>
          </w:tcPr>
          <w:p w:rsidR="008509B1" w:rsidRPr="008509B1" w:rsidRDefault="008509B1" w:rsidP="008509B1">
            <w:pPr>
              <w:spacing w:after="0" w:line="240" w:lineRule="auto"/>
              <w:contextualSpacing/>
              <w:rPr>
                <w:rFonts w:ascii="Times New Roman" w:eastAsia="Calibri" w:hAnsi="Times New Roman" w:cs="Times New Roman"/>
                <w:bCs/>
                <w:iCs/>
                <w:sz w:val="24"/>
                <w:szCs w:val="24"/>
                <w:lang w:eastAsia="en-US"/>
              </w:rPr>
            </w:pPr>
            <w:r w:rsidRPr="008509B1">
              <w:rPr>
                <w:rFonts w:ascii="Times New Roman" w:eastAsia="Calibri" w:hAnsi="Times New Roman" w:cs="Times New Roman"/>
                <w:bCs/>
                <w:iCs/>
                <w:sz w:val="24"/>
                <w:szCs w:val="24"/>
                <w:lang w:eastAsia="en-US"/>
              </w:rPr>
              <w:t>Экспедиции по адресам передового педагогического опыта «Молодой педагог: перспективы профессионального и личностного роста в условиях современного образования»</w:t>
            </w:r>
          </w:p>
        </w:tc>
        <w:tc>
          <w:tcPr>
            <w:tcW w:w="2988" w:type="dxa"/>
          </w:tcPr>
          <w:p w:rsidR="008509B1" w:rsidRPr="008509B1" w:rsidRDefault="008509B1" w:rsidP="008509B1">
            <w:pPr>
              <w:contextualSpacing/>
              <w:rPr>
                <w:rFonts w:ascii="Times New Roman" w:eastAsia="Calibri" w:hAnsi="Times New Roman" w:cs="Times New Roman"/>
                <w:bCs/>
                <w:iCs/>
                <w:sz w:val="24"/>
                <w:szCs w:val="24"/>
                <w:lang w:eastAsia="en-US"/>
              </w:rPr>
            </w:pPr>
            <w:r w:rsidRPr="008509B1">
              <w:rPr>
                <w:rFonts w:ascii="Times New Roman" w:eastAsia="Calibri" w:hAnsi="Times New Roman" w:cs="Times New Roman"/>
                <w:bCs/>
                <w:iCs/>
                <w:sz w:val="24"/>
                <w:szCs w:val="24"/>
                <w:lang w:eastAsia="en-US"/>
              </w:rPr>
              <w:t>Проведение мастерской  «Контекстные игры как прием формирования читательской грамотности»</w:t>
            </w:r>
          </w:p>
          <w:p w:rsidR="008509B1" w:rsidRPr="008509B1" w:rsidRDefault="008509B1" w:rsidP="008509B1">
            <w:pPr>
              <w:contextualSpacing/>
              <w:rPr>
                <w:rFonts w:ascii="Times New Roman" w:eastAsia="Calibri" w:hAnsi="Times New Roman" w:cs="Times New Roman"/>
                <w:bCs/>
                <w:iCs/>
                <w:sz w:val="24"/>
                <w:szCs w:val="24"/>
                <w:lang w:eastAsia="en-US"/>
              </w:rPr>
            </w:pPr>
            <w:r w:rsidRPr="008509B1">
              <w:rPr>
                <w:rFonts w:ascii="Times New Roman" w:eastAsia="Calibri" w:hAnsi="Times New Roman" w:cs="Times New Roman"/>
                <w:b/>
                <w:iCs/>
                <w:sz w:val="24"/>
                <w:szCs w:val="24"/>
                <w:lang w:eastAsia="en-US"/>
              </w:rPr>
              <w:t>Баранова Т.В.</w:t>
            </w:r>
          </w:p>
        </w:tc>
        <w:tc>
          <w:tcPr>
            <w:tcW w:w="1824" w:type="dxa"/>
          </w:tcPr>
          <w:p w:rsidR="008509B1" w:rsidRPr="008509B1" w:rsidRDefault="008509B1" w:rsidP="008509B1">
            <w:pPr>
              <w:spacing w:after="0" w:line="240" w:lineRule="auto"/>
              <w:contextualSpacing/>
              <w:rPr>
                <w:rFonts w:ascii="Times New Roman" w:eastAsia="Calibri" w:hAnsi="Times New Roman" w:cs="Times New Roman"/>
                <w:bCs/>
                <w:iCs/>
                <w:sz w:val="24"/>
                <w:szCs w:val="24"/>
                <w:lang w:eastAsia="en-US"/>
              </w:rPr>
            </w:pPr>
            <w:r w:rsidRPr="008509B1">
              <w:rPr>
                <w:rFonts w:ascii="Times New Roman" w:eastAsia="Calibri" w:hAnsi="Times New Roman" w:cs="Times New Roman"/>
                <w:bCs/>
                <w:iCs/>
                <w:sz w:val="24"/>
                <w:szCs w:val="24"/>
                <w:lang w:eastAsia="en-US"/>
              </w:rPr>
              <w:t>Декабрь 2024</w:t>
            </w:r>
          </w:p>
        </w:tc>
      </w:tr>
      <w:tr w:rsidR="00124327" w:rsidRPr="008509B1" w:rsidTr="00CA6B24">
        <w:trPr>
          <w:tblCellSpacing w:w="1440" w:type="nil"/>
        </w:trPr>
        <w:tc>
          <w:tcPr>
            <w:tcW w:w="2144" w:type="dxa"/>
          </w:tcPr>
          <w:p w:rsidR="008509B1" w:rsidRPr="008509B1" w:rsidRDefault="008509B1" w:rsidP="008509B1">
            <w:pPr>
              <w:spacing w:after="0" w:line="240" w:lineRule="auto"/>
              <w:contextualSpacing/>
              <w:rPr>
                <w:rFonts w:ascii="Times New Roman" w:eastAsia="Calibri" w:hAnsi="Times New Roman" w:cs="Times New Roman"/>
                <w:bCs/>
                <w:iCs/>
                <w:sz w:val="24"/>
                <w:szCs w:val="24"/>
                <w:lang w:eastAsia="en-US"/>
              </w:rPr>
            </w:pPr>
            <w:r w:rsidRPr="008509B1">
              <w:rPr>
                <w:rFonts w:ascii="Times New Roman" w:eastAsia="Calibri" w:hAnsi="Times New Roman" w:cs="Times New Roman"/>
                <w:bCs/>
                <w:iCs/>
                <w:sz w:val="24"/>
                <w:szCs w:val="24"/>
                <w:lang w:eastAsia="en-US"/>
              </w:rPr>
              <w:t>Муниципальный</w:t>
            </w:r>
          </w:p>
        </w:tc>
        <w:tc>
          <w:tcPr>
            <w:tcW w:w="2808" w:type="dxa"/>
          </w:tcPr>
          <w:p w:rsidR="008509B1" w:rsidRPr="008509B1" w:rsidRDefault="008509B1" w:rsidP="008509B1">
            <w:pPr>
              <w:spacing w:after="0" w:line="240" w:lineRule="auto"/>
              <w:contextualSpacing/>
              <w:rPr>
                <w:rFonts w:ascii="Times New Roman" w:eastAsia="Calibri" w:hAnsi="Times New Roman" w:cs="Times New Roman"/>
                <w:bCs/>
                <w:iCs/>
                <w:sz w:val="24"/>
                <w:szCs w:val="24"/>
                <w:lang w:eastAsia="en-US"/>
              </w:rPr>
            </w:pPr>
            <w:r w:rsidRPr="008509B1">
              <w:rPr>
                <w:rFonts w:ascii="Times New Roman" w:eastAsia="Calibri" w:hAnsi="Times New Roman" w:cs="Times New Roman"/>
                <w:bCs/>
                <w:iCs/>
                <w:sz w:val="24"/>
                <w:szCs w:val="24"/>
                <w:lang w:eastAsia="en-US"/>
              </w:rPr>
              <w:t>Экспедиции по адресам передового педагогического опыта «Молодой педагог: перспективы профессионального и личностного роста в условиях современного образования»</w:t>
            </w:r>
          </w:p>
        </w:tc>
        <w:tc>
          <w:tcPr>
            <w:tcW w:w="2988" w:type="dxa"/>
          </w:tcPr>
          <w:p w:rsidR="008509B1" w:rsidRPr="008509B1" w:rsidRDefault="008509B1" w:rsidP="008509B1">
            <w:pPr>
              <w:contextualSpacing/>
              <w:rPr>
                <w:rFonts w:ascii="Times New Roman" w:eastAsia="Calibri" w:hAnsi="Times New Roman" w:cs="Times New Roman"/>
                <w:bCs/>
                <w:iCs/>
                <w:sz w:val="24"/>
                <w:szCs w:val="24"/>
                <w:lang w:eastAsia="en-US"/>
              </w:rPr>
            </w:pPr>
            <w:r w:rsidRPr="008509B1">
              <w:rPr>
                <w:rFonts w:ascii="Times New Roman" w:eastAsia="Calibri" w:hAnsi="Times New Roman" w:cs="Times New Roman"/>
                <w:bCs/>
                <w:iCs/>
                <w:sz w:val="24"/>
                <w:szCs w:val="24"/>
                <w:lang w:eastAsia="en-US"/>
              </w:rPr>
              <w:t xml:space="preserve">Проведение мастерской  «Открытые задачи – универсальный способ развития  креативного мышления» </w:t>
            </w:r>
          </w:p>
          <w:p w:rsidR="008509B1" w:rsidRPr="008509B1" w:rsidRDefault="008509B1" w:rsidP="008509B1">
            <w:pPr>
              <w:contextualSpacing/>
              <w:rPr>
                <w:rFonts w:ascii="Times New Roman" w:eastAsia="Calibri" w:hAnsi="Times New Roman" w:cs="Times New Roman"/>
                <w:b/>
                <w:iCs/>
                <w:sz w:val="24"/>
                <w:szCs w:val="24"/>
                <w:lang w:eastAsia="en-US"/>
              </w:rPr>
            </w:pPr>
            <w:r w:rsidRPr="008509B1">
              <w:rPr>
                <w:rFonts w:ascii="Times New Roman" w:eastAsia="Calibri" w:hAnsi="Times New Roman" w:cs="Times New Roman"/>
                <w:b/>
                <w:iCs/>
                <w:sz w:val="24"/>
                <w:szCs w:val="24"/>
                <w:lang w:eastAsia="en-US"/>
              </w:rPr>
              <w:t>Кудрявцева О.А.</w:t>
            </w:r>
          </w:p>
        </w:tc>
        <w:tc>
          <w:tcPr>
            <w:tcW w:w="1824" w:type="dxa"/>
          </w:tcPr>
          <w:p w:rsidR="008509B1" w:rsidRPr="008509B1" w:rsidRDefault="008509B1" w:rsidP="008509B1">
            <w:pPr>
              <w:spacing w:after="0" w:line="240" w:lineRule="auto"/>
              <w:contextualSpacing/>
              <w:rPr>
                <w:rFonts w:ascii="Times New Roman" w:eastAsia="Calibri" w:hAnsi="Times New Roman" w:cs="Times New Roman"/>
                <w:bCs/>
                <w:iCs/>
                <w:sz w:val="24"/>
                <w:szCs w:val="24"/>
                <w:lang w:eastAsia="en-US"/>
              </w:rPr>
            </w:pPr>
            <w:r w:rsidRPr="008509B1">
              <w:rPr>
                <w:rFonts w:ascii="Times New Roman" w:eastAsia="Calibri" w:hAnsi="Times New Roman" w:cs="Times New Roman"/>
                <w:bCs/>
                <w:iCs/>
                <w:sz w:val="24"/>
                <w:szCs w:val="24"/>
                <w:lang w:eastAsia="en-US"/>
              </w:rPr>
              <w:t>Декабрь 2024</w:t>
            </w:r>
          </w:p>
        </w:tc>
      </w:tr>
      <w:tr w:rsidR="00124327" w:rsidRPr="008509B1" w:rsidTr="00CA6B24">
        <w:trPr>
          <w:tblCellSpacing w:w="1440" w:type="nil"/>
        </w:trPr>
        <w:tc>
          <w:tcPr>
            <w:tcW w:w="2144" w:type="dxa"/>
          </w:tcPr>
          <w:p w:rsidR="008509B1" w:rsidRPr="008509B1" w:rsidRDefault="008509B1" w:rsidP="008509B1">
            <w:pPr>
              <w:spacing w:after="0" w:line="240" w:lineRule="auto"/>
              <w:contextualSpacing/>
              <w:rPr>
                <w:rFonts w:ascii="Times New Roman" w:eastAsia="Calibri" w:hAnsi="Times New Roman" w:cs="Times New Roman"/>
                <w:bCs/>
                <w:iCs/>
                <w:sz w:val="24"/>
                <w:szCs w:val="24"/>
                <w:lang w:eastAsia="en-US"/>
              </w:rPr>
            </w:pPr>
            <w:r w:rsidRPr="008509B1">
              <w:rPr>
                <w:rFonts w:ascii="Times New Roman" w:eastAsia="Calibri" w:hAnsi="Times New Roman" w:cs="Times New Roman"/>
                <w:bCs/>
                <w:iCs/>
                <w:sz w:val="24"/>
                <w:szCs w:val="24"/>
                <w:lang w:eastAsia="en-US"/>
              </w:rPr>
              <w:t>Муниципальный</w:t>
            </w:r>
          </w:p>
        </w:tc>
        <w:tc>
          <w:tcPr>
            <w:tcW w:w="2808" w:type="dxa"/>
          </w:tcPr>
          <w:p w:rsidR="008509B1" w:rsidRPr="008509B1" w:rsidRDefault="008509B1" w:rsidP="008509B1">
            <w:pPr>
              <w:spacing w:after="0" w:line="240" w:lineRule="auto"/>
              <w:contextualSpacing/>
              <w:rPr>
                <w:rFonts w:ascii="Times New Roman" w:eastAsia="Calibri" w:hAnsi="Times New Roman" w:cs="Times New Roman"/>
                <w:bCs/>
                <w:iCs/>
                <w:sz w:val="24"/>
                <w:szCs w:val="24"/>
                <w:lang w:eastAsia="en-US"/>
              </w:rPr>
            </w:pPr>
            <w:r w:rsidRPr="008509B1">
              <w:rPr>
                <w:rFonts w:ascii="Times New Roman" w:eastAsia="Calibri" w:hAnsi="Times New Roman" w:cs="Times New Roman"/>
                <w:bCs/>
                <w:iCs/>
                <w:sz w:val="24"/>
                <w:szCs w:val="24"/>
                <w:lang w:eastAsia="en-US"/>
              </w:rPr>
              <w:t>Экспедиции по адресам передового педагогического опыта «Молодой педагог: перспективы профессионального и личностного роста в условиях современного образования»</w:t>
            </w:r>
          </w:p>
        </w:tc>
        <w:tc>
          <w:tcPr>
            <w:tcW w:w="2988" w:type="dxa"/>
          </w:tcPr>
          <w:p w:rsidR="008509B1" w:rsidRPr="008509B1" w:rsidRDefault="008509B1" w:rsidP="008509B1">
            <w:pPr>
              <w:contextualSpacing/>
              <w:rPr>
                <w:rFonts w:ascii="Times New Roman" w:eastAsia="Calibri" w:hAnsi="Times New Roman" w:cs="Times New Roman"/>
                <w:bCs/>
                <w:iCs/>
                <w:sz w:val="24"/>
                <w:szCs w:val="24"/>
                <w:lang w:eastAsia="en-US"/>
              </w:rPr>
            </w:pPr>
            <w:r w:rsidRPr="008509B1">
              <w:rPr>
                <w:rFonts w:ascii="Times New Roman" w:eastAsia="Calibri" w:hAnsi="Times New Roman" w:cs="Times New Roman"/>
                <w:bCs/>
                <w:iCs/>
                <w:sz w:val="24"/>
                <w:szCs w:val="24"/>
                <w:lang w:eastAsia="en-US"/>
              </w:rPr>
              <w:t xml:space="preserve">Проведение мастерской  «Учимся создавать интерактивные презентации в </w:t>
            </w:r>
            <w:proofErr w:type="spellStart"/>
            <w:r w:rsidRPr="008509B1">
              <w:rPr>
                <w:rFonts w:ascii="Times New Roman" w:eastAsia="Calibri" w:hAnsi="Times New Roman" w:cs="Times New Roman"/>
                <w:bCs/>
                <w:iCs/>
                <w:sz w:val="24"/>
                <w:szCs w:val="24"/>
                <w:lang w:eastAsia="en-US"/>
              </w:rPr>
              <w:t>PowerPoint</w:t>
            </w:r>
            <w:proofErr w:type="spellEnd"/>
            <w:r w:rsidRPr="008509B1">
              <w:rPr>
                <w:rFonts w:ascii="Times New Roman" w:eastAsia="Calibri" w:hAnsi="Times New Roman" w:cs="Times New Roman"/>
                <w:bCs/>
                <w:iCs/>
                <w:sz w:val="24"/>
                <w:szCs w:val="24"/>
                <w:lang w:eastAsia="en-US"/>
              </w:rPr>
              <w:t xml:space="preserve">»  </w:t>
            </w:r>
            <w:r w:rsidRPr="008509B1">
              <w:rPr>
                <w:rFonts w:ascii="Times New Roman" w:eastAsia="Calibri" w:hAnsi="Times New Roman" w:cs="Times New Roman"/>
                <w:b/>
                <w:iCs/>
                <w:sz w:val="24"/>
                <w:szCs w:val="24"/>
                <w:lang w:eastAsia="en-US"/>
              </w:rPr>
              <w:t>Осадчая О.В.</w:t>
            </w:r>
          </w:p>
        </w:tc>
        <w:tc>
          <w:tcPr>
            <w:tcW w:w="1824" w:type="dxa"/>
          </w:tcPr>
          <w:p w:rsidR="008509B1" w:rsidRPr="008509B1" w:rsidRDefault="008509B1" w:rsidP="008509B1">
            <w:pPr>
              <w:spacing w:after="0" w:line="240" w:lineRule="auto"/>
              <w:contextualSpacing/>
              <w:rPr>
                <w:rFonts w:ascii="Times New Roman" w:eastAsia="Calibri" w:hAnsi="Times New Roman" w:cs="Times New Roman"/>
                <w:bCs/>
                <w:iCs/>
                <w:sz w:val="24"/>
                <w:szCs w:val="24"/>
                <w:lang w:eastAsia="en-US"/>
              </w:rPr>
            </w:pPr>
            <w:r w:rsidRPr="008509B1">
              <w:rPr>
                <w:rFonts w:ascii="Times New Roman" w:eastAsia="Calibri" w:hAnsi="Times New Roman" w:cs="Times New Roman"/>
                <w:bCs/>
                <w:iCs/>
                <w:sz w:val="24"/>
                <w:szCs w:val="24"/>
                <w:lang w:eastAsia="en-US"/>
              </w:rPr>
              <w:t>Декабрь 2024</w:t>
            </w:r>
          </w:p>
        </w:tc>
      </w:tr>
      <w:tr w:rsidR="00124327" w:rsidRPr="008509B1" w:rsidTr="00CA6B24">
        <w:trPr>
          <w:tblCellSpacing w:w="1440" w:type="nil"/>
        </w:trPr>
        <w:tc>
          <w:tcPr>
            <w:tcW w:w="2144" w:type="dxa"/>
          </w:tcPr>
          <w:p w:rsidR="008509B1" w:rsidRPr="008509B1" w:rsidRDefault="008509B1" w:rsidP="008509B1">
            <w:pPr>
              <w:spacing w:after="0" w:line="240" w:lineRule="auto"/>
              <w:contextualSpacing/>
              <w:rPr>
                <w:rFonts w:ascii="Times New Roman" w:eastAsia="Calibri" w:hAnsi="Times New Roman" w:cs="Times New Roman"/>
                <w:bCs/>
                <w:iCs/>
                <w:sz w:val="24"/>
                <w:szCs w:val="24"/>
                <w:lang w:eastAsia="en-US"/>
              </w:rPr>
            </w:pPr>
            <w:r w:rsidRPr="008509B1">
              <w:rPr>
                <w:rFonts w:ascii="Times New Roman" w:eastAsia="Calibri" w:hAnsi="Times New Roman" w:cs="Times New Roman"/>
                <w:bCs/>
                <w:iCs/>
                <w:sz w:val="24"/>
                <w:szCs w:val="24"/>
                <w:lang w:eastAsia="en-US"/>
              </w:rPr>
              <w:t>Муниципальный</w:t>
            </w:r>
          </w:p>
        </w:tc>
        <w:tc>
          <w:tcPr>
            <w:tcW w:w="2808" w:type="dxa"/>
          </w:tcPr>
          <w:p w:rsidR="008509B1" w:rsidRPr="008509B1" w:rsidRDefault="008509B1" w:rsidP="008509B1">
            <w:pPr>
              <w:spacing w:after="0" w:line="240" w:lineRule="auto"/>
              <w:contextualSpacing/>
              <w:rPr>
                <w:rFonts w:ascii="Times New Roman" w:eastAsia="Calibri" w:hAnsi="Times New Roman" w:cs="Times New Roman"/>
                <w:bCs/>
                <w:iCs/>
                <w:sz w:val="24"/>
                <w:szCs w:val="24"/>
                <w:lang w:eastAsia="en-US"/>
              </w:rPr>
            </w:pPr>
            <w:r w:rsidRPr="008509B1">
              <w:rPr>
                <w:rFonts w:ascii="Times New Roman" w:eastAsia="Calibri" w:hAnsi="Times New Roman" w:cs="Times New Roman"/>
                <w:sz w:val="24"/>
                <w:szCs w:val="24"/>
                <w:lang w:eastAsia="en-US"/>
              </w:rPr>
              <w:t xml:space="preserve"> Городской семинар </w:t>
            </w:r>
            <w:r w:rsidRPr="008509B1">
              <w:rPr>
                <w:rFonts w:ascii="Times New Roman" w:eastAsia="Calibri" w:hAnsi="Times New Roman" w:cs="Times New Roman"/>
                <w:sz w:val="24"/>
                <w:szCs w:val="24"/>
                <w:lang w:eastAsia="en-US"/>
              </w:rPr>
              <w:lastRenderedPageBreak/>
              <w:t xml:space="preserve">учителей физики  </w:t>
            </w:r>
          </w:p>
        </w:tc>
        <w:tc>
          <w:tcPr>
            <w:tcW w:w="2988" w:type="dxa"/>
          </w:tcPr>
          <w:p w:rsidR="008509B1" w:rsidRPr="008509B1" w:rsidRDefault="008509B1" w:rsidP="008509B1">
            <w:pPr>
              <w:contextualSpacing/>
              <w:rPr>
                <w:rFonts w:ascii="Times New Roman" w:eastAsia="Calibri" w:hAnsi="Times New Roman" w:cs="Times New Roman"/>
                <w:bCs/>
                <w:iCs/>
                <w:sz w:val="24"/>
                <w:szCs w:val="24"/>
                <w:lang w:eastAsia="en-US"/>
              </w:rPr>
            </w:pPr>
            <w:r w:rsidRPr="008509B1">
              <w:rPr>
                <w:rFonts w:ascii="Times New Roman" w:eastAsia="Calibri" w:hAnsi="Times New Roman" w:cs="Times New Roman"/>
                <w:sz w:val="24"/>
                <w:szCs w:val="24"/>
                <w:lang w:eastAsia="en-US"/>
              </w:rPr>
              <w:lastRenderedPageBreak/>
              <w:t xml:space="preserve">«Возможности </w:t>
            </w:r>
            <w:r w:rsidRPr="008509B1">
              <w:rPr>
                <w:rFonts w:ascii="Times New Roman" w:eastAsia="Calibri" w:hAnsi="Times New Roman" w:cs="Times New Roman"/>
                <w:sz w:val="24"/>
                <w:szCs w:val="24"/>
                <w:lang w:eastAsia="en-US"/>
              </w:rPr>
              <w:lastRenderedPageBreak/>
              <w:t>использования искусственного интеллекта на уроках физики»</w:t>
            </w:r>
            <w:r w:rsidRPr="008509B1">
              <w:rPr>
                <w:rFonts w:ascii="Times New Roman" w:eastAsia="Calibri" w:hAnsi="Times New Roman" w:cs="Times New Roman"/>
                <w:sz w:val="24"/>
                <w:lang w:eastAsia="en-US"/>
              </w:rPr>
              <w:t xml:space="preserve"> </w:t>
            </w:r>
            <w:r w:rsidRPr="008509B1">
              <w:rPr>
                <w:rFonts w:ascii="Times New Roman" w:eastAsia="Calibri" w:hAnsi="Times New Roman" w:cs="Times New Roman"/>
                <w:b/>
                <w:bCs/>
                <w:sz w:val="24"/>
                <w:szCs w:val="24"/>
                <w:lang w:eastAsia="en-US"/>
              </w:rPr>
              <w:t>Андреева Ю.В.</w:t>
            </w:r>
          </w:p>
        </w:tc>
        <w:tc>
          <w:tcPr>
            <w:tcW w:w="1824" w:type="dxa"/>
          </w:tcPr>
          <w:p w:rsidR="008509B1" w:rsidRPr="008509B1" w:rsidRDefault="008509B1" w:rsidP="008509B1">
            <w:pPr>
              <w:spacing w:after="0" w:line="240" w:lineRule="auto"/>
              <w:contextualSpacing/>
              <w:rPr>
                <w:rFonts w:ascii="Times New Roman" w:eastAsia="Calibri" w:hAnsi="Times New Roman" w:cs="Times New Roman"/>
                <w:bCs/>
                <w:iCs/>
                <w:sz w:val="24"/>
                <w:szCs w:val="24"/>
                <w:lang w:eastAsia="en-US"/>
              </w:rPr>
            </w:pPr>
            <w:r w:rsidRPr="008509B1">
              <w:rPr>
                <w:rFonts w:ascii="Times New Roman" w:eastAsia="Calibri" w:hAnsi="Times New Roman" w:cs="Times New Roman"/>
                <w:bCs/>
                <w:iCs/>
                <w:sz w:val="24"/>
                <w:szCs w:val="24"/>
                <w:lang w:eastAsia="en-US"/>
              </w:rPr>
              <w:lastRenderedPageBreak/>
              <w:t>Декабрь 2024</w:t>
            </w:r>
          </w:p>
        </w:tc>
      </w:tr>
      <w:tr w:rsidR="00124327" w:rsidRPr="008509B1" w:rsidTr="00CA6B24">
        <w:trPr>
          <w:tblCellSpacing w:w="1440" w:type="nil"/>
        </w:trPr>
        <w:tc>
          <w:tcPr>
            <w:tcW w:w="2144" w:type="dxa"/>
          </w:tcPr>
          <w:p w:rsidR="008509B1" w:rsidRPr="008509B1" w:rsidRDefault="008509B1" w:rsidP="008509B1">
            <w:pPr>
              <w:spacing w:after="0" w:line="240" w:lineRule="auto"/>
              <w:contextualSpacing/>
              <w:rPr>
                <w:rFonts w:ascii="Times New Roman" w:eastAsia="Calibri" w:hAnsi="Times New Roman" w:cs="Times New Roman"/>
                <w:bCs/>
                <w:iCs/>
                <w:sz w:val="24"/>
                <w:szCs w:val="24"/>
                <w:lang w:eastAsia="en-US"/>
              </w:rPr>
            </w:pPr>
            <w:r w:rsidRPr="008509B1">
              <w:rPr>
                <w:rFonts w:ascii="Times New Roman" w:eastAsia="Calibri" w:hAnsi="Times New Roman" w:cs="Times New Roman"/>
                <w:bCs/>
                <w:iCs/>
                <w:sz w:val="24"/>
                <w:szCs w:val="24"/>
                <w:lang w:eastAsia="en-US"/>
              </w:rPr>
              <w:t>Муниципальный</w:t>
            </w:r>
          </w:p>
        </w:tc>
        <w:tc>
          <w:tcPr>
            <w:tcW w:w="2808" w:type="dxa"/>
          </w:tcPr>
          <w:p w:rsidR="008509B1" w:rsidRPr="008509B1" w:rsidRDefault="008509B1" w:rsidP="008509B1">
            <w:pPr>
              <w:spacing w:after="0" w:line="240" w:lineRule="auto"/>
              <w:contextualSpacing/>
              <w:rPr>
                <w:rFonts w:ascii="Times New Roman" w:eastAsia="Calibri" w:hAnsi="Times New Roman" w:cs="Times New Roman"/>
                <w:sz w:val="24"/>
                <w:szCs w:val="24"/>
                <w:lang w:eastAsia="en-US"/>
              </w:rPr>
            </w:pPr>
            <w:r w:rsidRPr="008509B1">
              <w:rPr>
                <w:rFonts w:ascii="Times New Roman" w:eastAsia="Calibri" w:hAnsi="Times New Roman" w:cs="Times New Roman"/>
                <w:sz w:val="24"/>
                <w:szCs w:val="24"/>
                <w:lang w:eastAsia="en-US"/>
              </w:rPr>
              <w:t xml:space="preserve">Городской семинар для учителей информатики </w:t>
            </w:r>
          </w:p>
        </w:tc>
        <w:tc>
          <w:tcPr>
            <w:tcW w:w="2988" w:type="dxa"/>
          </w:tcPr>
          <w:p w:rsidR="008509B1" w:rsidRPr="008509B1" w:rsidRDefault="008509B1" w:rsidP="008509B1">
            <w:pPr>
              <w:contextualSpacing/>
              <w:rPr>
                <w:rFonts w:ascii="Times New Roman" w:eastAsia="Calibri" w:hAnsi="Times New Roman" w:cs="Times New Roman"/>
                <w:sz w:val="24"/>
                <w:szCs w:val="24"/>
                <w:lang w:eastAsia="en-US"/>
              </w:rPr>
            </w:pPr>
            <w:r w:rsidRPr="008509B1">
              <w:rPr>
                <w:rFonts w:ascii="Times New Roman" w:eastAsia="Calibri" w:hAnsi="Times New Roman" w:cs="Times New Roman"/>
                <w:sz w:val="24"/>
                <w:szCs w:val="24"/>
                <w:lang w:eastAsia="en-US"/>
              </w:rPr>
              <w:t>Тренинг «Игровые технологии на уроках информатики»</w:t>
            </w:r>
          </w:p>
          <w:p w:rsidR="008509B1" w:rsidRPr="008509B1" w:rsidRDefault="008509B1" w:rsidP="008509B1">
            <w:pPr>
              <w:contextualSpacing/>
              <w:rPr>
                <w:rFonts w:ascii="Times New Roman" w:eastAsia="Calibri" w:hAnsi="Times New Roman" w:cs="Times New Roman"/>
                <w:b/>
                <w:bCs/>
                <w:sz w:val="24"/>
                <w:szCs w:val="24"/>
                <w:lang w:eastAsia="en-US"/>
              </w:rPr>
            </w:pPr>
            <w:r w:rsidRPr="008509B1">
              <w:rPr>
                <w:rFonts w:ascii="Times New Roman" w:eastAsia="Calibri" w:hAnsi="Times New Roman" w:cs="Times New Roman"/>
                <w:sz w:val="24"/>
                <w:szCs w:val="24"/>
                <w:lang w:eastAsia="en-US"/>
              </w:rPr>
              <w:t xml:space="preserve"> </w:t>
            </w:r>
            <w:r w:rsidRPr="008509B1">
              <w:rPr>
                <w:rFonts w:ascii="Times New Roman" w:eastAsia="Calibri" w:hAnsi="Times New Roman" w:cs="Times New Roman"/>
                <w:b/>
                <w:bCs/>
                <w:sz w:val="24"/>
                <w:szCs w:val="24"/>
                <w:lang w:eastAsia="en-US"/>
              </w:rPr>
              <w:t>Козлов И.Е.</w:t>
            </w:r>
          </w:p>
        </w:tc>
        <w:tc>
          <w:tcPr>
            <w:tcW w:w="1824" w:type="dxa"/>
          </w:tcPr>
          <w:p w:rsidR="008509B1" w:rsidRPr="008509B1" w:rsidRDefault="008509B1" w:rsidP="008509B1">
            <w:pPr>
              <w:spacing w:after="0" w:line="240" w:lineRule="auto"/>
              <w:contextualSpacing/>
              <w:rPr>
                <w:rFonts w:ascii="Times New Roman" w:eastAsia="Calibri" w:hAnsi="Times New Roman" w:cs="Times New Roman"/>
                <w:bCs/>
                <w:iCs/>
                <w:sz w:val="24"/>
                <w:szCs w:val="24"/>
                <w:lang w:eastAsia="en-US"/>
              </w:rPr>
            </w:pPr>
            <w:r w:rsidRPr="008509B1">
              <w:rPr>
                <w:rFonts w:ascii="Times New Roman" w:eastAsia="Calibri" w:hAnsi="Times New Roman" w:cs="Times New Roman"/>
                <w:bCs/>
                <w:iCs/>
                <w:sz w:val="24"/>
                <w:szCs w:val="24"/>
                <w:lang w:eastAsia="en-US"/>
              </w:rPr>
              <w:t>Декабрь 2024</w:t>
            </w:r>
          </w:p>
        </w:tc>
      </w:tr>
      <w:tr w:rsidR="00124327" w:rsidRPr="008509B1" w:rsidTr="00CA6B24">
        <w:trPr>
          <w:tblCellSpacing w:w="1440" w:type="nil"/>
        </w:trPr>
        <w:tc>
          <w:tcPr>
            <w:tcW w:w="2144" w:type="dxa"/>
          </w:tcPr>
          <w:p w:rsidR="00F967BB" w:rsidRPr="008509B1" w:rsidRDefault="00CA6B24" w:rsidP="008509B1">
            <w:pPr>
              <w:spacing w:after="0" w:line="240" w:lineRule="auto"/>
              <w:contextualSpacing/>
              <w:rPr>
                <w:rFonts w:ascii="Times New Roman" w:eastAsia="Calibri" w:hAnsi="Times New Roman" w:cs="Times New Roman"/>
                <w:bCs/>
                <w:iCs/>
                <w:sz w:val="24"/>
                <w:szCs w:val="24"/>
                <w:lang w:eastAsia="en-US"/>
              </w:rPr>
            </w:pPr>
            <w:bookmarkStart w:id="9" w:name="_Hlk199184284"/>
            <w:r w:rsidRPr="008509B1">
              <w:rPr>
                <w:rFonts w:ascii="Times New Roman" w:eastAsia="Calibri" w:hAnsi="Times New Roman" w:cs="Times New Roman"/>
                <w:bCs/>
                <w:iCs/>
                <w:sz w:val="24"/>
                <w:szCs w:val="24"/>
                <w:lang w:eastAsia="en-US"/>
              </w:rPr>
              <w:t>Муниципальный</w:t>
            </w:r>
          </w:p>
        </w:tc>
        <w:tc>
          <w:tcPr>
            <w:tcW w:w="2808" w:type="dxa"/>
          </w:tcPr>
          <w:p w:rsidR="00F967BB" w:rsidRPr="00CD5970" w:rsidRDefault="00F967BB" w:rsidP="00CD5970">
            <w:pPr>
              <w:spacing w:after="0" w:line="240" w:lineRule="auto"/>
              <w:contextualSpacing/>
              <w:rPr>
                <w:rFonts w:ascii="Times New Roman" w:hAnsi="Times New Roman" w:cs="Times New Roman"/>
                <w:sz w:val="24"/>
                <w:szCs w:val="24"/>
              </w:rPr>
            </w:pPr>
            <w:r w:rsidRPr="00F967BB">
              <w:rPr>
                <w:rFonts w:ascii="Times New Roman" w:hAnsi="Times New Roman" w:cs="Times New Roman"/>
                <w:sz w:val="24"/>
                <w:szCs w:val="24"/>
              </w:rPr>
              <w:t>Городской семинар   для учителей</w:t>
            </w:r>
            <w:r>
              <w:rPr>
                <w:rFonts w:ascii="Times New Roman" w:hAnsi="Times New Roman" w:cs="Times New Roman"/>
                <w:sz w:val="24"/>
                <w:szCs w:val="24"/>
              </w:rPr>
              <w:t xml:space="preserve"> истории и обществознания: п</w:t>
            </w:r>
            <w:r w:rsidRPr="00F45CFD">
              <w:rPr>
                <w:rFonts w:ascii="Times New Roman" w:hAnsi="Times New Roman" w:cs="Times New Roman"/>
                <w:sz w:val="24"/>
                <w:szCs w:val="24"/>
              </w:rPr>
              <w:t>едагогический аквариум «Эффективные подходы к реализации профильного обучения в курсе обществознания»</w:t>
            </w:r>
          </w:p>
        </w:tc>
        <w:tc>
          <w:tcPr>
            <w:tcW w:w="2988" w:type="dxa"/>
          </w:tcPr>
          <w:p w:rsidR="00F81163" w:rsidRPr="00F81163" w:rsidRDefault="00F81163" w:rsidP="00F81163">
            <w:pPr>
              <w:contextualSpacing/>
              <w:rPr>
                <w:rFonts w:ascii="Times New Roman" w:eastAsia="Calibri" w:hAnsi="Times New Roman" w:cs="Times New Roman"/>
                <w:b/>
                <w:bCs/>
                <w:sz w:val="24"/>
                <w:szCs w:val="24"/>
                <w:lang w:eastAsia="en-US"/>
              </w:rPr>
            </w:pPr>
            <w:r w:rsidRPr="00F81163">
              <w:rPr>
                <w:rFonts w:ascii="Times New Roman" w:eastAsia="Calibri" w:hAnsi="Times New Roman" w:cs="Times New Roman"/>
                <w:b/>
                <w:bCs/>
                <w:sz w:val="24"/>
                <w:szCs w:val="24"/>
                <w:lang w:eastAsia="en-US"/>
              </w:rPr>
              <w:t>Зубова Е.П.</w:t>
            </w:r>
          </w:p>
          <w:p w:rsidR="00F81163" w:rsidRPr="00DB750B" w:rsidRDefault="00F81163" w:rsidP="00F81163">
            <w:pPr>
              <w:contextualSpacing/>
              <w:rPr>
                <w:rFonts w:ascii="Times New Roman" w:eastAsia="Calibri" w:hAnsi="Times New Roman" w:cs="Times New Roman"/>
                <w:sz w:val="24"/>
                <w:szCs w:val="24"/>
                <w:lang w:eastAsia="en-US"/>
              </w:rPr>
            </w:pPr>
            <w:r w:rsidRPr="00DB750B">
              <w:rPr>
                <w:rFonts w:ascii="Times New Roman" w:eastAsia="Calibri" w:hAnsi="Times New Roman" w:cs="Times New Roman"/>
                <w:sz w:val="24"/>
                <w:szCs w:val="24"/>
                <w:lang w:eastAsia="en-US"/>
              </w:rPr>
              <w:t>Использование методики «Аквариум» на</w:t>
            </w:r>
          </w:p>
          <w:p w:rsidR="00F967BB" w:rsidRPr="00DB750B" w:rsidRDefault="00F81163" w:rsidP="00F81163">
            <w:pPr>
              <w:contextualSpacing/>
              <w:rPr>
                <w:rFonts w:ascii="Times New Roman" w:eastAsia="Calibri" w:hAnsi="Times New Roman" w:cs="Times New Roman"/>
                <w:sz w:val="24"/>
                <w:szCs w:val="24"/>
                <w:lang w:eastAsia="en-US"/>
              </w:rPr>
            </w:pPr>
            <w:r w:rsidRPr="00DB750B">
              <w:rPr>
                <w:rFonts w:ascii="Times New Roman" w:eastAsia="Calibri" w:hAnsi="Times New Roman" w:cs="Times New Roman"/>
                <w:sz w:val="24"/>
                <w:szCs w:val="24"/>
                <w:lang w:eastAsia="en-US"/>
              </w:rPr>
              <w:t>уроках с элементами дискуссии.</w:t>
            </w:r>
          </w:p>
          <w:p w:rsidR="00F81163" w:rsidRPr="00DB750B" w:rsidRDefault="00F81163" w:rsidP="00F81163">
            <w:pPr>
              <w:contextualSpacing/>
              <w:rPr>
                <w:rFonts w:ascii="Times New Roman" w:eastAsia="Calibri" w:hAnsi="Times New Roman" w:cs="Times New Roman"/>
                <w:b/>
                <w:bCs/>
                <w:sz w:val="24"/>
                <w:szCs w:val="24"/>
                <w:lang w:eastAsia="en-US"/>
              </w:rPr>
            </w:pPr>
            <w:r w:rsidRPr="00DB750B">
              <w:rPr>
                <w:rFonts w:ascii="Times New Roman" w:eastAsia="Calibri" w:hAnsi="Times New Roman" w:cs="Times New Roman"/>
                <w:b/>
                <w:bCs/>
                <w:sz w:val="24"/>
                <w:szCs w:val="24"/>
                <w:lang w:eastAsia="en-US"/>
              </w:rPr>
              <w:t>Баранова Т.В.</w:t>
            </w:r>
          </w:p>
          <w:p w:rsidR="00F81163" w:rsidRPr="00DB750B" w:rsidRDefault="00F81163" w:rsidP="00F81163">
            <w:pPr>
              <w:autoSpaceDE w:val="0"/>
              <w:autoSpaceDN w:val="0"/>
              <w:adjustRightInd w:val="0"/>
              <w:spacing w:after="0" w:line="240" w:lineRule="auto"/>
              <w:rPr>
                <w:rFonts w:ascii="Times New Roman" w:hAnsi="Times New Roman" w:cs="Times New Roman"/>
                <w:sz w:val="24"/>
                <w:szCs w:val="24"/>
              </w:rPr>
            </w:pPr>
            <w:r w:rsidRPr="00DB750B">
              <w:rPr>
                <w:rFonts w:ascii="Times New Roman" w:hAnsi="Times New Roman" w:cs="Times New Roman"/>
                <w:sz w:val="24"/>
                <w:szCs w:val="24"/>
              </w:rPr>
              <w:t>«Особенности организации приёма в классы с</w:t>
            </w:r>
          </w:p>
          <w:p w:rsidR="00F81163" w:rsidRPr="00DB750B" w:rsidRDefault="00F81163" w:rsidP="00F81163">
            <w:pPr>
              <w:contextualSpacing/>
              <w:rPr>
                <w:rFonts w:ascii="Times New Roman" w:hAnsi="Times New Roman" w:cs="Times New Roman"/>
                <w:sz w:val="24"/>
                <w:szCs w:val="24"/>
              </w:rPr>
            </w:pPr>
            <w:r w:rsidRPr="00DB750B">
              <w:rPr>
                <w:rFonts w:ascii="Times New Roman" w:hAnsi="Times New Roman" w:cs="Times New Roman"/>
                <w:sz w:val="24"/>
                <w:szCs w:val="24"/>
              </w:rPr>
              <w:t>углубленным изучением обществознания»</w:t>
            </w:r>
          </w:p>
          <w:p w:rsidR="00F81163" w:rsidRPr="00DB750B" w:rsidRDefault="00F81163" w:rsidP="00F81163">
            <w:pPr>
              <w:contextualSpacing/>
              <w:rPr>
                <w:rFonts w:ascii="Times New Roman" w:eastAsia="Calibri" w:hAnsi="Times New Roman" w:cs="Times New Roman"/>
                <w:b/>
                <w:bCs/>
                <w:sz w:val="24"/>
                <w:szCs w:val="24"/>
                <w:lang w:eastAsia="en-US"/>
              </w:rPr>
            </w:pPr>
            <w:r w:rsidRPr="00DB750B">
              <w:rPr>
                <w:rFonts w:ascii="Times New Roman" w:eastAsia="Calibri" w:hAnsi="Times New Roman" w:cs="Times New Roman"/>
                <w:b/>
                <w:bCs/>
                <w:sz w:val="24"/>
                <w:szCs w:val="24"/>
                <w:lang w:eastAsia="en-US"/>
              </w:rPr>
              <w:t>Гусева Г.В.</w:t>
            </w:r>
          </w:p>
          <w:p w:rsidR="00F81163" w:rsidRPr="00DB750B" w:rsidRDefault="00F81163" w:rsidP="00F81163">
            <w:pPr>
              <w:contextualSpacing/>
              <w:rPr>
                <w:rFonts w:ascii="Times New Roman" w:eastAsia="Calibri" w:hAnsi="Times New Roman" w:cs="Times New Roman"/>
                <w:sz w:val="24"/>
                <w:szCs w:val="24"/>
                <w:lang w:eastAsia="en-US"/>
              </w:rPr>
            </w:pPr>
            <w:r w:rsidRPr="00DB750B">
              <w:rPr>
                <w:rFonts w:ascii="Times New Roman" w:eastAsia="Calibri" w:hAnsi="Times New Roman" w:cs="Times New Roman"/>
                <w:sz w:val="24"/>
                <w:szCs w:val="24"/>
                <w:lang w:eastAsia="en-US"/>
              </w:rPr>
              <w:t>«Использование материалов СМИ на уроках</w:t>
            </w:r>
          </w:p>
          <w:p w:rsidR="00F81163" w:rsidRPr="00DB750B" w:rsidRDefault="00F81163" w:rsidP="00F81163">
            <w:pPr>
              <w:contextualSpacing/>
              <w:rPr>
                <w:rFonts w:ascii="Times New Roman" w:eastAsia="Calibri" w:hAnsi="Times New Roman" w:cs="Times New Roman"/>
                <w:sz w:val="24"/>
                <w:szCs w:val="24"/>
                <w:lang w:eastAsia="en-US"/>
              </w:rPr>
            </w:pPr>
            <w:r w:rsidRPr="00DB750B">
              <w:rPr>
                <w:rFonts w:ascii="Times New Roman" w:eastAsia="Calibri" w:hAnsi="Times New Roman" w:cs="Times New Roman"/>
                <w:sz w:val="24"/>
                <w:szCs w:val="24"/>
                <w:lang w:eastAsia="en-US"/>
              </w:rPr>
              <w:t>Обществознания».</w:t>
            </w:r>
          </w:p>
          <w:p w:rsidR="00F81163" w:rsidRPr="00DB750B" w:rsidRDefault="00F81163" w:rsidP="00F81163">
            <w:pPr>
              <w:contextualSpacing/>
              <w:rPr>
                <w:rFonts w:ascii="Times New Roman" w:eastAsia="Calibri" w:hAnsi="Times New Roman" w:cs="Times New Roman"/>
                <w:b/>
                <w:bCs/>
                <w:sz w:val="24"/>
                <w:szCs w:val="24"/>
                <w:lang w:eastAsia="en-US"/>
              </w:rPr>
            </w:pPr>
            <w:proofErr w:type="spellStart"/>
            <w:r w:rsidRPr="00DB750B">
              <w:rPr>
                <w:rFonts w:ascii="Times New Roman" w:eastAsia="Calibri" w:hAnsi="Times New Roman" w:cs="Times New Roman"/>
                <w:b/>
                <w:bCs/>
                <w:sz w:val="24"/>
                <w:szCs w:val="24"/>
                <w:lang w:eastAsia="en-US"/>
              </w:rPr>
              <w:t>Лексуни</w:t>
            </w:r>
            <w:r w:rsidR="001B178C" w:rsidRPr="00DB750B">
              <w:rPr>
                <w:rFonts w:ascii="Times New Roman" w:eastAsia="Calibri" w:hAnsi="Times New Roman" w:cs="Times New Roman"/>
                <w:b/>
                <w:bCs/>
                <w:sz w:val="24"/>
                <w:szCs w:val="24"/>
                <w:lang w:eastAsia="en-US"/>
              </w:rPr>
              <w:t>на</w:t>
            </w:r>
            <w:proofErr w:type="spellEnd"/>
            <w:r w:rsidRPr="00DB750B">
              <w:rPr>
                <w:rFonts w:ascii="Times New Roman" w:eastAsia="Calibri" w:hAnsi="Times New Roman" w:cs="Times New Roman"/>
                <w:b/>
                <w:bCs/>
                <w:sz w:val="24"/>
                <w:szCs w:val="24"/>
                <w:lang w:eastAsia="en-US"/>
              </w:rPr>
              <w:t xml:space="preserve"> Е.А.</w:t>
            </w:r>
          </w:p>
          <w:p w:rsidR="001B178C" w:rsidRPr="00DB750B" w:rsidRDefault="00DB750B" w:rsidP="001B178C">
            <w:pPr>
              <w:contextualSpacing/>
              <w:rPr>
                <w:rFonts w:ascii="Times New Roman" w:eastAsia="Calibri" w:hAnsi="Times New Roman" w:cs="Times New Roman"/>
                <w:sz w:val="24"/>
                <w:szCs w:val="24"/>
                <w:lang w:eastAsia="en-US"/>
              </w:rPr>
            </w:pPr>
            <w:r w:rsidRPr="00DB750B">
              <w:rPr>
                <w:rFonts w:ascii="Times New Roman" w:eastAsia="Calibri" w:hAnsi="Times New Roman" w:cs="Times New Roman"/>
                <w:sz w:val="24"/>
                <w:szCs w:val="24"/>
                <w:lang w:eastAsia="en-US"/>
              </w:rPr>
              <w:t>«П</w:t>
            </w:r>
            <w:r w:rsidR="001B178C" w:rsidRPr="00DB750B">
              <w:rPr>
                <w:rFonts w:ascii="Times New Roman" w:eastAsia="Calibri" w:hAnsi="Times New Roman" w:cs="Times New Roman"/>
                <w:sz w:val="24"/>
                <w:szCs w:val="24"/>
                <w:lang w:eastAsia="en-US"/>
              </w:rPr>
              <w:t>отенциал уроков обществознания в 10-11</w:t>
            </w:r>
          </w:p>
          <w:p w:rsidR="001B178C" w:rsidRPr="00DB750B" w:rsidRDefault="001B178C" w:rsidP="001B178C">
            <w:pPr>
              <w:contextualSpacing/>
              <w:rPr>
                <w:rFonts w:ascii="Times New Roman" w:eastAsia="Calibri" w:hAnsi="Times New Roman" w:cs="Times New Roman"/>
                <w:sz w:val="24"/>
                <w:szCs w:val="24"/>
                <w:lang w:eastAsia="en-US"/>
              </w:rPr>
            </w:pPr>
            <w:r w:rsidRPr="00DB750B">
              <w:rPr>
                <w:rFonts w:ascii="Times New Roman" w:eastAsia="Calibri" w:hAnsi="Times New Roman" w:cs="Times New Roman"/>
                <w:sz w:val="24"/>
                <w:szCs w:val="24"/>
                <w:lang w:eastAsia="en-US"/>
              </w:rPr>
              <w:t>классах как средство формирования</w:t>
            </w:r>
          </w:p>
          <w:p w:rsidR="00F81163" w:rsidRPr="00DB750B" w:rsidRDefault="001B178C" w:rsidP="001B178C">
            <w:pPr>
              <w:contextualSpacing/>
              <w:rPr>
                <w:rFonts w:ascii="Times New Roman" w:eastAsia="Calibri" w:hAnsi="Times New Roman" w:cs="Times New Roman"/>
                <w:sz w:val="24"/>
                <w:szCs w:val="24"/>
                <w:lang w:eastAsia="en-US"/>
              </w:rPr>
            </w:pPr>
            <w:r w:rsidRPr="00DB750B">
              <w:rPr>
                <w:rFonts w:ascii="Times New Roman" w:eastAsia="Calibri" w:hAnsi="Times New Roman" w:cs="Times New Roman"/>
                <w:sz w:val="24"/>
                <w:szCs w:val="24"/>
                <w:lang w:eastAsia="en-US"/>
              </w:rPr>
              <w:t>традиционных российских ценностей»</w:t>
            </w:r>
          </w:p>
          <w:p w:rsidR="001B178C" w:rsidRPr="00DB750B" w:rsidRDefault="001B178C" w:rsidP="001B178C">
            <w:pPr>
              <w:contextualSpacing/>
              <w:rPr>
                <w:rFonts w:ascii="Times New Roman" w:eastAsia="Calibri" w:hAnsi="Times New Roman" w:cs="Times New Roman"/>
                <w:sz w:val="24"/>
                <w:szCs w:val="24"/>
                <w:lang w:eastAsia="en-US"/>
              </w:rPr>
            </w:pPr>
            <w:r w:rsidRPr="00DB750B">
              <w:rPr>
                <w:rFonts w:ascii="Times New Roman" w:eastAsia="Calibri" w:hAnsi="Times New Roman" w:cs="Times New Roman"/>
                <w:b/>
                <w:bCs/>
                <w:sz w:val="24"/>
                <w:szCs w:val="24"/>
                <w:lang w:eastAsia="en-US"/>
              </w:rPr>
              <w:t>Ильина Д.А.</w:t>
            </w:r>
            <w:r w:rsidRPr="00DB750B">
              <w:rPr>
                <w:rFonts w:ascii="Times New Roman" w:hAnsi="Times New Roman" w:cs="Times New Roman"/>
                <w:sz w:val="24"/>
                <w:szCs w:val="24"/>
              </w:rPr>
              <w:t xml:space="preserve"> «</w:t>
            </w:r>
            <w:r w:rsidRPr="00DB750B">
              <w:rPr>
                <w:rFonts w:ascii="Times New Roman" w:eastAsia="Calibri" w:hAnsi="Times New Roman" w:cs="Times New Roman"/>
                <w:sz w:val="24"/>
                <w:szCs w:val="24"/>
                <w:lang w:eastAsia="en-US"/>
              </w:rPr>
              <w:t>Современные технологии для современных</w:t>
            </w:r>
          </w:p>
          <w:p w:rsidR="001B178C" w:rsidRPr="008509B1" w:rsidRDefault="001B178C" w:rsidP="001B178C">
            <w:pPr>
              <w:contextualSpacing/>
              <w:rPr>
                <w:rFonts w:ascii="Times New Roman" w:eastAsia="Calibri" w:hAnsi="Times New Roman" w:cs="Times New Roman"/>
                <w:sz w:val="24"/>
                <w:szCs w:val="24"/>
                <w:lang w:eastAsia="en-US"/>
              </w:rPr>
            </w:pPr>
            <w:r w:rsidRPr="00DB750B">
              <w:rPr>
                <w:rFonts w:ascii="Times New Roman" w:eastAsia="Calibri" w:hAnsi="Times New Roman" w:cs="Times New Roman"/>
                <w:sz w:val="24"/>
                <w:szCs w:val="24"/>
                <w:lang w:eastAsia="en-US"/>
              </w:rPr>
              <w:t>детей».</w:t>
            </w:r>
          </w:p>
        </w:tc>
        <w:tc>
          <w:tcPr>
            <w:tcW w:w="1824" w:type="dxa"/>
          </w:tcPr>
          <w:p w:rsidR="00F967BB" w:rsidRPr="008509B1" w:rsidRDefault="00CA6B24" w:rsidP="008509B1">
            <w:pPr>
              <w:spacing w:after="0" w:line="240" w:lineRule="auto"/>
              <w:contextualSpacing/>
              <w:rPr>
                <w:rFonts w:ascii="Times New Roman" w:eastAsia="Calibri" w:hAnsi="Times New Roman" w:cs="Times New Roman"/>
                <w:bCs/>
                <w:iCs/>
                <w:sz w:val="24"/>
                <w:szCs w:val="24"/>
                <w:lang w:eastAsia="en-US"/>
              </w:rPr>
            </w:pPr>
            <w:r>
              <w:rPr>
                <w:rFonts w:ascii="Times New Roman" w:eastAsia="Calibri" w:hAnsi="Times New Roman" w:cs="Times New Roman"/>
                <w:bCs/>
                <w:iCs/>
                <w:sz w:val="24"/>
                <w:szCs w:val="24"/>
                <w:lang w:eastAsia="en-US"/>
              </w:rPr>
              <w:t>Январь 2025</w:t>
            </w:r>
          </w:p>
        </w:tc>
      </w:tr>
      <w:tr w:rsidR="00124327" w:rsidRPr="008509B1" w:rsidTr="00CA6B24">
        <w:trPr>
          <w:tblCellSpacing w:w="1440" w:type="nil"/>
        </w:trPr>
        <w:tc>
          <w:tcPr>
            <w:tcW w:w="2144" w:type="dxa"/>
          </w:tcPr>
          <w:p w:rsidR="00450517" w:rsidRPr="008509B1" w:rsidRDefault="00CA6B24" w:rsidP="008509B1">
            <w:pPr>
              <w:spacing w:after="0" w:line="240" w:lineRule="auto"/>
              <w:contextualSpacing/>
              <w:rPr>
                <w:rFonts w:ascii="Times New Roman" w:eastAsia="Calibri" w:hAnsi="Times New Roman" w:cs="Times New Roman"/>
                <w:bCs/>
                <w:iCs/>
                <w:sz w:val="24"/>
                <w:szCs w:val="24"/>
                <w:lang w:eastAsia="en-US"/>
              </w:rPr>
            </w:pPr>
            <w:r w:rsidRPr="008509B1">
              <w:rPr>
                <w:rFonts w:ascii="Times New Roman" w:eastAsia="Calibri" w:hAnsi="Times New Roman" w:cs="Times New Roman"/>
                <w:bCs/>
                <w:iCs/>
                <w:sz w:val="24"/>
                <w:szCs w:val="24"/>
                <w:lang w:eastAsia="en-US"/>
              </w:rPr>
              <w:t>Муниципальный</w:t>
            </w:r>
          </w:p>
        </w:tc>
        <w:tc>
          <w:tcPr>
            <w:tcW w:w="2808" w:type="dxa"/>
          </w:tcPr>
          <w:p w:rsidR="00450517" w:rsidRPr="00F967BB" w:rsidRDefault="00CA6B24" w:rsidP="00CD597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Городской с</w:t>
            </w:r>
            <w:r w:rsidR="00450517" w:rsidRPr="00450517">
              <w:rPr>
                <w:rFonts w:ascii="Times New Roman" w:hAnsi="Times New Roman" w:cs="Times New Roman"/>
                <w:sz w:val="24"/>
                <w:szCs w:val="24"/>
              </w:rPr>
              <w:t>еминар по теме «Опыт реализации общешкольного проекта «Читающая школа — читающая семья»</w:t>
            </w:r>
          </w:p>
        </w:tc>
        <w:tc>
          <w:tcPr>
            <w:tcW w:w="2988" w:type="dxa"/>
          </w:tcPr>
          <w:p w:rsidR="00450517" w:rsidRDefault="00D9181F" w:rsidP="008509B1">
            <w:pPr>
              <w:contextualSpacing/>
              <w:rPr>
                <w:rFonts w:ascii="Times New Roman" w:eastAsia="Calibri" w:hAnsi="Times New Roman" w:cs="Times New Roman"/>
                <w:sz w:val="24"/>
                <w:szCs w:val="24"/>
                <w:lang w:eastAsia="en-US"/>
              </w:rPr>
            </w:pPr>
            <w:r w:rsidRPr="00D9181F">
              <w:rPr>
                <w:rFonts w:ascii="Times New Roman" w:eastAsia="Calibri" w:hAnsi="Times New Roman" w:cs="Times New Roman"/>
                <w:b/>
                <w:bCs/>
                <w:sz w:val="24"/>
                <w:szCs w:val="24"/>
                <w:lang w:eastAsia="en-US"/>
              </w:rPr>
              <w:t>Зубова Е.П.</w:t>
            </w:r>
            <w:r w:rsidRPr="00D9181F">
              <w:t xml:space="preserve"> </w:t>
            </w:r>
            <w:r>
              <w:t>«</w:t>
            </w:r>
            <w:r w:rsidRPr="00D9181F">
              <w:rPr>
                <w:rFonts w:ascii="Times New Roman" w:hAnsi="Times New Roman" w:cs="Times New Roman"/>
                <w:sz w:val="24"/>
                <w:szCs w:val="24"/>
              </w:rPr>
              <w:t>Т</w:t>
            </w:r>
            <w:r w:rsidRPr="00D9181F">
              <w:rPr>
                <w:rFonts w:ascii="Times New Roman" w:eastAsia="Calibri" w:hAnsi="Times New Roman" w:cs="Times New Roman"/>
                <w:sz w:val="24"/>
                <w:szCs w:val="24"/>
                <w:lang w:eastAsia="en-US"/>
              </w:rPr>
              <w:t>радиции семейного чтения как основа культурного кода страны</w:t>
            </w:r>
            <w:r>
              <w:rPr>
                <w:rFonts w:ascii="Times New Roman" w:eastAsia="Calibri" w:hAnsi="Times New Roman" w:cs="Times New Roman"/>
                <w:sz w:val="24"/>
                <w:szCs w:val="24"/>
                <w:lang w:eastAsia="en-US"/>
              </w:rPr>
              <w:t>»;</w:t>
            </w:r>
          </w:p>
          <w:p w:rsidR="00D9181F" w:rsidRDefault="00D9181F" w:rsidP="008509B1">
            <w:pPr>
              <w:contextualSpacing/>
              <w:rPr>
                <w:rFonts w:ascii="Times New Roman" w:eastAsia="Calibri" w:hAnsi="Times New Roman" w:cs="Times New Roman"/>
                <w:sz w:val="24"/>
                <w:szCs w:val="24"/>
                <w:lang w:eastAsia="en-US"/>
              </w:rPr>
            </w:pPr>
            <w:r w:rsidRPr="00D9181F">
              <w:rPr>
                <w:rFonts w:ascii="Times New Roman" w:eastAsia="Calibri" w:hAnsi="Times New Roman" w:cs="Times New Roman"/>
                <w:b/>
                <w:bCs/>
                <w:sz w:val="24"/>
                <w:szCs w:val="24"/>
                <w:lang w:eastAsia="en-US"/>
              </w:rPr>
              <w:t>Баранова Т.В</w:t>
            </w:r>
            <w:r>
              <w:rPr>
                <w:rFonts w:ascii="Times New Roman" w:eastAsia="Calibri" w:hAnsi="Times New Roman" w:cs="Times New Roman"/>
                <w:sz w:val="24"/>
                <w:szCs w:val="24"/>
                <w:lang w:eastAsia="en-US"/>
              </w:rPr>
              <w:t>.</w:t>
            </w:r>
            <w:r>
              <w:t xml:space="preserve"> </w:t>
            </w:r>
            <w:r w:rsidRPr="00D9181F">
              <w:rPr>
                <w:rFonts w:ascii="Times New Roman" w:eastAsia="Calibri" w:hAnsi="Times New Roman" w:cs="Times New Roman"/>
                <w:sz w:val="24"/>
                <w:szCs w:val="24"/>
                <w:lang w:eastAsia="en-US"/>
              </w:rPr>
              <w:t>Опыт реализации общешкольного проекта «Читающая школа — читающая семья»</w:t>
            </w:r>
            <w:r>
              <w:rPr>
                <w:rFonts w:ascii="Times New Roman" w:eastAsia="Calibri" w:hAnsi="Times New Roman" w:cs="Times New Roman"/>
                <w:sz w:val="24"/>
                <w:szCs w:val="24"/>
                <w:lang w:eastAsia="en-US"/>
              </w:rPr>
              <w:t>;</w:t>
            </w:r>
          </w:p>
          <w:p w:rsidR="00D9181F" w:rsidRDefault="00D9181F" w:rsidP="008509B1">
            <w:pPr>
              <w:contextualSpacing/>
              <w:rPr>
                <w:rFonts w:ascii="Times New Roman" w:eastAsia="Calibri" w:hAnsi="Times New Roman" w:cs="Times New Roman"/>
                <w:sz w:val="24"/>
                <w:szCs w:val="24"/>
                <w:lang w:eastAsia="en-US"/>
              </w:rPr>
            </w:pPr>
            <w:r w:rsidRPr="00D9181F">
              <w:rPr>
                <w:rFonts w:ascii="Times New Roman" w:eastAsia="Calibri" w:hAnsi="Times New Roman" w:cs="Times New Roman"/>
                <w:b/>
                <w:bCs/>
                <w:sz w:val="24"/>
                <w:szCs w:val="24"/>
                <w:lang w:eastAsia="en-US"/>
              </w:rPr>
              <w:t>Дроздова В.В</w:t>
            </w:r>
            <w:r>
              <w:rPr>
                <w:rFonts w:ascii="Times New Roman" w:eastAsia="Calibri" w:hAnsi="Times New Roman" w:cs="Times New Roman"/>
                <w:sz w:val="24"/>
                <w:szCs w:val="24"/>
                <w:lang w:eastAsia="en-US"/>
              </w:rPr>
              <w:t xml:space="preserve">. «Роль школьной библиотеки в </w:t>
            </w:r>
            <w:r>
              <w:rPr>
                <w:rFonts w:ascii="Times New Roman" w:eastAsia="Calibri" w:hAnsi="Times New Roman" w:cs="Times New Roman"/>
                <w:sz w:val="24"/>
                <w:szCs w:val="24"/>
                <w:lang w:eastAsia="en-US"/>
              </w:rPr>
              <w:lastRenderedPageBreak/>
              <w:t>передаче культурного кода подрастающему поколению»</w:t>
            </w:r>
          </w:p>
          <w:p w:rsidR="00D9181F" w:rsidRPr="008509B1" w:rsidRDefault="00D9181F" w:rsidP="008509B1">
            <w:pPr>
              <w:contextualSpacing/>
              <w:rPr>
                <w:rFonts w:ascii="Times New Roman" w:eastAsia="Calibri" w:hAnsi="Times New Roman" w:cs="Times New Roman"/>
                <w:sz w:val="24"/>
                <w:szCs w:val="24"/>
                <w:lang w:eastAsia="en-US"/>
              </w:rPr>
            </w:pPr>
            <w:r w:rsidRPr="00D9181F">
              <w:rPr>
                <w:rFonts w:ascii="Times New Roman" w:eastAsia="Calibri" w:hAnsi="Times New Roman" w:cs="Times New Roman"/>
                <w:b/>
                <w:bCs/>
                <w:sz w:val="24"/>
                <w:szCs w:val="24"/>
                <w:lang w:eastAsia="en-US"/>
              </w:rPr>
              <w:t xml:space="preserve">Кудрявцева О.А. </w:t>
            </w:r>
            <w:r>
              <w:rPr>
                <w:rFonts w:ascii="Times New Roman" w:eastAsia="Calibri" w:hAnsi="Times New Roman" w:cs="Times New Roman"/>
                <w:sz w:val="24"/>
                <w:szCs w:val="24"/>
                <w:lang w:eastAsia="en-US"/>
              </w:rPr>
              <w:t xml:space="preserve">«Методика проведения </w:t>
            </w:r>
            <w:proofErr w:type="spellStart"/>
            <w:r>
              <w:rPr>
                <w:rFonts w:ascii="Times New Roman" w:eastAsia="Calibri" w:hAnsi="Times New Roman" w:cs="Times New Roman"/>
                <w:sz w:val="24"/>
                <w:szCs w:val="24"/>
                <w:lang w:eastAsia="en-US"/>
              </w:rPr>
              <w:t>квиза</w:t>
            </w:r>
            <w:proofErr w:type="spellEnd"/>
            <w:r>
              <w:rPr>
                <w:rFonts w:ascii="Times New Roman" w:eastAsia="Calibri" w:hAnsi="Times New Roman" w:cs="Times New Roman"/>
                <w:sz w:val="24"/>
                <w:szCs w:val="24"/>
                <w:lang w:eastAsia="en-US"/>
              </w:rPr>
              <w:t xml:space="preserve"> «Культуру открывают дети»»</w:t>
            </w:r>
          </w:p>
        </w:tc>
        <w:tc>
          <w:tcPr>
            <w:tcW w:w="1824" w:type="dxa"/>
          </w:tcPr>
          <w:p w:rsidR="00450517" w:rsidRPr="008509B1" w:rsidRDefault="00CA6B24" w:rsidP="008509B1">
            <w:pPr>
              <w:spacing w:after="0" w:line="240" w:lineRule="auto"/>
              <w:contextualSpacing/>
              <w:rPr>
                <w:rFonts w:ascii="Times New Roman" w:eastAsia="Calibri" w:hAnsi="Times New Roman" w:cs="Times New Roman"/>
                <w:bCs/>
                <w:iCs/>
                <w:sz w:val="24"/>
                <w:szCs w:val="24"/>
                <w:lang w:eastAsia="en-US"/>
              </w:rPr>
            </w:pPr>
            <w:r>
              <w:rPr>
                <w:rFonts w:ascii="Times New Roman" w:eastAsia="Calibri" w:hAnsi="Times New Roman" w:cs="Times New Roman"/>
                <w:bCs/>
                <w:iCs/>
                <w:sz w:val="24"/>
                <w:szCs w:val="24"/>
                <w:lang w:eastAsia="en-US"/>
              </w:rPr>
              <w:lastRenderedPageBreak/>
              <w:t>Январь 2025</w:t>
            </w:r>
          </w:p>
        </w:tc>
      </w:tr>
      <w:tr w:rsidR="00124327" w:rsidRPr="008509B1" w:rsidTr="00CA6B24">
        <w:trPr>
          <w:tblCellSpacing w:w="1440" w:type="nil"/>
        </w:trPr>
        <w:tc>
          <w:tcPr>
            <w:tcW w:w="2144" w:type="dxa"/>
          </w:tcPr>
          <w:p w:rsidR="00450517" w:rsidRPr="008509B1" w:rsidRDefault="00CA6B24" w:rsidP="008509B1">
            <w:pPr>
              <w:spacing w:after="0" w:line="240" w:lineRule="auto"/>
              <w:contextualSpacing/>
              <w:rPr>
                <w:rFonts w:ascii="Times New Roman" w:eastAsia="Calibri" w:hAnsi="Times New Roman" w:cs="Times New Roman"/>
                <w:bCs/>
                <w:iCs/>
                <w:sz w:val="24"/>
                <w:szCs w:val="24"/>
                <w:lang w:eastAsia="en-US"/>
              </w:rPr>
            </w:pPr>
            <w:r w:rsidRPr="008509B1">
              <w:rPr>
                <w:rFonts w:ascii="Times New Roman" w:eastAsia="Calibri" w:hAnsi="Times New Roman" w:cs="Times New Roman"/>
                <w:bCs/>
                <w:iCs/>
                <w:sz w:val="24"/>
                <w:szCs w:val="24"/>
                <w:lang w:eastAsia="en-US"/>
              </w:rPr>
              <w:t>Муниципальный</w:t>
            </w:r>
          </w:p>
        </w:tc>
        <w:tc>
          <w:tcPr>
            <w:tcW w:w="2808" w:type="dxa"/>
          </w:tcPr>
          <w:p w:rsidR="00450517" w:rsidRPr="00450517" w:rsidRDefault="00CA6B24" w:rsidP="00CD597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Городской семинар для з</w:t>
            </w:r>
            <w:r w:rsidRPr="00CA6B24">
              <w:rPr>
                <w:rFonts w:ascii="Times New Roman" w:hAnsi="Times New Roman" w:cs="Times New Roman"/>
                <w:sz w:val="24"/>
                <w:szCs w:val="24"/>
              </w:rPr>
              <w:t>аместител</w:t>
            </w:r>
            <w:r>
              <w:rPr>
                <w:rFonts w:ascii="Times New Roman" w:hAnsi="Times New Roman" w:cs="Times New Roman"/>
                <w:sz w:val="24"/>
                <w:szCs w:val="24"/>
              </w:rPr>
              <w:t>ей</w:t>
            </w:r>
            <w:r w:rsidRPr="00CA6B24">
              <w:rPr>
                <w:rFonts w:ascii="Times New Roman" w:hAnsi="Times New Roman" w:cs="Times New Roman"/>
                <w:sz w:val="24"/>
                <w:szCs w:val="24"/>
              </w:rPr>
              <w:t xml:space="preserve"> директоров         по УВР, курирующи</w:t>
            </w:r>
            <w:r>
              <w:rPr>
                <w:rFonts w:ascii="Times New Roman" w:hAnsi="Times New Roman" w:cs="Times New Roman"/>
                <w:sz w:val="24"/>
                <w:szCs w:val="24"/>
              </w:rPr>
              <w:t>х</w:t>
            </w:r>
            <w:r w:rsidRPr="00CA6B24">
              <w:rPr>
                <w:rFonts w:ascii="Times New Roman" w:hAnsi="Times New Roman" w:cs="Times New Roman"/>
                <w:sz w:val="24"/>
                <w:szCs w:val="24"/>
              </w:rPr>
              <w:t xml:space="preserve"> методическую работу </w:t>
            </w:r>
            <w:r w:rsidR="00450517" w:rsidRPr="00450517">
              <w:rPr>
                <w:rFonts w:ascii="Times New Roman" w:hAnsi="Times New Roman" w:cs="Times New Roman"/>
                <w:sz w:val="24"/>
                <w:szCs w:val="24"/>
              </w:rPr>
              <w:t>«Передача культурного кода как основа образовательной деятельности»</w:t>
            </w:r>
          </w:p>
        </w:tc>
        <w:tc>
          <w:tcPr>
            <w:tcW w:w="2988" w:type="dxa"/>
          </w:tcPr>
          <w:p w:rsidR="00450517" w:rsidRDefault="00020149" w:rsidP="008509B1">
            <w:pPr>
              <w:contextualSpacing/>
              <w:rPr>
                <w:rFonts w:ascii="Times New Roman" w:eastAsia="Calibri" w:hAnsi="Times New Roman" w:cs="Times New Roman"/>
                <w:sz w:val="24"/>
                <w:szCs w:val="24"/>
                <w:lang w:eastAsia="en-US"/>
              </w:rPr>
            </w:pPr>
            <w:r w:rsidRPr="00020149">
              <w:rPr>
                <w:rFonts w:ascii="Times New Roman" w:eastAsia="Calibri" w:hAnsi="Times New Roman" w:cs="Times New Roman"/>
                <w:b/>
                <w:bCs/>
                <w:sz w:val="24"/>
                <w:szCs w:val="24"/>
                <w:lang w:eastAsia="en-US"/>
              </w:rPr>
              <w:t>Зубова Е.П</w:t>
            </w:r>
            <w:r>
              <w:rPr>
                <w:rFonts w:ascii="Times New Roman" w:eastAsia="Calibri" w:hAnsi="Times New Roman" w:cs="Times New Roman"/>
                <w:sz w:val="24"/>
                <w:szCs w:val="24"/>
                <w:lang w:eastAsia="en-US"/>
              </w:rPr>
              <w:t xml:space="preserve">. </w:t>
            </w:r>
            <w:r w:rsidRPr="00020149">
              <w:rPr>
                <w:rFonts w:ascii="Times New Roman" w:eastAsia="Calibri" w:hAnsi="Times New Roman" w:cs="Times New Roman"/>
                <w:sz w:val="24"/>
                <w:szCs w:val="24"/>
                <w:lang w:eastAsia="en-US"/>
              </w:rPr>
              <w:t>«Передача культурного кода как основа образовательной деятельности»</w:t>
            </w:r>
          </w:p>
          <w:p w:rsidR="00020149" w:rsidRPr="00020149" w:rsidRDefault="00020149" w:rsidP="00020149">
            <w:pPr>
              <w:contextualSpacing/>
              <w:rPr>
                <w:rFonts w:ascii="Times New Roman" w:eastAsia="Calibri" w:hAnsi="Times New Roman" w:cs="Times New Roman"/>
                <w:sz w:val="24"/>
                <w:szCs w:val="24"/>
                <w:lang w:eastAsia="en-US"/>
              </w:rPr>
            </w:pPr>
            <w:r w:rsidRPr="00020149">
              <w:rPr>
                <w:rFonts w:ascii="Times New Roman" w:eastAsia="Calibri" w:hAnsi="Times New Roman" w:cs="Times New Roman"/>
                <w:b/>
                <w:bCs/>
                <w:sz w:val="24"/>
                <w:szCs w:val="24"/>
                <w:lang w:eastAsia="en-US"/>
              </w:rPr>
              <w:t>Колесова А.М.</w:t>
            </w:r>
            <w:r>
              <w:rPr>
                <w:rFonts w:ascii="Times New Roman" w:eastAsia="Calibri" w:hAnsi="Times New Roman" w:cs="Times New Roman"/>
                <w:sz w:val="24"/>
                <w:szCs w:val="24"/>
                <w:lang w:eastAsia="en-US"/>
              </w:rPr>
              <w:t xml:space="preserve"> «Реализация деятельности опорного образовательного учреждения по теме</w:t>
            </w:r>
            <w:r w:rsidRPr="00020149">
              <w:t xml:space="preserve"> </w:t>
            </w:r>
            <w:r w:rsidRPr="00020149">
              <w:rPr>
                <w:rFonts w:ascii="Times New Roman" w:eastAsia="Calibri" w:hAnsi="Times New Roman" w:cs="Times New Roman"/>
                <w:sz w:val="24"/>
                <w:szCs w:val="24"/>
                <w:lang w:eastAsia="en-US"/>
              </w:rPr>
              <w:t xml:space="preserve">«Развитие гражданской идентичности подрастающего поколения </w:t>
            </w:r>
          </w:p>
          <w:p w:rsidR="00020149" w:rsidRDefault="00020149" w:rsidP="00020149">
            <w:pPr>
              <w:contextualSpacing/>
              <w:rPr>
                <w:rFonts w:ascii="Times New Roman" w:eastAsia="Calibri" w:hAnsi="Times New Roman" w:cs="Times New Roman"/>
                <w:sz w:val="24"/>
                <w:szCs w:val="24"/>
                <w:lang w:eastAsia="en-US"/>
              </w:rPr>
            </w:pPr>
            <w:r w:rsidRPr="00020149">
              <w:rPr>
                <w:rFonts w:ascii="Times New Roman" w:eastAsia="Calibri" w:hAnsi="Times New Roman" w:cs="Times New Roman"/>
                <w:sz w:val="24"/>
                <w:szCs w:val="24"/>
                <w:lang w:eastAsia="en-US"/>
              </w:rPr>
              <w:t>на основе возможностей передачи культурного кода»</w:t>
            </w:r>
          </w:p>
          <w:p w:rsidR="00020149" w:rsidRDefault="00020149" w:rsidP="00020149">
            <w:pPr>
              <w:contextualSpacing/>
              <w:rPr>
                <w:rFonts w:ascii="Times New Roman" w:eastAsia="Calibri" w:hAnsi="Times New Roman" w:cs="Times New Roman"/>
                <w:sz w:val="24"/>
                <w:szCs w:val="24"/>
                <w:lang w:eastAsia="en-US"/>
              </w:rPr>
            </w:pPr>
            <w:r w:rsidRPr="00020149">
              <w:rPr>
                <w:rFonts w:ascii="Times New Roman" w:eastAsia="Calibri" w:hAnsi="Times New Roman" w:cs="Times New Roman"/>
                <w:b/>
                <w:bCs/>
                <w:sz w:val="24"/>
                <w:szCs w:val="24"/>
                <w:lang w:eastAsia="en-US"/>
              </w:rPr>
              <w:t>Кудрявцева О.А.</w:t>
            </w:r>
            <w:r w:rsidRPr="00020149">
              <w:rPr>
                <w:rFonts w:ascii="Times New Roman" w:hAnsi="Times New Roman" w:cs="Times New Roman"/>
                <w:sz w:val="24"/>
                <w:szCs w:val="24"/>
              </w:rPr>
              <w:t xml:space="preserve"> практикум</w:t>
            </w:r>
            <w:r>
              <w:t xml:space="preserve"> </w:t>
            </w:r>
            <w:r w:rsidRPr="00020149">
              <w:rPr>
                <w:rFonts w:ascii="Times New Roman" w:eastAsia="Calibri" w:hAnsi="Times New Roman" w:cs="Times New Roman"/>
                <w:sz w:val="24"/>
                <w:szCs w:val="24"/>
                <w:lang w:eastAsia="en-US"/>
              </w:rPr>
              <w:t>«Культурный код как система координат современного школьного образования в России».</w:t>
            </w:r>
          </w:p>
          <w:p w:rsidR="00020149" w:rsidRPr="008509B1" w:rsidRDefault="00020149" w:rsidP="00020149">
            <w:pPr>
              <w:contextualSpacing/>
              <w:rPr>
                <w:rFonts w:ascii="Times New Roman" w:eastAsia="Calibri" w:hAnsi="Times New Roman" w:cs="Times New Roman"/>
                <w:sz w:val="24"/>
                <w:szCs w:val="24"/>
                <w:lang w:eastAsia="en-US"/>
              </w:rPr>
            </w:pPr>
            <w:r w:rsidRPr="00020149">
              <w:rPr>
                <w:rFonts w:ascii="Times New Roman" w:eastAsia="Calibri" w:hAnsi="Times New Roman" w:cs="Times New Roman"/>
                <w:b/>
                <w:bCs/>
                <w:sz w:val="24"/>
                <w:szCs w:val="24"/>
                <w:lang w:eastAsia="en-US"/>
              </w:rPr>
              <w:t xml:space="preserve">Выступление  </w:t>
            </w:r>
            <w:r>
              <w:rPr>
                <w:rFonts w:ascii="Times New Roman" w:eastAsia="Calibri" w:hAnsi="Times New Roman" w:cs="Times New Roman"/>
                <w:sz w:val="24"/>
                <w:szCs w:val="24"/>
                <w:lang w:eastAsia="en-US"/>
              </w:rPr>
              <w:t>«Хранители» педагогического театра «Пятый элемент»</w:t>
            </w:r>
          </w:p>
        </w:tc>
        <w:tc>
          <w:tcPr>
            <w:tcW w:w="1824" w:type="dxa"/>
          </w:tcPr>
          <w:p w:rsidR="00450517" w:rsidRPr="008509B1" w:rsidRDefault="00CA6B24" w:rsidP="008509B1">
            <w:pPr>
              <w:spacing w:after="0" w:line="240" w:lineRule="auto"/>
              <w:contextualSpacing/>
              <w:rPr>
                <w:rFonts w:ascii="Times New Roman" w:eastAsia="Calibri" w:hAnsi="Times New Roman" w:cs="Times New Roman"/>
                <w:bCs/>
                <w:iCs/>
                <w:sz w:val="24"/>
                <w:szCs w:val="24"/>
                <w:lang w:eastAsia="en-US"/>
              </w:rPr>
            </w:pPr>
            <w:r>
              <w:rPr>
                <w:rFonts w:ascii="Times New Roman" w:eastAsia="Calibri" w:hAnsi="Times New Roman" w:cs="Times New Roman"/>
                <w:bCs/>
                <w:iCs/>
                <w:sz w:val="24"/>
                <w:szCs w:val="24"/>
                <w:lang w:eastAsia="en-US"/>
              </w:rPr>
              <w:t>Январь 2025</w:t>
            </w:r>
          </w:p>
        </w:tc>
      </w:tr>
      <w:tr w:rsidR="00124327" w:rsidRPr="008509B1" w:rsidTr="00CA6B24">
        <w:trPr>
          <w:tblCellSpacing w:w="1440" w:type="nil"/>
        </w:trPr>
        <w:tc>
          <w:tcPr>
            <w:tcW w:w="2144" w:type="dxa"/>
          </w:tcPr>
          <w:p w:rsidR="00CA6B24" w:rsidRPr="008509B1" w:rsidRDefault="00E01F26" w:rsidP="008509B1">
            <w:pPr>
              <w:spacing w:after="0" w:line="240" w:lineRule="auto"/>
              <w:contextualSpacing/>
              <w:rPr>
                <w:rFonts w:ascii="Times New Roman" w:eastAsia="Calibri" w:hAnsi="Times New Roman" w:cs="Times New Roman"/>
                <w:bCs/>
                <w:iCs/>
                <w:sz w:val="24"/>
                <w:szCs w:val="24"/>
                <w:lang w:eastAsia="en-US"/>
              </w:rPr>
            </w:pPr>
            <w:r w:rsidRPr="008509B1">
              <w:rPr>
                <w:rFonts w:ascii="Times New Roman" w:eastAsia="Calibri" w:hAnsi="Times New Roman" w:cs="Times New Roman"/>
                <w:bCs/>
                <w:iCs/>
                <w:sz w:val="24"/>
                <w:szCs w:val="24"/>
                <w:lang w:eastAsia="en-US"/>
              </w:rPr>
              <w:t>Муниципальный</w:t>
            </w:r>
          </w:p>
        </w:tc>
        <w:tc>
          <w:tcPr>
            <w:tcW w:w="2808" w:type="dxa"/>
          </w:tcPr>
          <w:p w:rsidR="00CA6B24" w:rsidRDefault="00CA6B24" w:rsidP="00CD597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Городской с</w:t>
            </w:r>
            <w:r w:rsidRPr="00CA6B24">
              <w:rPr>
                <w:rFonts w:ascii="Times New Roman" w:hAnsi="Times New Roman" w:cs="Times New Roman"/>
                <w:sz w:val="24"/>
                <w:szCs w:val="24"/>
              </w:rPr>
              <w:t>еминар</w:t>
            </w:r>
            <w:r>
              <w:rPr>
                <w:rFonts w:ascii="Times New Roman" w:hAnsi="Times New Roman" w:cs="Times New Roman"/>
                <w:sz w:val="24"/>
                <w:szCs w:val="24"/>
              </w:rPr>
              <w:t xml:space="preserve"> для учителей музыки «</w:t>
            </w:r>
            <w:r w:rsidRPr="00CA6B24">
              <w:rPr>
                <w:rFonts w:ascii="Times New Roman" w:hAnsi="Times New Roman" w:cs="Times New Roman"/>
                <w:sz w:val="24"/>
                <w:szCs w:val="24"/>
              </w:rPr>
              <w:t>Организация школьного хора</w:t>
            </w:r>
            <w:r>
              <w:rPr>
                <w:rFonts w:ascii="Times New Roman" w:hAnsi="Times New Roman" w:cs="Times New Roman"/>
                <w:sz w:val="24"/>
                <w:szCs w:val="24"/>
              </w:rPr>
              <w:t>»</w:t>
            </w:r>
            <w:r w:rsidRPr="00CA6B24">
              <w:rPr>
                <w:rFonts w:ascii="Times New Roman" w:hAnsi="Times New Roman" w:cs="Times New Roman"/>
                <w:sz w:val="24"/>
                <w:szCs w:val="24"/>
              </w:rPr>
              <w:t xml:space="preserve">.                        </w:t>
            </w:r>
          </w:p>
        </w:tc>
        <w:tc>
          <w:tcPr>
            <w:tcW w:w="2988" w:type="dxa"/>
          </w:tcPr>
          <w:p w:rsidR="00124327" w:rsidRPr="00124327" w:rsidRDefault="00124327" w:rsidP="00124327">
            <w:pPr>
              <w:contextualSpacing/>
              <w:rPr>
                <w:rFonts w:ascii="Times New Roman" w:hAnsi="Times New Roman" w:cs="Times New Roman"/>
                <w:sz w:val="24"/>
                <w:szCs w:val="24"/>
              </w:rPr>
            </w:pPr>
            <w:r w:rsidRPr="00124327">
              <w:rPr>
                <w:rFonts w:ascii="Times New Roman" w:hAnsi="Times New Roman" w:cs="Times New Roman"/>
                <w:b/>
                <w:bCs/>
                <w:sz w:val="24"/>
                <w:szCs w:val="24"/>
              </w:rPr>
              <w:t>Зубова Е.П.</w:t>
            </w:r>
            <w:r>
              <w:rPr>
                <w:rFonts w:ascii="Times New Roman" w:hAnsi="Times New Roman" w:cs="Times New Roman"/>
                <w:sz w:val="24"/>
                <w:szCs w:val="24"/>
              </w:rPr>
              <w:t xml:space="preserve"> </w:t>
            </w:r>
            <w:r w:rsidRPr="00124327">
              <w:rPr>
                <w:rFonts w:ascii="Times New Roman" w:hAnsi="Times New Roman" w:cs="Times New Roman"/>
                <w:sz w:val="24"/>
                <w:szCs w:val="24"/>
              </w:rPr>
              <w:t>«</w:t>
            </w:r>
            <w:r>
              <w:rPr>
                <w:rFonts w:ascii="Times New Roman" w:hAnsi="Times New Roman" w:cs="Times New Roman"/>
                <w:sz w:val="24"/>
                <w:szCs w:val="24"/>
              </w:rPr>
              <w:t>Ш</w:t>
            </w:r>
            <w:r w:rsidRPr="00124327">
              <w:rPr>
                <w:rFonts w:ascii="Times New Roman" w:hAnsi="Times New Roman" w:cs="Times New Roman"/>
                <w:sz w:val="24"/>
                <w:szCs w:val="24"/>
              </w:rPr>
              <w:t xml:space="preserve">кольный хор как средство </w:t>
            </w:r>
          </w:p>
          <w:p w:rsidR="00124327" w:rsidRDefault="00124327" w:rsidP="00124327">
            <w:pPr>
              <w:contextualSpacing/>
              <w:rPr>
                <w:rFonts w:ascii="Times New Roman" w:hAnsi="Times New Roman" w:cs="Times New Roman"/>
                <w:sz w:val="24"/>
                <w:szCs w:val="24"/>
              </w:rPr>
            </w:pPr>
            <w:r w:rsidRPr="00124327">
              <w:rPr>
                <w:rFonts w:ascii="Times New Roman" w:hAnsi="Times New Roman" w:cs="Times New Roman"/>
                <w:sz w:val="24"/>
                <w:szCs w:val="24"/>
              </w:rPr>
              <w:t>передачи  культурного кода поколений»</w:t>
            </w:r>
          </w:p>
          <w:p w:rsidR="00CA6B24" w:rsidRPr="008509B1" w:rsidRDefault="00124327" w:rsidP="008509B1">
            <w:pPr>
              <w:contextualSpacing/>
              <w:rPr>
                <w:rFonts w:ascii="Times New Roman" w:eastAsia="Calibri" w:hAnsi="Times New Roman" w:cs="Times New Roman"/>
                <w:sz w:val="24"/>
                <w:szCs w:val="24"/>
                <w:lang w:eastAsia="en-US"/>
              </w:rPr>
            </w:pPr>
            <w:r w:rsidRPr="00124327">
              <w:rPr>
                <w:rFonts w:ascii="Times New Roman" w:hAnsi="Times New Roman" w:cs="Times New Roman"/>
                <w:b/>
                <w:bCs/>
                <w:sz w:val="24"/>
                <w:szCs w:val="24"/>
              </w:rPr>
              <w:t>Волкова О.А.</w:t>
            </w:r>
            <w:r>
              <w:rPr>
                <w:rFonts w:ascii="Times New Roman" w:hAnsi="Times New Roman" w:cs="Times New Roman"/>
                <w:sz w:val="24"/>
                <w:szCs w:val="24"/>
              </w:rPr>
              <w:t xml:space="preserve"> «</w:t>
            </w:r>
            <w:r w:rsidR="00E01F26" w:rsidRPr="00CA6B24">
              <w:rPr>
                <w:rFonts w:ascii="Times New Roman" w:hAnsi="Times New Roman" w:cs="Times New Roman"/>
                <w:sz w:val="24"/>
                <w:szCs w:val="24"/>
              </w:rPr>
              <w:t>Вокально-хоровая работа со средним хором</w:t>
            </w:r>
            <w:r>
              <w:rPr>
                <w:rFonts w:ascii="Times New Roman" w:hAnsi="Times New Roman" w:cs="Times New Roman"/>
                <w:sz w:val="24"/>
                <w:szCs w:val="24"/>
              </w:rPr>
              <w:t>»</w:t>
            </w:r>
          </w:p>
        </w:tc>
        <w:tc>
          <w:tcPr>
            <w:tcW w:w="1824" w:type="dxa"/>
          </w:tcPr>
          <w:p w:rsidR="00CA6B24" w:rsidRDefault="00CA6B24" w:rsidP="008509B1">
            <w:pPr>
              <w:spacing w:after="0" w:line="240" w:lineRule="auto"/>
              <w:contextualSpacing/>
              <w:rPr>
                <w:rFonts w:ascii="Times New Roman" w:eastAsia="Calibri" w:hAnsi="Times New Roman" w:cs="Times New Roman"/>
                <w:bCs/>
                <w:iCs/>
                <w:sz w:val="24"/>
                <w:szCs w:val="24"/>
                <w:lang w:eastAsia="en-US"/>
              </w:rPr>
            </w:pPr>
            <w:r>
              <w:rPr>
                <w:rFonts w:ascii="Times New Roman" w:eastAsia="Calibri" w:hAnsi="Times New Roman" w:cs="Times New Roman"/>
                <w:bCs/>
                <w:iCs/>
                <w:sz w:val="24"/>
                <w:szCs w:val="24"/>
                <w:lang w:eastAsia="en-US"/>
              </w:rPr>
              <w:t>Январь 2025</w:t>
            </w:r>
          </w:p>
        </w:tc>
      </w:tr>
      <w:tr w:rsidR="00E01F26" w:rsidRPr="008509B1" w:rsidTr="00CA6B24">
        <w:trPr>
          <w:tblCellSpacing w:w="1440" w:type="nil"/>
        </w:trPr>
        <w:tc>
          <w:tcPr>
            <w:tcW w:w="2144" w:type="dxa"/>
          </w:tcPr>
          <w:p w:rsidR="00E01F26" w:rsidRPr="008509B1" w:rsidRDefault="00E01F26" w:rsidP="00E01F26">
            <w:pPr>
              <w:spacing w:after="0" w:line="240" w:lineRule="auto"/>
              <w:contextualSpacing/>
              <w:rPr>
                <w:rFonts w:ascii="Times New Roman" w:eastAsia="Calibri" w:hAnsi="Times New Roman" w:cs="Times New Roman"/>
                <w:bCs/>
                <w:iCs/>
                <w:sz w:val="24"/>
                <w:szCs w:val="24"/>
                <w:lang w:eastAsia="en-US"/>
              </w:rPr>
            </w:pPr>
            <w:r w:rsidRPr="008509B1">
              <w:rPr>
                <w:rFonts w:ascii="Times New Roman" w:eastAsia="Calibri" w:hAnsi="Times New Roman" w:cs="Times New Roman"/>
                <w:bCs/>
                <w:iCs/>
                <w:sz w:val="24"/>
                <w:szCs w:val="24"/>
                <w:lang w:eastAsia="en-US"/>
              </w:rPr>
              <w:t>Муниципальный</w:t>
            </w:r>
          </w:p>
        </w:tc>
        <w:tc>
          <w:tcPr>
            <w:tcW w:w="2808" w:type="dxa"/>
          </w:tcPr>
          <w:p w:rsidR="00E01F26" w:rsidRPr="00F967BB" w:rsidRDefault="00124327" w:rsidP="00E01F26">
            <w:pPr>
              <w:tabs>
                <w:tab w:val="left" w:pos="3135"/>
              </w:tabs>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Городской семинар для преподавателей  ОБЗР </w:t>
            </w:r>
            <w:r w:rsidR="00E01F26" w:rsidRPr="00450517">
              <w:rPr>
                <w:rFonts w:ascii="Times New Roman" w:eastAsiaTheme="minorHAnsi" w:hAnsi="Times New Roman" w:cs="Times New Roman"/>
                <w:sz w:val="24"/>
                <w:szCs w:val="24"/>
                <w:lang w:eastAsia="en-US"/>
              </w:rPr>
              <w:t>«Интерактивные сценарии Урока безопасности: практика применения и новые перспективы»</w:t>
            </w:r>
          </w:p>
        </w:tc>
        <w:tc>
          <w:tcPr>
            <w:tcW w:w="2988" w:type="dxa"/>
          </w:tcPr>
          <w:p w:rsidR="00E01F26" w:rsidRDefault="00124327" w:rsidP="00E01F26">
            <w:pPr>
              <w:contextualSpacing/>
              <w:rPr>
                <w:rFonts w:ascii="Times New Roman" w:eastAsia="Calibri" w:hAnsi="Times New Roman" w:cs="Times New Roman"/>
                <w:sz w:val="24"/>
                <w:szCs w:val="24"/>
                <w:lang w:eastAsia="en-US"/>
              </w:rPr>
            </w:pPr>
            <w:r w:rsidRPr="00124327">
              <w:rPr>
                <w:rFonts w:ascii="Times New Roman" w:eastAsia="Calibri" w:hAnsi="Times New Roman" w:cs="Times New Roman"/>
                <w:b/>
                <w:bCs/>
                <w:sz w:val="24"/>
                <w:szCs w:val="24"/>
                <w:lang w:eastAsia="en-US"/>
              </w:rPr>
              <w:t xml:space="preserve">Зубова Е.П. </w:t>
            </w:r>
            <w:r w:rsidRPr="00124327">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О</w:t>
            </w:r>
            <w:r w:rsidRPr="00124327">
              <w:rPr>
                <w:rFonts w:ascii="Times New Roman" w:eastAsia="Calibri" w:hAnsi="Times New Roman" w:cs="Times New Roman"/>
                <w:sz w:val="24"/>
                <w:szCs w:val="24"/>
                <w:lang w:eastAsia="en-US"/>
              </w:rPr>
              <w:t>собенности интерактивного сценария современного урока»</w:t>
            </w:r>
            <w:r>
              <w:rPr>
                <w:rFonts w:ascii="Times New Roman" w:eastAsia="Calibri" w:hAnsi="Times New Roman" w:cs="Times New Roman"/>
                <w:sz w:val="24"/>
                <w:szCs w:val="24"/>
                <w:lang w:eastAsia="en-US"/>
              </w:rPr>
              <w:t>.</w:t>
            </w:r>
          </w:p>
          <w:p w:rsidR="00124327" w:rsidRPr="008509B1" w:rsidRDefault="00124327" w:rsidP="00E01F26">
            <w:pPr>
              <w:contextualSpacing/>
              <w:rPr>
                <w:rFonts w:ascii="Times New Roman" w:eastAsia="Calibri" w:hAnsi="Times New Roman" w:cs="Times New Roman"/>
                <w:sz w:val="24"/>
                <w:szCs w:val="24"/>
                <w:lang w:eastAsia="en-US"/>
              </w:rPr>
            </w:pPr>
            <w:r w:rsidRPr="00124327">
              <w:rPr>
                <w:rFonts w:ascii="Times New Roman" w:eastAsia="Calibri" w:hAnsi="Times New Roman" w:cs="Times New Roman"/>
                <w:b/>
                <w:bCs/>
                <w:sz w:val="24"/>
                <w:szCs w:val="24"/>
                <w:lang w:eastAsia="en-US"/>
              </w:rPr>
              <w:t>Кондратьева И.Д.</w:t>
            </w:r>
            <w:r>
              <w:rPr>
                <w:rFonts w:ascii="Times New Roman" w:eastAsia="Calibri" w:hAnsi="Times New Roman" w:cs="Times New Roman"/>
                <w:sz w:val="24"/>
                <w:szCs w:val="24"/>
                <w:lang w:eastAsia="en-US"/>
              </w:rPr>
              <w:t xml:space="preserve"> мастер-класс «Методика проведения интерактивных уроков </w:t>
            </w:r>
            <w:r>
              <w:rPr>
                <w:rFonts w:ascii="Times New Roman" w:eastAsia="Calibri" w:hAnsi="Times New Roman" w:cs="Times New Roman"/>
                <w:sz w:val="24"/>
                <w:szCs w:val="24"/>
                <w:lang w:eastAsia="en-US"/>
              </w:rPr>
              <w:lastRenderedPageBreak/>
              <w:t>ОБЗР»</w:t>
            </w:r>
          </w:p>
        </w:tc>
        <w:tc>
          <w:tcPr>
            <w:tcW w:w="1824" w:type="dxa"/>
          </w:tcPr>
          <w:p w:rsidR="00E01F26" w:rsidRPr="008509B1" w:rsidRDefault="00E01F26" w:rsidP="00E01F26">
            <w:pPr>
              <w:spacing w:after="0" w:line="240" w:lineRule="auto"/>
              <w:contextualSpacing/>
              <w:rPr>
                <w:rFonts w:ascii="Times New Roman" w:eastAsia="Calibri" w:hAnsi="Times New Roman" w:cs="Times New Roman"/>
                <w:bCs/>
                <w:iCs/>
                <w:sz w:val="24"/>
                <w:szCs w:val="24"/>
                <w:lang w:eastAsia="en-US"/>
              </w:rPr>
            </w:pPr>
            <w:r>
              <w:rPr>
                <w:rFonts w:ascii="Times New Roman" w:eastAsia="Calibri" w:hAnsi="Times New Roman" w:cs="Times New Roman"/>
                <w:bCs/>
                <w:iCs/>
                <w:sz w:val="24"/>
                <w:szCs w:val="24"/>
                <w:lang w:eastAsia="en-US"/>
              </w:rPr>
              <w:lastRenderedPageBreak/>
              <w:t>Январь 2025</w:t>
            </w:r>
          </w:p>
        </w:tc>
      </w:tr>
      <w:tr w:rsidR="00124327" w:rsidRPr="008509B1" w:rsidTr="00CA6B24">
        <w:trPr>
          <w:tblCellSpacing w:w="1440" w:type="nil"/>
        </w:trPr>
        <w:tc>
          <w:tcPr>
            <w:tcW w:w="2144" w:type="dxa"/>
          </w:tcPr>
          <w:p w:rsidR="00E01F26" w:rsidRPr="008509B1" w:rsidRDefault="00E01F26" w:rsidP="00E01F26">
            <w:pPr>
              <w:spacing w:after="0" w:line="240" w:lineRule="auto"/>
              <w:contextualSpacing/>
              <w:rPr>
                <w:rFonts w:ascii="Times New Roman" w:eastAsia="Calibri" w:hAnsi="Times New Roman" w:cs="Times New Roman"/>
                <w:bCs/>
                <w:iCs/>
                <w:sz w:val="24"/>
                <w:szCs w:val="24"/>
                <w:lang w:eastAsia="en-US"/>
              </w:rPr>
            </w:pPr>
            <w:r w:rsidRPr="008509B1">
              <w:rPr>
                <w:rFonts w:ascii="Times New Roman" w:eastAsia="Calibri" w:hAnsi="Times New Roman" w:cs="Times New Roman"/>
                <w:bCs/>
                <w:iCs/>
                <w:sz w:val="24"/>
                <w:szCs w:val="24"/>
                <w:lang w:eastAsia="en-US"/>
              </w:rPr>
              <w:t>Муниципальный</w:t>
            </w:r>
          </w:p>
        </w:tc>
        <w:tc>
          <w:tcPr>
            <w:tcW w:w="2808" w:type="dxa"/>
          </w:tcPr>
          <w:p w:rsidR="00E01F26" w:rsidRPr="00CD5970" w:rsidRDefault="00E01F26" w:rsidP="00E01F26">
            <w:pPr>
              <w:spacing w:after="0" w:line="240" w:lineRule="auto"/>
              <w:contextualSpacing/>
              <w:rPr>
                <w:rFonts w:ascii="Times New Roman" w:hAnsi="Times New Roman" w:cs="Times New Roman"/>
                <w:sz w:val="24"/>
                <w:szCs w:val="24"/>
              </w:rPr>
            </w:pPr>
            <w:r w:rsidRPr="00CD5970">
              <w:rPr>
                <w:rFonts w:ascii="Times New Roman" w:hAnsi="Times New Roman" w:cs="Times New Roman"/>
                <w:sz w:val="24"/>
                <w:szCs w:val="24"/>
              </w:rPr>
              <w:t xml:space="preserve">Городской семинар   для учителей начальных классов по теме  </w:t>
            </w:r>
          </w:p>
          <w:p w:rsidR="00E01F26" w:rsidRPr="008509B1" w:rsidRDefault="00E01F26" w:rsidP="00E01F26">
            <w:pPr>
              <w:spacing w:after="0" w:line="240" w:lineRule="auto"/>
              <w:contextualSpacing/>
              <w:rPr>
                <w:rFonts w:ascii="Times New Roman" w:eastAsia="Calibri" w:hAnsi="Times New Roman" w:cs="Times New Roman"/>
                <w:bCs/>
                <w:iCs/>
                <w:sz w:val="24"/>
                <w:szCs w:val="24"/>
                <w:lang w:eastAsia="en-US"/>
              </w:rPr>
            </w:pPr>
            <w:r w:rsidRPr="00CD5970">
              <w:rPr>
                <w:rFonts w:ascii="Times New Roman" w:hAnsi="Times New Roman" w:cs="Times New Roman"/>
                <w:sz w:val="24"/>
                <w:szCs w:val="24"/>
              </w:rPr>
              <w:t xml:space="preserve"> </w:t>
            </w:r>
            <w:r w:rsidRPr="00597964">
              <w:rPr>
                <w:rFonts w:ascii="Times New Roman" w:hAnsi="Times New Roman" w:cs="Times New Roman"/>
                <w:sz w:val="24"/>
                <w:szCs w:val="24"/>
              </w:rPr>
              <w:t>«Шестиугольное обучение как один из приёмов развития критического мышления обучающихся».</w:t>
            </w:r>
          </w:p>
        </w:tc>
        <w:tc>
          <w:tcPr>
            <w:tcW w:w="2988" w:type="dxa"/>
          </w:tcPr>
          <w:p w:rsidR="00E01F26" w:rsidRDefault="000F4A55" w:rsidP="00E01F26">
            <w:pPr>
              <w:spacing w:after="0" w:line="240" w:lineRule="auto"/>
              <w:contextualSpacing/>
              <w:rPr>
                <w:rFonts w:ascii="Times New Roman" w:eastAsia="Calibri" w:hAnsi="Times New Roman" w:cs="Times New Roman"/>
                <w:sz w:val="24"/>
                <w:szCs w:val="24"/>
                <w:lang w:eastAsia="en-US"/>
              </w:rPr>
            </w:pPr>
            <w:r w:rsidRPr="007E6290">
              <w:rPr>
                <w:rFonts w:ascii="Times New Roman" w:eastAsia="Calibri" w:hAnsi="Times New Roman" w:cs="Times New Roman"/>
                <w:b/>
                <w:bCs/>
                <w:sz w:val="24"/>
                <w:szCs w:val="24"/>
                <w:lang w:eastAsia="en-US"/>
              </w:rPr>
              <w:t>Глебова Т.А.</w:t>
            </w:r>
            <w:r>
              <w:rPr>
                <w:rFonts w:ascii="Times New Roman" w:eastAsia="Calibri" w:hAnsi="Times New Roman" w:cs="Times New Roman"/>
                <w:sz w:val="24"/>
                <w:szCs w:val="24"/>
                <w:lang w:eastAsia="en-US"/>
              </w:rPr>
              <w:t xml:space="preserve"> «Специфика ш</w:t>
            </w:r>
            <w:r w:rsidRPr="000F4A55">
              <w:rPr>
                <w:rFonts w:ascii="Times New Roman" w:eastAsia="Calibri" w:hAnsi="Times New Roman" w:cs="Times New Roman"/>
                <w:sz w:val="24"/>
                <w:szCs w:val="24"/>
                <w:lang w:eastAsia="en-US"/>
              </w:rPr>
              <w:t>естиугольно</w:t>
            </w:r>
            <w:r>
              <w:rPr>
                <w:rFonts w:ascii="Times New Roman" w:eastAsia="Calibri" w:hAnsi="Times New Roman" w:cs="Times New Roman"/>
                <w:sz w:val="24"/>
                <w:szCs w:val="24"/>
                <w:lang w:eastAsia="en-US"/>
              </w:rPr>
              <w:t>го</w:t>
            </w:r>
            <w:r w:rsidRPr="000F4A55">
              <w:rPr>
                <w:rFonts w:ascii="Times New Roman" w:eastAsia="Calibri" w:hAnsi="Times New Roman" w:cs="Times New Roman"/>
                <w:sz w:val="24"/>
                <w:szCs w:val="24"/>
                <w:lang w:eastAsia="en-US"/>
              </w:rPr>
              <w:t xml:space="preserve"> обучени</w:t>
            </w:r>
            <w:r>
              <w:rPr>
                <w:rFonts w:ascii="Times New Roman" w:eastAsia="Calibri" w:hAnsi="Times New Roman" w:cs="Times New Roman"/>
                <w:sz w:val="24"/>
                <w:szCs w:val="24"/>
                <w:lang w:eastAsia="en-US"/>
              </w:rPr>
              <w:t>я».</w:t>
            </w:r>
          </w:p>
          <w:p w:rsidR="000F4A55" w:rsidRDefault="000F4A55" w:rsidP="00E01F26">
            <w:pPr>
              <w:spacing w:after="0" w:line="240" w:lineRule="auto"/>
              <w:contextualSpacing/>
              <w:rPr>
                <w:rFonts w:ascii="Times New Roman" w:eastAsia="Calibri" w:hAnsi="Times New Roman" w:cs="Times New Roman"/>
                <w:sz w:val="24"/>
                <w:szCs w:val="24"/>
                <w:lang w:eastAsia="en-US"/>
              </w:rPr>
            </w:pPr>
            <w:r w:rsidRPr="007E6290">
              <w:rPr>
                <w:rFonts w:ascii="Times New Roman" w:eastAsia="Calibri" w:hAnsi="Times New Roman" w:cs="Times New Roman"/>
                <w:b/>
                <w:bCs/>
                <w:sz w:val="24"/>
                <w:szCs w:val="24"/>
                <w:lang w:eastAsia="en-US"/>
              </w:rPr>
              <w:t xml:space="preserve">Кушнир Т.Г., </w:t>
            </w:r>
            <w:proofErr w:type="spellStart"/>
            <w:r w:rsidRPr="007E6290">
              <w:rPr>
                <w:rFonts w:ascii="Times New Roman" w:hAnsi="Times New Roman" w:cs="Times New Roman"/>
                <w:b/>
                <w:bCs/>
                <w:sz w:val="24"/>
                <w:szCs w:val="24"/>
              </w:rPr>
              <w:t>Иванюшкина</w:t>
            </w:r>
            <w:proofErr w:type="spellEnd"/>
            <w:r w:rsidRPr="007E6290">
              <w:rPr>
                <w:rFonts w:ascii="Times New Roman" w:hAnsi="Times New Roman" w:cs="Times New Roman"/>
                <w:b/>
                <w:bCs/>
                <w:sz w:val="24"/>
                <w:szCs w:val="24"/>
              </w:rPr>
              <w:t xml:space="preserve"> А.И.</w:t>
            </w:r>
            <w:r w:rsidRPr="000F4A55">
              <w:t xml:space="preserve"> </w:t>
            </w:r>
            <w:r w:rsidRPr="000F4A55">
              <w:rPr>
                <w:rFonts w:ascii="Times New Roman" w:eastAsia="Calibri" w:hAnsi="Times New Roman" w:cs="Times New Roman"/>
                <w:sz w:val="24"/>
                <w:szCs w:val="24"/>
                <w:lang w:eastAsia="en-US"/>
              </w:rPr>
              <w:t>«Шестиугольное обучение как метод активизации мыслительной деятельности детей»</w:t>
            </w:r>
          </w:p>
          <w:p w:rsidR="007E6290" w:rsidRPr="007E6290" w:rsidRDefault="007E6290" w:rsidP="007E6290">
            <w:pPr>
              <w:spacing w:after="0" w:line="240" w:lineRule="auto"/>
              <w:contextualSpacing/>
              <w:rPr>
                <w:rFonts w:ascii="Times New Roman" w:eastAsia="Calibri" w:hAnsi="Times New Roman" w:cs="Times New Roman"/>
                <w:b/>
                <w:bCs/>
                <w:sz w:val="24"/>
                <w:szCs w:val="24"/>
                <w:lang w:eastAsia="en-US"/>
              </w:rPr>
            </w:pPr>
            <w:r w:rsidRPr="007E6290">
              <w:rPr>
                <w:rFonts w:ascii="Times New Roman" w:eastAsia="Calibri" w:hAnsi="Times New Roman" w:cs="Times New Roman"/>
                <w:b/>
                <w:bCs/>
                <w:sz w:val="24"/>
                <w:szCs w:val="24"/>
                <w:lang w:eastAsia="en-US"/>
              </w:rPr>
              <w:t>Артамонова А.Г., Филиппова А.П.</w:t>
            </w:r>
          </w:p>
          <w:p w:rsidR="007E6290" w:rsidRPr="007E6290" w:rsidRDefault="007E6290" w:rsidP="007E6290">
            <w:pPr>
              <w:spacing w:after="0" w:line="240" w:lineRule="auto"/>
              <w:contextualSpacing/>
              <w:rPr>
                <w:rFonts w:ascii="Times New Roman" w:eastAsia="Calibri" w:hAnsi="Times New Roman" w:cs="Times New Roman"/>
                <w:sz w:val="24"/>
                <w:szCs w:val="24"/>
                <w:lang w:eastAsia="en-US"/>
              </w:rPr>
            </w:pPr>
            <w:r w:rsidRPr="007E6290">
              <w:rPr>
                <w:rFonts w:ascii="Times New Roman" w:eastAsia="Calibri" w:hAnsi="Times New Roman" w:cs="Times New Roman"/>
                <w:sz w:val="24"/>
                <w:szCs w:val="24"/>
                <w:lang w:eastAsia="en-US"/>
              </w:rPr>
              <w:t>Творческая лаборатория «Шестиугольное обучение как один из приемов развития критического мышления на уроках литературного чтения в начальной школе»</w:t>
            </w:r>
          </w:p>
          <w:p w:rsidR="007E6290" w:rsidRPr="007E6290" w:rsidRDefault="007E6290" w:rsidP="007E6290">
            <w:pPr>
              <w:spacing w:after="0" w:line="240" w:lineRule="auto"/>
              <w:contextualSpacing/>
              <w:rPr>
                <w:rFonts w:ascii="Times New Roman" w:eastAsia="Calibri" w:hAnsi="Times New Roman" w:cs="Times New Roman"/>
                <w:sz w:val="24"/>
                <w:szCs w:val="24"/>
                <w:lang w:eastAsia="en-US"/>
              </w:rPr>
            </w:pPr>
            <w:r w:rsidRPr="007E6290">
              <w:rPr>
                <w:rFonts w:ascii="Times New Roman" w:eastAsia="Calibri" w:hAnsi="Times New Roman" w:cs="Times New Roman"/>
                <w:b/>
                <w:bCs/>
                <w:sz w:val="24"/>
                <w:szCs w:val="24"/>
                <w:lang w:eastAsia="en-US"/>
              </w:rPr>
              <w:t xml:space="preserve">Зенина В.В., Прокопова Т.А. </w:t>
            </w:r>
            <w:r w:rsidRPr="007E6290">
              <w:rPr>
                <w:rFonts w:ascii="Times New Roman" w:eastAsia="Calibri" w:hAnsi="Times New Roman" w:cs="Times New Roman"/>
                <w:sz w:val="24"/>
                <w:szCs w:val="24"/>
                <w:lang w:eastAsia="en-US"/>
              </w:rPr>
              <w:t xml:space="preserve"> «Технология шестиугольного обучения как один из приёмов при изучении краеведения»</w:t>
            </w:r>
          </w:p>
          <w:p w:rsidR="007E6290" w:rsidRDefault="007E6290" w:rsidP="00E01F26">
            <w:pPr>
              <w:spacing w:after="0" w:line="240" w:lineRule="auto"/>
              <w:contextualSpacing/>
              <w:rPr>
                <w:rFonts w:ascii="Times New Roman" w:eastAsia="Calibri" w:hAnsi="Times New Roman" w:cs="Times New Roman"/>
                <w:sz w:val="24"/>
                <w:szCs w:val="24"/>
                <w:lang w:eastAsia="en-US"/>
              </w:rPr>
            </w:pPr>
          </w:p>
          <w:p w:rsidR="007E6290" w:rsidRPr="007E6290" w:rsidRDefault="007E6290" w:rsidP="007E6290">
            <w:pPr>
              <w:spacing w:after="0" w:line="240" w:lineRule="auto"/>
              <w:contextualSpacing/>
              <w:rPr>
                <w:rFonts w:ascii="Times New Roman" w:eastAsia="Calibri" w:hAnsi="Times New Roman" w:cs="Times New Roman"/>
                <w:b/>
                <w:bCs/>
                <w:sz w:val="24"/>
                <w:szCs w:val="24"/>
                <w:lang w:eastAsia="en-US"/>
              </w:rPr>
            </w:pPr>
            <w:r w:rsidRPr="007E6290">
              <w:rPr>
                <w:rFonts w:ascii="Times New Roman" w:eastAsia="Calibri" w:hAnsi="Times New Roman" w:cs="Times New Roman"/>
                <w:sz w:val="24"/>
                <w:szCs w:val="24"/>
                <w:lang w:eastAsia="en-US"/>
              </w:rPr>
              <w:t xml:space="preserve">Педагогическая мастерская : </w:t>
            </w:r>
            <w:r w:rsidRPr="007E6290">
              <w:rPr>
                <w:rFonts w:ascii="Times New Roman" w:eastAsia="Calibri" w:hAnsi="Times New Roman" w:cs="Times New Roman"/>
                <w:b/>
                <w:bCs/>
                <w:sz w:val="24"/>
                <w:szCs w:val="24"/>
                <w:lang w:eastAsia="en-US"/>
              </w:rPr>
              <w:t xml:space="preserve">Добровольская О.А., </w:t>
            </w:r>
          </w:p>
          <w:p w:rsidR="007E6290" w:rsidRPr="007E6290" w:rsidRDefault="007E6290" w:rsidP="007E6290">
            <w:pPr>
              <w:spacing w:after="0" w:line="240" w:lineRule="auto"/>
              <w:contextualSpacing/>
              <w:rPr>
                <w:rFonts w:ascii="Times New Roman" w:eastAsia="Calibri" w:hAnsi="Times New Roman" w:cs="Times New Roman"/>
                <w:b/>
                <w:bCs/>
                <w:sz w:val="24"/>
                <w:szCs w:val="24"/>
                <w:lang w:eastAsia="en-US"/>
              </w:rPr>
            </w:pPr>
            <w:r w:rsidRPr="007E6290">
              <w:rPr>
                <w:rFonts w:ascii="Times New Roman" w:eastAsia="Calibri" w:hAnsi="Times New Roman" w:cs="Times New Roman"/>
                <w:b/>
                <w:bCs/>
                <w:sz w:val="24"/>
                <w:szCs w:val="24"/>
                <w:lang w:eastAsia="en-US"/>
              </w:rPr>
              <w:t>Власова Ю.И.</w:t>
            </w:r>
          </w:p>
          <w:p w:rsidR="007E6290" w:rsidRPr="007E6290" w:rsidRDefault="007E6290" w:rsidP="007E6290">
            <w:pPr>
              <w:spacing w:after="0" w:line="240" w:lineRule="auto"/>
              <w:contextualSpacing/>
              <w:rPr>
                <w:rFonts w:ascii="Times New Roman" w:eastAsia="Calibri" w:hAnsi="Times New Roman" w:cs="Times New Roman"/>
                <w:sz w:val="24"/>
                <w:szCs w:val="24"/>
                <w:lang w:eastAsia="en-US"/>
              </w:rPr>
            </w:pPr>
            <w:r w:rsidRPr="007E6290">
              <w:rPr>
                <w:rFonts w:ascii="Times New Roman" w:eastAsia="Calibri" w:hAnsi="Times New Roman" w:cs="Times New Roman"/>
                <w:sz w:val="24"/>
                <w:szCs w:val="24"/>
                <w:lang w:eastAsia="en-US"/>
              </w:rPr>
              <w:t xml:space="preserve">«Шестиугольное обучение как один из методов формирования функциональной грамотности» </w:t>
            </w:r>
          </w:p>
          <w:p w:rsidR="007E6290" w:rsidRPr="007E6290" w:rsidRDefault="007E6290" w:rsidP="007E6290">
            <w:pPr>
              <w:spacing w:after="0" w:line="240" w:lineRule="auto"/>
              <w:contextualSpacing/>
              <w:rPr>
                <w:rFonts w:ascii="Times New Roman" w:eastAsia="Calibri" w:hAnsi="Times New Roman" w:cs="Times New Roman"/>
                <w:b/>
                <w:bCs/>
                <w:sz w:val="24"/>
                <w:szCs w:val="24"/>
                <w:lang w:eastAsia="en-US"/>
              </w:rPr>
            </w:pPr>
            <w:r w:rsidRPr="007E6290">
              <w:rPr>
                <w:rFonts w:ascii="Times New Roman" w:eastAsia="Calibri" w:hAnsi="Times New Roman" w:cs="Times New Roman"/>
                <w:b/>
                <w:bCs/>
                <w:sz w:val="24"/>
                <w:szCs w:val="24"/>
                <w:lang w:eastAsia="en-US"/>
              </w:rPr>
              <w:t xml:space="preserve">Осадчая О.В., </w:t>
            </w:r>
          </w:p>
          <w:p w:rsidR="007E6290" w:rsidRPr="007E6290" w:rsidRDefault="007E6290" w:rsidP="007E6290">
            <w:pPr>
              <w:spacing w:after="0" w:line="240" w:lineRule="auto"/>
              <w:contextualSpacing/>
              <w:rPr>
                <w:rFonts w:ascii="Times New Roman" w:eastAsia="Calibri" w:hAnsi="Times New Roman" w:cs="Times New Roman"/>
                <w:b/>
                <w:bCs/>
                <w:sz w:val="24"/>
                <w:szCs w:val="24"/>
                <w:lang w:eastAsia="en-US"/>
              </w:rPr>
            </w:pPr>
            <w:proofErr w:type="spellStart"/>
            <w:r w:rsidRPr="007E6290">
              <w:rPr>
                <w:rFonts w:ascii="Times New Roman" w:eastAsia="Calibri" w:hAnsi="Times New Roman" w:cs="Times New Roman"/>
                <w:b/>
                <w:bCs/>
                <w:sz w:val="24"/>
                <w:szCs w:val="24"/>
                <w:lang w:eastAsia="en-US"/>
              </w:rPr>
              <w:t>Памбухчян</w:t>
            </w:r>
            <w:proofErr w:type="spellEnd"/>
            <w:r w:rsidRPr="007E6290">
              <w:rPr>
                <w:rFonts w:ascii="Times New Roman" w:eastAsia="Calibri" w:hAnsi="Times New Roman" w:cs="Times New Roman"/>
                <w:b/>
                <w:bCs/>
                <w:sz w:val="24"/>
                <w:szCs w:val="24"/>
                <w:lang w:eastAsia="en-US"/>
              </w:rPr>
              <w:t xml:space="preserve"> С.Г.</w:t>
            </w:r>
          </w:p>
          <w:p w:rsidR="007E6290" w:rsidRPr="007E6290" w:rsidRDefault="007E6290" w:rsidP="007E6290">
            <w:pPr>
              <w:spacing w:after="0" w:line="240" w:lineRule="auto"/>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w:t>
            </w:r>
            <w:r w:rsidRPr="007E6290">
              <w:rPr>
                <w:rFonts w:ascii="Times New Roman" w:eastAsia="Calibri" w:hAnsi="Times New Roman" w:cs="Times New Roman"/>
                <w:sz w:val="24"/>
                <w:szCs w:val="24"/>
                <w:lang w:eastAsia="en-US"/>
              </w:rPr>
              <w:t>спользование технологии шестиугольного обучения на уроках русского языка по теме «Имя существительное»</w:t>
            </w:r>
          </w:p>
          <w:p w:rsidR="007E6290" w:rsidRPr="007E6290" w:rsidRDefault="007E6290" w:rsidP="007E6290">
            <w:pPr>
              <w:spacing w:after="0" w:line="240" w:lineRule="auto"/>
              <w:contextualSpacing/>
              <w:rPr>
                <w:rFonts w:ascii="Times New Roman" w:eastAsia="Calibri" w:hAnsi="Times New Roman" w:cs="Times New Roman"/>
                <w:b/>
                <w:bCs/>
                <w:sz w:val="24"/>
                <w:szCs w:val="24"/>
                <w:lang w:eastAsia="en-US"/>
              </w:rPr>
            </w:pPr>
            <w:r w:rsidRPr="007E6290">
              <w:rPr>
                <w:rFonts w:ascii="Times New Roman" w:eastAsia="Calibri" w:hAnsi="Times New Roman" w:cs="Times New Roman"/>
                <w:b/>
                <w:bCs/>
                <w:sz w:val="24"/>
                <w:szCs w:val="24"/>
                <w:lang w:eastAsia="en-US"/>
              </w:rPr>
              <w:t xml:space="preserve">Храмова Т.Н., </w:t>
            </w:r>
          </w:p>
          <w:p w:rsidR="007E6290" w:rsidRPr="008509B1" w:rsidRDefault="007E6290" w:rsidP="00E01F26">
            <w:pPr>
              <w:spacing w:after="0" w:line="240" w:lineRule="auto"/>
              <w:contextualSpacing/>
              <w:rPr>
                <w:rFonts w:ascii="Times New Roman" w:eastAsia="Calibri" w:hAnsi="Times New Roman" w:cs="Times New Roman"/>
                <w:sz w:val="24"/>
                <w:szCs w:val="24"/>
                <w:lang w:eastAsia="en-US"/>
              </w:rPr>
            </w:pPr>
            <w:r w:rsidRPr="007E6290">
              <w:rPr>
                <w:rFonts w:ascii="Times New Roman" w:eastAsia="Calibri" w:hAnsi="Times New Roman" w:cs="Times New Roman"/>
                <w:b/>
                <w:bCs/>
                <w:sz w:val="24"/>
                <w:szCs w:val="24"/>
                <w:lang w:eastAsia="en-US"/>
              </w:rPr>
              <w:t>Юрьева Е.В.</w:t>
            </w:r>
            <w:r>
              <w:rPr>
                <w:rFonts w:ascii="Times New Roman" w:eastAsia="Calibri" w:hAnsi="Times New Roman" w:cs="Times New Roman"/>
                <w:sz w:val="24"/>
                <w:szCs w:val="24"/>
                <w:lang w:eastAsia="en-US"/>
              </w:rPr>
              <w:t xml:space="preserve"> «И</w:t>
            </w:r>
            <w:r w:rsidRPr="007E6290">
              <w:rPr>
                <w:rFonts w:ascii="Times New Roman" w:eastAsia="Calibri" w:hAnsi="Times New Roman" w:cs="Times New Roman"/>
                <w:sz w:val="24"/>
                <w:szCs w:val="24"/>
                <w:lang w:eastAsia="en-US"/>
              </w:rPr>
              <w:t>спользование технологии шестиугольного обучения на уроках математики в начальной школ</w:t>
            </w:r>
            <w:r>
              <w:rPr>
                <w:rFonts w:ascii="Times New Roman" w:eastAsia="Calibri" w:hAnsi="Times New Roman" w:cs="Times New Roman"/>
                <w:sz w:val="24"/>
                <w:szCs w:val="24"/>
                <w:lang w:eastAsia="en-US"/>
              </w:rPr>
              <w:t>е»</w:t>
            </w:r>
          </w:p>
        </w:tc>
        <w:tc>
          <w:tcPr>
            <w:tcW w:w="1824" w:type="dxa"/>
          </w:tcPr>
          <w:p w:rsidR="00E01F26" w:rsidRDefault="00E01F26" w:rsidP="00E01F26">
            <w:pPr>
              <w:spacing w:after="0" w:line="240" w:lineRule="auto"/>
              <w:contextualSpacing/>
              <w:rPr>
                <w:rFonts w:ascii="Times New Roman" w:eastAsia="Calibri" w:hAnsi="Times New Roman" w:cs="Times New Roman"/>
                <w:bCs/>
                <w:iCs/>
                <w:sz w:val="24"/>
                <w:szCs w:val="24"/>
                <w:lang w:eastAsia="en-US"/>
              </w:rPr>
            </w:pPr>
            <w:r>
              <w:rPr>
                <w:rFonts w:ascii="Times New Roman" w:eastAsia="Calibri" w:hAnsi="Times New Roman" w:cs="Times New Roman"/>
                <w:bCs/>
                <w:iCs/>
                <w:sz w:val="24"/>
                <w:szCs w:val="24"/>
                <w:lang w:eastAsia="en-US"/>
              </w:rPr>
              <w:t>Февраль 2025</w:t>
            </w:r>
          </w:p>
        </w:tc>
      </w:tr>
      <w:tr w:rsidR="00124327" w:rsidRPr="008509B1" w:rsidTr="00CA6B24">
        <w:trPr>
          <w:tblCellSpacing w:w="1440" w:type="nil"/>
        </w:trPr>
        <w:tc>
          <w:tcPr>
            <w:tcW w:w="2144" w:type="dxa"/>
          </w:tcPr>
          <w:p w:rsidR="00E01F26" w:rsidRPr="008509B1" w:rsidRDefault="00776F93" w:rsidP="00E01F26">
            <w:pPr>
              <w:spacing w:after="0" w:line="240" w:lineRule="auto"/>
              <w:contextualSpacing/>
              <w:rPr>
                <w:rFonts w:ascii="Times New Roman" w:eastAsia="Calibri" w:hAnsi="Times New Roman" w:cs="Times New Roman"/>
                <w:bCs/>
                <w:iCs/>
                <w:sz w:val="24"/>
                <w:szCs w:val="24"/>
                <w:lang w:eastAsia="en-US"/>
              </w:rPr>
            </w:pPr>
            <w:r w:rsidRPr="008509B1">
              <w:rPr>
                <w:rFonts w:ascii="Times New Roman" w:eastAsia="Calibri" w:hAnsi="Times New Roman" w:cs="Times New Roman"/>
                <w:bCs/>
                <w:iCs/>
                <w:sz w:val="24"/>
                <w:szCs w:val="24"/>
                <w:lang w:eastAsia="en-US"/>
              </w:rPr>
              <w:t>Муниципальный</w:t>
            </w:r>
          </w:p>
        </w:tc>
        <w:tc>
          <w:tcPr>
            <w:tcW w:w="2808" w:type="dxa"/>
          </w:tcPr>
          <w:p w:rsidR="00E01F26" w:rsidRPr="00CD5970" w:rsidRDefault="00E01F26" w:rsidP="00E01F2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Городской с</w:t>
            </w:r>
            <w:r w:rsidRPr="00CA6B24">
              <w:rPr>
                <w:rFonts w:ascii="Times New Roman" w:hAnsi="Times New Roman" w:cs="Times New Roman"/>
                <w:sz w:val="24"/>
                <w:szCs w:val="24"/>
              </w:rPr>
              <w:t>еминар для учите</w:t>
            </w:r>
            <w:r>
              <w:rPr>
                <w:rFonts w:ascii="Times New Roman" w:hAnsi="Times New Roman" w:cs="Times New Roman"/>
                <w:sz w:val="24"/>
                <w:szCs w:val="24"/>
              </w:rPr>
              <w:t>лей</w:t>
            </w:r>
            <w:r w:rsidRPr="00CA6B24">
              <w:rPr>
                <w:rFonts w:ascii="Times New Roman" w:hAnsi="Times New Roman" w:cs="Times New Roman"/>
                <w:sz w:val="24"/>
                <w:szCs w:val="24"/>
              </w:rPr>
              <w:t xml:space="preserve"> физической культуры </w:t>
            </w:r>
            <w:r>
              <w:rPr>
                <w:rFonts w:ascii="Times New Roman" w:hAnsi="Times New Roman" w:cs="Times New Roman"/>
                <w:sz w:val="24"/>
                <w:szCs w:val="24"/>
              </w:rPr>
              <w:t>«</w:t>
            </w:r>
            <w:r w:rsidRPr="00CA6B24">
              <w:rPr>
                <w:rFonts w:ascii="Times New Roman" w:hAnsi="Times New Roman" w:cs="Times New Roman"/>
                <w:sz w:val="24"/>
                <w:szCs w:val="24"/>
              </w:rPr>
              <w:t xml:space="preserve">Волейбол и </w:t>
            </w:r>
            <w:r w:rsidRPr="00CA6B24">
              <w:rPr>
                <w:rFonts w:ascii="Times New Roman" w:hAnsi="Times New Roman" w:cs="Times New Roman"/>
                <w:sz w:val="24"/>
                <w:szCs w:val="24"/>
              </w:rPr>
              <w:lastRenderedPageBreak/>
              <w:t>дартс  как средства улучшения координационных способностей учащихся</w:t>
            </w:r>
            <w:r>
              <w:rPr>
                <w:rFonts w:ascii="Times New Roman" w:hAnsi="Times New Roman" w:cs="Times New Roman"/>
                <w:sz w:val="24"/>
                <w:szCs w:val="24"/>
              </w:rPr>
              <w:t>»</w:t>
            </w:r>
          </w:p>
        </w:tc>
        <w:tc>
          <w:tcPr>
            <w:tcW w:w="2988" w:type="dxa"/>
          </w:tcPr>
          <w:p w:rsidR="00776F93" w:rsidRPr="00605239" w:rsidRDefault="00776F93" w:rsidP="00E01F26">
            <w:pPr>
              <w:spacing w:after="0" w:line="240" w:lineRule="auto"/>
              <w:contextualSpacing/>
              <w:rPr>
                <w:rFonts w:ascii="Times New Roman" w:eastAsia="Calibri" w:hAnsi="Times New Roman" w:cs="Times New Roman"/>
                <w:sz w:val="24"/>
                <w:szCs w:val="24"/>
                <w:lang w:eastAsia="en-US"/>
              </w:rPr>
            </w:pPr>
            <w:r w:rsidRPr="00605239">
              <w:rPr>
                <w:rFonts w:ascii="Times New Roman" w:eastAsia="Calibri" w:hAnsi="Times New Roman" w:cs="Times New Roman"/>
                <w:b/>
                <w:bCs/>
                <w:sz w:val="24"/>
                <w:szCs w:val="24"/>
                <w:lang w:eastAsia="en-US"/>
              </w:rPr>
              <w:lastRenderedPageBreak/>
              <w:t>Корсаков Д.И.</w:t>
            </w:r>
            <w:r w:rsidRPr="00605239">
              <w:rPr>
                <w:rFonts w:ascii="Times New Roman" w:hAnsi="Times New Roman" w:cs="Times New Roman"/>
                <w:sz w:val="24"/>
                <w:szCs w:val="24"/>
              </w:rPr>
              <w:t xml:space="preserve"> «Приёмы и способы</w:t>
            </w:r>
            <w:r w:rsidRPr="00605239">
              <w:rPr>
                <w:rFonts w:ascii="Times New Roman" w:eastAsia="Calibri" w:hAnsi="Times New Roman" w:cs="Times New Roman"/>
                <w:sz w:val="24"/>
                <w:szCs w:val="24"/>
                <w:lang w:eastAsia="en-US"/>
              </w:rPr>
              <w:t xml:space="preserve"> улучшения координационных </w:t>
            </w:r>
            <w:r w:rsidRPr="00605239">
              <w:rPr>
                <w:rFonts w:ascii="Times New Roman" w:eastAsia="Calibri" w:hAnsi="Times New Roman" w:cs="Times New Roman"/>
                <w:sz w:val="24"/>
                <w:szCs w:val="24"/>
                <w:lang w:eastAsia="en-US"/>
              </w:rPr>
              <w:lastRenderedPageBreak/>
              <w:t>способностей учащихся в процессе занятия волейболом»</w:t>
            </w:r>
          </w:p>
          <w:p w:rsidR="00E01F26" w:rsidRPr="00605239" w:rsidRDefault="00776F93" w:rsidP="00E01F26">
            <w:pPr>
              <w:spacing w:after="0" w:line="240" w:lineRule="auto"/>
              <w:contextualSpacing/>
              <w:rPr>
                <w:rFonts w:ascii="Times New Roman" w:eastAsia="Calibri" w:hAnsi="Times New Roman" w:cs="Times New Roman"/>
                <w:sz w:val="24"/>
                <w:szCs w:val="24"/>
                <w:lang w:eastAsia="en-US"/>
              </w:rPr>
            </w:pPr>
            <w:r w:rsidRPr="00605239">
              <w:rPr>
                <w:rFonts w:ascii="Times New Roman" w:eastAsia="Calibri" w:hAnsi="Times New Roman" w:cs="Times New Roman"/>
                <w:sz w:val="24"/>
                <w:szCs w:val="24"/>
                <w:lang w:eastAsia="en-US"/>
              </w:rPr>
              <w:t xml:space="preserve"> </w:t>
            </w:r>
            <w:r w:rsidRPr="00605239">
              <w:rPr>
                <w:rFonts w:ascii="Times New Roman" w:eastAsia="Calibri" w:hAnsi="Times New Roman" w:cs="Times New Roman"/>
                <w:b/>
                <w:bCs/>
                <w:sz w:val="24"/>
                <w:szCs w:val="24"/>
                <w:lang w:eastAsia="en-US"/>
              </w:rPr>
              <w:t>Платонов А.С.</w:t>
            </w:r>
            <w:r w:rsidRPr="00605239">
              <w:rPr>
                <w:rFonts w:ascii="Times New Roman" w:eastAsia="Calibri" w:hAnsi="Times New Roman" w:cs="Times New Roman"/>
                <w:sz w:val="24"/>
                <w:szCs w:val="24"/>
                <w:lang w:eastAsia="en-US"/>
              </w:rPr>
              <w:t xml:space="preserve"> «Дартс в образовательном процессе». Мастер-класс «Учебная игра»</w:t>
            </w:r>
          </w:p>
        </w:tc>
        <w:tc>
          <w:tcPr>
            <w:tcW w:w="1824" w:type="dxa"/>
          </w:tcPr>
          <w:p w:rsidR="00E01F26" w:rsidRDefault="00E01F26" w:rsidP="00E01F26">
            <w:pPr>
              <w:spacing w:after="0" w:line="240" w:lineRule="auto"/>
              <w:contextualSpacing/>
              <w:rPr>
                <w:rFonts w:ascii="Times New Roman" w:eastAsia="Calibri" w:hAnsi="Times New Roman" w:cs="Times New Roman"/>
                <w:bCs/>
                <w:iCs/>
                <w:sz w:val="24"/>
                <w:szCs w:val="24"/>
                <w:lang w:eastAsia="en-US"/>
              </w:rPr>
            </w:pPr>
            <w:r>
              <w:rPr>
                <w:rFonts w:ascii="Times New Roman" w:eastAsia="Calibri" w:hAnsi="Times New Roman" w:cs="Times New Roman"/>
                <w:bCs/>
                <w:iCs/>
                <w:sz w:val="24"/>
                <w:szCs w:val="24"/>
                <w:lang w:eastAsia="en-US"/>
              </w:rPr>
              <w:lastRenderedPageBreak/>
              <w:t>Февраль 2925</w:t>
            </w:r>
          </w:p>
        </w:tc>
      </w:tr>
      <w:tr w:rsidR="00124327" w:rsidRPr="008509B1" w:rsidTr="00CA6B24">
        <w:trPr>
          <w:tblCellSpacing w:w="1440" w:type="nil"/>
        </w:trPr>
        <w:tc>
          <w:tcPr>
            <w:tcW w:w="2144" w:type="dxa"/>
          </w:tcPr>
          <w:p w:rsidR="00E01F26" w:rsidRPr="008509B1" w:rsidRDefault="00E01F26" w:rsidP="00E01F26">
            <w:pPr>
              <w:spacing w:after="0" w:line="240" w:lineRule="auto"/>
              <w:contextualSpacing/>
              <w:rPr>
                <w:rFonts w:ascii="Times New Roman" w:eastAsia="Calibri" w:hAnsi="Times New Roman" w:cs="Times New Roman"/>
                <w:bCs/>
                <w:iCs/>
                <w:sz w:val="24"/>
                <w:szCs w:val="24"/>
                <w:lang w:eastAsia="en-US"/>
              </w:rPr>
            </w:pPr>
            <w:r w:rsidRPr="008509B1">
              <w:rPr>
                <w:rFonts w:ascii="Times New Roman" w:eastAsia="Calibri" w:hAnsi="Times New Roman" w:cs="Times New Roman"/>
                <w:bCs/>
                <w:iCs/>
                <w:sz w:val="24"/>
                <w:szCs w:val="24"/>
                <w:lang w:eastAsia="en-US"/>
              </w:rPr>
              <w:t>Муниципальный</w:t>
            </w:r>
          </w:p>
        </w:tc>
        <w:tc>
          <w:tcPr>
            <w:tcW w:w="2808" w:type="dxa"/>
          </w:tcPr>
          <w:p w:rsidR="00E01F26" w:rsidRPr="00F967BB" w:rsidRDefault="00E01F26" w:rsidP="00E01F26">
            <w:pPr>
              <w:spacing w:after="0" w:line="240" w:lineRule="auto"/>
              <w:contextualSpacing/>
              <w:rPr>
                <w:rFonts w:ascii="Times New Roman" w:hAnsi="Times New Roman" w:cs="Times New Roman"/>
                <w:sz w:val="24"/>
                <w:szCs w:val="24"/>
              </w:rPr>
            </w:pPr>
            <w:r>
              <w:rPr>
                <w:rFonts w:ascii="Times New Roman" w:eastAsiaTheme="minorHAnsi" w:hAnsi="Times New Roman" w:cs="Times New Roman"/>
                <w:sz w:val="24"/>
                <w:szCs w:val="24"/>
                <w:lang w:eastAsia="en-US"/>
              </w:rPr>
              <w:t>Городской с</w:t>
            </w:r>
            <w:r w:rsidRPr="004629D8">
              <w:rPr>
                <w:rFonts w:ascii="Times New Roman" w:eastAsiaTheme="minorHAnsi" w:hAnsi="Times New Roman" w:cs="Times New Roman"/>
                <w:sz w:val="24"/>
                <w:szCs w:val="24"/>
                <w:lang w:eastAsia="en-US"/>
              </w:rPr>
              <w:t xml:space="preserve">еминар-практикум </w:t>
            </w:r>
            <w:r>
              <w:rPr>
                <w:rFonts w:ascii="Times New Roman" w:eastAsiaTheme="minorHAnsi" w:hAnsi="Times New Roman" w:cs="Times New Roman"/>
                <w:sz w:val="24"/>
                <w:szCs w:val="24"/>
                <w:lang w:eastAsia="en-US"/>
              </w:rPr>
              <w:t>для учителей английского языка «</w:t>
            </w:r>
            <w:r w:rsidRPr="004629D8">
              <w:rPr>
                <w:rFonts w:ascii="Times New Roman" w:eastAsiaTheme="minorHAnsi" w:hAnsi="Times New Roman" w:cs="Times New Roman"/>
                <w:sz w:val="24"/>
                <w:szCs w:val="24"/>
                <w:lang w:eastAsia="en-US"/>
              </w:rPr>
              <w:t>Функциональная грамотность как ключевая компетенция XXI века</w:t>
            </w:r>
            <w:r>
              <w:rPr>
                <w:rFonts w:ascii="Times New Roman" w:eastAsiaTheme="minorHAnsi" w:hAnsi="Times New Roman" w:cs="Times New Roman"/>
                <w:sz w:val="24"/>
                <w:szCs w:val="24"/>
                <w:lang w:eastAsia="en-US"/>
              </w:rPr>
              <w:t>»</w:t>
            </w:r>
          </w:p>
        </w:tc>
        <w:tc>
          <w:tcPr>
            <w:tcW w:w="2988" w:type="dxa"/>
          </w:tcPr>
          <w:p w:rsidR="00E01F26" w:rsidRDefault="00605239" w:rsidP="00E01F26">
            <w:pPr>
              <w:contextualSpacing/>
              <w:rPr>
                <w:rFonts w:ascii="Times New Roman" w:eastAsia="Calibri" w:hAnsi="Times New Roman" w:cs="Times New Roman"/>
                <w:sz w:val="24"/>
                <w:szCs w:val="24"/>
                <w:lang w:eastAsia="en-US"/>
              </w:rPr>
            </w:pPr>
            <w:r w:rsidRPr="00605239">
              <w:rPr>
                <w:rFonts w:ascii="Times New Roman" w:eastAsia="Calibri" w:hAnsi="Times New Roman" w:cs="Times New Roman"/>
                <w:b/>
                <w:bCs/>
                <w:sz w:val="24"/>
                <w:szCs w:val="24"/>
                <w:lang w:eastAsia="en-US"/>
              </w:rPr>
              <w:t>Глебова Т.А.</w:t>
            </w:r>
            <w:r w:rsidRPr="00605239">
              <w:rPr>
                <w:rFonts w:ascii="Times New Roman" w:hAnsi="Times New Roman" w:cs="Times New Roman"/>
                <w:sz w:val="24"/>
                <w:szCs w:val="24"/>
              </w:rPr>
              <w:t xml:space="preserve"> Выс</w:t>
            </w:r>
            <w:r>
              <w:rPr>
                <w:rFonts w:ascii="Times New Roman" w:hAnsi="Times New Roman" w:cs="Times New Roman"/>
                <w:sz w:val="24"/>
                <w:szCs w:val="24"/>
              </w:rPr>
              <w:t>тупление</w:t>
            </w:r>
            <w:r w:rsidRPr="00605239">
              <w:rPr>
                <w:rFonts w:ascii="Times New Roman" w:hAnsi="Times New Roman" w:cs="Times New Roman"/>
                <w:sz w:val="24"/>
                <w:szCs w:val="24"/>
              </w:rPr>
              <w:t xml:space="preserve"> </w:t>
            </w:r>
            <w:r>
              <w:rPr>
                <w:rFonts w:ascii="Times New Roman" w:hAnsi="Times New Roman" w:cs="Times New Roman"/>
                <w:sz w:val="24"/>
                <w:szCs w:val="24"/>
              </w:rPr>
              <w:t>«</w:t>
            </w:r>
            <w:r w:rsidRPr="00605239">
              <w:rPr>
                <w:rFonts w:ascii="Times New Roman" w:eastAsia="Calibri" w:hAnsi="Times New Roman" w:cs="Times New Roman"/>
                <w:sz w:val="24"/>
                <w:szCs w:val="24"/>
                <w:lang w:eastAsia="en-US"/>
              </w:rPr>
              <w:t>Функциональная грамотность как ключевая компетенция XXI века</w:t>
            </w:r>
            <w:r>
              <w:rPr>
                <w:rFonts w:ascii="Times New Roman" w:eastAsia="Calibri" w:hAnsi="Times New Roman" w:cs="Times New Roman"/>
                <w:sz w:val="24"/>
                <w:szCs w:val="24"/>
                <w:lang w:eastAsia="en-US"/>
              </w:rPr>
              <w:t>»</w:t>
            </w:r>
          </w:p>
          <w:p w:rsidR="00605239" w:rsidRPr="00605239" w:rsidRDefault="00605239" w:rsidP="00605239">
            <w:pPr>
              <w:contextualSpacing/>
              <w:rPr>
                <w:rFonts w:ascii="Times New Roman" w:eastAsia="Calibri" w:hAnsi="Times New Roman" w:cs="Times New Roman"/>
                <w:b/>
                <w:bCs/>
                <w:sz w:val="24"/>
                <w:szCs w:val="24"/>
                <w:lang w:eastAsia="en-US"/>
              </w:rPr>
            </w:pPr>
            <w:r w:rsidRPr="00605239">
              <w:rPr>
                <w:rFonts w:ascii="Times New Roman" w:eastAsia="Calibri" w:hAnsi="Times New Roman" w:cs="Times New Roman"/>
                <w:b/>
                <w:bCs/>
                <w:sz w:val="24"/>
                <w:szCs w:val="24"/>
                <w:lang w:eastAsia="en-US"/>
              </w:rPr>
              <w:t xml:space="preserve">Никитина Н.Ф. </w:t>
            </w:r>
          </w:p>
          <w:p w:rsidR="00605239" w:rsidRPr="00605239" w:rsidRDefault="00605239" w:rsidP="00605239">
            <w:pPr>
              <w:contextualSpacing/>
              <w:rPr>
                <w:rFonts w:ascii="Times New Roman" w:eastAsia="Calibri" w:hAnsi="Times New Roman" w:cs="Times New Roman"/>
                <w:sz w:val="24"/>
                <w:szCs w:val="24"/>
                <w:lang w:eastAsia="en-US"/>
              </w:rPr>
            </w:pPr>
            <w:r w:rsidRPr="00605239">
              <w:rPr>
                <w:rFonts w:ascii="Times New Roman" w:eastAsia="Calibri" w:hAnsi="Times New Roman" w:cs="Times New Roman"/>
                <w:sz w:val="24"/>
                <w:szCs w:val="24"/>
                <w:lang w:eastAsia="en-US"/>
              </w:rPr>
              <w:t xml:space="preserve">Мастер-класс </w:t>
            </w:r>
          </w:p>
          <w:p w:rsidR="00605239" w:rsidRPr="00605239" w:rsidRDefault="00605239" w:rsidP="00605239">
            <w:pPr>
              <w:contextualSpacing/>
              <w:rPr>
                <w:rFonts w:ascii="Times New Roman" w:eastAsia="Calibri" w:hAnsi="Times New Roman" w:cs="Times New Roman"/>
                <w:sz w:val="24"/>
                <w:szCs w:val="24"/>
                <w:lang w:eastAsia="en-US"/>
              </w:rPr>
            </w:pPr>
            <w:r w:rsidRPr="00605239">
              <w:rPr>
                <w:rFonts w:ascii="Times New Roman" w:eastAsia="Calibri" w:hAnsi="Times New Roman" w:cs="Times New Roman"/>
                <w:sz w:val="24"/>
                <w:szCs w:val="24"/>
                <w:lang w:eastAsia="en-US"/>
              </w:rPr>
              <w:t xml:space="preserve">«Применение </w:t>
            </w:r>
            <w:proofErr w:type="spellStart"/>
            <w:r w:rsidRPr="00605239">
              <w:rPr>
                <w:rFonts w:ascii="Times New Roman" w:eastAsia="Calibri" w:hAnsi="Times New Roman" w:cs="Times New Roman"/>
                <w:sz w:val="24"/>
                <w:szCs w:val="24"/>
                <w:lang w:eastAsia="en-US"/>
              </w:rPr>
              <w:t>кроссенс</w:t>
            </w:r>
            <w:proofErr w:type="spellEnd"/>
            <w:r w:rsidRPr="00605239">
              <w:rPr>
                <w:rFonts w:ascii="Times New Roman" w:eastAsia="Calibri" w:hAnsi="Times New Roman" w:cs="Times New Roman"/>
                <w:sz w:val="24"/>
                <w:szCs w:val="24"/>
                <w:lang w:eastAsia="en-US"/>
              </w:rPr>
              <w:t>-технологии в обучении для формирования функциональной грамотности учащихся»</w:t>
            </w:r>
          </w:p>
          <w:p w:rsidR="00605239" w:rsidRPr="00605239" w:rsidRDefault="00605239" w:rsidP="00605239">
            <w:pPr>
              <w:contextualSpacing/>
              <w:rPr>
                <w:rFonts w:ascii="Times New Roman" w:eastAsia="Calibri" w:hAnsi="Times New Roman" w:cs="Times New Roman"/>
                <w:sz w:val="24"/>
                <w:szCs w:val="24"/>
                <w:lang w:val="en-US" w:eastAsia="en-US"/>
              </w:rPr>
            </w:pPr>
            <w:r w:rsidRPr="00605239">
              <w:rPr>
                <w:rFonts w:ascii="Times New Roman" w:eastAsia="Calibri" w:hAnsi="Times New Roman" w:cs="Times New Roman"/>
                <w:sz w:val="24"/>
                <w:szCs w:val="24"/>
                <w:lang w:eastAsia="en-US"/>
              </w:rPr>
              <w:t>Открытые</w:t>
            </w:r>
            <w:r w:rsidRPr="00605239">
              <w:rPr>
                <w:rFonts w:ascii="Times New Roman" w:eastAsia="Calibri" w:hAnsi="Times New Roman" w:cs="Times New Roman"/>
                <w:sz w:val="24"/>
                <w:szCs w:val="24"/>
                <w:lang w:val="en-US" w:eastAsia="en-US"/>
              </w:rPr>
              <w:t xml:space="preserve"> </w:t>
            </w:r>
            <w:r w:rsidRPr="00605239">
              <w:rPr>
                <w:rFonts w:ascii="Times New Roman" w:eastAsia="Calibri" w:hAnsi="Times New Roman" w:cs="Times New Roman"/>
                <w:sz w:val="24"/>
                <w:szCs w:val="24"/>
                <w:lang w:eastAsia="en-US"/>
              </w:rPr>
              <w:t>уроки</w:t>
            </w:r>
          </w:p>
          <w:p w:rsidR="00605239" w:rsidRPr="009331E0" w:rsidRDefault="00605239" w:rsidP="00605239">
            <w:pPr>
              <w:contextualSpacing/>
              <w:rPr>
                <w:rFonts w:ascii="Times New Roman" w:eastAsia="Calibri" w:hAnsi="Times New Roman" w:cs="Times New Roman"/>
                <w:sz w:val="24"/>
                <w:szCs w:val="24"/>
                <w:lang w:val="en-US" w:eastAsia="en-US"/>
              </w:rPr>
            </w:pPr>
            <w:r w:rsidRPr="00605239">
              <w:rPr>
                <w:rFonts w:ascii="Times New Roman" w:eastAsia="Calibri" w:hAnsi="Times New Roman" w:cs="Times New Roman"/>
                <w:b/>
                <w:bCs/>
                <w:sz w:val="24"/>
                <w:szCs w:val="24"/>
                <w:lang w:eastAsia="en-US"/>
              </w:rPr>
              <w:t>Захарова</w:t>
            </w:r>
            <w:r w:rsidRPr="00605239">
              <w:rPr>
                <w:rFonts w:ascii="Times New Roman" w:eastAsia="Calibri" w:hAnsi="Times New Roman" w:cs="Times New Roman"/>
                <w:b/>
                <w:bCs/>
                <w:sz w:val="24"/>
                <w:szCs w:val="24"/>
                <w:lang w:val="en-US" w:eastAsia="en-US"/>
              </w:rPr>
              <w:t xml:space="preserve"> </w:t>
            </w:r>
            <w:r w:rsidRPr="00605239">
              <w:rPr>
                <w:rFonts w:ascii="Times New Roman" w:eastAsia="Calibri" w:hAnsi="Times New Roman" w:cs="Times New Roman"/>
                <w:b/>
                <w:bCs/>
                <w:sz w:val="24"/>
                <w:szCs w:val="24"/>
                <w:lang w:eastAsia="en-US"/>
              </w:rPr>
              <w:t>Н</w:t>
            </w:r>
            <w:r w:rsidRPr="00605239">
              <w:rPr>
                <w:rFonts w:ascii="Times New Roman" w:eastAsia="Calibri" w:hAnsi="Times New Roman" w:cs="Times New Roman"/>
                <w:b/>
                <w:bCs/>
                <w:sz w:val="24"/>
                <w:szCs w:val="24"/>
                <w:lang w:val="en-US" w:eastAsia="en-US"/>
              </w:rPr>
              <w:t>.</w:t>
            </w:r>
            <w:r w:rsidRPr="00605239">
              <w:rPr>
                <w:rFonts w:ascii="Times New Roman" w:eastAsia="Calibri" w:hAnsi="Times New Roman" w:cs="Times New Roman"/>
                <w:b/>
                <w:bCs/>
                <w:sz w:val="24"/>
                <w:szCs w:val="24"/>
                <w:lang w:eastAsia="en-US"/>
              </w:rPr>
              <w:t>Д</w:t>
            </w:r>
            <w:r w:rsidRPr="00605239">
              <w:rPr>
                <w:rFonts w:ascii="Times New Roman" w:eastAsia="Calibri" w:hAnsi="Times New Roman" w:cs="Times New Roman"/>
                <w:b/>
                <w:bCs/>
                <w:sz w:val="24"/>
                <w:szCs w:val="24"/>
                <w:lang w:val="en-US" w:eastAsia="en-US"/>
              </w:rPr>
              <w:t>.</w:t>
            </w:r>
            <w:r w:rsidRPr="00605239">
              <w:rPr>
                <w:rFonts w:ascii="Times New Roman" w:eastAsia="Calibri" w:hAnsi="Times New Roman" w:cs="Times New Roman"/>
                <w:sz w:val="24"/>
                <w:szCs w:val="24"/>
                <w:lang w:val="en-US" w:eastAsia="en-US"/>
              </w:rPr>
              <w:t xml:space="preserve"> «Outstanding People of Russia. </w:t>
            </w:r>
            <w:r w:rsidRPr="009331E0">
              <w:rPr>
                <w:rFonts w:ascii="Times New Roman" w:eastAsia="Calibri" w:hAnsi="Times New Roman" w:cs="Times New Roman"/>
                <w:sz w:val="24"/>
                <w:szCs w:val="24"/>
                <w:lang w:val="en-US" w:eastAsia="en-US"/>
              </w:rPr>
              <w:t xml:space="preserve">M.V. Lomonosov» - 8 </w:t>
            </w:r>
            <w:r w:rsidRPr="00605239">
              <w:rPr>
                <w:rFonts w:ascii="Times New Roman" w:eastAsia="Calibri" w:hAnsi="Times New Roman" w:cs="Times New Roman"/>
                <w:sz w:val="24"/>
                <w:szCs w:val="24"/>
                <w:lang w:eastAsia="en-US"/>
              </w:rPr>
              <w:t>клас</w:t>
            </w:r>
            <w:r>
              <w:rPr>
                <w:rFonts w:ascii="Times New Roman" w:eastAsia="Calibri" w:hAnsi="Times New Roman" w:cs="Times New Roman"/>
                <w:sz w:val="24"/>
                <w:szCs w:val="24"/>
                <w:lang w:eastAsia="en-US"/>
              </w:rPr>
              <w:t>с</w:t>
            </w:r>
            <w:r w:rsidRPr="009331E0">
              <w:rPr>
                <w:rFonts w:ascii="Times New Roman" w:eastAsia="Calibri" w:hAnsi="Times New Roman" w:cs="Times New Roman"/>
                <w:sz w:val="24"/>
                <w:szCs w:val="24"/>
                <w:lang w:val="en-US" w:eastAsia="en-US"/>
              </w:rPr>
              <w:t>.</w:t>
            </w:r>
          </w:p>
          <w:p w:rsidR="00605239" w:rsidRPr="00605239" w:rsidRDefault="00605239" w:rsidP="00605239">
            <w:pPr>
              <w:contextualSpacing/>
              <w:rPr>
                <w:rFonts w:ascii="Times New Roman" w:eastAsia="Calibri" w:hAnsi="Times New Roman" w:cs="Times New Roman"/>
                <w:sz w:val="24"/>
                <w:szCs w:val="24"/>
                <w:lang w:val="en-US" w:eastAsia="en-US"/>
              </w:rPr>
            </w:pPr>
            <w:r w:rsidRPr="00605239">
              <w:rPr>
                <w:rFonts w:ascii="Times New Roman" w:eastAsia="Calibri" w:hAnsi="Times New Roman" w:cs="Times New Roman"/>
                <w:b/>
                <w:bCs/>
                <w:sz w:val="24"/>
                <w:szCs w:val="24"/>
                <w:lang w:eastAsia="en-US"/>
              </w:rPr>
              <w:t>Салимова</w:t>
            </w:r>
            <w:r w:rsidRPr="00605239">
              <w:rPr>
                <w:rFonts w:ascii="Times New Roman" w:eastAsia="Calibri" w:hAnsi="Times New Roman" w:cs="Times New Roman"/>
                <w:b/>
                <w:bCs/>
                <w:sz w:val="24"/>
                <w:szCs w:val="24"/>
                <w:lang w:val="en-US" w:eastAsia="en-US"/>
              </w:rPr>
              <w:t xml:space="preserve"> </w:t>
            </w:r>
            <w:r w:rsidRPr="00605239">
              <w:rPr>
                <w:rFonts w:ascii="Times New Roman" w:eastAsia="Calibri" w:hAnsi="Times New Roman" w:cs="Times New Roman"/>
                <w:b/>
                <w:bCs/>
                <w:sz w:val="24"/>
                <w:szCs w:val="24"/>
                <w:lang w:eastAsia="en-US"/>
              </w:rPr>
              <w:t>Н</w:t>
            </w:r>
            <w:r w:rsidRPr="00605239">
              <w:rPr>
                <w:rFonts w:ascii="Times New Roman" w:eastAsia="Calibri" w:hAnsi="Times New Roman" w:cs="Times New Roman"/>
                <w:b/>
                <w:bCs/>
                <w:sz w:val="24"/>
                <w:szCs w:val="24"/>
                <w:lang w:val="en-US" w:eastAsia="en-US"/>
              </w:rPr>
              <w:t>.</w:t>
            </w:r>
            <w:r w:rsidRPr="00605239">
              <w:rPr>
                <w:rFonts w:ascii="Times New Roman" w:eastAsia="Calibri" w:hAnsi="Times New Roman" w:cs="Times New Roman"/>
                <w:b/>
                <w:bCs/>
                <w:sz w:val="24"/>
                <w:szCs w:val="24"/>
                <w:lang w:eastAsia="en-US"/>
              </w:rPr>
              <w:t>И</w:t>
            </w:r>
            <w:r w:rsidRPr="00605239">
              <w:rPr>
                <w:rFonts w:ascii="Times New Roman" w:eastAsia="Calibri" w:hAnsi="Times New Roman" w:cs="Times New Roman"/>
                <w:b/>
                <w:bCs/>
                <w:sz w:val="24"/>
                <w:szCs w:val="24"/>
                <w:lang w:val="en-US" w:eastAsia="en-US"/>
              </w:rPr>
              <w:t>.</w:t>
            </w:r>
            <w:r w:rsidRPr="00605239">
              <w:rPr>
                <w:rFonts w:ascii="Times New Roman" w:eastAsia="Calibri" w:hAnsi="Times New Roman" w:cs="Times New Roman"/>
                <w:sz w:val="24"/>
                <w:szCs w:val="24"/>
                <w:lang w:val="en-US" w:eastAsia="en-US"/>
              </w:rPr>
              <w:t xml:space="preserve">  «The Linguistic Diversity of Russia» - 11 </w:t>
            </w:r>
            <w:r w:rsidRPr="00605239">
              <w:rPr>
                <w:rFonts w:ascii="Times New Roman" w:eastAsia="Calibri" w:hAnsi="Times New Roman" w:cs="Times New Roman"/>
                <w:sz w:val="24"/>
                <w:szCs w:val="24"/>
                <w:lang w:eastAsia="en-US"/>
              </w:rPr>
              <w:t>класс</w:t>
            </w:r>
            <w:r w:rsidRPr="00605239">
              <w:rPr>
                <w:rFonts w:ascii="Times New Roman" w:eastAsia="Calibri" w:hAnsi="Times New Roman" w:cs="Times New Roman"/>
                <w:sz w:val="24"/>
                <w:szCs w:val="24"/>
                <w:lang w:val="en-US" w:eastAsia="en-US"/>
              </w:rPr>
              <w:t>.</w:t>
            </w:r>
          </w:p>
          <w:p w:rsidR="00605239" w:rsidRPr="00605239" w:rsidRDefault="00605239" w:rsidP="00605239">
            <w:pPr>
              <w:contextualSpacing/>
              <w:rPr>
                <w:rFonts w:ascii="Times New Roman" w:eastAsia="Calibri" w:hAnsi="Times New Roman" w:cs="Times New Roman"/>
                <w:sz w:val="24"/>
                <w:szCs w:val="24"/>
                <w:lang w:eastAsia="en-US"/>
              </w:rPr>
            </w:pPr>
            <w:r w:rsidRPr="00605239">
              <w:rPr>
                <w:rFonts w:ascii="Times New Roman" w:eastAsia="Calibri" w:hAnsi="Times New Roman" w:cs="Times New Roman"/>
                <w:b/>
                <w:bCs/>
                <w:sz w:val="24"/>
                <w:szCs w:val="24"/>
                <w:lang w:eastAsia="en-US"/>
              </w:rPr>
              <w:t>Кудрякова Е.В.</w:t>
            </w:r>
            <w:r>
              <w:rPr>
                <w:rFonts w:ascii="Times New Roman" w:eastAsia="Calibri" w:hAnsi="Times New Roman" w:cs="Times New Roman"/>
                <w:sz w:val="24"/>
                <w:szCs w:val="24"/>
                <w:lang w:eastAsia="en-US"/>
              </w:rPr>
              <w:t xml:space="preserve"> </w:t>
            </w:r>
            <w:r w:rsidRPr="00605239">
              <w:rPr>
                <w:rFonts w:ascii="Times New Roman" w:eastAsia="Calibri" w:hAnsi="Times New Roman" w:cs="Times New Roman"/>
                <w:sz w:val="24"/>
                <w:szCs w:val="24"/>
                <w:lang w:eastAsia="en-US"/>
              </w:rPr>
              <w:t xml:space="preserve"> Мастер-класс «Чудесный пряник» </w:t>
            </w:r>
          </w:p>
          <w:p w:rsidR="00605239" w:rsidRPr="00605239" w:rsidRDefault="00605239" w:rsidP="00E01F26">
            <w:pPr>
              <w:contextualSpacing/>
              <w:rPr>
                <w:rFonts w:ascii="Times New Roman" w:eastAsia="Calibri" w:hAnsi="Times New Roman" w:cs="Times New Roman"/>
                <w:sz w:val="24"/>
                <w:szCs w:val="24"/>
                <w:lang w:eastAsia="en-US"/>
              </w:rPr>
            </w:pPr>
            <w:r w:rsidRPr="00605239">
              <w:rPr>
                <w:rFonts w:ascii="Times New Roman" w:eastAsia="Calibri" w:hAnsi="Times New Roman" w:cs="Times New Roman"/>
                <w:b/>
                <w:bCs/>
                <w:sz w:val="24"/>
                <w:szCs w:val="24"/>
                <w:lang w:eastAsia="en-US"/>
              </w:rPr>
              <w:t>Салимова Н.И</w:t>
            </w:r>
            <w:r>
              <w:rPr>
                <w:rFonts w:ascii="Times New Roman" w:eastAsia="Calibri" w:hAnsi="Times New Roman" w:cs="Times New Roman"/>
                <w:sz w:val="24"/>
                <w:szCs w:val="24"/>
                <w:lang w:eastAsia="en-US"/>
              </w:rPr>
              <w:t>. «</w:t>
            </w:r>
            <w:r w:rsidRPr="00605239">
              <w:rPr>
                <w:rFonts w:ascii="Times New Roman" w:eastAsia="Calibri" w:hAnsi="Times New Roman" w:cs="Times New Roman"/>
                <w:sz w:val="24"/>
                <w:szCs w:val="24"/>
                <w:lang w:eastAsia="en-US"/>
              </w:rPr>
              <w:t>Приёмы формирования финансовой грамотности на уроках английского языка</w:t>
            </w:r>
            <w:r>
              <w:rPr>
                <w:rFonts w:ascii="Times New Roman" w:eastAsia="Calibri" w:hAnsi="Times New Roman" w:cs="Times New Roman"/>
                <w:sz w:val="24"/>
                <w:szCs w:val="24"/>
                <w:lang w:eastAsia="en-US"/>
              </w:rPr>
              <w:t>»</w:t>
            </w:r>
          </w:p>
        </w:tc>
        <w:tc>
          <w:tcPr>
            <w:tcW w:w="1824" w:type="dxa"/>
          </w:tcPr>
          <w:p w:rsidR="00E01F26" w:rsidRPr="008509B1" w:rsidRDefault="00E01F26" w:rsidP="00E01F26">
            <w:pPr>
              <w:spacing w:after="0" w:line="240" w:lineRule="auto"/>
              <w:contextualSpacing/>
              <w:rPr>
                <w:rFonts w:ascii="Times New Roman" w:eastAsia="Calibri" w:hAnsi="Times New Roman" w:cs="Times New Roman"/>
                <w:bCs/>
                <w:iCs/>
                <w:sz w:val="24"/>
                <w:szCs w:val="24"/>
                <w:lang w:eastAsia="en-US"/>
              </w:rPr>
            </w:pPr>
            <w:r>
              <w:rPr>
                <w:rFonts w:ascii="Times New Roman" w:eastAsia="Calibri" w:hAnsi="Times New Roman" w:cs="Times New Roman"/>
                <w:bCs/>
                <w:iCs/>
                <w:sz w:val="24"/>
                <w:szCs w:val="24"/>
                <w:lang w:eastAsia="en-US"/>
              </w:rPr>
              <w:t>Март 2025</w:t>
            </w:r>
          </w:p>
        </w:tc>
      </w:tr>
      <w:tr w:rsidR="00124327" w:rsidRPr="008509B1" w:rsidTr="00CA6B24">
        <w:trPr>
          <w:tblCellSpacing w:w="1440" w:type="nil"/>
        </w:trPr>
        <w:tc>
          <w:tcPr>
            <w:tcW w:w="2144" w:type="dxa"/>
          </w:tcPr>
          <w:p w:rsidR="00E01F26" w:rsidRPr="008509B1" w:rsidRDefault="00E01F26" w:rsidP="00E01F26">
            <w:pPr>
              <w:spacing w:after="0" w:line="240" w:lineRule="auto"/>
              <w:contextualSpacing/>
              <w:rPr>
                <w:rFonts w:ascii="Times New Roman" w:eastAsia="Calibri" w:hAnsi="Times New Roman" w:cs="Times New Roman"/>
                <w:bCs/>
                <w:iCs/>
                <w:sz w:val="24"/>
                <w:szCs w:val="24"/>
                <w:lang w:eastAsia="en-US"/>
              </w:rPr>
            </w:pPr>
            <w:r w:rsidRPr="008509B1">
              <w:rPr>
                <w:rFonts w:ascii="Times New Roman" w:eastAsia="Calibri" w:hAnsi="Times New Roman" w:cs="Times New Roman"/>
                <w:bCs/>
                <w:iCs/>
                <w:sz w:val="24"/>
                <w:szCs w:val="24"/>
                <w:lang w:eastAsia="en-US"/>
              </w:rPr>
              <w:t>Муниципальный</w:t>
            </w:r>
          </w:p>
        </w:tc>
        <w:tc>
          <w:tcPr>
            <w:tcW w:w="2808" w:type="dxa"/>
            <w:shd w:val="clear" w:color="auto" w:fill="FFFFFF" w:themeFill="background1"/>
          </w:tcPr>
          <w:p w:rsidR="00E01F26" w:rsidRPr="00C016F8" w:rsidRDefault="00E01F26" w:rsidP="00E01F26">
            <w:pPr>
              <w:tabs>
                <w:tab w:val="left" w:pos="3135"/>
              </w:tabs>
              <w:jc w:val="both"/>
              <w:rPr>
                <w:rFonts w:ascii="Times New Roman" w:hAnsi="Times New Roman" w:cs="Times New Roman"/>
                <w:sz w:val="24"/>
                <w:szCs w:val="24"/>
              </w:rPr>
            </w:pPr>
            <w:r>
              <w:rPr>
                <w:rFonts w:ascii="Times New Roman" w:hAnsi="Times New Roman" w:cs="Times New Roman"/>
                <w:sz w:val="24"/>
                <w:szCs w:val="24"/>
              </w:rPr>
              <w:t xml:space="preserve">Городской семинар для </w:t>
            </w:r>
            <w:r w:rsidRPr="00966DFF">
              <w:rPr>
                <w:rFonts w:ascii="Times New Roman" w:hAnsi="Times New Roman" w:cs="Times New Roman"/>
                <w:sz w:val="24"/>
                <w:szCs w:val="24"/>
              </w:rPr>
              <w:t>руководителей ШМО классных руководителей «Семья и школа – пути эффективного сотрудничества»</w:t>
            </w:r>
          </w:p>
        </w:tc>
        <w:tc>
          <w:tcPr>
            <w:tcW w:w="2988" w:type="dxa"/>
          </w:tcPr>
          <w:p w:rsidR="00E01F26" w:rsidRDefault="00966DFF" w:rsidP="00E01F26">
            <w:pPr>
              <w:contextualSpacing/>
              <w:rPr>
                <w:rFonts w:ascii="Times New Roman" w:eastAsia="Calibri" w:hAnsi="Times New Roman" w:cs="Times New Roman"/>
                <w:sz w:val="24"/>
                <w:szCs w:val="24"/>
                <w:lang w:eastAsia="en-US"/>
              </w:rPr>
            </w:pPr>
            <w:r w:rsidRPr="00966DFF">
              <w:rPr>
                <w:rFonts w:ascii="Times New Roman" w:eastAsia="Calibri" w:hAnsi="Times New Roman" w:cs="Times New Roman"/>
                <w:b/>
                <w:bCs/>
                <w:sz w:val="24"/>
                <w:szCs w:val="24"/>
                <w:lang w:eastAsia="en-US"/>
              </w:rPr>
              <w:t>Максимова Е.Н.</w:t>
            </w:r>
            <w:r>
              <w:t xml:space="preserve"> «</w:t>
            </w:r>
            <w:r w:rsidRPr="00966DFF">
              <w:rPr>
                <w:rFonts w:ascii="Times New Roman" w:eastAsia="Calibri" w:hAnsi="Times New Roman" w:cs="Times New Roman"/>
                <w:sz w:val="24"/>
                <w:szCs w:val="24"/>
                <w:lang w:eastAsia="en-US"/>
              </w:rPr>
              <w:t>Взаимодействие семьи и школы: актуальные стратегии и формы</w:t>
            </w:r>
            <w:r>
              <w:rPr>
                <w:rFonts w:ascii="Times New Roman" w:eastAsia="Calibri" w:hAnsi="Times New Roman" w:cs="Times New Roman"/>
                <w:sz w:val="24"/>
                <w:szCs w:val="24"/>
                <w:lang w:eastAsia="en-US"/>
              </w:rPr>
              <w:t xml:space="preserve">». </w:t>
            </w:r>
            <w:r w:rsidRPr="00966DFF">
              <w:rPr>
                <w:rFonts w:ascii="Times New Roman" w:eastAsia="Calibri" w:hAnsi="Times New Roman" w:cs="Times New Roman"/>
                <w:sz w:val="24"/>
                <w:szCs w:val="24"/>
                <w:lang w:eastAsia="en-US"/>
              </w:rPr>
              <w:t>Родительский клуб «Мы вместе» - уникальная площадка совместной деятельности семьи и школы.</w:t>
            </w:r>
          </w:p>
          <w:p w:rsidR="00966DFF" w:rsidRPr="00966DFF" w:rsidRDefault="00966DFF" w:rsidP="00E01F26">
            <w:pPr>
              <w:contextualSpacing/>
              <w:rPr>
                <w:rFonts w:ascii="Times New Roman" w:eastAsia="Calibri" w:hAnsi="Times New Roman" w:cs="Times New Roman"/>
                <w:b/>
                <w:bCs/>
                <w:sz w:val="24"/>
                <w:szCs w:val="24"/>
                <w:lang w:eastAsia="en-US"/>
              </w:rPr>
            </w:pPr>
            <w:r w:rsidRPr="00966DFF">
              <w:rPr>
                <w:rFonts w:ascii="Times New Roman" w:eastAsia="Calibri" w:hAnsi="Times New Roman" w:cs="Times New Roman"/>
                <w:b/>
                <w:bCs/>
                <w:sz w:val="24"/>
                <w:szCs w:val="24"/>
                <w:lang w:eastAsia="en-US"/>
              </w:rPr>
              <w:t>Киселева О.В.</w:t>
            </w:r>
          </w:p>
          <w:p w:rsidR="00966DFF" w:rsidRDefault="00966DFF" w:rsidP="00E01F26">
            <w:pPr>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Pr="00966DFF">
              <w:rPr>
                <w:rFonts w:ascii="Times New Roman" w:eastAsia="Calibri" w:hAnsi="Times New Roman" w:cs="Times New Roman"/>
                <w:sz w:val="24"/>
                <w:szCs w:val="24"/>
                <w:lang w:eastAsia="en-US"/>
              </w:rPr>
              <w:t xml:space="preserve">Упражнение на создание эмоционально-положительного настроя </w:t>
            </w:r>
            <w:r w:rsidRPr="00966DFF">
              <w:rPr>
                <w:rFonts w:ascii="Times New Roman" w:eastAsia="Calibri" w:hAnsi="Times New Roman" w:cs="Times New Roman"/>
                <w:sz w:val="24"/>
                <w:szCs w:val="24"/>
                <w:lang w:eastAsia="en-US"/>
              </w:rPr>
              <w:lastRenderedPageBreak/>
              <w:t>на совместную работу, атмосферу взаимного доверия в общении между родителями</w:t>
            </w:r>
            <w:r>
              <w:rPr>
                <w:rFonts w:ascii="Times New Roman" w:eastAsia="Calibri" w:hAnsi="Times New Roman" w:cs="Times New Roman"/>
                <w:sz w:val="24"/>
                <w:szCs w:val="24"/>
                <w:lang w:eastAsia="en-US"/>
              </w:rPr>
              <w:t>».</w:t>
            </w:r>
          </w:p>
          <w:p w:rsidR="00966DFF" w:rsidRPr="00966DFF" w:rsidRDefault="00966DFF" w:rsidP="00E01F26">
            <w:pPr>
              <w:contextualSpacing/>
              <w:rPr>
                <w:rFonts w:ascii="Times New Roman" w:eastAsia="Calibri" w:hAnsi="Times New Roman" w:cs="Times New Roman"/>
                <w:b/>
                <w:bCs/>
                <w:sz w:val="24"/>
                <w:szCs w:val="24"/>
                <w:lang w:eastAsia="en-US"/>
              </w:rPr>
            </w:pPr>
            <w:proofErr w:type="spellStart"/>
            <w:r w:rsidRPr="00966DFF">
              <w:rPr>
                <w:rFonts w:ascii="Times New Roman" w:eastAsia="Calibri" w:hAnsi="Times New Roman" w:cs="Times New Roman"/>
                <w:b/>
                <w:bCs/>
                <w:sz w:val="24"/>
                <w:szCs w:val="24"/>
                <w:lang w:eastAsia="en-US"/>
              </w:rPr>
              <w:t>Саваченко</w:t>
            </w:r>
            <w:proofErr w:type="spellEnd"/>
            <w:r w:rsidRPr="00966DFF">
              <w:rPr>
                <w:rFonts w:ascii="Times New Roman" w:eastAsia="Calibri" w:hAnsi="Times New Roman" w:cs="Times New Roman"/>
                <w:b/>
                <w:bCs/>
                <w:sz w:val="24"/>
                <w:szCs w:val="24"/>
                <w:lang w:eastAsia="en-US"/>
              </w:rPr>
              <w:t xml:space="preserve"> С.П.</w:t>
            </w:r>
          </w:p>
          <w:p w:rsidR="00966DFF" w:rsidRDefault="00966DFF" w:rsidP="00E01F26">
            <w:pPr>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Pr="00966DFF">
              <w:rPr>
                <w:rFonts w:ascii="Times New Roman" w:eastAsia="Calibri" w:hAnsi="Times New Roman" w:cs="Times New Roman"/>
                <w:sz w:val="24"/>
                <w:szCs w:val="24"/>
                <w:lang w:eastAsia="en-US"/>
              </w:rPr>
              <w:t xml:space="preserve">Лаборатория родительского опыта «Мы команда – мы семья» </w:t>
            </w:r>
          </w:p>
          <w:p w:rsidR="00966DFF" w:rsidRPr="00966DFF" w:rsidRDefault="00966DFF" w:rsidP="00E01F26">
            <w:pPr>
              <w:contextualSpacing/>
              <w:rPr>
                <w:rFonts w:ascii="Times New Roman" w:eastAsia="Calibri" w:hAnsi="Times New Roman" w:cs="Times New Roman"/>
                <w:b/>
                <w:bCs/>
                <w:sz w:val="24"/>
                <w:szCs w:val="24"/>
                <w:lang w:eastAsia="en-US"/>
              </w:rPr>
            </w:pPr>
            <w:r w:rsidRPr="00966DFF">
              <w:rPr>
                <w:rFonts w:ascii="Times New Roman" w:eastAsia="Calibri" w:hAnsi="Times New Roman" w:cs="Times New Roman"/>
                <w:b/>
                <w:bCs/>
                <w:sz w:val="24"/>
                <w:szCs w:val="24"/>
                <w:lang w:eastAsia="en-US"/>
              </w:rPr>
              <w:t>Кудрякова Е.В.</w:t>
            </w:r>
          </w:p>
          <w:p w:rsidR="00966DFF" w:rsidRDefault="00966DFF" w:rsidP="00E01F26">
            <w:pPr>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Pr="00966DFF">
              <w:rPr>
                <w:rFonts w:ascii="Times New Roman" w:eastAsia="Calibri" w:hAnsi="Times New Roman" w:cs="Times New Roman"/>
                <w:sz w:val="24"/>
                <w:szCs w:val="24"/>
                <w:lang w:eastAsia="en-US"/>
              </w:rPr>
              <w:t>Реализация проекта «Читающая школа – читающая семья»</w:t>
            </w:r>
            <w:r>
              <w:rPr>
                <w:rFonts w:ascii="Times New Roman" w:eastAsia="Calibri" w:hAnsi="Times New Roman" w:cs="Times New Roman"/>
                <w:sz w:val="24"/>
                <w:szCs w:val="24"/>
                <w:lang w:eastAsia="en-US"/>
              </w:rPr>
              <w:t>»</w:t>
            </w:r>
          </w:p>
          <w:p w:rsidR="00966DFF" w:rsidRPr="00966DFF" w:rsidRDefault="00966DFF" w:rsidP="00E01F26">
            <w:pPr>
              <w:contextualSpacing/>
              <w:rPr>
                <w:rFonts w:ascii="Times New Roman" w:eastAsia="Calibri" w:hAnsi="Times New Roman" w:cs="Times New Roman"/>
                <w:b/>
                <w:bCs/>
                <w:sz w:val="24"/>
                <w:szCs w:val="24"/>
                <w:lang w:eastAsia="en-US"/>
              </w:rPr>
            </w:pPr>
            <w:r w:rsidRPr="00966DFF">
              <w:rPr>
                <w:rFonts w:ascii="Times New Roman" w:eastAsia="Calibri" w:hAnsi="Times New Roman" w:cs="Times New Roman"/>
                <w:b/>
                <w:bCs/>
                <w:sz w:val="24"/>
                <w:szCs w:val="24"/>
                <w:lang w:eastAsia="en-US"/>
              </w:rPr>
              <w:t>Добровольская О.А., Кушнир Т.Г.</w:t>
            </w:r>
          </w:p>
          <w:p w:rsidR="00966DFF" w:rsidRPr="008509B1" w:rsidRDefault="00966DFF" w:rsidP="00E01F26">
            <w:pPr>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Pr="00966DFF">
              <w:rPr>
                <w:rFonts w:ascii="Times New Roman" w:eastAsia="Calibri" w:hAnsi="Times New Roman" w:cs="Times New Roman"/>
                <w:sz w:val="24"/>
                <w:szCs w:val="24"/>
                <w:lang w:eastAsia="en-US"/>
              </w:rPr>
              <w:t>Игровая технология, как способ формирования финансовой грамотности в родительском коллективе</w:t>
            </w:r>
            <w:r>
              <w:rPr>
                <w:rFonts w:ascii="Times New Roman" w:eastAsia="Calibri" w:hAnsi="Times New Roman" w:cs="Times New Roman"/>
                <w:sz w:val="24"/>
                <w:szCs w:val="24"/>
                <w:lang w:eastAsia="en-US"/>
              </w:rPr>
              <w:t>»</w:t>
            </w:r>
          </w:p>
        </w:tc>
        <w:tc>
          <w:tcPr>
            <w:tcW w:w="1824" w:type="dxa"/>
          </w:tcPr>
          <w:p w:rsidR="00E01F26" w:rsidRPr="008509B1" w:rsidRDefault="00E01F26" w:rsidP="00E01F26">
            <w:pPr>
              <w:spacing w:after="0" w:line="240" w:lineRule="auto"/>
              <w:contextualSpacing/>
              <w:rPr>
                <w:rFonts w:ascii="Times New Roman" w:eastAsia="Calibri" w:hAnsi="Times New Roman" w:cs="Times New Roman"/>
                <w:bCs/>
                <w:iCs/>
                <w:sz w:val="24"/>
                <w:szCs w:val="24"/>
                <w:lang w:eastAsia="en-US"/>
              </w:rPr>
            </w:pPr>
            <w:r>
              <w:rPr>
                <w:rFonts w:ascii="Times New Roman" w:eastAsia="Calibri" w:hAnsi="Times New Roman" w:cs="Times New Roman"/>
                <w:bCs/>
                <w:iCs/>
                <w:sz w:val="24"/>
                <w:szCs w:val="24"/>
                <w:lang w:eastAsia="en-US"/>
              </w:rPr>
              <w:lastRenderedPageBreak/>
              <w:t>Март 2025</w:t>
            </w:r>
          </w:p>
        </w:tc>
      </w:tr>
      <w:tr w:rsidR="00E01F26" w:rsidRPr="008509B1" w:rsidTr="00CA6B24">
        <w:trPr>
          <w:tblCellSpacing w:w="1440" w:type="nil"/>
        </w:trPr>
        <w:tc>
          <w:tcPr>
            <w:tcW w:w="2144" w:type="dxa"/>
          </w:tcPr>
          <w:p w:rsidR="00E01F26" w:rsidRPr="008509B1" w:rsidRDefault="00E01F26" w:rsidP="00E01F26">
            <w:pPr>
              <w:spacing w:after="0" w:line="240" w:lineRule="auto"/>
              <w:contextualSpacing/>
              <w:rPr>
                <w:rFonts w:ascii="Times New Roman" w:eastAsia="Calibri" w:hAnsi="Times New Roman" w:cs="Times New Roman"/>
                <w:bCs/>
                <w:iCs/>
                <w:sz w:val="24"/>
                <w:szCs w:val="24"/>
                <w:lang w:eastAsia="en-US"/>
              </w:rPr>
            </w:pPr>
            <w:r w:rsidRPr="008509B1">
              <w:rPr>
                <w:rFonts w:ascii="Times New Roman" w:eastAsia="Calibri" w:hAnsi="Times New Roman" w:cs="Times New Roman"/>
                <w:bCs/>
                <w:iCs/>
                <w:sz w:val="24"/>
                <w:szCs w:val="24"/>
                <w:lang w:eastAsia="en-US"/>
              </w:rPr>
              <w:t>Муниципальный</w:t>
            </w:r>
          </w:p>
        </w:tc>
        <w:tc>
          <w:tcPr>
            <w:tcW w:w="2808" w:type="dxa"/>
            <w:shd w:val="clear" w:color="auto" w:fill="FFFFFF" w:themeFill="background1"/>
          </w:tcPr>
          <w:p w:rsidR="00E01F26" w:rsidRDefault="00E01F26" w:rsidP="00E01F26">
            <w:pPr>
              <w:tabs>
                <w:tab w:val="left" w:pos="3135"/>
              </w:tabs>
              <w:jc w:val="both"/>
              <w:rPr>
                <w:rFonts w:ascii="Times New Roman" w:hAnsi="Times New Roman" w:cs="Times New Roman"/>
                <w:sz w:val="24"/>
                <w:szCs w:val="24"/>
              </w:rPr>
            </w:pPr>
            <w:r w:rsidRPr="00E01F26">
              <w:rPr>
                <w:rFonts w:ascii="Times New Roman" w:hAnsi="Times New Roman" w:cs="Times New Roman"/>
                <w:sz w:val="24"/>
                <w:szCs w:val="24"/>
              </w:rPr>
              <w:t xml:space="preserve">Городской семинар для учителей музыки «Организация школьного хора».                        </w:t>
            </w:r>
          </w:p>
        </w:tc>
        <w:tc>
          <w:tcPr>
            <w:tcW w:w="2988" w:type="dxa"/>
          </w:tcPr>
          <w:p w:rsidR="00E01F26" w:rsidRPr="008509B1" w:rsidRDefault="00E01F26" w:rsidP="00E01F26">
            <w:pPr>
              <w:contextualSpacing/>
              <w:rPr>
                <w:rFonts w:ascii="Times New Roman" w:eastAsia="Calibri" w:hAnsi="Times New Roman" w:cs="Times New Roman"/>
                <w:sz w:val="24"/>
                <w:szCs w:val="24"/>
                <w:lang w:eastAsia="en-US"/>
              </w:rPr>
            </w:pPr>
            <w:r w:rsidRPr="00966DFF">
              <w:rPr>
                <w:rFonts w:ascii="Times New Roman" w:hAnsi="Times New Roman" w:cs="Times New Roman"/>
                <w:b/>
                <w:bCs/>
                <w:sz w:val="24"/>
                <w:szCs w:val="24"/>
              </w:rPr>
              <w:t>В</w:t>
            </w:r>
            <w:r w:rsidR="00124327" w:rsidRPr="00966DFF">
              <w:rPr>
                <w:rFonts w:ascii="Times New Roman" w:hAnsi="Times New Roman" w:cs="Times New Roman"/>
                <w:b/>
                <w:bCs/>
                <w:sz w:val="24"/>
                <w:szCs w:val="24"/>
              </w:rPr>
              <w:t>олкова О.А</w:t>
            </w:r>
            <w:r w:rsidR="00605239" w:rsidRPr="00966DFF">
              <w:rPr>
                <w:rFonts w:ascii="Times New Roman" w:hAnsi="Times New Roman" w:cs="Times New Roman"/>
                <w:b/>
                <w:bCs/>
                <w:sz w:val="24"/>
                <w:szCs w:val="24"/>
              </w:rPr>
              <w:t>.</w:t>
            </w:r>
            <w:r w:rsidR="00124327">
              <w:rPr>
                <w:rFonts w:ascii="Times New Roman" w:hAnsi="Times New Roman" w:cs="Times New Roman"/>
                <w:sz w:val="24"/>
                <w:szCs w:val="24"/>
              </w:rPr>
              <w:t xml:space="preserve"> «В</w:t>
            </w:r>
            <w:r w:rsidRPr="00E01F26">
              <w:rPr>
                <w:rFonts w:ascii="Times New Roman" w:hAnsi="Times New Roman" w:cs="Times New Roman"/>
                <w:sz w:val="24"/>
                <w:szCs w:val="24"/>
              </w:rPr>
              <w:t>окально-хоровая работа со старшим хором</w:t>
            </w:r>
            <w:r w:rsidR="00124327">
              <w:rPr>
                <w:rFonts w:ascii="Times New Roman" w:hAnsi="Times New Roman" w:cs="Times New Roman"/>
                <w:sz w:val="24"/>
                <w:szCs w:val="24"/>
              </w:rPr>
              <w:t>»</w:t>
            </w:r>
          </w:p>
        </w:tc>
        <w:tc>
          <w:tcPr>
            <w:tcW w:w="1824" w:type="dxa"/>
          </w:tcPr>
          <w:p w:rsidR="00E01F26" w:rsidRDefault="00E01F26" w:rsidP="00E01F26">
            <w:pPr>
              <w:spacing w:after="0" w:line="240" w:lineRule="auto"/>
              <w:contextualSpacing/>
              <w:rPr>
                <w:rFonts w:ascii="Times New Roman" w:eastAsia="Calibri" w:hAnsi="Times New Roman" w:cs="Times New Roman"/>
                <w:bCs/>
                <w:iCs/>
                <w:sz w:val="24"/>
                <w:szCs w:val="24"/>
                <w:lang w:eastAsia="en-US"/>
              </w:rPr>
            </w:pPr>
            <w:r>
              <w:rPr>
                <w:rFonts w:ascii="Times New Roman" w:eastAsia="Calibri" w:hAnsi="Times New Roman" w:cs="Times New Roman"/>
                <w:bCs/>
                <w:iCs/>
                <w:sz w:val="24"/>
                <w:szCs w:val="24"/>
                <w:lang w:eastAsia="en-US"/>
              </w:rPr>
              <w:t>Апрель 2025</w:t>
            </w:r>
          </w:p>
        </w:tc>
      </w:tr>
      <w:tr w:rsidR="00616944" w:rsidRPr="008509B1" w:rsidTr="00CA6B24">
        <w:trPr>
          <w:tblCellSpacing w:w="1440" w:type="nil"/>
        </w:trPr>
        <w:tc>
          <w:tcPr>
            <w:tcW w:w="2144" w:type="dxa"/>
          </w:tcPr>
          <w:p w:rsidR="00616944" w:rsidRPr="008509B1" w:rsidRDefault="00616944" w:rsidP="00E01F26">
            <w:pPr>
              <w:spacing w:after="0" w:line="240" w:lineRule="auto"/>
              <w:contextualSpacing/>
              <w:rPr>
                <w:rFonts w:ascii="Times New Roman" w:eastAsia="Calibri" w:hAnsi="Times New Roman" w:cs="Times New Roman"/>
                <w:bCs/>
                <w:iCs/>
                <w:sz w:val="24"/>
                <w:szCs w:val="24"/>
                <w:lang w:eastAsia="en-US"/>
              </w:rPr>
            </w:pPr>
            <w:r>
              <w:rPr>
                <w:rFonts w:ascii="Times New Roman" w:eastAsia="Calibri" w:hAnsi="Times New Roman" w:cs="Times New Roman"/>
                <w:bCs/>
                <w:iCs/>
                <w:sz w:val="24"/>
                <w:szCs w:val="24"/>
                <w:lang w:eastAsia="en-US"/>
              </w:rPr>
              <w:t>Региональный</w:t>
            </w:r>
          </w:p>
        </w:tc>
        <w:tc>
          <w:tcPr>
            <w:tcW w:w="2808" w:type="dxa"/>
            <w:shd w:val="clear" w:color="auto" w:fill="FFFFFF" w:themeFill="background1"/>
          </w:tcPr>
          <w:p w:rsidR="00616944" w:rsidRPr="00E01F26" w:rsidRDefault="00605239" w:rsidP="00E01F26">
            <w:pPr>
              <w:tabs>
                <w:tab w:val="left" w:pos="3135"/>
              </w:tabs>
              <w:jc w:val="both"/>
              <w:rPr>
                <w:rFonts w:ascii="Times New Roman" w:hAnsi="Times New Roman" w:cs="Times New Roman"/>
                <w:sz w:val="24"/>
                <w:szCs w:val="24"/>
              </w:rPr>
            </w:pPr>
            <w:r>
              <w:rPr>
                <w:rFonts w:ascii="Times New Roman" w:hAnsi="Times New Roman" w:cs="Times New Roman"/>
                <w:sz w:val="24"/>
                <w:szCs w:val="24"/>
              </w:rPr>
              <w:t>«</w:t>
            </w:r>
            <w:r w:rsidRPr="00605239">
              <w:rPr>
                <w:rFonts w:ascii="Times New Roman" w:hAnsi="Times New Roman" w:cs="Times New Roman"/>
                <w:sz w:val="24"/>
                <w:szCs w:val="24"/>
              </w:rPr>
              <w:t>Эффективные приемы и средства формирования функциональной грамотности обучающихся на уроках иностранного языка</w:t>
            </w:r>
            <w:r>
              <w:rPr>
                <w:rFonts w:ascii="Times New Roman" w:hAnsi="Times New Roman" w:cs="Times New Roman"/>
                <w:sz w:val="24"/>
                <w:szCs w:val="24"/>
              </w:rPr>
              <w:t>»</w:t>
            </w:r>
          </w:p>
        </w:tc>
        <w:tc>
          <w:tcPr>
            <w:tcW w:w="2988" w:type="dxa"/>
          </w:tcPr>
          <w:p w:rsidR="00605239" w:rsidRPr="00F06CB5" w:rsidRDefault="00605239" w:rsidP="00605239">
            <w:pPr>
              <w:contextualSpacing/>
              <w:rPr>
                <w:rFonts w:ascii="Times New Roman" w:hAnsi="Times New Roman" w:cs="Times New Roman"/>
                <w:sz w:val="24"/>
                <w:szCs w:val="24"/>
              </w:rPr>
            </w:pPr>
            <w:r w:rsidRPr="00280A47">
              <w:rPr>
                <w:rFonts w:ascii="Times New Roman" w:hAnsi="Times New Roman" w:cs="Times New Roman"/>
                <w:b/>
                <w:bCs/>
                <w:sz w:val="24"/>
                <w:szCs w:val="24"/>
              </w:rPr>
              <w:t>Глебова Т.А.</w:t>
            </w:r>
            <w:r w:rsidR="00F06CB5">
              <w:rPr>
                <w:rFonts w:ascii="Times New Roman" w:hAnsi="Times New Roman" w:cs="Times New Roman"/>
                <w:sz w:val="24"/>
                <w:szCs w:val="24"/>
              </w:rPr>
              <w:t xml:space="preserve"> Выступление</w:t>
            </w:r>
          </w:p>
          <w:p w:rsidR="00605239" w:rsidRPr="00605239" w:rsidRDefault="00605239" w:rsidP="00605239">
            <w:pPr>
              <w:contextualSpacing/>
              <w:rPr>
                <w:rFonts w:ascii="Times New Roman" w:hAnsi="Times New Roman" w:cs="Times New Roman"/>
                <w:sz w:val="24"/>
                <w:szCs w:val="24"/>
              </w:rPr>
            </w:pPr>
            <w:r>
              <w:rPr>
                <w:rFonts w:ascii="Times New Roman" w:hAnsi="Times New Roman" w:cs="Times New Roman"/>
                <w:sz w:val="24"/>
                <w:szCs w:val="24"/>
              </w:rPr>
              <w:t>«</w:t>
            </w:r>
            <w:r w:rsidRPr="00605239">
              <w:rPr>
                <w:rFonts w:ascii="Times New Roman" w:hAnsi="Times New Roman" w:cs="Times New Roman"/>
                <w:sz w:val="24"/>
                <w:szCs w:val="24"/>
              </w:rPr>
              <w:t>Функциональная грамотность как ключевая компетенция 21-го века</w:t>
            </w:r>
            <w:r>
              <w:rPr>
                <w:rFonts w:ascii="Times New Roman" w:hAnsi="Times New Roman" w:cs="Times New Roman"/>
                <w:sz w:val="24"/>
                <w:szCs w:val="24"/>
              </w:rPr>
              <w:t>»</w:t>
            </w:r>
          </w:p>
          <w:p w:rsidR="00605239" w:rsidRDefault="00605239" w:rsidP="00605239">
            <w:pPr>
              <w:contextualSpacing/>
              <w:rPr>
                <w:rFonts w:ascii="Times New Roman" w:hAnsi="Times New Roman" w:cs="Times New Roman"/>
                <w:sz w:val="24"/>
                <w:szCs w:val="24"/>
              </w:rPr>
            </w:pPr>
            <w:r w:rsidRPr="00605239">
              <w:rPr>
                <w:rFonts w:ascii="Times New Roman" w:hAnsi="Times New Roman" w:cs="Times New Roman"/>
                <w:sz w:val="24"/>
                <w:szCs w:val="24"/>
              </w:rPr>
              <w:t xml:space="preserve">Мастер-класс </w:t>
            </w:r>
          </w:p>
          <w:p w:rsidR="00605239" w:rsidRPr="00280A47" w:rsidRDefault="00605239" w:rsidP="00605239">
            <w:pPr>
              <w:contextualSpacing/>
              <w:rPr>
                <w:rFonts w:ascii="Times New Roman" w:hAnsi="Times New Roman" w:cs="Times New Roman"/>
                <w:b/>
                <w:bCs/>
                <w:sz w:val="24"/>
                <w:szCs w:val="24"/>
              </w:rPr>
            </w:pPr>
            <w:r w:rsidRPr="00280A47">
              <w:rPr>
                <w:rFonts w:ascii="Times New Roman" w:hAnsi="Times New Roman" w:cs="Times New Roman"/>
                <w:b/>
                <w:bCs/>
                <w:sz w:val="24"/>
                <w:szCs w:val="24"/>
              </w:rPr>
              <w:t>Никитина Н.Ф.</w:t>
            </w:r>
          </w:p>
          <w:p w:rsidR="00605239" w:rsidRPr="00605239" w:rsidRDefault="00605239" w:rsidP="00605239">
            <w:pPr>
              <w:contextualSpacing/>
              <w:rPr>
                <w:rFonts w:ascii="Times New Roman" w:hAnsi="Times New Roman" w:cs="Times New Roman"/>
                <w:sz w:val="24"/>
                <w:szCs w:val="24"/>
              </w:rPr>
            </w:pPr>
            <w:r w:rsidRPr="00605239">
              <w:rPr>
                <w:rFonts w:ascii="Times New Roman" w:hAnsi="Times New Roman" w:cs="Times New Roman"/>
                <w:sz w:val="24"/>
                <w:szCs w:val="24"/>
              </w:rPr>
              <w:t>«Применение новых подходов в обучении для формирования функциональной грамотности учащихся»</w:t>
            </w:r>
            <w:r>
              <w:rPr>
                <w:rFonts w:ascii="Times New Roman" w:hAnsi="Times New Roman" w:cs="Times New Roman"/>
                <w:sz w:val="24"/>
                <w:szCs w:val="24"/>
              </w:rPr>
              <w:t>.</w:t>
            </w:r>
          </w:p>
          <w:p w:rsidR="00605239" w:rsidRPr="00605239" w:rsidRDefault="00605239" w:rsidP="00605239">
            <w:pPr>
              <w:contextualSpacing/>
              <w:rPr>
                <w:rFonts w:ascii="Times New Roman" w:hAnsi="Times New Roman" w:cs="Times New Roman"/>
                <w:sz w:val="24"/>
                <w:szCs w:val="24"/>
              </w:rPr>
            </w:pPr>
            <w:r w:rsidRPr="00605239">
              <w:rPr>
                <w:rFonts w:ascii="Times New Roman" w:hAnsi="Times New Roman" w:cs="Times New Roman"/>
                <w:sz w:val="24"/>
                <w:szCs w:val="24"/>
              </w:rPr>
              <w:t>Открытые уроки</w:t>
            </w:r>
          </w:p>
          <w:p w:rsidR="00605239" w:rsidRPr="009331E0" w:rsidRDefault="00605239" w:rsidP="00605239">
            <w:pPr>
              <w:contextualSpacing/>
              <w:rPr>
                <w:rFonts w:ascii="Times New Roman" w:hAnsi="Times New Roman" w:cs="Times New Roman"/>
                <w:sz w:val="24"/>
                <w:szCs w:val="24"/>
              </w:rPr>
            </w:pPr>
            <w:r w:rsidRPr="00280A47">
              <w:rPr>
                <w:rFonts w:ascii="Times New Roman" w:hAnsi="Times New Roman" w:cs="Times New Roman"/>
                <w:b/>
                <w:bCs/>
                <w:sz w:val="24"/>
                <w:szCs w:val="24"/>
              </w:rPr>
              <w:t>Кудрякова</w:t>
            </w:r>
            <w:r w:rsidRPr="009331E0">
              <w:rPr>
                <w:rFonts w:ascii="Times New Roman" w:hAnsi="Times New Roman" w:cs="Times New Roman"/>
                <w:b/>
                <w:bCs/>
                <w:sz w:val="24"/>
                <w:szCs w:val="24"/>
              </w:rPr>
              <w:t xml:space="preserve"> </w:t>
            </w:r>
            <w:r w:rsidRPr="00280A47">
              <w:rPr>
                <w:rFonts w:ascii="Times New Roman" w:hAnsi="Times New Roman" w:cs="Times New Roman"/>
                <w:b/>
                <w:bCs/>
                <w:sz w:val="24"/>
                <w:szCs w:val="24"/>
              </w:rPr>
              <w:t>Е</w:t>
            </w:r>
            <w:r w:rsidRPr="009331E0">
              <w:rPr>
                <w:rFonts w:ascii="Times New Roman" w:hAnsi="Times New Roman" w:cs="Times New Roman"/>
                <w:b/>
                <w:bCs/>
                <w:sz w:val="24"/>
                <w:szCs w:val="24"/>
              </w:rPr>
              <w:t>.</w:t>
            </w:r>
            <w:r w:rsidRPr="00280A47">
              <w:rPr>
                <w:rFonts w:ascii="Times New Roman" w:hAnsi="Times New Roman" w:cs="Times New Roman"/>
                <w:b/>
                <w:bCs/>
                <w:sz w:val="24"/>
                <w:szCs w:val="24"/>
              </w:rPr>
              <w:t>В</w:t>
            </w:r>
            <w:r w:rsidRPr="009331E0">
              <w:rPr>
                <w:rFonts w:ascii="Times New Roman" w:hAnsi="Times New Roman" w:cs="Times New Roman"/>
                <w:b/>
                <w:bCs/>
                <w:sz w:val="24"/>
                <w:szCs w:val="24"/>
              </w:rPr>
              <w:t>.</w:t>
            </w:r>
            <w:r w:rsidRPr="009331E0">
              <w:rPr>
                <w:rFonts w:ascii="Times New Roman" w:hAnsi="Times New Roman" w:cs="Times New Roman"/>
                <w:sz w:val="24"/>
                <w:szCs w:val="24"/>
              </w:rPr>
              <w:t xml:space="preserve"> «</w:t>
            </w:r>
            <w:r w:rsidRPr="00605239">
              <w:rPr>
                <w:rFonts w:ascii="Times New Roman" w:hAnsi="Times New Roman" w:cs="Times New Roman"/>
                <w:sz w:val="24"/>
                <w:szCs w:val="24"/>
                <w:lang w:val="en-US"/>
              </w:rPr>
              <w:t>My</w:t>
            </w:r>
            <w:r w:rsidRPr="009331E0">
              <w:rPr>
                <w:rFonts w:ascii="Times New Roman" w:hAnsi="Times New Roman" w:cs="Times New Roman"/>
                <w:sz w:val="24"/>
                <w:szCs w:val="24"/>
              </w:rPr>
              <w:t xml:space="preserve"> </w:t>
            </w:r>
            <w:r w:rsidRPr="00605239">
              <w:rPr>
                <w:rFonts w:ascii="Times New Roman" w:hAnsi="Times New Roman" w:cs="Times New Roman"/>
                <w:sz w:val="24"/>
                <w:szCs w:val="24"/>
                <w:lang w:val="en-US"/>
              </w:rPr>
              <w:t>leisure</w:t>
            </w:r>
            <w:r w:rsidRPr="009331E0">
              <w:rPr>
                <w:rFonts w:ascii="Times New Roman" w:hAnsi="Times New Roman" w:cs="Times New Roman"/>
                <w:sz w:val="24"/>
                <w:szCs w:val="24"/>
              </w:rPr>
              <w:t xml:space="preserve"> </w:t>
            </w:r>
            <w:r w:rsidRPr="00605239">
              <w:rPr>
                <w:rFonts w:ascii="Times New Roman" w:hAnsi="Times New Roman" w:cs="Times New Roman"/>
                <w:sz w:val="24"/>
                <w:szCs w:val="24"/>
                <w:lang w:val="en-US"/>
              </w:rPr>
              <w:t>activities</w:t>
            </w:r>
            <w:r w:rsidRPr="009331E0">
              <w:rPr>
                <w:rFonts w:ascii="Times New Roman" w:hAnsi="Times New Roman" w:cs="Times New Roman"/>
                <w:sz w:val="24"/>
                <w:szCs w:val="24"/>
              </w:rPr>
              <w:t xml:space="preserve">» - 5 </w:t>
            </w:r>
            <w:r w:rsidRPr="00605239">
              <w:rPr>
                <w:rFonts w:ascii="Times New Roman" w:hAnsi="Times New Roman" w:cs="Times New Roman"/>
                <w:sz w:val="24"/>
                <w:szCs w:val="24"/>
              </w:rPr>
              <w:t>класс</w:t>
            </w:r>
            <w:r w:rsidRPr="009331E0">
              <w:rPr>
                <w:rFonts w:ascii="Times New Roman" w:hAnsi="Times New Roman" w:cs="Times New Roman"/>
                <w:sz w:val="24"/>
                <w:szCs w:val="24"/>
              </w:rPr>
              <w:t>.</w:t>
            </w:r>
          </w:p>
          <w:p w:rsidR="00605239" w:rsidRPr="00605239" w:rsidRDefault="00605239" w:rsidP="00605239">
            <w:pPr>
              <w:contextualSpacing/>
              <w:rPr>
                <w:rFonts w:ascii="Times New Roman" w:hAnsi="Times New Roman" w:cs="Times New Roman"/>
                <w:sz w:val="24"/>
                <w:szCs w:val="24"/>
                <w:lang w:val="en-US"/>
              </w:rPr>
            </w:pPr>
            <w:r w:rsidRPr="00280A47">
              <w:rPr>
                <w:rFonts w:ascii="Times New Roman" w:hAnsi="Times New Roman" w:cs="Times New Roman"/>
                <w:b/>
                <w:bCs/>
                <w:sz w:val="24"/>
                <w:szCs w:val="24"/>
              </w:rPr>
              <w:t>Салимова</w:t>
            </w:r>
            <w:r w:rsidRPr="00280A47">
              <w:rPr>
                <w:rFonts w:ascii="Times New Roman" w:hAnsi="Times New Roman" w:cs="Times New Roman"/>
                <w:b/>
                <w:bCs/>
                <w:sz w:val="24"/>
                <w:szCs w:val="24"/>
                <w:lang w:val="en-US"/>
              </w:rPr>
              <w:t xml:space="preserve"> </w:t>
            </w:r>
            <w:r w:rsidRPr="00280A47">
              <w:rPr>
                <w:rFonts w:ascii="Times New Roman" w:hAnsi="Times New Roman" w:cs="Times New Roman"/>
                <w:b/>
                <w:bCs/>
                <w:sz w:val="24"/>
                <w:szCs w:val="24"/>
              </w:rPr>
              <w:t>Н</w:t>
            </w:r>
            <w:r w:rsidRPr="00280A47">
              <w:rPr>
                <w:rFonts w:ascii="Times New Roman" w:hAnsi="Times New Roman" w:cs="Times New Roman"/>
                <w:b/>
                <w:bCs/>
                <w:sz w:val="24"/>
                <w:szCs w:val="24"/>
                <w:lang w:val="en-US"/>
              </w:rPr>
              <w:t>.</w:t>
            </w:r>
            <w:r w:rsidRPr="00280A47">
              <w:rPr>
                <w:rFonts w:ascii="Times New Roman" w:hAnsi="Times New Roman" w:cs="Times New Roman"/>
                <w:b/>
                <w:bCs/>
                <w:sz w:val="24"/>
                <w:szCs w:val="24"/>
              </w:rPr>
              <w:t>И</w:t>
            </w:r>
            <w:r w:rsidRPr="00280A47">
              <w:rPr>
                <w:rFonts w:ascii="Times New Roman" w:hAnsi="Times New Roman" w:cs="Times New Roman"/>
                <w:b/>
                <w:bCs/>
                <w:sz w:val="24"/>
                <w:szCs w:val="24"/>
                <w:lang w:val="en-US"/>
              </w:rPr>
              <w:t>.</w:t>
            </w:r>
            <w:r w:rsidRPr="00605239">
              <w:rPr>
                <w:rFonts w:ascii="Times New Roman" w:hAnsi="Times New Roman" w:cs="Times New Roman"/>
                <w:sz w:val="24"/>
                <w:szCs w:val="24"/>
                <w:lang w:val="en-US"/>
              </w:rPr>
              <w:t xml:space="preserve"> «Languages of Russia» - 11 </w:t>
            </w:r>
            <w:r w:rsidRPr="00605239">
              <w:rPr>
                <w:rFonts w:ascii="Times New Roman" w:hAnsi="Times New Roman" w:cs="Times New Roman"/>
                <w:sz w:val="24"/>
                <w:szCs w:val="24"/>
              </w:rPr>
              <w:t>класс</w:t>
            </w:r>
            <w:r w:rsidRPr="00605239">
              <w:rPr>
                <w:rFonts w:ascii="Times New Roman" w:hAnsi="Times New Roman" w:cs="Times New Roman"/>
                <w:sz w:val="24"/>
                <w:szCs w:val="24"/>
                <w:lang w:val="en-US"/>
              </w:rPr>
              <w:t xml:space="preserve">. </w:t>
            </w:r>
          </w:p>
          <w:p w:rsidR="00605239" w:rsidRPr="00280A47" w:rsidRDefault="00605239" w:rsidP="00605239">
            <w:pPr>
              <w:contextualSpacing/>
              <w:rPr>
                <w:rFonts w:ascii="Times New Roman" w:hAnsi="Times New Roman" w:cs="Times New Roman"/>
                <w:b/>
                <w:bCs/>
                <w:sz w:val="24"/>
                <w:szCs w:val="24"/>
              </w:rPr>
            </w:pPr>
            <w:r w:rsidRPr="00280A47">
              <w:rPr>
                <w:rFonts w:ascii="Times New Roman" w:hAnsi="Times New Roman" w:cs="Times New Roman"/>
                <w:b/>
                <w:bCs/>
                <w:sz w:val="24"/>
                <w:szCs w:val="24"/>
              </w:rPr>
              <w:t xml:space="preserve">Захарова Н.Д. </w:t>
            </w:r>
          </w:p>
          <w:p w:rsidR="00605239" w:rsidRPr="00605239" w:rsidRDefault="00605239" w:rsidP="00605239">
            <w:pPr>
              <w:contextualSpacing/>
              <w:rPr>
                <w:rFonts w:ascii="Times New Roman" w:hAnsi="Times New Roman" w:cs="Times New Roman"/>
                <w:sz w:val="24"/>
                <w:szCs w:val="24"/>
              </w:rPr>
            </w:pPr>
            <w:r w:rsidRPr="00605239">
              <w:rPr>
                <w:rFonts w:ascii="Times New Roman" w:hAnsi="Times New Roman" w:cs="Times New Roman"/>
                <w:sz w:val="24"/>
                <w:szCs w:val="24"/>
              </w:rPr>
              <w:t>Мастер-класс</w:t>
            </w:r>
          </w:p>
          <w:p w:rsidR="00616944" w:rsidRPr="00E01F26" w:rsidRDefault="00605239" w:rsidP="00605239">
            <w:pPr>
              <w:contextualSpacing/>
              <w:rPr>
                <w:rFonts w:ascii="Times New Roman" w:hAnsi="Times New Roman" w:cs="Times New Roman"/>
                <w:sz w:val="24"/>
                <w:szCs w:val="24"/>
              </w:rPr>
            </w:pPr>
            <w:r w:rsidRPr="00605239">
              <w:rPr>
                <w:rFonts w:ascii="Times New Roman" w:hAnsi="Times New Roman" w:cs="Times New Roman"/>
                <w:sz w:val="24"/>
                <w:szCs w:val="24"/>
              </w:rPr>
              <w:t xml:space="preserve">«Приёмы формирования функциональной грамотности на примере </w:t>
            </w:r>
            <w:r w:rsidRPr="00605239">
              <w:rPr>
                <w:rFonts w:ascii="Times New Roman" w:hAnsi="Times New Roman" w:cs="Times New Roman"/>
                <w:sz w:val="24"/>
                <w:szCs w:val="24"/>
              </w:rPr>
              <w:lastRenderedPageBreak/>
              <w:t xml:space="preserve">сплошных и </w:t>
            </w:r>
            <w:proofErr w:type="spellStart"/>
            <w:r w:rsidRPr="00605239">
              <w:rPr>
                <w:rFonts w:ascii="Times New Roman" w:hAnsi="Times New Roman" w:cs="Times New Roman"/>
                <w:sz w:val="24"/>
                <w:szCs w:val="24"/>
              </w:rPr>
              <w:t>несплошных</w:t>
            </w:r>
            <w:proofErr w:type="spellEnd"/>
            <w:r w:rsidRPr="00605239">
              <w:rPr>
                <w:rFonts w:ascii="Times New Roman" w:hAnsi="Times New Roman" w:cs="Times New Roman"/>
                <w:sz w:val="24"/>
                <w:szCs w:val="24"/>
              </w:rPr>
              <w:t xml:space="preserve"> текстов о М.В. Ломоносо</w:t>
            </w:r>
            <w:r w:rsidR="00280A47">
              <w:rPr>
                <w:rFonts w:ascii="Times New Roman" w:hAnsi="Times New Roman" w:cs="Times New Roman"/>
                <w:sz w:val="24"/>
                <w:szCs w:val="24"/>
              </w:rPr>
              <w:t>ве.</w:t>
            </w:r>
          </w:p>
        </w:tc>
        <w:tc>
          <w:tcPr>
            <w:tcW w:w="1824" w:type="dxa"/>
          </w:tcPr>
          <w:p w:rsidR="00616944" w:rsidRDefault="00252EE7" w:rsidP="00E01F26">
            <w:pPr>
              <w:spacing w:after="0" w:line="240" w:lineRule="auto"/>
              <w:contextualSpacing/>
              <w:rPr>
                <w:rFonts w:ascii="Times New Roman" w:eastAsia="Calibri" w:hAnsi="Times New Roman" w:cs="Times New Roman"/>
                <w:bCs/>
                <w:iCs/>
                <w:sz w:val="24"/>
                <w:szCs w:val="24"/>
                <w:lang w:eastAsia="en-US"/>
              </w:rPr>
            </w:pPr>
            <w:r>
              <w:rPr>
                <w:rFonts w:ascii="Times New Roman" w:eastAsia="Calibri" w:hAnsi="Times New Roman" w:cs="Times New Roman"/>
                <w:bCs/>
                <w:iCs/>
                <w:sz w:val="24"/>
                <w:szCs w:val="24"/>
                <w:lang w:eastAsia="en-US"/>
              </w:rPr>
              <w:lastRenderedPageBreak/>
              <w:t>Февраль 2025</w:t>
            </w:r>
          </w:p>
        </w:tc>
      </w:tr>
      <w:tr w:rsidR="00481946" w:rsidRPr="008509B1" w:rsidTr="00CA6B24">
        <w:trPr>
          <w:tblCellSpacing w:w="1440" w:type="nil"/>
        </w:trPr>
        <w:tc>
          <w:tcPr>
            <w:tcW w:w="2144" w:type="dxa"/>
          </w:tcPr>
          <w:p w:rsidR="00481946" w:rsidRDefault="00481946" w:rsidP="00E01F26">
            <w:pPr>
              <w:spacing w:after="0" w:line="240" w:lineRule="auto"/>
              <w:contextualSpacing/>
              <w:rPr>
                <w:rFonts w:ascii="Times New Roman" w:eastAsia="Calibri" w:hAnsi="Times New Roman" w:cs="Times New Roman"/>
                <w:bCs/>
                <w:iCs/>
                <w:sz w:val="24"/>
                <w:szCs w:val="24"/>
                <w:lang w:eastAsia="en-US"/>
              </w:rPr>
            </w:pPr>
            <w:bookmarkStart w:id="10" w:name="_Hlk197883426"/>
            <w:r>
              <w:rPr>
                <w:rFonts w:ascii="Times New Roman" w:eastAsia="Calibri" w:hAnsi="Times New Roman" w:cs="Times New Roman"/>
                <w:bCs/>
                <w:iCs/>
                <w:sz w:val="24"/>
                <w:szCs w:val="24"/>
                <w:lang w:eastAsia="en-US"/>
              </w:rPr>
              <w:t>Региональный</w:t>
            </w:r>
          </w:p>
        </w:tc>
        <w:tc>
          <w:tcPr>
            <w:tcW w:w="2808" w:type="dxa"/>
            <w:shd w:val="clear" w:color="auto" w:fill="FFFFFF" w:themeFill="background1"/>
          </w:tcPr>
          <w:p w:rsidR="00481946" w:rsidRDefault="00481946" w:rsidP="00E01F26">
            <w:pPr>
              <w:tabs>
                <w:tab w:val="left" w:pos="3135"/>
              </w:tabs>
              <w:jc w:val="both"/>
              <w:rPr>
                <w:rFonts w:ascii="Times New Roman" w:hAnsi="Times New Roman" w:cs="Times New Roman"/>
                <w:sz w:val="24"/>
                <w:szCs w:val="24"/>
              </w:rPr>
            </w:pPr>
            <w:r w:rsidRPr="00481946">
              <w:rPr>
                <w:rFonts w:ascii="Times New Roman" w:hAnsi="Times New Roman" w:cs="Times New Roman"/>
                <w:sz w:val="24"/>
                <w:szCs w:val="24"/>
              </w:rPr>
              <w:t>Итоговый семинар региональной инновационной площадки «Организационно-методическая поддержка развития профессиональной компетентности педагогов с целью формирования функциональной грамотности обучающихся в условиях образовательной организации»</w:t>
            </w:r>
          </w:p>
        </w:tc>
        <w:tc>
          <w:tcPr>
            <w:tcW w:w="2988" w:type="dxa"/>
          </w:tcPr>
          <w:p w:rsidR="00481946" w:rsidRPr="00481946" w:rsidRDefault="00481946" w:rsidP="00481946">
            <w:pPr>
              <w:contextualSpacing/>
              <w:rPr>
                <w:rFonts w:ascii="Times New Roman" w:hAnsi="Times New Roman" w:cs="Times New Roman"/>
                <w:sz w:val="24"/>
                <w:szCs w:val="24"/>
              </w:rPr>
            </w:pPr>
            <w:r w:rsidRPr="00481946">
              <w:rPr>
                <w:rFonts w:ascii="Times New Roman" w:hAnsi="Times New Roman" w:cs="Times New Roman"/>
                <w:b/>
                <w:bCs/>
                <w:sz w:val="24"/>
                <w:szCs w:val="24"/>
              </w:rPr>
              <w:t xml:space="preserve">Дроздова Т.Н.  </w:t>
            </w:r>
            <w:r w:rsidRPr="00481946">
              <w:rPr>
                <w:rFonts w:ascii="Times New Roman" w:hAnsi="Times New Roman" w:cs="Times New Roman"/>
                <w:sz w:val="24"/>
                <w:szCs w:val="24"/>
              </w:rPr>
              <w:t>«От традиций к инновациям»</w:t>
            </w:r>
          </w:p>
          <w:p w:rsidR="00481946" w:rsidRDefault="00481946" w:rsidP="00481946">
            <w:pPr>
              <w:contextualSpacing/>
              <w:rPr>
                <w:rFonts w:ascii="Times New Roman" w:hAnsi="Times New Roman" w:cs="Times New Roman"/>
                <w:b/>
                <w:bCs/>
                <w:sz w:val="24"/>
                <w:szCs w:val="24"/>
              </w:rPr>
            </w:pPr>
            <w:r>
              <w:rPr>
                <w:rFonts w:ascii="Times New Roman" w:hAnsi="Times New Roman" w:cs="Times New Roman"/>
                <w:b/>
                <w:bCs/>
                <w:sz w:val="24"/>
                <w:szCs w:val="24"/>
              </w:rPr>
              <w:t>Зубова Е.П.</w:t>
            </w:r>
          </w:p>
          <w:p w:rsidR="00481946" w:rsidRDefault="00481946" w:rsidP="00481946">
            <w:pPr>
              <w:contextualSpacing/>
              <w:rPr>
                <w:rFonts w:ascii="Times New Roman" w:hAnsi="Times New Roman" w:cs="Times New Roman"/>
                <w:sz w:val="24"/>
                <w:szCs w:val="24"/>
              </w:rPr>
            </w:pPr>
            <w:r w:rsidRPr="00481946">
              <w:rPr>
                <w:rFonts w:ascii="Times New Roman" w:hAnsi="Times New Roman" w:cs="Times New Roman"/>
                <w:sz w:val="24"/>
                <w:szCs w:val="24"/>
              </w:rPr>
              <w:t>«Функциональная грамотность как система координат в сфере  современного школьного образования. Итоги. Деятельности РИП».</w:t>
            </w:r>
          </w:p>
          <w:p w:rsidR="00481946" w:rsidRPr="00481946" w:rsidRDefault="00481946" w:rsidP="00481946">
            <w:pPr>
              <w:rPr>
                <w:rFonts w:ascii="Times New Roman" w:hAnsi="Times New Roman" w:cs="Times New Roman"/>
                <w:sz w:val="24"/>
                <w:szCs w:val="24"/>
              </w:rPr>
            </w:pPr>
            <w:r w:rsidRPr="00481946">
              <w:rPr>
                <w:rFonts w:ascii="Times New Roman" w:hAnsi="Times New Roman" w:cs="Times New Roman"/>
                <w:b/>
                <w:bCs/>
                <w:sz w:val="24"/>
                <w:szCs w:val="24"/>
              </w:rPr>
              <w:t>Кудрявцева О.А., Андреева Ю.В</w:t>
            </w:r>
            <w:r>
              <w:rPr>
                <w:rFonts w:ascii="Times New Roman" w:hAnsi="Times New Roman" w:cs="Times New Roman"/>
                <w:sz w:val="24"/>
                <w:szCs w:val="24"/>
              </w:rPr>
              <w:t>.</w:t>
            </w:r>
            <w:r w:rsidRPr="00481946">
              <w:rPr>
                <w:rFonts w:ascii="Times New Roman" w:hAnsi="Times New Roman" w:cs="Times New Roman"/>
                <w:sz w:val="24"/>
                <w:szCs w:val="24"/>
              </w:rPr>
              <w:t xml:space="preserve"> Мастерская «В поиске смыслов» </w:t>
            </w:r>
          </w:p>
        </w:tc>
        <w:tc>
          <w:tcPr>
            <w:tcW w:w="1824" w:type="dxa"/>
          </w:tcPr>
          <w:p w:rsidR="00481946" w:rsidRDefault="00481946" w:rsidP="00E01F26">
            <w:pPr>
              <w:spacing w:after="0" w:line="240" w:lineRule="auto"/>
              <w:contextualSpacing/>
              <w:rPr>
                <w:rFonts w:ascii="Times New Roman" w:eastAsia="Calibri" w:hAnsi="Times New Roman" w:cs="Times New Roman"/>
                <w:bCs/>
                <w:iCs/>
                <w:sz w:val="24"/>
                <w:szCs w:val="24"/>
                <w:lang w:eastAsia="en-US"/>
              </w:rPr>
            </w:pPr>
            <w:r>
              <w:rPr>
                <w:rFonts w:ascii="Times New Roman" w:eastAsia="Calibri" w:hAnsi="Times New Roman" w:cs="Times New Roman"/>
                <w:bCs/>
                <w:iCs/>
                <w:sz w:val="24"/>
                <w:szCs w:val="24"/>
                <w:lang w:eastAsia="en-US"/>
              </w:rPr>
              <w:t>Май 2025</w:t>
            </w:r>
          </w:p>
        </w:tc>
      </w:tr>
      <w:bookmarkEnd w:id="9"/>
      <w:bookmarkEnd w:id="10"/>
    </w:tbl>
    <w:p w:rsidR="000E57C1" w:rsidRPr="004871CF" w:rsidRDefault="000E57C1" w:rsidP="00CA6B24">
      <w:pPr>
        <w:rPr>
          <w:rFonts w:ascii="Times New Roman" w:hAnsi="Times New Roman" w:cs="Times New Roman"/>
          <w:b/>
          <w:i/>
          <w:sz w:val="24"/>
          <w:szCs w:val="24"/>
        </w:rPr>
      </w:pPr>
    </w:p>
    <w:p w:rsidR="004871CF" w:rsidRPr="004871CF" w:rsidRDefault="004871CF" w:rsidP="004871CF">
      <w:pPr>
        <w:spacing w:after="0" w:line="240" w:lineRule="auto"/>
        <w:jc w:val="both"/>
        <w:rPr>
          <w:rFonts w:ascii="Times New Roman" w:eastAsia="Times New Roman" w:hAnsi="Times New Roman" w:cs="Times New Roman"/>
          <w:b/>
          <w:i/>
          <w:iCs/>
          <w:sz w:val="24"/>
          <w:szCs w:val="24"/>
          <w:lang w:eastAsia="en-US"/>
        </w:rPr>
      </w:pPr>
      <w:bookmarkStart w:id="11" w:name="_Hlk196080172"/>
      <w:r w:rsidRPr="004871CF">
        <w:rPr>
          <w:rFonts w:ascii="Times New Roman" w:eastAsia="Times New Roman" w:hAnsi="Times New Roman" w:cs="Times New Roman"/>
          <w:b/>
          <w:i/>
          <w:iCs/>
          <w:sz w:val="24"/>
          <w:szCs w:val="24"/>
          <w:lang w:eastAsia="en-US"/>
        </w:rPr>
        <w:t>Таблица 23.</w:t>
      </w:r>
      <w:r w:rsidRPr="004871CF">
        <w:rPr>
          <w:rFonts w:ascii="Times New Roman" w:eastAsia="Times New Roman" w:hAnsi="Times New Roman" w:cs="Times New Roman"/>
          <w:b/>
          <w:sz w:val="24"/>
          <w:szCs w:val="24"/>
          <w:lang w:eastAsia="en-US"/>
        </w:rPr>
        <w:t xml:space="preserve">  </w:t>
      </w:r>
      <w:r w:rsidRPr="004871CF">
        <w:rPr>
          <w:rFonts w:ascii="Times New Roman" w:eastAsia="Times New Roman" w:hAnsi="Times New Roman" w:cs="Times New Roman"/>
          <w:b/>
          <w:i/>
          <w:iCs/>
          <w:sz w:val="24"/>
          <w:szCs w:val="24"/>
          <w:lang w:eastAsia="en-US"/>
        </w:rPr>
        <w:t xml:space="preserve">Научно-педагогические выступления  и методические публикации в  </w:t>
      </w:r>
      <w:r w:rsidR="009331E0" w:rsidRPr="009331E0">
        <w:rPr>
          <w:rFonts w:ascii="Times New Roman" w:hAnsi="Times New Roman" w:cs="Times New Roman"/>
          <w:bCs/>
          <w:i/>
          <w:sz w:val="24"/>
          <w:szCs w:val="24"/>
        </w:rPr>
        <w:t xml:space="preserve">I </w:t>
      </w:r>
      <w:r w:rsidR="009331E0">
        <w:rPr>
          <w:rFonts w:ascii="Times New Roman" w:eastAsia="Times New Roman" w:hAnsi="Times New Roman" w:cs="Times New Roman"/>
          <w:b/>
          <w:i/>
          <w:iCs/>
          <w:sz w:val="24"/>
          <w:szCs w:val="24"/>
          <w:lang w:eastAsia="en-US"/>
        </w:rPr>
        <w:t xml:space="preserve">полугодии </w:t>
      </w:r>
      <w:r w:rsidRPr="004871CF">
        <w:rPr>
          <w:rFonts w:ascii="Times New Roman" w:eastAsia="Times New Roman" w:hAnsi="Times New Roman" w:cs="Times New Roman"/>
          <w:b/>
          <w:i/>
          <w:iCs/>
          <w:sz w:val="24"/>
          <w:szCs w:val="24"/>
          <w:lang w:eastAsia="en-US"/>
        </w:rPr>
        <w:t>2024-2025 учебно</w:t>
      </w:r>
      <w:r w:rsidR="009331E0">
        <w:rPr>
          <w:rFonts w:ascii="Times New Roman" w:eastAsia="Times New Roman" w:hAnsi="Times New Roman" w:cs="Times New Roman"/>
          <w:b/>
          <w:i/>
          <w:iCs/>
          <w:sz w:val="24"/>
          <w:szCs w:val="24"/>
          <w:lang w:eastAsia="en-US"/>
        </w:rPr>
        <w:t xml:space="preserve">го </w:t>
      </w:r>
      <w:r w:rsidRPr="004871CF">
        <w:rPr>
          <w:rFonts w:ascii="Times New Roman" w:eastAsia="Times New Roman" w:hAnsi="Times New Roman" w:cs="Times New Roman"/>
          <w:b/>
          <w:i/>
          <w:iCs/>
          <w:sz w:val="24"/>
          <w:szCs w:val="24"/>
          <w:lang w:eastAsia="en-US"/>
        </w:rPr>
        <w:t>год</w:t>
      </w:r>
      <w:r w:rsidR="009331E0">
        <w:rPr>
          <w:rFonts w:ascii="Times New Roman" w:eastAsia="Times New Roman" w:hAnsi="Times New Roman" w:cs="Times New Roman"/>
          <w:b/>
          <w:i/>
          <w:iCs/>
          <w:sz w:val="24"/>
          <w:szCs w:val="24"/>
          <w:lang w:eastAsia="en-US"/>
        </w:rPr>
        <w:t>а</w:t>
      </w:r>
      <w:r w:rsidRPr="004871CF">
        <w:rPr>
          <w:rFonts w:ascii="Times New Roman" w:eastAsia="Times New Roman" w:hAnsi="Times New Roman" w:cs="Times New Roman"/>
          <w:b/>
          <w:i/>
          <w:iCs/>
          <w:sz w:val="24"/>
          <w:szCs w:val="24"/>
          <w:lang w:eastAsia="en-US"/>
        </w:rPr>
        <w:t>.</w:t>
      </w:r>
    </w:p>
    <w:bookmarkEnd w:id="11"/>
    <w:p w:rsidR="004871CF" w:rsidRPr="004871CF" w:rsidRDefault="004871CF" w:rsidP="004871CF">
      <w:pPr>
        <w:spacing w:after="0" w:line="240" w:lineRule="auto"/>
        <w:jc w:val="both"/>
        <w:rPr>
          <w:rFonts w:ascii="Times New Roman" w:eastAsia="Times New Roman" w:hAnsi="Times New Roman" w:cs="Times New Roman"/>
          <w:b/>
          <w:i/>
          <w:iCs/>
          <w:sz w:val="24"/>
          <w:szCs w:val="24"/>
          <w:lang w:eastAsia="en-US"/>
        </w:rPr>
      </w:pPr>
      <w:r w:rsidRPr="004871CF">
        <w:rPr>
          <w:rFonts w:ascii="Times New Roman" w:eastAsia="Times New Roman" w:hAnsi="Times New Roman" w:cs="Times New Roman"/>
          <w:b/>
          <w:i/>
          <w:iCs/>
          <w:sz w:val="24"/>
          <w:szCs w:val="24"/>
          <w:lang w:eastAsia="en-US"/>
        </w:rPr>
        <w:t xml:space="preserve">                                   </w:t>
      </w:r>
    </w:p>
    <w:tbl>
      <w:tblPr>
        <w:tblStyle w:val="7"/>
        <w:tblW w:w="10031" w:type="dxa"/>
        <w:tblLook w:val="04A0" w:firstRow="1" w:lastRow="0" w:firstColumn="1" w:lastColumn="0" w:noHBand="0" w:noVBand="1"/>
      </w:tblPr>
      <w:tblGrid>
        <w:gridCol w:w="2101"/>
        <w:gridCol w:w="2172"/>
        <w:gridCol w:w="2622"/>
        <w:gridCol w:w="1806"/>
        <w:gridCol w:w="1330"/>
      </w:tblGrid>
      <w:tr w:rsidR="00D8211D" w:rsidRPr="004871CF" w:rsidTr="00D8211D">
        <w:tc>
          <w:tcPr>
            <w:tcW w:w="2101" w:type="dxa"/>
          </w:tcPr>
          <w:p w:rsidR="00D8211D" w:rsidRPr="004871CF" w:rsidRDefault="00EA214D" w:rsidP="00D8211D">
            <w:pPr>
              <w:rPr>
                <w:rFonts w:ascii="Times New Roman" w:hAnsi="Times New Roman" w:cs="Times New Roman"/>
                <w:b/>
                <w:iCs/>
                <w:sz w:val="24"/>
                <w:szCs w:val="24"/>
              </w:rPr>
            </w:pPr>
            <w:r>
              <w:rPr>
                <w:rFonts w:ascii="Times New Roman" w:hAnsi="Times New Roman" w:cs="Times New Roman"/>
                <w:b/>
                <w:iCs/>
                <w:sz w:val="24"/>
                <w:szCs w:val="24"/>
              </w:rPr>
              <w:t>Всероссийский</w:t>
            </w:r>
          </w:p>
        </w:tc>
        <w:tc>
          <w:tcPr>
            <w:tcW w:w="2172" w:type="dxa"/>
          </w:tcPr>
          <w:p w:rsidR="00D8211D" w:rsidRPr="004871CF" w:rsidRDefault="00EA214D" w:rsidP="00D8211D">
            <w:pPr>
              <w:rPr>
                <w:rFonts w:ascii="Times New Roman" w:hAnsi="Times New Roman" w:cs="Times New Roman"/>
                <w:bCs/>
                <w:iCs/>
                <w:sz w:val="24"/>
                <w:szCs w:val="24"/>
              </w:rPr>
            </w:pPr>
            <w:r>
              <w:rPr>
                <w:rFonts w:ascii="Times New Roman" w:hAnsi="Times New Roman" w:cs="Times New Roman"/>
                <w:bCs/>
                <w:iCs/>
                <w:sz w:val="24"/>
                <w:szCs w:val="24"/>
              </w:rPr>
              <w:t>В</w:t>
            </w:r>
            <w:r w:rsidRPr="00EA214D">
              <w:rPr>
                <w:rFonts w:ascii="Times New Roman" w:hAnsi="Times New Roman" w:cs="Times New Roman"/>
                <w:bCs/>
                <w:iCs/>
                <w:sz w:val="24"/>
                <w:szCs w:val="24"/>
              </w:rPr>
              <w:t>торы</w:t>
            </w:r>
            <w:r>
              <w:rPr>
                <w:rFonts w:ascii="Times New Roman" w:hAnsi="Times New Roman" w:cs="Times New Roman"/>
                <w:bCs/>
                <w:iCs/>
                <w:sz w:val="24"/>
                <w:szCs w:val="24"/>
              </w:rPr>
              <w:t>е</w:t>
            </w:r>
            <w:r w:rsidRPr="00EA214D">
              <w:rPr>
                <w:rFonts w:ascii="Times New Roman" w:hAnsi="Times New Roman" w:cs="Times New Roman"/>
                <w:bCs/>
                <w:iCs/>
                <w:sz w:val="24"/>
                <w:szCs w:val="24"/>
              </w:rPr>
              <w:t xml:space="preserve"> всероссийски</w:t>
            </w:r>
            <w:r>
              <w:rPr>
                <w:rFonts w:ascii="Times New Roman" w:hAnsi="Times New Roman" w:cs="Times New Roman"/>
                <w:bCs/>
                <w:iCs/>
                <w:sz w:val="24"/>
                <w:szCs w:val="24"/>
              </w:rPr>
              <w:t>е</w:t>
            </w:r>
            <w:r w:rsidRPr="00EA214D">
              <w:rPr>
                <w:rFonts w:ascii="Times New Roman" w:hAnsi="Times New Roman" w:cs="Times New Roman"/>
                <w:bCs/>
                <w:iCs/>
                <w:sz w:val="24"/>
                <w:szCs w:val="24"/>
              </w:rPr>
              <w:t xml:space="preserve"> педагогически</w:t>
            </w:r>
            <w:r>
              <w:rPr>
                <w:rFonts w:ascii="Times New Roman" w:hAnsi="Times New Roman" w:cs="Times New Roman"/>
                <w:bCs/>
                <w:iCs/>
                <w:sz w:val="24"/>
                <w:szCs w:val="24"/>
              </w:rPr>
              <w:t>е</w:t>
            </w:r>
            <w:r w:rsidRPr="00EA214D">
              <w:rPr>
                <w:rFonts w:ascii="Times New Roman" w:hAnsi="Times New Roman" w:cs="Times New Roman"/>
                <w:bCs/>
                <w:iCs/>
                <w:sz w:val="24"/>
                <w:szCs w:val="24"/>
              </w:rPr>
              <w:t xml:space="preserve"> чтения</w:t>
            </w:r>
            <w:r>
              <w:rPr>
                <w:rFonts w:ascii="Times New Roman" w:hAnsi="Times New Roman" w:cs="Times New Roman"/>
                <w:bCs/>
                <w:iCs/>
                <w:sz w:val="24"/>
                <w:szCs w:val="24"/>
              </w:rPr>
              <w:t xml:space="preserve"> </w:t>
            </w:r>
            <w:r w:rsidRPr="00EA214D">
              <w:rPr>
                <w:rFonts w:ascii="Times New Roman" w:hAnsi="Times New Roman" w:cs="Times New Roman"/>
                <w:bCs/>
                <w:iCs/>
                <w:sz w:val="24"/>
                <w:szCs w:val="24"/>
              </w:rPr>
              <w:t>«Моя страна – моя Россия».</w:t>
            </w:r>
          </w:p>
        </w:tc>
        <w:tc>
          <w:tcPr>
            <w:tcW w:w="2622" w:type="dxa"/>
          </w:tcPr>
          <w:p w:rsidR="00D8211D" w:rsidRPr="00AB13E8" w:rsidRDefault="00EA214D" w:rsidP="00D8211D">
            <w:pPr>
              <w:rPr>
                <w:rFonts w:ascii="Times New Roman" w:hAnsi="Times New Roman" w:cs="Times New Roman"/>
                <w:bCs/>
                <w:iCs/>
                <w:sz w:val="24"/>
                <w:szCs w:val="24"/>
              </w:rPr>
            </w:pPr>
            <w:r w:rsidRPr="00EA214D">
              <w:rPr>
                <w:rFonts w:ascii="Times New Roman" w:hAnsi="Times New Roman" w:cs="Times New Roman"/>
                <w:bCs/>
                <w:iCs/>
                <w:sz w:val="24"/>
                <w:szCs w:val="24"/>
              </w:rPr>
              <w:t>«Общешкольный центр компетенций. Распаковка смыслов педагогики счастья».</w:t>
            </w:r>
          </w:p>
        </w:tc>
        <w:tc>
          <w:tcPr>
            <w:tcW w:w="1806" w:type="dxa"/>
          </w:tcPr>
          <w:p w:rsidR="00D8211D" w:rsidRPr="00D8211D" w:rsidRDefault="00EA214D" w:rsidP="00D8211D">
            <w:pPr>
              <w:rPr>
                <w:rFonts w:ascii="Times New Roman" w:hAnsi="Times New Roman" w:cs="Times New Roman"/>
                <w:bCs/>
                <w:iCs/>
                <w:sz w:val="24"/>
                <w:szCs w:val="24"/>
              </w:rPr>
            </w:pPr>
            <w:r>
              <w:rPr>
                <w:rFonts w:ascii="Times New Roman" w:hAnsi="Times New Roman" w:cs="Times New Roman"/>
                <w:bCs/>
                <w:iCs/>
                <w:sz w:val="24"/>
                <w:szCs w:val="24"/>
              </w:rPr>
              <w:t>Зубова Е.П.</w:t>
            </w:r>
          </w:p>
        </w:tc>
        <w:tc>
          <w:tcPr>
            <w:tcW w:w="1330" w:type="dxa"/>
          </w:tcPr>
          <w:p w:rsidR="00D8211D" w:rsidRPr="00D8211D" w:rsidRDefault="00EA214D" w:rsidP="00D8211D">
            <w:pPr>
              <w:rPr>
                <w:rFonts w:ascii="Times New Roman" w:hAnsi="Times New Roman" w:cs="Times New Roman"/>
                <w:bCs/>
                <w:iCs/>
                <w:sz w:val="24"/>
                <w:szCs w:val="24"/>
              </w:rPr>
            </w:pPr>
            <w:r>
              <w:rPr>
                <w:rFonts w:ascii="Times New Roman" w:hAnsi="Times New Roman" w:cs="Times New Roman"/>
                <w:bCs/>
                <w:iCs/>
                <w:sz w:val="24"/>
                <w:szCs w:val="24"/>
              </w:rPr>
              <w:t>Ноябрь 2024</w:t>
            </w:r>
          </w:p>
        </w:tc>
      </w:tr>
      <w:tr w:rsidR="00D8211D" w:rsidRPr="004871CF" w:rsidTr="00D8211D">
        <w:tc>
          <w:tcPr>
            <w:tcW w:w="2101" w:type="dxa"/>
          </w:tcPr>
          <w:p w:rsidR="00D8211D" w:rsidRPr="004871CF" w:rsidRDefault="00D8211D" w:rsidP="00D8211D">
            <w:pPr>
              <w:rPr>
                <w:rFonts w:ascii="Times New Roman" w:hAnsi="Times New Roman" w:cs="Times New Roman"/>
                <w:b/>
                <w:iCs/>
                <w:sz w:val="24"/>
                <w:szCs w:val="24"/>
              </w:rPr>
            </w:pPr>
            <w:r w:rsidRPr="004871CF">
              <w:rPr>
                <w:rFonts w:ascii="Times New Roman" w:hAnsi="Times New Roman" w:cs="Times New Roman"/>
                <w:b/>
                <w:iCs/>
                <w:sz w:val="24"/>
                <w:szCs w:val="24"/>
              </w:rPr>
              <w:t>Региональный</w:t>
            </w:r>
          </w:p>
        </w:tc>
        <w:tc>
          <w:tcPr>
            <w:tcW w:w="2172" w:type="dxa"/>
          </w:tcPr>
          <w:p w:rsidR="00D8211D" w:rsidRPr="004871CF" w:rsidRDefault="00D8211D" w:rsidP="00D8211D">
            <w:pPr>
              <w:rPr>
                <w:rFonts w:ascii="Times New Roman" w:hAnsi="Times New Roman" w:cs="Times New Roman"/>
                <w:bCs/>
                <w:iCs/>
                <w:sz w:val="24"/>
                <w:szCs w:val="24"/>
              </w:rPr>
            </w:pPr>
            <w:r w:rsidRPr="004871CF">
              <w:rPr>
                <w:rFonts w:ascii="Times New Roman" w:hAnsi="Times New Roman" w:cs="Times New Roman"/>
                <w:bCs/>
                <w:iCs/>
                <w:sz w:val="24"/>
                <w:szCs w:val="24"/>
              </w:rPr>
              <w:t>Девятая областная научно-практическая конференция</w:t>
            </w:r>
          </w:p>
          <w:p w:rsidR="00D8211D" w:rsidRPr="004871CF" w:rsidRDefault="00D8211D" w:rsidP="00D8211D">
            <w:pPr>
              <w:rPr>
                <w:rFonts w:ascii="Times New Roman" w:hAnsi="Times New Roman" w:cs="Times New Roman"/>
                <w:bCs/>
                <w:iCs/>
                <w:sz w:val="24"/>
                <w:szCs w:val="24"/>
              </w:rPr>
            </w:pPr>
            <w:r w:rsidRPr="004871CF">
              <w:rPr>
                <w:rFonts w:ascii="Times New Roman" w:hAnsi="Times New Roman" w:cs="Times New Roman"/>
                <w:bCs/>
                <w:iCs/>
                <w:sz w:val="24"/>
                <w:szCs w:val="24"/>
              </w:rPr>
              <w:t>«Реализация национального проекта "Образование": пути</w:t>
            </w:r>
          </w:p>
          <w:p w:rsidR="00D8211D" w:rsidRPr="004871CF" w:rsidRDefault="00D8211D" w:rsidP="00D8211D">
            <w:pPr>
              <w:rPr>
                <w:rFonts w:ascii="Times New Roman" w:hAnsi="Times New Roman" w:cs="Times New Roman"/>
                <w:bCs/>
                <w:iCs/>
                <w:sz w:val="24"/>
                <w:szCs w:val="24"/>
              </w:rPr>
            </w:pPr>
            <w:r w:rsidRPr="004871CF">
              <w:rPr>
                <w:rFonts w:ascii="Times New Roman" w:hAnsi="Times New Roman" w:cs="Times New Roman"/>
                <w:bCs/>
                <w:iCs/>
                <w:sz w:val="24"/>
                <w:szCs w:val="24"/>
              </w:rPr>
              <w:t>достижения качества и эффективности математического образования в</w:t>
            </w:r>
          </w:p>
          <w:p w:rsidR="00D8211D" w:rsidRPr="004871CF" w:rsidRDefault="00D8211D" w:rsidP="00D8211D">
            <w:pPr>
              <w:rPr>
                <w:rFonts w:ascii="Times New Roman" w:hAnsi="Times New Roman" w:cs="Times New Roman"/>
                <w:bCs/>
                <w:iCs/>
                <w:sz w:val="24"/>
                <w:szCs w:val="24"/>
              </w:rPr>
            </w:pPr>
            <w:r w:rsidRPr="004871CF">
              <w:rPr>
                <w:rFonts w:ascii="Times New Roman" w:hAnsi="Times New Roman" w:cs="Times New Roman"/>
                <w:bCs/>
                <w:iCs/>
                <w:sz w:val="24"/>
                <w:szCs w:val="24"/>
              </w:rPr>
              <w:t xml:space="preserve">Калужском регионе». </w:t>
            </w:r>
          </w:p>
        </w:tc>
        <w:tc>
          <w:tcPr>
            <w:tcW w:w="2622" w:type="dxa"/>
          </w:tcPr>
          <w:p w:rsidR="00D8211D" w:rsidRPr="004871CF" w:rsidRDefault="00D8211D" w:rsidP="00D8211D">
            <w:pPr>
              <w:rPr>
                <w:rFonts w:ascii="Times New Roman" w:hAnsi="Times New Roman" w:cs="Times New Roman"/>
                <w:bCs/>
                <w:iCs/>
                <w:sz w:val="24"/>
                <w:szCs w:val="24"/>
              </w:rPr>
            </w:pPr>
            <w:r w:rsidRPr="004871CF">
              <w:rPr>
                <w:rFonts w:ascii="Times New Roman" w:hAnsi="Times New Roman" w:cs="Times New Roman"/>
                <w:bCs/>
                <w:iCs/>
                <w:sz w:val="24"/>
                <w:szCs w:val="24"/>
              </w:rPr>
              <w:t>Выступление «Интеграция математики и физики: элементы тригонометрии на уроках физики»</w:t>
            </w:r>
          </w:p>
        </w:tc>
        <w:tc>
          <w:tcPr>
            <w:tcW w:w="1806" w:type="dxa"/>
          </w:tcPr>
          <w:p w:rsidR="00D8211D" w:rsidRPr="00354CF9" w:rsidRDefault="00D8211D" w:rsidP="00D8211D">
            <w:pPr>
              <w:rPr>
                <w:rFonts w:ascii="Times New Roman" w:hAnsi="Times New Roman" w:cs="Times New Roman"/>
                <w:bCs/>
                <w:iCs/>
                <w:sz w:val="24"/>
                <w:szCs w:val="24"/>
              </w:rPr>
            </w:pPr>
            <w:r w:rsidRPr="00354CF9">
              <w:rPr>
                <w:rFonts w:ascii="Times New Roman" w:hAnsi="Times New Roman" w:cs="Times New Roman"/>
                <w:bCs/>
                <w:iCs/>
                <w:sz w:val="24"/>
                <w:szCs w:val="24"/>
              </w:rPr>
              <w:t>Андреева Ю.В.</w:t>
            </w:r>
          </w:p>
        </w:tc>
        <w:tc>
          <w:tcPr>
            <w:tcW w:w="1330" w:type="dxa"/>
          </w:tcPr>
          <w:p w:rsidR="00D8211D" w:rsidRPr="00354CF9" w:rsidRDefault="00D8211D" w:rsidP="00D8211D">
            <w:pPr>
              <w:rPr>
                <w:rFonts w:ascii="Times New Roman" w:hAnsi="Times New Roman" w:cs="Times New Roman"/>
                <w:bCs/>
                <w:iCs/>
                <w:sz w:val="24"/>
                <w:szCs w:val="24"/>
              </w:rPr>
            </w:pPr>
            <w:r w:rsidRPr="00354CF9">
              <w:rPr>
                <w:rFonts w:ascii="Times New Roman" w:hAnsi="Times New Roman" w:cs="Times New Roman"/>
                <w:bCs/>
                <w:iCs/>
                <w:sz w:val="24"/>
                <w:szCs w:val="24"/>
              </w:rPr>
              <w:t>Декабрь 2024</w:t>
            </w:r>
          </w:p>
        </w:tc>
      </w:tr>
      <w:tr w:rsidR="00B9315B" w:rsidRPr="004871CF" w:rsidTr="0012543C">
        <w:tc>
          <w:tcPr>
            <w:tcW w:w="2101" w:type="dxa"/>
            <w:shd w:val="clear" w:color="auto" w:fill="auto"/>
          </w:tcPr>
          <w:p w:rsidR="00B9315B" w:rsidRDefault="00B9315B" w:rsidP="00B9315B">
            <w:pPr>
              <w:rPr>
                <w:rFonts w:ascii="Times New Roman" w:hAnsi="Times New Roman" w:cs="Times New Roman"/>
                <w:b/>
                <w:iCs/>
                <w:sz w:val="24"/>
                <w:szCs w:val="24"/>
              </w:rPr>
            </w:pPr>
            <w:r w:rsidRPr="00A53C84">
              <w:rPr>
                <w:rFonts w:ascii="Times New Roman" w:hAnsi="Times New Roman" w:cs="Times New Roman"/>
                <w:b/>
                <w:iCs/>
                <w:sz w:val="24"/>
                <w:szCs w:val="24"/>
              </w:rPr>
              <w:t>Международный</w:t>
            </w:r>
          </w:p>
        </w:tc>
        <w:tc>
          <w:tcPr>
            <w:tcW w:w="2172" w:type="dxa"/>
            <w:shd w:val="clear" w:color="auto" w:fill="auto"/>
          </w:tcPr>
          <w:p w:rsidR="00B9315B" w:rsidRDefault="00B9315B" w:rsidP="00B9315B">
            <w:pPr>
              <w:rPr>
                <w:rFonts w:ascii="Times New Roman" w:hAnsi="Times New Roman" w:cs="Times New Roman"/>
                <w:bCs/>
                <w:iCs/>
                <w:sz w:val="24"/>
                <w:szCs w:val="24"/>
              </w:rPr>
            </w:pPr>
            <w:r w:rsidRPr="00A53C84">
              <w:rPr>
                <w:rFonts w:ascii="Times New Roman" w:hAnsi="Times New Roman" w:cs="Times New Roman"/>
                <w:bCs/>
                <w:iCs/>
                <w:sz w:val="24"/>
                <w:szCs w:val="24"/>
              </w:rPr>
              <w:t xml:space="preserve">Международная научно-практическая </w:t>
            </w:r>
            <w:r w:rsidRPr="00A53C84">
              <w:rPr>
                <w:rFonts w:ascii="Times New Roman" w:hAnsi="Times New Roman" w:cs="Times New Roman"/>
                <w:bCs/>
                <w:iCs/>
                <w:sz w:val="24"/>
                <w:szCs w:val="24"/>
              </w:rPr>
              <w:lastRenderedPageBreak/>
              <w:t>конференция «Достижения в области науки и техники»</w:t>
            </w:r>
          </w:p>
        </w:tc>
        <w:tc>
          <w:tcPr>
            <w:tcW w:w="2622" w:type="dxa"/>
            <w:shd w:val="clear" w:color="auto" w:fill="auto"/>
          </w:tcPr>
          <w:p w:rsidR="00B9315B" w:rsidRDefault="00B9315B" w:rsidP="00B9315B">
            <w:pPr>
              <w:rPr>
                <w:rFonts w:ascii="Times New Roman" w:hAnsi="Times New Roman" w:cs="Times New Roman"/>
                <w:bCs/>
                <w:iCs/>
                <w:sz w:val="24"/>
                <w:szCs w:val="24"/>
              </w:rPr>
            </w:pPr>
            <w:r>
              <w:rPr>
                <w:rFonts w:ascii="Times New Roman" w:hAnsi="Times New Roman" w:cs="Times New Roman"/>
                <w:bCs/>
                <w:iCs/>
                <w:sz w:val="24"/>
                <w:szCs w:val="24"/>
              </w:rPr>
              <w:lastRenderedPageBreak/>
              <w:t xml:space="preserve">«Актуальность реализации кейс-технологии при </w:t>
            </w:r>
            <w:r>
              <w:rPr>
                <w:rFonts w:ascii="Times New Roman" w:hAnsi="Times New Roman" w:cs="Times New Roman"/>
                <w:bCs/>
                <w:iCs/>
                <w:sz w:val="24"/>
                <w:szCs w:val="24"/>
              </w:rPr>
              <w:lastRenderedPageBreak/>
              <w:t>формировании ценностного компонента при формировании функциональной грамотности на уроках английского  языка»</w:t>
            </w:r>
          </w:p>
        </w:tc>
        <w:tc>
          <w:tcPr>
            <w:tcW w:w="1806" w:type="dxa"/>
            <w:shd w:val="clear" w:color="auto" w:fill="auto"/>
          </w:tcPr>
          <w:p w:rsidR="00B9315B" w:rsidRDefault="00B9315B" w:rsidP="00B9315B">
            <w:pPr>
              <w:ind w:right="142"/>
              <w:rPr>
                <w:rFonts w:ascii="Times New Roman" w:hAnsi="Times New Roman" w:cs="Times New Roman"/>
                <w:sz w:val="24"/>
                <w:szCs w:val="24"/>
              </w:rPr>
            </w:pPr>
            <w:r>
              <w:rPr>
                <w:rFonts w:ascii="Times New Roman" w:hAnsi="Times New Roman" w:cs="Times New Roman"/>
                <w:sz w:val="24"/>
                <w:szCs w:val="24"/>
              </w:rPr>
              <w:lastRenderedPageBreak/>
              <w:t>Волошенков Д.С.</w:t>
            </w:r>
          </w:p>
        </w:tc>
        <w:tc>
          <w:tcPr>
            <w:tcW w:w="1330" w:type="dxa"/>
            <w:shd w:val="clear" w:color="auto" w:fill="auto"/>
          </w:tcPr>
          <w:p w:rsidR="00B9315B" w:rsidRDefault="00B9315B" w:rsidP="00B9315B">
            <w:pPr>
              <w:rPr>
                <w:rFonts w:ascii="Times New Roman" w:hAnsi="Times New Roman" w:cs="Times New Roman"/>
                <w:bCs/>
                <w:iCs/>
                <w:sz w:val="24"/>
                <w:szCs w:val="24"/>
              </w:rPr>
            </w:pPr>
            <w:r>
              <w:rPr>
                <w:rFonts w:ascii="Times New Roman" w:hAnsi="Times New Roman" w:cs="Times New Roman"/>
                <w:bCs/>
                <w:iCs/>
                <w:sz w:val="24"/>
                <w:szCs w:val="24"/>
              </w:rPr>
              <w:t>Декабрь 2024</w:t>
            </w:r>
          </w:p>
        </w:tc>
      </w:tr>
      <w:tr w:rsidR="00B9315B" w:rsidRPr="004871CF" w:rsidTr="00D8211D">
        <w:tc>
          <w:tcPr>
            <w:tcW w:w="2101" w:type="dxa"/>
          </w:tcPr>
          <w:p w:rsidR="00B9315B" w:rsidRPr="004871CF" w:rsidRDefault="00B9315B" w:rsidP="00B9315B">
            <w:pPr>
              <w:rPr>
                <w:rFonts w:ascii="Times New Roman" w:hAnsi="Times New Roman" w:cs="Times New Roman"/>
                <w:b/>
                <w:iCs/>
                <w:sz w:val="24"/>
                <w:szCs w:val="24"/>
              </w:rPr>
            </w:pPr>
            <w:r w:rsidRPr="004871CF">
              <w:rPr>
                <w:rFonts w:ascii="Times New Roman" w:hAnsi="Times New Roman" w:cs="Times New Roman"/>
                <w:b/>
                <w:iCs/>
                <w:sz w:val="24"/>
                <w:szCs w:val="24"/>
              </w:rPr>
              <w:t>Региональный</w:t>
            </w:r>
          </w:p>
        </w:tc>
        <w:tc>
          <w:tcPr>
            <w:tcW w:w="2172" w:type="dxa"/>
          </w:tcPr>
          <w:p w:rsidR="00B9315B" w:rsidRPr="004871CF" w:rsidRDefault="00B9315B" w:rsidP="00B9315B">
            <w:pPr>
              <w:rPr>
                <w:rFonts w:ascii="Times New Roman" w:hAnsi="Times New Roman" w:cs="Times New Roman"/>
                <w:bCs/>
                <w:iCs/>
                <w:sz w:val="24"/>
                <w:szCs w:val="24"/>
              </w:rPr>
            </w:pPr>
            <w:r w:rsidRPr="004871CF">
              <w:rPr>
                <w:rFonts w:ascii="Times New Roman" w:hAnsi="Times New Roman" w:cs="Times New Roman"/>
                <w:bCs/>
                <w:iCs/>
                <w:sz w:val="24"/>
                <w:szCs w:val="24"/>
              </w:rPr>
              <w:t>Девятая областная научно-практическая конференция</w:t>
            </w:r>
          </w:p>
          <w:p w:rsidR="00B9315B" w:rsidRPr="004871CF" w:rsidRDefault="00B9315B" w:rsidP="00B9315B">
            <w:pPr>
              <w:rPr>
                <w:rFonts w:ascii="Times New Roman" w:hAnsi="Times New Roman" w:cs="Times New Roman"/>
                <w:bCs/>
                <w:iCs/>
                <w:sz w:val="24"/>
                <w:szCs w:val="24"/>
              </w:rPr>
            </w:pPr>
            <w:r w:rsidRPr="004871CF">
              <w:rPr>
                <w:rFonts w:ascii="Times New Roman" w:hAnsi="Times New Roman" w:cs="Times New Roman"/>
                <w:bCs/>
                <w:iCs/>
                <w:sz w:val="24"/>
                <w:szCs w:val="24"/>
              </w:rPr>
              <w:t>«Реализация национального проекта "Образование": пути</w:t>
            </w:r>
          </w:p>
          <w:p w:rsidR="00B9315B" w:rsidRPr="004871CF" w:rsidRDefault="00B9315B" w:rsidP="00B9315B">
            <w:pPr>
              <w:rPr>
                <w:rFonts w:ascii="Times New Roman" w:hAnsi="Times New Roman" w:cs="Times New Roman"/>
                <w:bCs/>
                <w:iCs/>
                <w:sz w:val="24"/>
                <w:szCs w:val="24"/>
              </w:rPr>
            </w:pPr>
            <w:r w:rsidRPr="004871CF">
              <w:rPr>
                <w:rFonts w:ascii="Times New Roman" w:hAnsi="Times New Roman" w:cs="Times New Roman"/>
                <w:bCs/>
                <w:iCs/>
                <w:sz w:val="24"/>
                <w:szCs w:val="24"/>
              </w:rPr>
              <w:t>достижения качества и эффективности математического образования в</w:t>
            </w:r>
          </w:p>
          <w:p w:rsidR="00B9315B" w:rsidRPr="004871CF" w:rsidRDefault="00B9315B" w:rsidP="00B9315B">
            <w:pPr>
              <w:rPr>
                <w:rFonts w:ascii="Times New Roman" w:hAnsi="Times New Roman" w:cs="Times New Roman"/>
                <w:bCs/>
                <w:iCs/>
                <w:sz w:val="24"/>
                <w:szCs w:val="24"/>
              </w:rPr>
            </w:pPr>
            <w:r w:rsidRPr="004871CF">
              <w:rPr>
                <w:rFonts w:ascii="Times New Roman" w:hAnsi="Times New Roman" w:cs="Times New Roman"/>
                <w:bCs/>
                <w:iCs/>
                <w:sz w:val="24"/>
                <w:szCs w:val="24"/>
              </w:rPr>
              <w:t xml:space="preserve">Калужском регионе». </w:t>
            </w:r>
          </w:p>
        </w:tc>
        <w:tc>
          <w:tcPr>
            <w:tcW w:w="2622" w:type="dxa"/>
          </w:tcPr>
          <w:p w:rsidR="00B9315B" w:rsidRPr="004871CF" w:rsidRDefault="00B9315B" w:rsidP="00B9315B">
            <w:pPr>
              <w:rPr>
                <w:rFonts w:ascii="Times New Roman" w:hAnsi="Times New Roman" w:cs="Times New Roman"/>
                <w:bCs/>
                <w:iCs/>
                <w:sz w:val="24"/>
                <w:szCs w:val="24"/>
              </w:rPr>
            </w:pPr>
            <w:r w:rsidRPr="004871CF">
              <w:rPr>
                <w:rFonts w:ascii="Times New Roman" w:hAnsi="Times New Roman" w:cs="Times New Roman"/>
                <w:bCs/>
                <w:iCs/>
                <w:sz w:val="24"/>
                <w:szCs w:val="24"/>
              </w:rPr>
              <w:t>Выступление «Формирование математической грамотности в краеведческих контекстах»</w:t>
            </w:r>
          </w:p>
        </w:tc>
        <w:tc>
          <w:tcPr>
            <w:tcW w:w="1806" w:type="dxa"/>
          </w:tcPr>
          <w:p w:rsidR="00B9315B" w:rsidRPr="004871CF" w:rsidRDefault="00B9315B" w:rsidP="00B9315B">
            <w:pPr>
              <w:rPr>
                <w:rFonts w:ascii="Times New Roman" w:hAnsi="Times New Roman" w:cs="Times New Roman"/>
                <w:bCs/>
                <w:iCs/>
                <w:sz w:val="24"/>
                <w:szCs w:val="24"/>
              </w:rPr>
            </w:pPr>
            <w:r w:rsidRPr="004871CF">
              <w:rPr>
                <w:rFonts w:ascii="Times New Roman" w:hAnsi="Times New Roman" w:cs="Times New Roman"/>
                <w:bCs/>
                <w:iCs/>
                <w:sz w:val="24"/>
                <w:szCs w:val="24"/>
              </w:rPr>
              <w:t>Кудрявцева О.А.</w:t>
            </w:r>
          </w:p>
        </w:tc>
        <w:tc>
          <w:tcPr>
            <w:tcW w:w="1330" w:type="dxa"/>
          </w:tcPr>
          <w:p w:rsidR="00B9315B" w:rsidRPr="004871CF" w:rsidRDefault="00B9315B" w:rsidP="00B9315B">
            <w:pPr>
              <w:rPr>
                <w:rFonts w:ascii="Times New Roman" w:hAnsi="Times New Roman" w:cs="Times New Roman"/>
                <w:bCs/>
                <w:iCs/>
                <w:sz w:val="24"/>
                <w:szCs w:val="24"/>
              </w:rPr>
            </w:pPr>
            <w:r w:rsidRPr="004871CF">
              <w:rPr>
                <w:rFonts w:ascii="Times New Roman" w:hAnsi="Times New Roman" w:cs="Times New Roman"/>
                <w:bCs/>
                <w:iCs/>
                <w:sz w:val="24"/>
                <w:szCs w:val="24"/>
              </w:rPr>
              <w:t>Декабрь 2024</w:t>
            </w:r>
          </w:p>
        </w:tc>
      </w:tr>
      <w:tr w:rsidR="00B9315B" w:rsidRPr="004871CF" w:rsidTr="00D8211D">
        <w:tc>
          <w:tcPr>
            <w:tcW w:w="2101" w:type="dxa"/>
          </w:tcPr>
          <w:p w:rsidR="00B9315B" w:rsidRPr="004871CF" w:rsidRDefault="00B9315B" w:rsidP="00B9315B">
            <w:pPr>
              <w:rPr>
                <w:rFonts w:ascii="Times New Roman" w:hAnsi="Times New Roman" w:cs="Times New Roman"/>
                <w:b/>
                <w:iCs/>
                <w:sz w:val="24"/>
                <w:szCs w:val="24"/>
              </w:rPr>
            </w:pPr>
            <w:r w:rsidRPr="004871CF">
              <w:rPr>
                <w:rFonts w:ascii="Times New Roman" w:hAnsi="Times New Roman" w:cs="Times New Roman"/>
                <w:b/>
                <w:iCs/>
                <w:sz w:val="24"/>
                <w:szCs w:val="24"/>
              </w:rPr>
              <w:t>Региональный</w:t>
            </w:r>
          </w:p>
        </w:tc>
        <w:tc>
          <w:tcPr>
            <w:tcW w:w="2172" w:type="dxa"/>
          </w:tcPr>
          <w:p w:rsidR="00B9315B" w:rsidRPr="004871CF" w:rsidRDefault="00B9315B" w:rsidP="00B9315B">
            <w:pPr>
              <w:rPr>
                <w:rFonts w:ascii="Times New Roman" w:hAnsi="Times New Roman" w:cs="Times New Roman"/>
                <w:bCs/>
                <w:iCs/>
                <w:sz w:val="24"/>
                <w:szCs w:val="24"/>
              </w:rPr>
            </w:pPr>
            <w:r w:rsidRPr="004871CF">
              <w:rPr>
                <w:rFonts w:ascii="Times New Roman" w:hAnsi="Times New Roman" w:cs="Times New Roman"/>
                <w:bCs/>
                <w:iCs/>
                <w:sz w:val="24"/>
                <w:szCs w:val="24"/>
              </w:rPr>
              <w:t>Девятая областная научно-практическая конференция</w:t>
            </w:r>
          </w:p>
          <w:p w:rsidR="00B9315B" w:rsidRPr="004871CF" w:rsidRDefault="00B9315B" w:rsidP="00B9315B">
            <w:pPr>
              <w:rPr>
                <w:rFonts w:ascii="Times New Roman" w:hAnsi="Times New Roman" w:cs="Times New Roman"/>
                <w:bCs/>
                <w:iCs/>
                <w:sz w:val="24"/>
                <w:szCs w:val="24"/>
              </w:rPr>
            </w:pPr>
            <w:r w:rsidRPr="004871CF">
              <w:rPr>
                <w:rFonts w:ascii="Times New Roman" w:hAnsi="Times New Roman" w:cs="Times New Roman"/>
                <w:bCs/>
                <w:iCs/>
                <w:sz w:val="24"/>
                <w:szCs w:val="24"/>
              </w:rPr>
              <w:t>«Реализация национального проекта "Образование": пути</w:t>
            </w:r>
          </w:p>
          <w:p w:rsidR="00B9315B" w:rsidRPr="004871CF" w:rsidRDefault="00B9315B" w:rsidP="00B9315B">
            <w:pPr>
              <w:rPr>
                <w:rFonts w:ascii="Times New Roman" w:hAnsi="Times New Roman" w:cs="Times New Roman"/>
                <w:bCs/>
                <w:iCs/>
                <w:sz w:val="24"/>
                <w:szCs w:val="24"/>
              </w:rPr>
            </w:pPr>
            <w:r w:rsidRPr="004871CF">
              <w:rPr>
                <w:rFonts w:ascii="Times New Roman" w:hAnsi="Times New Roman" w:cs="Times New Roman"/>
                <w:bCs/>
                <w:iCs/>
                <w:sz w:val="24"/>
                <w:szCs w:val="24"/>
              </w:rPr>
              <w:t>достижения качества и эффективности математического образования в</w:t>
            </w:r>
          </w:p>
          <w:p w:rsidR="00B9315B" w:rsidRPr="004871CF" w:rsidRDefault="00B9315B" w:rsidP="00B9315B">
            <w:pPr>
              <w:rPr>
                <w:rFonts w:ascii="Times New Roman" w:hAnsi="Times New Roman" w:cs="Times New Roman"/>
                <w:bCs/>
                <w:iCs/>
                <w:sz w:val="24"/>
                <w:szCs w:val="24"/>
              </w:rPr>
            </w:pPr>
            <w:r w:rsidRPr="004871CF">
              <w:rPr>
                <w:rFonts w:ascii="Times New Roman" w:hAnsi="Times New Roman" w:cs="Times New Roman"/>
                <w:bCs/>
                <w:iCs/>
                <w:sz w:val="24"/>
                <w:szCs w:val="24"/>
              </w:rPr>
              <w:t xml:space="preserve">Калужском регионе». </w:t>
            </w:r>
          </w:p>
        </w:tc>
        <w:tc>
          <w:tcPr>
            <w:tcW w:w="2622" w:type="dxa"/>
          </w:tcPr>
          <w:p w:rsidR="00B9315B" w:rsidRPr="004871CF" w:rsidRDefault="00B9315B" w:rsidP="00B9315B">
            <w:pPr>
              <w:spacing w:after="160" w:line="259" w:lineRule="auto"/>
              <w:rPr>
                <w:rFonts w:ascii="Times New Roman" w:hAnsi="Times New Roman" w:cs="Times New Roman"/>
                <w:sz w:val="24"/>
                <w:szCs w:val="24"/>
              </w:rPr>
            </w:pPr>
            <w:r w:rsidRPr="004871CF">
              <w:rPr>
                <w:rFonts w:ascii="Times New Roman" w:hAnsi="Times New Roman" w:cs="Times New Roman"/>
                <w:sz w:val="24"/>
                <w:szCs w:val="24"/>
              </w:rPr>
              <w:t xml:space="preserve">Выступление </w:t>
            </w:r>
            <w:bookmarkStart w:id="12" w:name="_Hlk185710291"/>
            <w:r w:rsidRPr="004871CF">
              <w:rPr>
                <w:rFonts w:ascii="Times New Roman" w:hAnsi="Times New Roman" w:cs="Times New Roman"/>
                <w:sz w:val="24"/>
                <w:szCs w:val="24"/>
              </w:rPr>
              <w:t>«Проблема подготовки детей к олимпиадам по математике в начальной школе. Из опыта работы»</w:t>
            </w:r>
            <w:bookmarkEnd w:id="12"/>
          </w:p>
        </w:tc>
        <w:tc>
          <w:tcPr>
            <w:tcW w:w="1806" w:type="dxa"/>
          </w:tcPr>
          <w:p w:rsidR="00B9315B" w:rsidRPr="004871CF" w:rsidRDefault="00B9315B" w:rsidP="00B9315B">
            <w:pPr>
              <w:rPr>
                <w:rFonts w:ascii="Times New Roman" w:hAnsi="Times New Roman" w:cs="Times New Roman"/>
                <w:bCs/>
                <w:iCs/>
                <w:sz w:val="24"/>
                <w:szCs w:val="24"/>
              </w:rPr>
            </w:pPr>
            <w:r w:rsidRPr="004871CF">
              <w:rPr>
                <w:rFonts w:ascii="Times New Roman" w:hAnsi="Times New Roman" w:cs="Times New Roman"/>
                <w:bCs/>
                <w:iCs/>
                <w:sz w:val="24"/>
                <w:szCs w:val="24"/>
              </w:rPr>
              <w:t>Юрьева Е.В.</w:t>
            </w:r>
          </w:p>
        </w:tc>
        <w:tc>
          <w:tcPr>
            <w:tcW w:w="1330" w:type="dxa"/>
          </w:tcPr>
          <w:p w:rsidR="00B9315B" w:rsidRPr="004871CF" w:rsidRDefault="00B9315B" w:rsidP="00B9315B">
            <w:pPr>
              <w:rPr>
                <w:rFonts w:ascii="Times New Roman" w:hAnsi="Times New Roman" w:cs="Times New Roman"/>
                <w:bCs/>
                <w:iCs/>
                <w:sz w:val="24"/>
                <w:szCs w:val="24"/>
              </w:rPr>
            </w:pPr>
            <w:r w:rsidRPr="004871CF">
              <w:rPr>
                <w:rFonts w:ascii="Times New Roman" w:hAnsi="Times New Roman" w:cs="Times New Roman"/>
                <w:bCs/>
                <w:iCs/>
                <w:sz w:val="24"/>
                <w:szCs w:val="24"/>
              </w:rPr>
              <w:t>Декабрь 2024</w:t>
            </w:r>
          </w:p>
        </w:tc>
      </w:tr>
      <w:tr w:rsidR="00B9315B" w:rsidRPr="004871CF" w:rsidTr="00D8211D">
        <w:tc>
          <w:tcPr>
            <w:tcW w:w="2101" w:type="dxa"/>
          </w:tcPr>
          <w:p w:rsidR="00B9315B" w:rsidRPr="004871CF" w:rsidRDefault="00B9315B" w:rsidP="00B9315B">
            <w:pPr>
              <w:rPr>
                <w:rFonts w:ascii="Times New Roman" w:hAnsi="Times New Roman" w:cs="Times New Roman"/>
                <w:b/>
                <w:iCs/>
                <w:sz w:val="24"/>
                <w:szCs w:val="24"/>
              </w:rPr>
            </w:pPr>
            <w:r w:rsidRPr="004871CF">
              <w:rPr>
                <w:rFonts w:ascii="Times New Roman" w:hAnsi="Times New Roman" w:cs="Times New Roman"/>
                <w:b/>
                <w:iCs/>
                <w:sz w:val="24"/>
                <w:szCs w:val="24"/>
              </w:rPr>
              <w:t>Региональный</w:t>
            </w:r>
          </w:p>
        </w:tc>
        <w:tc>
          <w:tcPr>
            <w:tcW w:w="2172" w:type="dxa"/>
          </w:tcPr>
          <w:p w:rsidR="00B9315B" w:rsidRPr="004871CF" w:rsidRDefault="00B9315B" w:rsidP="00B9315B">
            <w:pPr>
              <w:rPr>
                <w:rFonts w:ascii="Times New Roman" w:hAnsi="Times New Roman" w:cs="Times New Roman"/>
                <w:bCs/>
                <w:iCs/>
                <w:sz w:val="24"/>
                <w:szCs w:val="24"/>
              </w:rPr>
            </w:pPr>
            <w:r w:rsidRPr="004871CF">
              <w:rPr>
                <w:rFonts w:ascii="Times New Roman" w:hAnsi="Times New Roman" w:cs="Times New Roman"/>
                <w:bCs/>
                <w:iCs/>
                <w:sz w:val="24"/>
                <w:szCs w:val="24"/>
              </w:rPr>
              <w:t>Девятая областная научно-практическая конференция</w:t>
            </w:r>
          </w:p>
          <w:p w:rsidR="00B9315B" w:rsidRPr="004871CF" w:rsidRDefault="00B9315B" w:rsidP="00B9315B">
            <w:pPr>
              <w:rPr>
                <w:rFonts w:ascii="Times New Roman" w:hAnsi="Times New Roman" w:cs="Times New Roman"/>
                <w:bCs/>
                <w:iCs/>
                <w:sz w:val="24"/>
                <w:szCs w:val="24"/>
              </w:rPr>
            </w:pPr>
            <w:r w:rsidRPr="004871CF">
              <w:rPr>
                <w:rFonts w:ascii="Times New Roman" w:hAnsi="Times New Roman" w:cs="Times New Roman"/>
                <w:bCs/>
                <w:iCs/>
                <w:sz w:val="24"/>
                <w:szCs w:val="24"/>
              </w:rPr>
              <w:t>«Реализация национального проекта "Образование": пути</w:t>
            </w:r>
          </w:p>
          <w:p w:rsidR="00B9315B" w:rsidRPr="004871CF" w:rsidRDefault="00B9315B" w:rsidP="00B9315B">
            <w:pPr>
              <w:rPr>
                <w:rFonts w:ascii="Times New Roman" w:hAnsi="Times New Roman" w:cs="Times New Roman"/>
                <w:bCs/>
                <w:iCs/>
                <w:sz w:val="24"/>
                <w:szCs w:val="24"/>
              </w:rPr>
            </w:pPr>
            <w:r w:rsidRPr="004871CF">
              <w:rPr>
                <w:rFonts w:ascii="Times New Roman" w:hAnsi="Times New Roman" w:cs="Times New Roman"/>
                <w:bCs/>
                <w:iCs/>
                <w:sz w:val="24"/>
                <w:szCs w:val="24"/>
              </w:rPr>
              <w:t>достижения качества и эффективности математического образования в</w:t>
            </w:r>
          </w:p>
          <w:p w:rsidR="00B9315B" w:rsidRPr="004871CF" w:rsidRDefault="00B9315B" w:rsidP="00B9315B">
            <w:pPr>
              <w:rPr>
                <w:rFonts w:ascii="Times New Roman" w:hAnsi="Times New Roman" w:cs="Times New Roman"/>
                <w:bCs/>
                <w:iCs/>
                <w:sz w:val="24"/>
                <w:szCs w:val="24"/>
              </w:rPr>
            </w:pPr>
            <w:r w:rsidRPr="004871CF">
              <w:rPr>
                <w:rFonts w:ascii="Times New Roman" w:hAnsi="Times New Roman" w:cs="Times New Roman"/>
                <w:bCs/>
                <w:iCs/>
                <w:sz w:val="24"/>
                <w:szCs w:val="24"/>
              </w:rPr>
              <w:lastRenderedPageBreak/>
              <w:t xml:space="preserve">Калужском регионе». </w:t>
            </w:r>
          </w:p>
        </w:tc>
        <w:tc>
          <w:tcPr>
            <w:tcW w:w="2622" w:type="dxa"/>
          </w:tcPr>
          <w:p w:rsidR="00B9315B" w:rsidRPr="004871CF" w:rsidRDefault="00B9315B" w:rsidP="00B9315B">
            <w:pPr>
              <w:rPr>
                <w:rFonts w:ascii="Times New Roman" w:hAnsi="Times New Roman" w:cs="Times New Roman"/>
                <w:bCs/>
                <w:iCs/>
                <w:sz w:val="24"/>
                <w:szCs w:val="24"/>
              </w:rPr>
            </w:pPr>
            <w:r w:rsidRPr="004871CF">
              <w:rPr>
                <w:rFonts w:ascii="Times New Roman" w:hAnsi="Times New Roman" w:cs="Times New Roman"/>
                <w:bCs/>
                <w:iCs/>
                <w:sz w:val="24"/>
                <w:szCs w:val="24"/>
              </w:rPr>
              <w:lastRenderedPageBreak/>
              <w:t>Выступление «Задачи по финансовой грамотности с использованием краеведческого материала»</w:t>
            </w:r>
          </w:p>
        </w:tc>
        <w:tc>
          <w:tcPr>
            <w:tcW w:w="1806" w:type="dxa"/>
          </w:tcPr>
          <w:p w:rsidR="00B9315B" w:rsidRPr="004871CF" w:rsidRDefault="00B9315B" w:rsidP="00B9315B">
            <w:pPr>
              <w:rPr>
                <w:rFonts w:ascii="Times New Roman" w:hAnsi="Times New Roman" w:cs="Times New Roman"/>
                <w:bCs/>
                <w:iCs/>
                <w:sz w:val="24"/>
                <w:szCs w:val="24"/>
              </w:rPr>
            </w:pPr>
            <w:r w:rsidRPr="004871CF">
              <w:rPr>
                <w:rFonts w:ascii="Times New Roman" w:hAnsi="Times New Roman" w:cs="Times New Roman"/>
                <w:bCs/>
                <w:iCs/>
                <w:sz w:val="24"/>
                <w:szCs w:val="24"/>
              </w:rPr>
              <w:t>Ибрагимова С.Р.</w:t>
            </w:r>
          </w:p>
        </w:tc>
        <w:tc>
          <w:tcPr>
            <w:tcW w:w="1330" w:type="dxa"/>
          </w:tcPr>
          <w:p w:rsidR="00B9315B" w:rsidRPr="004871CF" w:rsidRDefault="00B9315B" w:rsidP="00B9315B">
            <w:pPr>
              <w:rPr>
                <w:rFonts w:ascii="Times New Roman" w:hAnsi="Times New Roman" w:cs="Times New Roman"/>
                <w:bCs/>
                <w:iCs/>
                <w:sz w:val="24"/>
                <w:szCs w:val="24"/>
              </w:rPr>
            </w:pPr>
            <w:r w:rsidRPr="004871CF">
              <w:rPr>
                <w:rFonts w:ascii="Times New Roman" w:hAnsi="Times New Roman" w:cs="Times New Roman"/>
                <w:bCs/>
                <w:iCs/>
                <w:sz w:val="24"/>
                <w:szCs w:val="24"/>
              </w:rPr>
              <w:t>Декабрь 2024</w:t>
            </w:r>
          </w:p>
        </w:tc>
      </w:tr>
      <w:tr w:rsidR="00B9315B" w:rsidRPr="004871CF" w:rsidTr="00D8211D">
        <w:tc>
          <w:tcPr>
            <w:tcW w:w="2101" w:type="dxa"/>
          </w:tcPr>
          <w:p w:rsidR="00B9315B" w:rsidRPr="004871CF" w:rsidRDefault="00B9315B" w:rsidP="00B9315B">
            <w:pPr>
              <w:rPr>
                <w:rFonts w:ascii="Times New Roman" w:hAnsi="Times New Roman" w:cs="Times New Roman"/>
                <w:b/>
                <w:iCs/>
                <w:sz w:val="24"/>
                <w:szCs w:val="24"/>
              </w:rPr>
            </w:pPr>
            <w:r w:rsidRPr="004871CF">
              <w:rPr>
                <w:rFonts w:ascii="Times New Roman" w:hAnsi="Times New Roman" w:cs="Times New Roman"/>
                <w:b/>
                <w:iCs/>
                <w:sz w:val="24"/>
                <w:szCs w:val="24"/>
              </w:rPr>
              <w:t>Региональный</w:t>
            </w:r>
          </w:p>
        </w:tc>
        <w:tc>
          <w:tcPr>
            <w:tcW w:w="2172" w:type="dxa"/>
          </w:tcPr>
          <w:p w:rsidR="00B9315B" w:rsidRPr="004871CF" w:rsidRDefault="00B9315B" w:rsidP="00B9315B">
            <w:pPr>
              <w:rPr>
                <w:rFonts w:ascii="Times New Roman" w:hAnsi="Times New Roman" w:cs="Times New Roman"/>
                <w:bCs/>
                <w:iCs/>
                <w:sz w:val="24"/>
                <w:szCs w:val="24"/>
              </w:rPr>
            </w:pPr>
            <w:r w:rsidRPr="004871CF">
              <w:rPr>
                <w:rFonts w:ascii="Times New Roman" w:hAnsi="Times New Roman" w:cs="Times New Roman"/>
                <w:bCs/>
                <w:iCs/>
                <w:sz w:val="24"/>
                <w:szCs w:val="24"/>
              </w:rPr>
              <w:t>Девятая областная научно-практическая конференция</w:t>
            </w:r>
          </w:p>
          <w:p w:rsidR="00B9315B" w:rsidRPr="004871CF" w:rsidRDefault="00B9315B" w:rsidP="00B9315B">
            <w:pPr>
              <w:rPr>
                <w:rFonts w:ascii="Times New Roman" w:hAnsi="Times New Roman" w:cs="Times New Roman"/>
                <w:bCs/>
                <w:iCs/>
                <w:sz w:val="24"/>
                <w:szCs w:val="24"/>
              </w:rPr>
            </w:pPr>
            <w:r w:rsidRPr="004871CF">
              <w:rPr>
                <w:rFonts w:ascii="Times New Roman" w:hAnsi="Times New Roman" w:cs="Times New Roman"/>
                <w:bCs/>
                <w:iCs/>
                <w:sz w:val="24"/>
                <w:szCs w:val="24"/>
              </w:rPr>
              <w:t>«Реализация национального проекта "Образование": пути</w:t>
            </w:r>
          </w:p>
          <w:p w:rsidR="00B9315B" w:rsidRPr="004871CF" w:rsidRDefault="00B9315B" w:rsidP="00B9315B">
            <w:pPr>
              <w:rPr>
                <w:rFonts w:ascii="Times New Roman" w:hAnsi="Times New Roman" w:cs="Times New Roman"/>
                <w:bCs/>
                <w:iCs/>
                <w:sz w:val="24"/>
                <w:szCs w:val="24"/>
              </w:rPr>
            </w:pPr>
            <w:r w:rsidRPr="004871CF">
              <w:rPr>
                <w:rFonts w:ascii="Times New Roman" w:hAnsi="Times New Roman" w:cs="Times New Roman"/>
                <w:bCs/>
                <w:iCs/>
                <w:sz w:val="24"/>
                <w:szCs w:val="24"/>
              </w:rPr>
              <w:t>достижения качества и эффективности математического образования в</w:t>
            </w:r>
          </w:p>
          <w:p w:rsidR="00B9315B" w:rsidRPr="004871CF" w:rsidRDefault="00B9315B" w:rsidP="00B9315B">
            <w:pPr>
              <w:rPr>
                <w:rFonts w:ascii="Times New Roman" w:hAnsi="Times New Roman" w:cs="Times New Roman"/>
                <w:bCs/>
                <w:iCs/>
                <w:sz w:val="24"/>
                <w:szCs w:val="24"/>
              </w:rPr>
            </w:pPr>
            <w:r w:rsidRPr="004871CF">
              <w:rPr>
                <w:rFonts w:ascii="Times New Roman" w:hAnsi="Times New Roman" w:cs="Times New Roman"/>
                <w:bCs/>
                <w:iCs/>
                <w:sz w:val="24"/>
                <w:szCs w:val="24"/>
              </w:rPr>
              <w:t xml:space="preserve">Калужском регионе». </w:t>
            </w:r>
          </w:p>
        </w:tc>
        <w:tc>
          <w:tcPr>
            <w:tcW w:w="2622" w:type="dxa"/>
          </w:tcPr>
          <w:p w:rsidR="00B9315B" w:rsidRPr="004871CF" w:rsidRDefault="00B9315B" w:rsidP="00B9315B">
            <w:pPr>
              <w:rPr>
                <w:rFonts w:ascii="Times New Roman" w:hAnsi="Times New Roman" w:cs="Times New Roman"/>
                <w:bCs/>
                <w:iCs/>
                <w:sz w:val="24"/>
                <w:szCs w:val="24"/>
              </w:rPr>
            </w:pPr>
            <w:r w:rsidRPr="004871CF">
              <w:rPr>
                <w:rFonts w:ascii="Times New Roman" w:hAnsi="Times New Roman" w:cs="Times New Roman"/>
                <w:bCs/>
                <w:iCs/>
                <w:sz w:val="24"/>
                <w:szCs w:val="24"/>
              </w:rPr>
              <w:t>Выступление «Математика в заповеднике архитектуры: примеры задач»</w:t>
            </w:r>
          </w:p>
        </w:tc>
        <w:tc>
          <w:tcPr>
            <w:tcW w:w="1806" w:type="dxa"/>
          </w:tcPr>
          <w:p w:rsidR="00B9315B" w:rsidRPr="004871CF" w:rsidRDefault="00B9315B" w:rsidP="00B9315B">
            <w:pPr>
              <w:rPr>
                <w:rFonts w:ascii="Times New Roman" w:hAnsi="Times New Roman" w:cs="Times New Roman"/>
                <w:bCs/>
                <w:iCs/>
                <w:sz w:val="24"/>
                <w:szCs w:val="24"/>
              </w:rPr>
            </w:pPr>
            <w:r w:rsidRPr="004871CF">
              <w:rPr>
                <w:rFonts w:ascii="Times New Roman" w:hAnsi="Times New Roman" w:cs="Times New Roman"/>
                <w:bCs/>
                <w:iCs/>
                <w:sz w:val="24"/>
                <w:szCs w:val="24"/>
              </w:rPr>
              <w:t>Колесова А.М.</w:t>
            </w:r>
          </w:p>
        </w:tc>
        <w:tc>
          <w:tcPr>
            <w:tcW w:w="1330" w:type="dxa"/>
          </w:tcPr>
          <w:p w:rsidR="00B9315B" w:rsidRPr="004871CF" w:rsidRDefault="00B9315B" w:rsidP="00B9315B">
            <w:pPr>
              <w:rPr>
                <w:rFonts w:ascii="Times New Roman" w:hAnsi="Times New Roman" w:cs="Times New Roman"/>
                <w:bCs/>
                <w:iCs/>
                <w:sz w:val="24"/>
                <w:szCs w:val="24"/>
              </w:rPr>
            </w:pPr>
            <w:r w:rsidRPr="004871CF">
              <w:rPr>
                <w:rFonts w:ascii="Times New Roman" w:hAnsi="Times New Roman" w:cs="Times New Roman"/>
                <w:bCs/>
                <w:iCs/>
                <w:sz w:val="24"/>
                <w:szCs w:val="24"/>
              </w:rPr>
              <w:t>Декабрь 2024</w:t>
            </w:r>
          </w:p>
        </w:tc>
      </w:tr>
      <w:tr w:rsidR="00B9315B" w:rsidRPr="004871CF" w:rsidTr="00D8211D">
        <w:tc>
          <w:tcPr>
            <w:tcW w:w="2101" w:type="dxa"/>
          </w:tcPr>
          <w:p w:rsidR="00B9315B" w:rsidRPr="004871CF" w:rsidRDefault="00B9315B" w:rsidP="00B9315B">
            <w:pPr>
              <w:rPr>
                <w:rFonts w:ascii="Times New Roman" w:hAnsi="Times New Roman" w:cs="Times New Roman"/>
                <w:b/>
                <w:iCs/>
                <w:sz w:val="24"/>
                <w:szCs w:val="24"/>
              </w:rPr>
            </w:pPr>
            <w:r w:rsidRPr="004871CF">
              <w:rPr>
                <w:rFonts w:ascii="Times New Roman" w:hAnsi="Times New Roman" w:cs="Times New Roman"/>
                <w:b/>
                <w:iCs/>
                <w:sz w:val="24"/>
                <w:szCs w:val="24"/>
              </w:rPr>
              <w:t>Региональный</w:t>
            </w:r>
          </w:p>
        </w:tc>
        <w:tc>
          <w:tcPr>
            <w:tcW w:w="2172" w:type="dxa"/>
          </w:tcPr>
          <w:p w:rsidR="00B9315B" w:rsidRPr="004871CF" w:rsidRDefault="00B9315B" w:rsidP="00B9315B">
            <w:pPr>
              <w:rPr>
                <w:rFonts w:ascii="Times New Roman" w:hAnsi="Times New Roman" w:cs="Times New Roman"/>
                <w:bCs/>
                <w:iCs/>
                <w:sz w:val="24"/>
                <w:szCs w:val="24"/>
              </w:rPr>
            </w:pPr>
            <w:r w:rsidRPr="004871CF">
              <w:rPr>
                <w:rFonts w:ascii="Times New Roman" w:hAnsi="Times New Roman" w:cs="Times New Roman"/>
                <w:bCs/>
                <w:iCs/>
                <w:sz w:val="24"/>
                <w:szCs w:val="24"/>
              </w:rPr>
              <w:t>Девятая областная научно-практическая конференция</w:t>
            </w:r>
          </w:p>
          <w:p w:rsidR="00B9315B" w:rsidRPr="004871CF" w:rsidRDefault="00B9315B" w:rsidP="00B9315B">
            <w:pPr>
              <w:rPr>
                <w:rFonts w:ascii="Times New Roman" w:hAnsi="Times New Roman" w:cs="Times New Roman"/>
                <w:bCs/>
                <w:iCs/>
                <w:sz w:val="24"/>
                <w:szCs w:val="24"/>
              </w:rPr>
            </w:pPr>
            <w:r w:rsidRPr="004871CF">
              <w:rPr>
                <w:rFonts w:ascii="Times New Roman" w:hAnsi="Times New Roman" w:cs="Times New Roman"/>
                <w:bCs/>
                <w:iCs/>
                <w:sz w:val="24"/>
                <w:szCs w:val="24"/>
              </w:rPr>
              <w:t>«Реализация национального проекта "Образование": пути</w:t>
            </w:r>
          </w:p>
          <w:p w:rsidR="00B9315B" w:rsidRPr="004871CF" w:rsidRDefault="00B9315B" w:rsidP="00B9315B">
            <w:pPr>
              <w:rPr>
                <w:rFonts w:ascii="Times New Roman" w:hAnsi="Times New Roman" w:cs="Times New Roman"/>
                <w:bCs/>
                <w:iCs/>
                <w:sz w:val="24"/>
                <w:szCs w:val="24"/>
              </w:rPr>
            </w:pPr>
            <w:r w:rsidRPr="004871CF">
              <w:rPr>
                <w:rFonts w:ascii="Times New Roman" w:hAnsi="Times New Roman" w:cs="Times New Roman"/>
                <w:bCs/>
                <w:iCs/>
                <w:sz w:val="24"/>
                <w:szCs w:val="24"/>
              </w:rPr>
              <w:t>достижения качества и эффективности математического образования в</w:t>
            </w:r>
          </w:p>
          <w:p w:rsidR="00B9315B" w:rsidRPr="004871CF" w:rsidRDefault="00B9315B" w:rsidP="00B9315B">
            <w:pPr>
              <w:rPr>
                <w:rFonts w:ascii="Times New Roman" w:hAnsi="Times New Roman" w:cs="Times New Roman"/>
                <w:bCs/>
                <w:iCs/>
                <w:sz w:val="24"/>
                <w:szCs w:val="24"/>
              </w:rPr>
            </w:pPr>
            <w:r w:rsidRPr="004871CF">
              <w:rPr>
                <w:rFonts w:ascii="Times New Roman" w:hAnsi="Times New Roman" w:cs="Times New Roman"/>
                <w:bCs/>
                <w:iCs/>
                <w:sz w:val="24"/>
                <w:szCs w:val="24"/>
              </w:rPr>
              <w:t xml:space="preserve">Калужском регионе». </w:t>
            </w:r>
          </w:p>
        </w:tc>
        <w:tc>
          <w:tcPr>
            <w:tcW w:w="2622" w:type="dxa"/>
          </w:tcPr>
          <w:p w:rsidR="00B9315B" w:rsidRPr="004871CF" w:rsidRDefault="00B9315B" w:rsidP="00B9315B">
            <w:pPr>
              <w:rPr>
                <w:rFonts w:ascii="Times New Roman" w:hAnsi="Times New Roman" w:cs="Times New Roman"/>
                <w:bCs/>
                <w:iCs/>
                <w:sz w:val="24"/>
                <w:szCs w:val="24"/>
              </w:rPr>
            </w:pPr>
            <w:r w:rsidRPr="004871CF">
              <w:rPr>
                <w:rFonts w:ascii="Times New Roman" w:hAnsi="Times New Roman" w:cs="Times New Roman"/>
                <w:bCs/>
                <w:iCs/>
                <w:sz w:val="24"/>
                <w:szCs w:val="24"/>
              </w:rPr>
              <w:t>Выступление «Изучение природы родного края на уроках математики»</w:t>
            </w:r>
          </w:p>
        </w:tc>
        <w:tc>
          <w:tcPr>
            <w:tcW w:w="1806" w:type="dxa"/>
          </w:tcPr>
          <w:p w:rsidR="00B9315B" w:rsidRPr="004871CF" w:rsidRDefault="00B9315B" w:rsidP="00B9315B">
            <w:pPr>
              <w:rPr>
                <w:rFonts w:ascii="Times New Roman" w:hAnsi="Times New Roman" w:cs="Times New Roman"/>
                <w:bCs/>
                <w:iCs/>
                <w:sz w:val="24"/>
                <w:szCs w:val="24"/>
              </w:rPr>
            </w:pPr>
            <w:r w:rsidRPr="004871CF">
              <w:rPr>
                <w:rFonts w:ascii="Times New Roman" w:hAnsi="Times New Roman" w:cs="Times New Roman"/>
                <w:bCs/>
                <w:iCs/>
                <w:sz w:val="24"/>
                <w:szCs w:val="24"/>
              </w:rPr>
              <w:t>Быкова О.П.</w:t>
            </w:r>
          </w:p>
        </w:tc>
        <w:tc>
          <w:tcPr>
            <w:tcW w:w="1330" w:type="dxa"/>
          </w:tcPr>
          <w:p w:rsidR="00B9315B" w:rsidRPr="004871CF" w:rsidRDefault="00B9315B" w:rsidP="00B9315B">
            <w:pPr>
              <w:rPr>
                <w:rFonts w:ascii="Times New Roman" w:hAnsi="Times New Roman" w:cs="Times New Roman"/>
                <w:bCs/>
                <w:iCs/>
                <w:sz w:val="24"/>
                <w:szCs w:val="24"/>
              </w:rPr>
            </w:pPr>
            <w:r w:rsidRPr="004871CF">
              <w:rPr>
                <w:rFonts w:ascii="Times New Roman" w:hAnsi="Times New Roman" w:cs="Times New Roman"/>
                <w:bCs/>
                <w:iCs/>
                <w:sz w:val="24"/>
                <w:szCs w:val="24"/>
              </w:rPr>
              <w:t>Декабрь 2024</w:t>
            </w:r>
          </w:p>
        </w:tc>
      </w:tr>
      <w:tr w:rsidR="00B9315B" w:rsidRPr="004871CF" w:rsidTr="00D8211D">
        <w:tc>
          <w:tcPr>
            <w:tcW w:w="2101" w:type="dxa"/>
          </w:tcPr>
          <w:p w:rsidR="00B9315B" w:rsidRPr="004871CF" w:rsidRDefault="00B9315B" w:rsidP="00B9315B">
            <w:pPr>
              <w:rPr>
                <w:rFonts w:ascii="Times New Roman" w:hAnsi="Times New Roman" w:cs="Times New Roman"/>
                <w:b/>
                <w:iCs/>
                <w:sz w:val="24"/>
                <w:szCs w:val="24"/>
              </w:rPr>
            </w:pPr>
            <w:r w:rsidRPr="004871CF">
              <w:rPr>
                <w:rFonts w:ascii="Times New Roman" w:hAnsi="Times New Roman" w:cs="Times New Roman"/>
                <w:b/>
                <w:iCs/>
                <w:sz w:val="24"/>
                <w:szCs w:val="24"/>
              </w:rPr>
              <w:t>Региональный</w:t>
            </w:r>
          </w:p>
        </w:tc>
        <w:tc>
          <w:tcPr>
            <w:tcW w:w="2172" w:type="dxa"/>
          </w:tcPr>
          <w:p w:rsidR="00B9315B" w:rsidRPr="004871CF" w:rsidRDefault="00B9315B" w:rsidP="00B9315B">
            <w:pPr>
              <w:rPr>
                <w:rFonts w:ascii="Times New Roman" w:hAnsi="Times New Roman" w:cs="Times New Roman"/>
                <w:bCs/>
                <w:iCs/>
                <w:sz w:val="24"/>
                <w:szCs w:val="24"/>
              </w:rPr>
            </w:pPr>
            <w:r w:rsidRPr="004871CF">
              <w:rPr>
                <w:rFonts w:ascii="Times New Roman" w:hAnsi="Times New Roman" w:cs="Times New Roman"/>
                <w:bCs/>
                <w:iCs/>
                <w:sz w:val="24"/>
                <w:szCs w:val="24"/>
              </w:rPr>
              <w:t>Девятая областная научно-практическая конференция</w:t>
            </w:r>
          </w:p>
          <w:p w:rsidR="00B9315B" w:rsidRPr="004871CF" w:rsidRDefault="00B9315B" w:rsidP="00B9315B">
            <w:pPr>
              <w:rPr>
                <w:rFonts w:ascii="Times New Roman" w:hAnsi="Times New Roman" w:cs="Times New Roman"/>
                <w:bCs/>
                <w:iCs/>
                <w:sz w:val="24"/>
                <w:szCs w:val="24"/>
              </w:rPr>
            </w:pPr>
            <w:r w:rsidRPr="004871CF">
              <w:rPr>
                <w:rFonts w:ascii="Times New Roman" w:hAnsi="Times New Roman" w:cs="Times New Roman"/>
                <w:bCs/>
                <w:iCs/>
                <w:sz w:val="24"/>
                <w:szCs w:val="24"/>
              </w:rPr>
              <w:t>«Реализация национального проекта "Образование": пути</w:t>
            </w:r>
          </w:p>
          <w:p w:rsidR="00B9315B" w:rsidRPr="004871CF" w:rsidRDefault="00B9315B" w:rsidP="00B9315B">
            <w:pPr>
              <w:rPr>
                <w:rFonts w:ascii="Times New Roman" w:hAnsi="Times New Roman" w:cs="Times New Roman"/>
                <w:bCs/>
                <w:iCs/>
                <w:sz w:val="24"/>
                <w:szCs w:val="24"/>
              </w:rPr>
            </w:pPr>
            <w:r w:rsidRPr="004871CF">
              <w:rPr>
                <w:rFonts w:ascii="Times New Roman" w:hAnsi="Times New Roman" w:cs="Times New Roman"/>
                <w:bCs/>
                <w:iCs/>
                <w:sz w:val="24"/>
                <w:szCs w:val="24"/>
              </w:rPr>
              <w:t>достижения качества и эффективности математического образования в</w:t>
            </w:r>
          </w:p>
          <w:p w:rsidR="00B9315B" w:rsidRPr="004871CF" w:rsidRDefault="00B9315B" w:rsidP="00B9315B">
            <w:pPr>
              <w:rPr>
                <w:rFonts w:ascii="Times New Roman" w:hAnsi="Times New Roman" w:cs="Times New Roman"/>
                <w:bCs/>
                <w:iCs/>
                <w:sz w:val="24"/>
                <w:szCs w:val="24"/>
              </w:rPr>
            </w:pPr>
            <w:r w:rsidRPr="004871CF">
              <w:rPr>
                <w:rFonts w:ascii="Times New Roman" w:hAnsi="Times New Roman" w:cs="Times New Roman"/>
                <w:bCs/>
                <w:iCs/>
                <w:sz w:val="24"/>
                <w:szCs w:val="24"/>
              </w:rPr>
              <w:t xml:space="preserve">Калужском регионе». </w:t>
            </w:r>
          </w:p>
        </w:tc>
        <w:tc>
          <w:tcPr>
            <w:tcW w:w="2622" w:type="dxa"/>
          </w:tcPr>
          <w:p w:rsidR="00B9315B" w:rsidRPr="004871CF" w:rsidRDefault="00B9315B" w:rsidP="00B9315B">
            <w:pPr>
              <w:rPr>
                <w:rFonts w:ascii="Times New Roman" w:hAnsi="Times New Roman" w:cs="Times New Roman"/>
                <w:bCs/>
                <w:iCs/>
                <w:sz w:val="24"/>
                <w:szCs w:val="24"/>
              </w:rPr>
            </w:pPr>
            <w:r w:rsidRPr="004871CF">
              <w:rPr>
                <w:rFonts w:ascii="Times New Roman" w:hAnsi="Times New Roman" w:cs="Times New Roman"/>
                <w:bCs/>
                <w:iCs/>
                <w:sz w:val="24"/>
                <w:szCs w:val="24"/>
              </w:rPr>
              <w:t>Выступление «Применение кодов и шифров на уроках математики (на базе краеведческого</w:t>
            </w:r>
          </w:p>
          <w:p w:rsidR="00B9315B" w:rsidRPr="004871CF" w:rsidRDefault="00B9315B" w:rsidP="00B9315B">
            <w:pPr>
              <w:rPr>
                <w:rFonts w:ascii="Times New Roman" w:hAnsi="Times New Roman" w:cs="Times New Roman"/>
                <w:bCs/>
                <w:iCs/>
                <w:sz w:val="24"/>
                <w:szCs w:val="24"/>
              </w:rPr>
            </w:pPr>
            <w:r w:rsidRPr="004871CF">
              <w:rPr>
                <w:rFonts w:ascii="Times New Roman" w:hAnsi="Times New Roman" w:cs="Times New Roman"/>
                <w:bCs/>
                <w:iCs/>
                <w:sz w:val="24"/>
                <w:szCs w:val="24"/>
              </w:rPr>
              <w:t>материала)»</w:t>
            </w:r>
          </w:p>
        </w:tc>
        <w:tc>
          <w:tcPr>
            <w:tcW w:w="1806" w:type="dxa"/>
          </w:tcPr>
          <w:p w:rsidR="00B9315B" w:rsidRPr="004871CF" w:rsidRDefault="00B9315B" w:rsidP="00B9315B">
            <w:pPr>
              <w:rPr>
                <w:rFonts w:ascii="Times New Roman" w:hAnsi="Times New Roman" w:cs="Times New Roman"/>
                <w:bCs/>
                <w:iCs/>
                <w:sz w:val="24"/>
                <w:szCs w:val="24"/>
              </w:rPr>
            </w:pPr>
            <w:proofErr w:type="spellStart"/>
            <w:r w:rsidRPr="004871CF">
              <w:rPr>
                <w:rFonts w:ascii="Times New Roman" w:hAnsi="Times New Roman" w:cs="Times New Roman"/>
                <w:bCs/>
                <w:iCs/>
                <w:sz w:val="24"/>
                <w:szCs w:val="24"/>
              </w:rPr>
              <w:t>Бузунова</w:t>
            </w:r>
            <w:proofErr w:type="spellEnd"/>
            <w:r w:rsidRPr="004871CF">
              <w:rPr>
                <w:rFonts w:ascii="Times New Roman" w:hAnsi="Times New Roman" w:cs="Times New Roman"/>
                <w:bCs/>
                <w:iCs/>
                <w:sz w:val="24"/>
                <w:szCs w:val="24"/>
              </w:rPr>
              <w:t xml:space="preserve"> Д.С.</w:t>
            </w:r>
          </w:p>
        </w:tc>
        <w:tc>
          <w:tcPr>
            <w:tcW w:w="1330" w:type="dxa"/>
          </w:tcPr>
          <w:p w:rsidR="00B9315B" w:rsidRPr="004871CF" w:rsidRDefault="00B9315B" w:rsidP="00B9315B">
            <w:pPr>
              <w:rPr>
                <w:rFonts w:ascii="Times New Roman" w:hAnsi="Times New Roman" w:cs="Times New Roman"/>
                <w:bCs/>
                <w:iCs/>
                <w:sz w:val="24"/>
                <w:szCs w:val="24"/>
              </w:rPr>
            </w:pPr>
            <w:r w:rsidRPr="004871CF">
              <w:rPr>
                <w:rFonts w:ascii="Times New Roman" w:hAnsi="Times New Roman" w:cs="Times New Roman"/>
                <w:bCs/>
                <w:iCs/>
                <w:sz w:val="24"/>
                <w:szCs w:val="24"/>
              </w:rPr>
              <w:t>Декабрь 2024</w:t>
            </w:r>
          </w:p>
        </w:tc>
      </w:tr>
      <w:tr w:rsidR="00B9315B" w:rsidRPr="004871CF" w:rsidTr="00D8211D">
        <w:tc>
          <w:tcPr>
            <w:tcW w:w="2101" w:type="dxa"/>
          </w:tcPr>
          <w:p w:rsidR="00B9315B" w:rsidRPr="003F006B" w:rsidRDefault="00B9315B" w:rsidP="00B9315B">
            <w:pPr>
              <w:rPr>
                <w:rFonts w:ascii="Times New Roman" w:hAnsi="Times New Roman" w:cs="Times New Roman"/>
                <w:b/>
                <w:iCs/>
                <w:sz w:val="24"/>
                <w:szCs w:val="24"/>
              </w:rPr>
            </w:pPr>
            <w:r w:rsidRPr="003F006B">
              <w:rPr>
                <w:rFonts w:ascii="Times New Roman" w:hAnsi="Times New Roman" w:cs="Times New Roman"/>
                <w:b/>
                <w:iCs/>
                <w:sz w:val="24"/>
                <w:szCs w:val="24"/>
              </w:rPr>
              <w:t>Региональный</w:t>
            </w:r>
          </w:p>
          <w:p w:rsidR="00B9315B" w:rsidRPr="004871CF" w:rsidRDefault="00B9315B" w:rsidP="00B9315B">
            <w:pPr>
              <w:rPr>
                <w:rFonts w:ascii="Times New Roman" w:hAnsi="Times New Roman" w:cs="Times New Roman"/>
                <w:b/>
                <w:iCs/>
                <w:sz w:val="24"/>
                <w:szCs w:val="24"/>
              </w:rPr>
            </w:pPr>
          </w:p>
        </w:tc>
        <w:tc>
          <w:tcPr>
            <w:tcW w:w="2172" w:type="dxa"/>
          </w:tcPr>
          <w:p w:rsidR="00B9315B" w:rsidRPr="0087583B" w:rsidRDefault="00B9315B" w:rsidP="00B9315B">
            <w:pPr>
              <w:rPr>
                <w:rFonts w:ascii="Times New Roman" w:hAnsi="Times New Roman" w:cs="Times New Roman"/>
                <w:bCs/>
                <w:iCs/>
                <w:sz w:val="24"/>
                <w:szCs w:val="24"/>
              </w:rPr>
            </w:pPr>
            <w:r w:rsidRPr="0087583B">
              <w:rPr>
                <w:rFonts w:ascii="Times New Roman" w:hAnsi="Times New Roman" w:cs="Times New Roman"/>
                <w:bCs/>
                <w:iCs/>
                <w:sz w:val="24"/>
                <w:szCs w:val="24"/>
              </w:rPr>
              <w:t>XI Региональн</w:t>
            </w:r>
            <w:r>
              <w:rPr>
                <w:rFonts w:ascii="Times New Roman" w:hAnsi="Times New Roman" w:cs="Times New Roman"/>
                <w:bCs/>
                <w:iCs/>
                <w:sz w:val="24"/>
                <w:szCs w:val="24"/>
              </w:rPr>
              <w:t>ая</w:t>
            </w:r>
            <w:r w:rsidRPr="0087583B">
              <w:rPr>
                <w:rFonts w:ascii="Times New Roman" w:hAnsi="Times New Roman" w:cs="Times New Roman"/>
                <w:bCs/>
                <w:iCs/>
                <w:sz w:val="24"/>
                <w:szCs w:val="24"/>
              </w:rPr>
              <w:t xml:space="preserve"> педагогическ</w:t>
            </w:r>
            <w:r>
              <w:rPr>
                <w:rFonts w:ascii="Times New Roman" w:hAnsi="Times New Roman" w:cs="Times New Roman"/>
                <w:bCs/>
                <w:iCs/>
                <w:sz w:val="24"/>
                <w:szCs w:val="24"/>
              </w:rPr>
              <w:t xml:space="preserve">ая </w:t>
            </w:r>
            <w:r w:rsidRPr="0087583B">
              <w:rPr>
                <w:rFonts w:ascii="Times New Roman" w:hAnsi="Times New Roman" w:cs="Times New Roman"/>
                <w:bCs/>
                <w:iCs/>
                <w:sz w:val="24"/>
                <w:szCs w:val="24"/>
              </w:rPr>
              <w:t>научно-</w:t>
            </w:r>
            <w:r w:rsidRPr="0087583B">
              <w:rPr>
                <w:rFonts w:ascii="Times New Roman" w:hAnsi="Times New Roman" w:cs="Times New Roman"/>
                <w:bCs/>
                <w:iCs/>
                <w:sz w:val="24"/>
                <w:szCs w:val="24"/>
              </w:rPr>
              <w:lastRenderedPageBreak/>
              <w:t>практическ</w:t>
            </w:r>
            <w:r>
              <w:rPr>
                <w:rFonts w:ascii="Times New Roman" w:hAnsi="Times New Roman" w:cs="Times New Roman"/>
                <w:bCs/>
                <w:iCs/>
                <w:sz w:val="24"/>
                <w:szCs w:val="24"/>
              </w:rPr>
              <w:t xml:space="preserve">ая </w:t>
            </w:r>
            <w:r w:rsidRPr="0087583B">
              <w:rPr>
                <w:rFonts w:ascii="Times New Roman" w:hAnsi="Times New Roman" w:cs="Times New Roman"/>
                <w:bCs/>
                <w:iCs/>
                <w:sz w:val="24"/>
                <w:szCs w:val="24"/>
              </w:rPr>
              <w:t xml:space="preserve">конференции, </w:t>
            </w:r>
          </w:p>
          <w:p w:rsidR="00B9315B" w:rsidRPr="0087583B" w:rsidRDefault="00B9315B" w:rsidP="00B9315B">
            <w:pPr>
              <w:rPr>
                <w:rFonts w:ascii="Times New Roman" w:hAnsi="Times New Roman" w:cs="Times New Roman"/>
                <w:bCs/>
                <w:iCs/>
                <w:sz w:val="24"/>
                <w:szCs w:val="24"/>
              </w:rPr>
            </w:pPr>
            <w:r w:rsidRPr="0087583B">
              <w:rPr>
                <w:rFonts w:ascii="Times New Roman" w:hAnsi="Times New Roman" w:cs="Times New Roman"/>
                <w:bCs/>
                <w:iCs/>
                <w:sz w:val="24"/>
                <w:szCs w:val="24"/>
              </w:rPr>
              <w:t>посвященной памяти народного учителя Российской Федерации А. Ф. Иванова</w:t>
            </w:r>
          </w:p>
          <w:p w:rsidR="00B9315B" w:rsidRPr="0087583B" w:rsidRDefault="00B9315B" w:rsidP="00B9315B">
            <w:pPr>
              <w:rPr>
                <w:rFonts w:ascii="Times New Roman" w:hAnsi="Times New Roman" w:cs="Times New Roman"/>
                <w:bCs/>
                <w:iCs/>
                <w:sz w:val="24"/>
                <w:szCs w:val="24"/>
              </w:rPr>
            </w:pPr>
          </w:p>
          <w:p w:rsidR="00B9315B" w:rsidRPr="004871CF" w:rsidRDefault="00B9315B" w:rsidP="00B9315B">
            <w:pPr>
              <w:rPr>
                <w:rFonts w:ascii="Times New Roman" w:hAnsi="Times New Roman" w:cs="Times New Roman"/>
                <w:bCs/>
                <w:iCs/>
                <w:sz w:val="24"/>
                <w:szCs w:val="24"/>
              </w:rPr>
            </w:pPr>
          </w:p>
        </w:tc>
        <w:tc>
          <w:tcPr>
            <w:tcW w:w="2622" w:type="dxa"/>
          </w:tcPr>
          <w:p w:rsidR="00B9315B" w:rsidRPr="004871CF" w:rsidRDefault="00B9315B" w:rsidP="00B9315B">
            <w:pPr>
              <w:rPr>
                <w:rFonts w:ascii="Times New Roman" w:hAnsi="Times New Roman" w:cs="Times New Roman"/>
                <w:bCs/>
                <w:iCs/>
                <w:sz w:val="24"/>
                <w:szCs w:val="24"/>
              </w:rPr>
            </w:pPr>
            <w:r>
              <w:rPr>
                <w:rFonts w:ascii="Times New Roman" w:hAnsi="Times New Roman" w:cs="Times New Roman"/>
                <w:bCs/>
                <w:iCs/>
                <w:sz w:val="24"/>
                <w:szCs w:val="24"/>
              </w:rPr>
              <w:lastRenderedPageBreak/>
              <w:t>Выступление «</w:t>
            </w:r>
            <w:r w:rsidRPr="003F006B">
              <w:rPr>
                <w:rFonts w:ascii="Times New Roman" w:hAnsi="Times New Roman" w:cs="Times New Roman"/>
                <w:bCs/>
                <w:iCs/>
                <w:sz w:val="24"/>
                <w:szCs w:val="24"/>
              </w:rPr>
              <w:t xml:space="preserve">Образовательные практики, </w:t>
            </w:r>
            <w:r w:rsidRPr="003F006B">
              <w:rPr>
                <w:rFonts w:ascii="Times New Roman" w:hAnsi="Times New Roman" w:cs="Times New Roman"/>
                <w:bCs/>
                <w:iCs/>
                <w:sz w:val="24"/>
                <w:szCs w:val="24"/>
              </w:rPr>
              <w:lastRenderedPageBreak/>
              <w:t>опирающиеся на исторический опыт и культурный контекст, как инструмент формирования активной гражданской позиции у молодежи</w:t>
            </w:r>
            <w:r>
              <w:rPr>
                <w:rFonts w:ascii="Times New Roman" w:hAnsi="Times New Roman" w:cs="Times New Roman"/>
                <w:bCs/>
                <w:iCs/>
                <w:sz w:val="24"/>
                <w:szCs w:val="24"/>
              </w:rPr>
              <w:t>»</w:t>
            </w:r>
          </w:p>
        </w:tc>
        <w:tc>
          <w:tcPr>
            <w:tcW w:w="1806" w:type="dxa"/>
          </w:tcPr>
          <w:p w:rsidR="00B9315B" w:rsidRPr="004871CF" w:rsidRDefault="00B9315B" w:rsidP="00B9315B">
            <w:pPr>
              <w:rPr>
                <w:rFonts w:ascii="Times New Roman" w:hAnsi="Times New Roman" w:cs="Times New Roman"/>
                <w:bCs/>
                <w:iCs/>
                <w:sz w:val="24"/>
                <w:szCs w:val="24"/>
              </w:rPr>
            </w:pPr>
            <w:r>
              <w:rPr>
                <w:rFonts w:ascii="Times New Roman" w:hAnsi="Times New Roman" w:cs="Times New Roman"/>
                <w:bCs/>
                <w:iCs/>
                <w:sz w:val="24"/>
                <w:szCs w:val="24"/>
              </w:rPr>
              <w:lastRenderedPageBreak/>
              <w:t>Максимова Е.Н.</w:t>
            </w:r>
          </w:p>
        </w:tc>
        <w:tc>
          <w:tcPr>
            <w:tcW w:w="1330" w:type="dxa"/>
          </w:tcPr>
          <w:p w:rsidR="00B9315B" w:rsidRPr="004871CF" w:rsidRDefault="00B9315B" w:rsidP="00B9315B">
            <w:pPr>
              <w:rPr>
                <w:rFonts w:ascii="Times New Roman" w:hAnsi="Times New Roman" w:cs="Times New Roman"/>
                <w:bCs/>
                <w:iCs/>
                <w:sz w:val="24"/>
                <w:szCs w:val="24"/>
              </w:rPr>
            </w:pPr>
            <w:r>
              <w:rPr>
                <w:rFonts w:ascii="Times New Roman" w:hAnsi="Times New Roman" w:cs="Times New Roman"/>
                <w:bCs/>
                <w:iCs/>
                <w:sz w:val="24"/>
                <w:szCs w:val="24"/>
              </w:rPr>
              <w:t>Март 2025</w:t>
            </w:r>
          </w:p>
        </w:tc>
      </w:tr>
      <w:tr w:rsidR="00B9315B" w:rsidRPr="004871CF" w:rsidTr="00D8211D">
        <w:tc>
          <w:tcPr>
            <w:tcW w:w="2101" w:type="dxa"/>
          </w:tcPr>
          <w:p w:rsidR="00B9315B" w:rsidRPr="004871CF" w:rsidRDefault="00B9315B" w:rsidP="00B9315B">
            <w:pPr>
              <w:rPr>
                <w:rFonts w:ascii="Times New Roman" w:hAnsi="Times New Roman" w:cs="Times New Roman"/>
                <w:b/>
                <w:iCs/>
                <w:sz w:val="24"/>
                <w:szCs w:val="24"/>
              </w:rPr>
            </w:pPr>
            <w:r w:rsidRPr="004871CF">
              <w:rPr>
                <w:rFonts w:ascii="Times New Roman" w:hAnsi="Times New Roman" w:cs="Times New Roman"/>
                <w:b/>
                <w:iCs/>
                <w:sz w:val="24"/>
                <w:szCs w:val="24"/>
              </w:rPr>
              <w:t>Муниципальный</w:t>
            </w:r>
          </w:p>
        </w:tc>
        <w:tc>
          <w:tcPr>
            <w:tcW w:w="2172" w:type="dxa"/>
          </w:tcPr>
          <w:p w:rsidR="00B9315B" w:rsidRPr="004871CF" w:rsidRDefault="00B9315B" w:rsidP="00B9315B">
            <w:pPr>
              <w:rPr>
                <w:rFonts w:ascii="Times New Roman" w:hAnsi="Times New Roman" w:cs="Times New Roman"/>
                <w:bCs/>
                <w:iCs/>
                <w:sz w:val="24"/>
                <w:szCs w:val="24"/>
              </w:rPr>
            </w:pPr>
            <w:r w:rsidRPr="004871CF">
              <w:rPr>
                <w:rFonts w:ascii="Times New Roman" w:hAnsi="Times New Roman" w:cs="Times New Roman"/>
                <w:bCs/>
                <w:iCs/>
                <w:sz w:val="24"/>
                <w:szCs w:val="24"/>
              </w:rPr>
              <w:t xml:space="preserve">I региональная конференция </w:t>
            </w:r>
          </w:p>
          <w:p w:rsidR="00B9315B" w:rsidRPr="004871CF" w:rsidRDefault="00B9315B" w:rsidP="00B9315B">
            <w:pPr>
              <w:rPr>
                <w:rFonts w:ascii="Times New Roman" w:hAnsi="Times New Roman" w:cs="Times New Roman"/>
                <w:bCs/>
                <w:iCs/>
                <w:sz w:val="24"/>
                <w:szCs w:val="24"/>
              </w:rPr>
            </w:pPr>
            <w:r w:rsidRPr="004871CF">
              <w:rPr>
                <w:rFonts w:ascii="Times New Roman" w:hAnsi="Times New Roman" w:cs="Times New Roman"/>
                <w:bCs/>
                <w:iCs/>
                <w:sz w:val="24"/>
                <w:szCs w:val="24"/>
              </w:rPr>
              <w:t>«Реализация особых образовательных потребностей детей-</w:t>
            </w:r>
            <w:proofErr w:type="spellStart"/>
            <w:r w:rsidRPr="004871CF">
              <w:rPr>
                <w:rFonts w:ascii="Times New Roman" w:hAnsi="Times New Roman" w:cs="Times New Roman"/>
                <w:bCs/>
                <w:iCs/>
                <w:sz w:val="24"/>
                <w:szCs w:val="24"/>
              </w:rPr>
              <w:t>инофонов</w:t>
            </w:r>
            <w:proofErr w:type="spellEnd"/>
            <w:r w:rsidRPr="004871CF">
              <w:rPr>
                <w:rFonts w:ascii="Times New Roman" w:hAnsi="Times New Roman" w:cs="Times New Roman"/>
                <w:bCs/>
                <w:iCs/>
                <w:sz w:val="24"/>
                <w:szCs w:val="24"/>
              </w:rPr>
              <w:t xml:space="preserve"> и детей иностранных граждан: региональный опыт». </w:t>
            </w:r>
          </w:p>
        </w:tc>
        <w:tc>
          <w:tcPr>
            <w:tcW w:w="2622" w:type="dxa"/>
          </w:tcPr>
          <w:p w:rsidR="00B9315B" w:rsidRPr="004871CF" w:rsidRDefault="00B9315B" w:rsidP="00B9315B">
            <w:pPr>
              <w:rPr>
                <w:rFonts w:ascii="Times New Roman" w:hAnsi="Times New Roman" w:cs="Times New Roman"/>
                <w:bCs/>
                <w:iCs/>
                <w:sz w:val="24"/>
                <w:szCs w:val="24"/>
              </w:rPr>
            </w:pPr>
            <w:r w:rsidRPr="004871CF">
              <w:rPr>
                <w:rFonts w:ascii="Times New Roman" w:hAnsi="Times New Roman" w:cs="Times New Roman"/>
                <w:bCs/>
                <w:iCs/>
                <w:sz w:val="24"/>
                <w:szCs w:val="24"/>
              </w:rPr>
              <w:t>Выступление «Создание условий для языковой   адаптации детей-</w:t>
            </w:r>
            <w:proofErr w:type="spellStart"/>
            <w:r w:rsidRPr="004871CF">
              <w:rPr>
                <w:rFonts w:ascii="Times New Roman" w:hAnsi="Times New Roman" w:cs="Times New Roman"/>
                <w:bCs/>
                <w:iCs/>
                <w:sz w:val="24"/>
                <w:szCs w:val="24"/>
              </w:rPr>
              <w:t>инофонов</w:t>
            </w:r>
            <w:proofErr w:type="spellEnd"/>
            <w:r w:rsidRPr="004871CF">
              <w:rPr>
                <w:rFonts w:ascii="Times New Roman" w:hAnsi="Times New Roman" w:cs="Times New Roman"/>
                <w:bCs/>
                <w:iCs/>
                <w:sz w:val="24"/>
                <w:szCs w:val="24"/>
              </w:rPr>
              <w:t xml:space="preserve"> посредством внеурочной деятельности».</w:t>
            </w:r>
          </w:p>
        </w:tc>
        <w:tc>
          <w:tcPr>
            <w:tcW w:w="1806" w:type="dxa"/>
          </w:tcPr>
          <w:p w:rsidR="00B9315B" w:rsidRPr="004871CF" w:rsidRDefault="00B9315B" w:rsidP="00B9315B">
            <w:pPr>
              <w:rPr>
                <w:rFonts w:ascii="Times New Roman" w:hAnsi="Times New Roman" w:cs="Times New Roman"/>
                <w:bCs/>
                <w:iCs/>
                <w:sz w:val="24"/>
                <w:szCs w:val="24"/>
              </w:rPr>
            </w:pPr>
            <w:r w:rsidRPr="004871CF">
              <w:rPr>
                <w:rFonts w:ascii="Times New Roman" w:hAnsi="Times New Roman" w:cs="Times New Roman"/>
                <w:bCs/>
                <w:iCs/>
                <w:sz w:val="24"/>
                <w:szCs w:val="24"/>
              </w:rPr>
              <w:t>Зубова Е.П.</w:t>
            </w:r>
          </w:p>
        </w:tc>
        <w:tc>
          <w:tcPr>
            <w:tcW w:w="1330" w:type="dxa"/>
          </w:tcPr>
          <w:p w:rsidR="00B9315B" w:rsidRPr="004871CF" w:rsidRDefault="00B9315B" w:rsidP="00B9315B">
            <w:pPr>
              <w:rPr>
                <w:rFonts w:ascii="Times New Roman" w:hAnsi="Times New Roman" w:cs="Times New Roman"/>
                <w:bCs/>
                <w:iCs/>
                <w:sz w:val="24"/>
                <w:szCs w:val="24"/>
              </w:rPr>
            </w:pPr>
            <w:r w:rsidRPr="004871CF">
              <w:rPr>
                <w:rFonts w:ascii="Times New Roman" w:hAnsi="Times New Roman" w:cs="Times New Roman"/>
                <w:bCs/>
                <w:iCs/>
                <w:sz w:val="24"/>
                <w:szCs w:val="24"/>
              </w:rPr>
              <w:t>Октябрь 2024</w:t>
            </w:r>
          </w:p>
        </w:tc>
      </w:tr>
      <w:tr w:rsidR="00B9315B" w:rsidRPr="004871CF" w:rsidTr="00D8211D">
        <w:tc>
          <w:tcPr>
            <w:tcW w:w="2101" w:type="dxa"/>
          </w:tcPr>
          <w:p w:rsidR="00B9315B" w:rsidRPr="004871CF" w:rsidRDefault="00B9315B" w:rsidP="00B9315B">
            <w:pPr>
              <w:rPr>
                <w:rFonts w:ascii="Times New Roman" w:hAnsi="Times New Roman" w:cs="Times New Roman"/>
                <w:b/>
                <w:iCs/>
                <w:sz w:val="24"/>
                <w:szCs w:val="24"/>
              </w:rPr>
            </w:pPr>
            <w:r w:rsidRPr="004871CF">
              <w:rPr>
                <w:rFonts w:ascii="Times New Roman" w:hAnsi="Times New Roman" w:cs="Times New Roman"/>
                <w:b/>
                <w:iCs/>
                <w:sz w:val="24"/>
                <w:szCs w:val="24"/>
              </w:rPr>
              <w:t>Муниципальный</w:t>
            </w:r>
          </w:p>
        </w:tc>
        <w:tc>
          <w:tcPr>
            <w:tcW w:w="2172" w:type="dxa"/>
          </w:tcPr>
          <w:p w:rsidR="00B9315B" w:rsidRPr="004871CF" w:rsidRDefault="00B9315B" w:rsidP="00B9315B">
            <w:pPr>
              <w:rPr>
                <w:rFonts w:ascii="Times New Roman" w:hAnsi="Times New Roman" w:cs="Times New Roman"/>
                <w:bCs/>
                <w:iCs/>
                <w:sz w:val="24"/>
                <w:szCs w:val="24"/>
              </w:rPr>
            </w:pPr>
            <w:r w:rsidRPr="004871CF">
              <w:rPr>
                <w:rFonts w:ascii="Times New Roman" w:hAnsi="Times New Roman" w:cs="Times New Roman"/>
                <w:bCs/>
                <w:iCs/>
                <w:sz w:val="24"/>
                <w:szCs w:val="24"/>
              </w:rPr>
              <w:t xml:space="preserve">I региональная конференция </w:t>
            </w:r>
          </w:p>
          <w:p w:rsidR="00B9315B" w:rsidRPr="004871CF" w:rsidRDefault="00B9315B" w:rsidP="00B9315B">
            <w:pPr>
              <w:rPr>
                <w:rFonts w:ascii="Times New Roman" w:hAnsi="Times New Roman" w:cs="Times New Roman"/>
                <w:bCs/>
                <w:iCs/>
                <w:sz w:val="24"/>
                <w:szCs w:val="24"/>
              </w:rPr>
            </w:pPr>
            <w:r w:rsidRPr="004871CF">
              <w:rPr>
                <w:rFonts w:ascii="Times New Roman" w:hAnsi="Times New Roman" w:cs="Times New Roman"/>
                <w:bCs/>
                <w:iCs/>
                <w:sz w:val="24"/>
                <w:szCs w:val="24"/>
              </w:rPr>
              <w:t>«Реализация особых образовательных потребностей детей-</w:t>
            </w:r>
            <w:proofErr w:type="spellStart"/>
            <w:r w:rsidRPr="004871CF">
              <w:rPr>
                <w:rFonts w:ascii="Times New Roman" w:hAnsi="Times New Roman" w:cs="Times New Roman"/>
                <w:bCs/>
                <w:iCs/>
                <w:sz w:val="24"/>
                <w:szCs w:val="24"/>
              </w:rPr>
              <w:t>инофонов</w:t>
            </w:r>
            <w:proofErr w:type="spellEnd"/>
            <w:r w:rsidRPr="004871CF">
              <w:rPr>
                <w:rFonts w:ascii="Times New Roman" w:hAnsi="Times New Roman" w:cs="Times New Roman"/>
                <w:bCs/>
                <w:iCs/>
                <w:sz w:val="24"/>
                <w:szCs w:val="24"/>
              </w:rPr>
              <w:t xml:space="preserve"> и детей иностранных граждан: региональный опыт». </w:t>
            </w:r>
          </w:p>
        </w:tc>
        <w:tc>
          <w:tcPr>
            <w:tcW w:w="2622" w:type="dxa"/>
          </w:tcPr>
          <w:p w:rsidR="00B9315B" w:rsidRPr="004871CF" w:rsidRDefault="00B9315B" w:rsidP="00B9315B">
            <w:pPr>
              <w:rPr>
                <w:rFonts w:ascii="Times New Roman" w:hAnsi="Times New Roman" w:cs="Times New Roman"/>
                <w:bCs/>
                <w:iCs/>
                <w:sz w:val="24"/>
                <w:szCs w:val="24"/>
              </w:rPr>
            </w:pPr>
            <w:r w:rsidRPr="004871CF">
              <w:rPr>
                <w:rFonts w:ascii="Times New Roman" w:hAnsi="Times New Roman" w:cs="Times New Roman"/>
                <w:bCs/>
                <w:iCs/>
                <w:sz w:val="24"/>
                <w:szCs w:val="24"/>
              </w:rPr>
              <w:t>Выступление «Приёмы, направленные на успешную адаптацию детей- мигрантов в классном коллективе».</w:t>
            </w:r>
          </w:p>
        </w:tc>
        <w:tc>
          <w:tcPr>
            <w:tcW w:w="1806" w:type="dxa"/>
          </w:tcPr>
          <w:p w:rsidR="00B9315B" w:rsidRPr="004871CF" w:rsidRDefault="00B9315B" w:rsidP="00B9315B">
            <w:pPr>
              <w:rPr>
                <w:rFonts w:ascii="Times New Roman" w:hAnsi="Times New Roman" w:cs="Times New Roman"/>
                <w:bCs/>
                <w:iCs/>
                <w:sz w:val="24"/>
                <w:szCs w:val="24"/>
              </w:rPr>
            </w:pPr>
            <w:r w:rsidRPr="004871CF">
              <w:rPr>
                <w:rFonts w:ascii="Times New Roman" w:hAnsi="Times New Roman" w:cs="Times New Roman"/>
                <w:bCs/>
                <w:iCs/>
                <w:sz w:val="24"/>
                <w:szCs w:val="24"/>
              </w:rPr>
              <w:t>Осадчая О.В.</w:t>
            </w:r>
          </w:p>
        </w:tc>
        <w:tc>
          <w:tcPr>
            <w:tcW w:w="1330" w:type="dxa"/>
          </w:tcPr>
          <w:p w:rsidR="00B9315B" w:rsidRPr="004871CF" w:rsidRDefault="00B9315B" w:rsidP="00B9315B">
            <w:pPr>
              <w:rPr>
                <w:rFonts w:ascii="Times New Roman" w:hAnsi="Times New Roman" w:cs="Times New Roman"/>
                <w:bCs/>
                <w:iCs/>
                <w:sz w:val="24"/>
                <w:szCs w:val="24"/>
              </w:rPr>
            </w:pPr>
            <w:r w:rsidRPr="004871CF">
              <w:rPr>
                <w:rFonts w:ascii="Times New Roman" w:hAnsi="Times New Roman" w:cs="Times New Roman"/>
                <w:bCs/>
                <w:iCs/>
                <w:sz w:val="24"/>
                <w:szCs w:val="24"/>
              </w:rPr>
              <w:t>Октябрь 2024</w:t>
            </w:r>
          </w:p>
        </w:tc>
      </w:tr>
      <w:tr w:rsidR="00B9315B" w:rsidRPr="004871CF" w:rsidTr="00D8211D">
        <w:tc>
          <w:tcPr>
            <w:tcW w:w="2101" w:type="dxa"/>
          </w:tcPr>
          <w:p w:rsidR="00B9315B" w:rsidRPr="004871CF" w:rsidRDefault="00B9315B" w:rsidP="00B9315B">
            <w:pPr>
              <w:rPr>
                <w:rFonts w:ascii="Times New Roman" w:hAnsi="Times New Roman" w:cs="Times New Roman"/>
                <w:b/>
                <w:iCs/>
                <w:sz w:val="24"/>
                <w:szCs w:val="24"/>
              </w:rPr>
            </w:pPr>
            <w:r w:rsidRPr="004871CF">
              <w:rPr>
                <w:rFonts w:ascii="Times New Roman" w:hAnsi="Times New Roman" w:cs="Times New Roman"/>
                <w:b/>
                <w:iCs/>
                <w:sz w:val="24"/>
                <w:szCs w:val="24"/>
              </w:rPr>
              <w:t>Муниципальный</w:t>
            </w:r>
          </w:p>
        </w:tc>
        <w:tc>
          <w:tcPr>
            <w:tcW w:w="2172" w:type="dxa"/>
          </w:tcPr>
          <w:p w:rsidR="00B9315B" w:rsidRPr="004871CF" w:rsidRDefault="00B9315B" w:rsidP="00B9315B">
            <w:pPr>
              <w:rPr>
                <w:rFonts w:ascii="Times New Roman" w:hAnsi="Times New Roman" w:cs="Times New Roman"/>
                <w:bCs/>
                <w:iCs/>
                <w:sz w:val="24"/>
                <w:szCs w:val="24"/>
              </w:rPr>
            </w:pPr>
            <w:r w:rsidRPr="004871CF">
              <w:rPr>
                <w:rFonts w:ascii="Times New Roman" w:hAnsi="Times New Roman" w:cs="Times New Roman"/>
                <w:bCs/>
                <w:iCs/>
                <w:sz w:val="24"/>
                <w:szCs w:val="24"/>
              </w:rPr>
              <w:t xml:space="preserve">I региональная конференция </w:t>
            </w:r>
          </w:p>
          <w:p w:rsidR="00B9315B" w:rsidRPr="004871CF" w:rsidRDefault="00B9315B" w:rsidP="00B9315B">
            <w:pPr>
              <w:rPr>
                <w:rFonts w:ascii="Times New Roman" w:hAnsi="Times New Roman" w:cs="Times New Roman"/>
                <w:bCs/>
                <w:iCs/>
                <w:sz w:val="24"/>
                <w:szCs w:val="24"/>
              </w:rPr>
            </w:pPr>
            <w:r w:rsidRPr="004871CF">
              <w:rPr>
                <w:rFonts w:ascii="Times New Roman" w:hAnsi="Times New Roman" w:cs="Times New Roman"/>
                <w:bCs/>
                <w:iCs/>
                <w:sz w:val="24"/>
                <w:szCs w:val="24"/>
              </w:rPr>
              <w:t>«Реализация особых образовательных потребностей детей-</w:t>
            </w:r>
            <w:proofErr w:type="spellStart"/>
            <w:r w:rsidRPr="004871CF">
              <w:rPr>
                <w:rFonts w:ascii="Times New Roman" w:hAnsi="Times New Roman" w:cs="Times New Roman"/>
                <w:bCs/>
                <w:iCs/>
                <w:sz w:val="24"/>
                <w:szCs w:val="24"/>
              </w:rPr>
              <w:t>инофонов</w:t>
            </w:r>
            <w:proofErr w:type="spellEnd"/>
            <w:r w:rsidRPr="004871CF">
              <w:rPr>
                <w:rFonts w:ascii="Times New Roman" w:hAnsi="Times New Roman" w:cs="Times New Roman"/>
                <w:bCs/>
                <w:iCs/>
                <w:sz w:val="24"/>
                <w:szCs w:val="24"/>
              </w:rPr>
              <w:t xml:space="preserve"> и детей иностранных граждан: региональный опыт». </w:t>
            </w:r>
          </w:p>
        </w:tc>
        <w:tc>
          <w:tcPr>
            <w:tcW w:w="2622" w:type="dxa"/>
          </w:tcPr>
          <w:p w:rsidR="00B9315B" w:rsidRPr="004871CF" w:rsidRDefault="00B9315B" w:rsidP="00B9315B">
            <w:pPr>
              <w:rPr>
                <w:rFonts w:ascii="Times New Roman" w:hAnsi="Times New Roman" w:cs="Times New Roman"/>
                <w:bCs/>
                <w:iCs/>
                <w:sz w:val="24"/>
                <w:szCs w:val="24"/>
              </w:rPr>
            </w:pPr>
            <w:r w:rsidRPr="004871CF">
              <w:rPr>
                <w:rFonts w:ascii="Times New Roman" w:hAnsi="Times New Roman" w:cs="Times New Roman"/>
                <w:bCs/>
                <w:iCs/>
                <w:sz w:val="24"/>
                <w:szCs w:val="24"/>
              </w:rPr>
              <w:t xml:space="preserve">Выступление «Социальная адаптация и социализация детей- </w:t>
            </w:r>
            <w:proofErr w:type="spellStart"/>
            <w:r w:rsidRPr="004871CF">
              <w:rPr>
                <w:rFonts w:ascii="Times New Roman" w:hAnsi="Times New Roman" w:cs="Times New Roman"/>
                <w:bCs/>
                <w:iCs/>
                <w:sz w:val="24"/>
                <w:szCs w:val="24"/>
              </w:rPr>
              <w:t>инофонов</w:t>
            </w:r>
            <w:proofErr w:type="spellEnd"/>
            <w:r w:rsidRPr="004871CF">
              <w:rPr>
                <w:rFonts w:ascii="Times New Roman" w:hAnsi="Times New Roman" w:cs="Times New Roman"/>
                <w:bCs/>
                <w:iCs/>
                <w:sz w:val="24"/>
                <w:szCs w:val="24"/>
              </w:rPr>
              <w:t xml:space="preserve"> в классном коллективе как один из путей к эмоциональному и физическому здоровью ребенка. Из опыта работы классного руководителя».</w:t>
            </w:r>
          </w:p>
        </w:tc>
        <w:tc>
          <w:tcPr>
            <w:tcW w:w="1806" w:type="dxa"/>
          </w:tcPr>
          <w:p w:rsidR="00B9315B" w:rsidRPr="004871CF" w:rsidRDefault="00B9315B" w:rsidP="00B9315B">
            <w:pPr>
              <w:rPr>
                <w:rFonts w:ascii="Times New Roman" w:hAnsi="Times New Roman" w:cs="Times New Roman"/>
                <w:bCs/>
                <w:iCs/>
                <w:sz w:val="24"/>
                <w:szCs w:val="24"/>
              </w:rPr>
            </w:pPr>
            <w:r w:rsidRPr="004871CF">
              <w:rPr>
                <w:rFonts w:ascii="Times New Roman" w:hAnsi="Times New Roman" w:cs="Times New Roman"/>
                <w:bCs/>
                <w:iCs/>
                <w:sz w:val="24"/>
                <w:szCs w:val="24"/>
              </w:rPr>
              <w:t>Юрьева Е.В.</w:t>
            </w:r>
          </w:p>
        </w:tc>
        <w:tc>
          <w:tcPr>
            <w:tcW w:w="1330" w:type="dxa"/>
          </w:tcPr>
          <w:p w:rsidR="00B9315B" w:rsidRPr="004871CF" w:rsidRDefault="00B9315B" w:rsidP="00B9315B">
            <w:pPr>
              <w:rPr>
                <w:rFonts w:ascii="Times New Roman" w:hAnsi="Times New Roman" w:cs="Times New Roman"/>
                <w:bCs/>
                <w:iCs/>
                <w:sz w:val="24"/>
                <w:szCs w:val="24"/>
              </w:rPr>
            </w:pPr>
            <w:r w:rsidRPr="004871CF">
              <w:rPr>
                <w:rFonts w:ascii="Times New Roman" w:hAnsi="Times New Roman" w:cs="Times New Roman"/>
                <w:bCs/>
                <w:iCs/>
                <w:sz w:val="24"/>
                <w:szCs w:val="24"/>
              </w:rPr>
              <w:t>Октябрь 2024</w:t>
            </w:r>
          </w:p>
        </w:tc>
      </w:tr>
      <w:tr w:rsidR="00B9315B" w:rsidRPr="004871CF" w:rsidTr="00D8211D">
        <w:tc>
          <w:tcPr>
            <w:tcW w:w="2101" w:type="dxa"/>
          </w:tcPr>
          <w:p w:rsidR="00B9315B" w:rsidRPr="004871CF" w:rsidRDefault="00B9315B" w:rsidP="00B9315B">
            <w:pPr>
              <w:rPr>
                <w:rFonts w:ascii="Times New Roman" w:hAnsi="Times New Roman" w:cs="Times New Roman"/>
                <w:b/>
                <w:iCs/>
                <w:sz w:val="24"/>
                <w:szCs w:val="24"/>
              </w:rPr>
            </w:pPr>
            <w:r w:rsidRPr="004871CF">
              <w:rPr>
                <w:rFonts w:ascii="Times New Roman" w:hAnsi="Times New Roman" w:cs="Times New Roman"/>
                <w:b/>
                <w:iCs/>
                <w:sz w:val="24"/>
                <w:szCs w:val="24"/>
              </w:rPr>
              <w:t>Муниципальный</w:t>
            </w:r>
          </w:p>
        </w:tc>
        <w:tc>
          <w:tcPr>
            <w:tcW w:w="2172" w:type="dxa"/>
          </w:tcPr>
          <w:p w:rsidR="00B9315B" w:rsidRPr="004871CF" w:rsidRDefault="00B9315B" w:rsidP="00B9315B">
            <w:pPr>
              <w:rPr>
                <w:rFonts w:ascii="Times New Roman" w:hAnsi="Times New Roman" w:cs="Times New Roman"/>
                <w:bCs/>
                <w:iCs/>
                <w:sz w:val="24"/>
                <w:szCs w:val="24"/>
              </w:rPr>
            </w:pPr>
            <w:r w:rsidRPr="004871CF">
              <w:rPr>
                <w:rFonts w:ascii="Times New Roman" w:hAnsi="Times New Roman" w:cs="Times New Roman"/>
                <w:bCs/>
                <w:iCs/>
                <w:sz w:val="24"/>
                <w:szCs w:val="24"/>
              </w:rPr>
              <w:t xml:space="preserve">Городская научно-практическая конференция  «Развитие инновационного потенциала педагогов </w:t>
            </w:r>
            <w:r w:rsidRPr="004871CF">
              <w:rPr>
                <w:rFonts w:ascii="Times New Roman" w:hAnsi="Times New Roman" w:cs="Times New Roman"/>
                <w:bCs/>
                <w:iCs/>
                <w:sz w:val="24"/>
                <w:szCs w:val="24"/>
              </w:rPr>
              <w:lastRenderedPageBreak/>
              <w:t>муниципальных образовательных учреждений»</w:t>
            </w:r>
          </w:p>
        </w:tc>
        <w:tc>
          <w:tcPr>
            <w:tcW w:w="2622" w:type="dxa"/>
          </w:tcPr>
          <w:p w:rsidR="00B9315B" w:rsidRPr="004871CF" w:rsidRDefault="00B9315B" w:rsidP="00B9315B">
            <w:pPr>
              <w:rPr>
                <w:rFonts w:ascii="Times New Roman" w:hAnsi="Times New Roman" w:cs="Times New Roman"/>
                <w:bCs/>
                <w:iCs/>
                <w:sz w:val="24"/>
                <w:szCs w:val="24"/>
              </w:rPr>
            </w:pPr>
            <w:r w:rsidRPr="004871CF">
              <w:rPr>
                <w:rFonts w:ascii="Times New Roman" w:hAnsi="Times New Roman" w:cs="Times New Roman"/>
                <w:bCs/>
                <w:iCs/>
                <w:sz w:val="24"/>
                <w:szCs w:val="24"/>
              </w:rPr>
              <w:lastRenderedPageBreak/>
              <w:t xml:space="preserve">Выступление «Приёмы формирования коммуникативных компетенций у учащихся педагогических групп на уроках русского </w:t>
            </w:r>
            <w:r w:rsidRPr="004871CF">
              <w:rPr>
                <w:rFonts w:ascii="Times New Roman" w:hAnsi="Times New Roman" w:cs="Times New Roman"/>
                <w:bCs/>
                <w:iCs/>
                <w:sz w:val="24"/>
                <w:szCs w:val="24"/>
              </w:rPr>
              <w:lastRenderedPageBreak/>
              <w:t>языка и литературы»</w:t>
            </w:r>
          </w:p>
        </w:tc>
        <w:tc>
          <w:tcPr>
            <w:tcW w:w="1806" w:type="dxa"/>
          </w:tcPr>
          <w:p w:rsidR="00B9315B" w:rsidRPr="004871CF" w:rsidRDefault="00B9315B" w:rsidP="00B9315B">
            <w:pPr>
              <w:rPr>
                <w:rFonts w:ascii="Times New Roman" w:hAnsi="Times New Roman" w:cs="Times New Roman"/>
                <w:bCs/>
                <w:iCs/>
                <w:sz w:val="24"/>
                <w:szCs w:val="24"/>
              </w:rPr>
            </w:pPr>
            <w:r w:rsidRPr="004871CF">
              <w:rPr>
                <w:rFonts w:ascii="Times New Roman" w:hAnsi="Times New Roman" w:cs="Times New Roman"/>
                <w:bCs/>
                <w:iCs/>
                <w:sz w:val="24"/>
                <w:szCs w:val="24"/>
              </w:rPr>
              <w:lastRenderedPageBreak/>
              <w:t>Баранова Т.В.</w:t>
            </w:r>
          </w:p>
        </w:tc>
        <w:tc>
          <w:tcPr>
            <w:tcW w:w="1330" w:type="dxa"/>
          </w:tcPr>
          <w:p w:rsidR="00B9315B" w:rsidRPr="004871CF" w:rsidRDefault="00B9315B" w:rsidP="00B9315B">
            <w:pPr>
              <w:rPr>
                <w:rFonts w:ascii="Times New Roman" w:hAnsi="Times New Roman" w:cs="Times New Roman"/>
                <w:bCs/>
                <w:iCs/>
                <w:sz w:val="24"/>
                <w:szCs w:val="24"/>
              </w:rPr>
            </w:pPr>
            <w:r w:rsidRPr="004871CF">
              <w:rPr>
                <w:rFonts w:ascii="Times New Roman" w:hAnsi="Times New Roman" w:cs="Times New Roman"/>
                <w:bCs/>
                <w:iCs/>
                <w:sz w:val="24"/>
                <w:szCs w:val="24"/>
              </w:rPr>
              <w:t>Декабрь 2024</w:t>
            </w:r>
          </w:p>
        </w:tc>
      </w:tr>
      <w:tr w:rsidR="00B9315B" w:rsidRPr="004871CF" w:rsidTr="00D8211D">
        <w:tc>
          <w:tcPr>
            <w:tcW w:w="2101" w:type="dxa"/>
          </w:tcPr>
          <w:p w:rsidR="00B9315B" w:rsidRPr="004871CF" w:rsidRDefault="00B9315B" w:rsidP="00B9315B">
            <w:pPr>
              <w:rPr>
                <w:rFonts w:ascii="Times New Roman" w:hAnsi="Times New Roman" w:cs="Times New Roman"/>
                <w:b/>
                <w:iCs/>
                <w:sz w:val="24"/>
                <w:szCs w:val="24"/>
              </w:rPr>
            </w:pPr>
            <w:r w:rsidRPr="004871CF">
              <w:rPr>
                <w:rFonts w:ascii="Times New Roman" w:hAnsi="Times New Roman" w:cs="Times New Roman"/>
                <w:b/>
                <w:iCs/>
                <w:sz w:val="24"/>
                <w:szCs w:val="24"/>
              </w:rPr>
              <w:t>Муниципальный</w:t>
            </w:r>
          </w:p>
        </w:tc>
        <w:tc>
          <w:tcPr>
            <w:tcW w:w="2172" w:type="dxa"/>
          </w:tcPr>
          <w:p w:rsidR="00B9315B" w:rsidRPr="004871CF" w:rsidRDefault="00B9315B" w:rsidP="00B9315B">
            <w:pPr>
              <w:rPr>
                <w:rFonts w:ascii="Times New Roman" w:hAnsi="Times New Roman" w:cs="Times New Roman"/>
                <w:bCs/>
                <w:iCs/>
                <w:sz w:val="24"/>
                <w:szCs w:val="24"/>
              </w:rPr>
            </w:pPr>
            <w:r w:rsidRPr="004871CF">
              <w:rPr>
                <w:rFonts w:ascii="Times New Roman" w:hAnsi="Times New Roman" w:cs="Times New Roman"/>
                <w:bCs/>
                <w:iCs/>
                <w:sz w:val="24"/>
                <w:szCs w:val="24"/>
              </w:rPr>
              <w:t>Городская научно-практическая конференция  «Развитие инновационного потенциала педагогов муниципальных образовательных учреждений»</w:t>
            </w:r>
          </w:p>
        </w:tc>
        <w:tc>
          <w:tcPr>
            <w:tcW w:w="2622" w:type="dxa"/>
          </w:tcPr>
          <w:p w:rsidR="00B9315B" w:rsidRPr="004871CF" w:rsidRDefault="00B9315B" w:rsidP="00B9315B">
            <w:pPr>
              <w:rPr>
                <w:rFonts w:ascii="Times New Roman" w:hAnsi="Times New Roman" w:cs="Times New Roman"/>
                <w:bCs/>
                <w:iCs/>
                <w:sz w:val="24"/>
                <w:szCs w:val="24"/>
              </w:rPr>
            </w:pPr>
            <w:r w:rsidRPr="004871CF">
              <w:rPr>
                <w:rFonts w:ascii="Times New Roman" w:hAnsi="Times New Roman" w:cs="Times New Roman"/>
                <w:bCs/>
                <w:iCs/>
                <w:sz w:val="24"/>
                <w:szCs w:val="24"/>
              </w:rPr>
              <w:t>Выступление «Развитие функциональной грамотности обучающихся  через осмысление краеведческого материала»</w:t>
            </w:r>
          </w:p>
        </w:tc>
        <w:tc>
          <w:tcPr>
            <w:tcW w:w="1806" w:type="dxa"/>
          </w:tcPr>
          <w:p w:rsidR="00B9315B" w:rsidRPr="004871CF" w:rsidRDefault="00B9315B" w:rsidP="00B9315B">
            <w:pPr>
              <w:rPr>
                <w:rFonts w:ascii="Times New Roman" w:hAnsi="Times New Roman" w:cs="Times New Roman"/>
                <w:bCs/>
                <w:iCs/>
                <w:sz w:val="24"/>
                <w:szCs w:val="24"/>
              </w:rPr>
            </w:pPr>
            <w:r w:rsidRPr="004871CF">
              <w:rPr>
                <w:rFonts w:ascii="Times New Roman" w:hAnsi="Times New Roman" w:cs="Times New Roman"/>
                <w:bCs/>
                <w:iCs/>
                <w:sz w:val="24"/>
                <w:szCs w:val="24"/>
              </w:rPr>
              <w:t>Зубова Е.П.</w:t>
            </w:r>
          </w:p>
        </w:tc>
        <w:tc>
          <w:tcPr>
            <w:tcW w:w="1330" w:type="dxa"/>
          </w:tcPr>
          <w:p w:rsidR="00B9315B" w:rsidRPr="004871CF" w:rsidRDefault="00B9315B" w:rsidP="00B9315B">
            <w:pPr>
              <w:rPr>
                <w:rFonts w:ascii="Times New Roman" w:hAnsi="Times New Roman" w:cs="Times New Roman"/>
                <w:bCs/>
                <w:iCs/>
                <w:sz w:val="24"/>
                <w:szCs w:val="24"/>
              </w:rPr>
            </w:pPr>
            <w:r w:rsidRPr="004871CF">
              <w:rPr>
                <w:rFonts w:ascii="Times New Roman" w:hAnsi="Times New Roman" w:cs="Times New Roman"/>
                <w:bCs/>
                <w:iCs/>
                <w:sz w:val="24"/>
                <w:szCs w:val="24"/>
              </w:rPr>
              <w:t>Декабрь 2024</w:t>
            </w:r>
          </w:p>
        </w:tc>
      </w:tr>
      <w:tr w:rsidR="00B9315B" w:rsidRPr="004871CF" w:rsidTr="00D8211D">
        <w:tc>
          <w:tcPr>
            <w:tcW w:w="2101" w:type="dxa"/>
          </w:tcPr>
          <w:p w:rsidR="00B9315B" w:rsidRPr="004871CF" w:rsidRDefault="00B9315B" w:rsidP="00B9315B">
            <w:pPr>
              <w:rPr>
                <w:rFonts w:ascii="Times New Roman" w:hAnsi="Times New Roman" w:cs="Times New Roman"/>
                <w:b/>
                <w:iCs/>
                <w:sz w:val="24"/>
                <w:szCs w:val="24"/>
              </w:rPr>
            </w:pPr>
            <w:r w:rsidRPr="004871CF">
              <w:rPr>
                <w:rFonts w:ascii="Times New Roman" w:hAnsi="Times New Roman" w:cs="Times New Roman"/>
                <w:b/>
                <w:iCs/>
                <w:sz w:val="24"/>
                <w:szCs w:val="24"/>
              </w:rPr>
              <w:t>Муниципальный</w:t>
            </w:r>
          </w:p>
        </w:tc>
        <w:tc>
          <w:tcPr>
            <w:tcW w:w="2172" w:type="dxa"/>
          </w:tcPr>
          <w:p w:rsidR="00B9315B" w:rsidRPr="004871CF" w:rsidRDefault="00B9315B" w:rsidP="00B9315B">
            <w:pPr>
              <w:rPr>
                <w:rFonts w:ascii="Times New Roman" w:hAnsi="Times New Roman" w:cs="Times New Roman"/>
                <w:bCs/>
                <w:iCs/>
                <w:sz w:val="24"/>
                <w:szCs w:val="24"/>
              </w:rPr>
            </w:pPr>
            <w:r w:rsidRPr="004871CF">
              <w:rPr>
                <w:rFonts w:ascii="Times New Roman" w:hAnsi="Times New Roman" w:cs="Times New Roman"/>
                <w:bCs/>
                <w:iCs/>
                <w:sz w:val="24"/>
                <w:szCs w:val="24"/>
              </w:rPr>
              <w:t>Городская научно-практическая конференция  «Развитие инновационного потенциала педагогов муниципальных образовательных учреждений»</w:t>
            </w:r>
          </w:p>
        </w:tc>
        <w:tc>
          <w:tcPr>
            <w:tcW w:w="2622" w:type="dxa"/>
          </w:tcPr>
          <w:p w:rsidR="00B9315B" w:rsidRPr="004871CF" w:rsidRDefault="00B9315B" w:rsidP="00B9315B">
            <w:pPr>
              <w:rPr>
                <w:rFonts w:ascii="Times New Roman" w:hAnsi="Times New Roman" w:cs="Times New Roman"/>
                <w:bCs/>
                <w:iCs/>
                <w:sz w:val="24"/>
                <w:szCs w:val="24"/>
              </w:rPr>
            </w:pPr>
            <w:r w:rsidRPr="004871CF">
              <w:rPr>
                <w:rFonts w:ascii="Times New Roman" w:hAnsi="Times New Roman" w:cs="Times New Roman"/>
                <w:bCs/>
                <w:iCs/>
                <w:sz w:val="24"/>
                <w:szCs w:val="24"/>
              </w:rPr>
              <w:t>Выступление «Региональные контексты в обучении математике: путь к формированию математической грамотности»</w:t>
            </w:r>
          </w:p>
        </w:tc>
        <w:tc>
          <w:tcPr>
            <w:tcW w:w="1806" w:type="dxa"/>
          </w:tcPr>
          <w:p w:rsidR="00B9315B" w:rsidRPr="004871CF" w:rsidRDefault="00B9315B" w:rsidP="00B9315B">
            <w:pPr>
              <w:rPr>
                <w:rFonts w:ascii="Times New Roman" w:hAnsi="Times New Roman" w:cs="Times New Roman"/>
                <w:bCs/>
                <w:iCs/>
                <w:sz w:val="24"/>
                <w:szCs w:val="24"/>
              </w:rPr>
            </w:pPr>
            <w:r w:rsidRPr="004871CF">
              <w:rPr>
                <w:rFonts w:ascii="Times New Roman" w:hAnsi="Times New Roman" w:cs="Times New Roman"/>
                <w:bCs/>
                <w:iCs/>
                <w:sz w:val="24"/>
                <w:szCs w:val="24"/>
              </w:rPr>
              <w:t>Кудрявцева О.А.</w:t>
            </w:r>
          </w:p>
        </w:tc>
        <w:tc>
          <w:tcPr>
            <w:tcW w:w="1330" w:type="dxa"/>
          </w:tcPr>
          <w:p w:rsidR="00B9315B" w:rsidRPr="004871CF" w:rsidRDefault="00B9315B" w:rsidP="00B9315B">
            <w:pPr>
              <w:rPr>
                <w:rFonts w:ascii="Times New Roman" w:hAnsi="Times New Roman" w:cs="Times New Roman"/>
                <w:bCs/>
                <w:iCs/>
                <w:sz w:val="24"/>
                <w:szCs w:val="24"/>
              </w:rPr>
            </w:pPr>
            <w:r w:rsidRPr="004871CF">
              <w:rPr>
                <w:rFonts w:ascii="Times New Roman" w:hAnsi="Times New Roman" w:cs="Times New Roman"/>
                <w:bCs/>
                <w:iCs/>
                <w:sz w:val="24"/>
                <w:szCs w:val="24"/>
              </w:rPr>
              <w:t>Декабрь 2024</w:t>
            </w:r>
          </w:p>
        </w:tc>
      </w:tr>
    </w:tbl>
    <w:p w:rsidR="004871CF" w:rsidRDefault="004871CF" w:rsidP="000E57C1">
      <w:pPr>
        <w:rPr>
          <w:rFonts w:ascii="Times New Roman" w:hAnsi="Times New Roman" w:cs="Times New Roman"/>
          <w:b/>
          <w:i/>
          <w:sz w:val="24"/>
          <w:szCs w:val="24"/>
        </w:rPr>
      </w:pPr>
    </w:p>
    <w:p w:rsidR="00F77628" w:rsidRDefault="00F77628" w:rsidP="00F77628">
      <w:pPr>
        <w:spacing w:after="0"/>
        <w:rPr>
          <w:rFonts w:ascii="Times New Roman" w:hAnsi="Times New Roman" w:cs="Times New Roman"/>
          <w:b/>
          <w:i/>
          <w:sz w:val="24"/>
          <w:szCs w:val="24"/>
        </w:rPr>
      </w:pPr>
      <w:r w:rsidRPr="00F77628">
        <w:rPr>
          <w:rFonts w:ascii="Times New Roman" w:hAnsi="Times New Roman" w:cs="Times New Roman"/>
          <w:b/>
          <w:i/>
          <w:sz w:val="24"/>
          <w:szCs w:val="24"/>
        </w:rPr>
        <w:t>Таблица 2</w:t>
      </w:r>
      <w:r>
        <w:rPr>
          <w:rFonts w:ascii="Times New Roman" w:hAnsi="Times New Roman" w:cs="Times New Roman"/>
          <w:b/>
          <w:i/>
          <w:sz w:val="24"/>
          <w:szCs w:val="24"/>
        </w:rPr>
        <w:t>4</w:t>
      </w:r>
      <w:r w:rsidRPr="00F77628">
        <w:rPr>
          <w:rFonts w:ascii="Times New Roman" w:hAnsi="Times New Roman" w:cs="Times New Roman"/>
          <w:b/>
          <w:i/>
          <w:sz w:val="24"/>
          <w:szCs w:val="24"/>
        </w:rPr>
        <w:t>.  Научно-педагогические выступления  и методические публикации</w:t>
      </w:r>
    </w:p>
    <w:p w:rsidR="00F77628" w:rsidRDefault="00F77628" w:rsidP="00F77628">
      <w:pPr>
        <w:spacing w:after="0"/>
        <w:rPr>
          <w:rFonts w:ascii="Times New Roman" w:hAnsi="Times New Roman" w:cs="Times New Roman"/>
          <w:b/>
          <w:i/>
          <w:sz w:val="24"/>
          <w:szCs w:val="24"/>
        </w:rPr>
      </w:pPr>
      <w:r w:rsidRPr="00F77628">
        <w:rPr>
          <w:rFonts w:ascii="Times New Roman" w:hAnsi="Times New Roman" w:cs="Times New Roman"/>
          <w:b/>
          <w:i/>
          <w:sz w:val="24"/>
          <w:szCs w:val="24"/>
        </w:rPr>
        <w:t xml:space="preserve"> в</w:t>
      </w:r>
      <w:r>
        <w:rPr>
          <w:rFonts w:ascii="Times New Roman" w:hAnsi="Times New Roman" w:cs="Times New Roman"/>
          <w:b/>
          <w:i/>
          <w:sz w:val="24"/>
          <w:szCs w:val="24"/>
        </w:rPr>
        <w:t>о</w:t>
      </w:r>
      <w:r w:rsidRPr="00F77628">
        <w:rPr>
          <w:rFonts w:ascii="Times New Roman" w:hAnsi="Times New Roman" w:cs="Times New Roman"/>
          <w:b/>
          <w:i/>
          <w:sz w:val="24"/>
          <w:szCs w:val="24"/>
        </w:rPr>
        <w:t xml:space="preserve">  II полугодии 2024-2025 учебного года.</w:t>
      </w:r>
    </w:p>
    <w:p w:rsidR="00F77628" w:rsidRDefault="00F77628" w:rsidP="00F77628">
      <w:pPr>
        <w:spacing w:after="0"/>
        <w:rPr>
          <w:rFonts w:ascii="Times New Roman" w:hAnsi="Times New Roman" w:cs="Times New Roman"/>
          <w:b/>
          <w:i/>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268"/>
        <w:gridCol w:w="2410"/>
        <w:gridCol w:w="1932"/>
        <w:gridCol w:w="1328"/>
      </w:tblGrid>
      <w:tr w:rsidR="00EA214D" w:rsidRPr="00F77628" w:rsidTr="006E730A">
        <w:tc>
          <w:tcPr>
            <w:tcW w:w="2093" w:type="dxa"/>
          </w:tcPr>
          <w:p w:rsidR="00EA214D" w:rsidRPr="004871CF" w:rsidRDefault="00EA214D" w:rsidP="00EA214D">
            <w:pPr>
              <w:rPr>
                <w:rFonts w:ascii="Times New Roman" w:hAnsi="Times New Roman" w:cs="Times New Roman"/>
                <w:b/>
                <w:iCs/>
                <w:sz w:val="24"/>
                <w:szCs w:val="24"/>
              </w:rPr>
            </w:pPr>
            <w:r w:rsidRPr="004871CF">
              <w:rPr>
                <w:rFonts w:ascii="Times New Roman" w:hAnsi="Times New Roman" w:cs="Times New Roman"/>
                <w:b/>
                <w:iCs/>
                <w:sz w:val="24"/>
                <w:szCs w:val="24"/>
              </w:rPr>
              <w:t xml:space="preserve">Всероссийский </w:t>
            </w:r>
          </w:p>
        </w:tc>
        <w:tc>
          <w:tcPr>
            <w:tcW w:w="2268" w:type="dxa"/>
          </w:tcPr>
          <w:p w:rsidR="00EA214D" w:rsidRPr="004871CF" w:rsidRDefault="00EA214D" w:rsidP="00EA214D">
            <w:pPr>
              <w:rPr>
                <w:rFonts w:ascii="Times New Roman" w:hAnsi="Times New Roman" w:cs="Times New Roman"/>
                <w:bCs/>
                <w:iCs/>
                <w:sz w:val="24"/>
                <w:szCs w:val="24"/>
              </w:rPr>
            </w:pPr>
            <w:r>
              <w:rPr>
                <w:rFonts w:ascii="Times New Roman" w:hAnsi="Times New Roman" w:cs="Times New Roman"/>
                <w:bCs/>
                <w:iCs/>
                <w:sz w:val="24"/>
                <w:szCs w:val="24"/>
              </w:rPr>
              <w:t xml:space="preserve">Журнал </w:t>
            </w:r>
            <w:r w:rsidRPr="00AB13E8">
              <w:rPr>
                <w:rFonts w:ascii="Times New Roman" w:hAnsi="Times New Roman" w:cs="Times New Roman"/>
                <w:bCs/>
                <w:iCs/>
                <w:sz w:val="24"/>
                <w:szCs w:val="24"/>
              </w:rPr>
              <w:t xml:space="preserve"> </w:t>
            </w:r>
            <w:r>
              <w:rPr>
                <w:rFonts w:ascii="Times New Roman" w:hAnsi="Times New Roman" w:cs="Times New Roman"/>
                <w:bCs/>
                <w:iCs/>
                <w:sz w:val="24"/>
                <w:szCs w:val="24"/>
              </w:rPr>
              <w:t>«</w:t>
            </w:r>
            <w:r w:rsidRPr="00AB13E8">
              <w:rPr>
                <w:rFonts w:ascii="Times New Roman" w:hAnsi="Times New Roman" w:cs="Times New Roman"/>
                <w:bCs/>
                <w:iCs/>
                <w:sz w:val="24"/>
                <w:szCs w:val="24"/>
              </w:rPr>
              <w:t>Образование в современной школе</w:t>
            </w:r>
            <w:r>
              <w:rPr>
                <w:rFonts w:ascii="Times New Roman" w:hAnsi="Times New Roman" w:cs="Times New Roman"/>
                <w:bCs/>
                <w:iCs/>
                <w:sz w:val="24"/>
                <w:szCs w:val="24"/>
              </w:rPr>
              <w:t>»</w:t>
            </w:r>
            <w:r w:rsidRPr="00AB13E8">
              <w:rPr>
                <w:rFonts w:ascii="Times New Roman" w:hAnsi="Times New Roman" w:cs="Times New Roman"/>
                <w:bCs/>
                <w:iCs/>
                <w:sz w:val="24"/>
                <w:szCs w:val="24"/>
              </w:rPr>
              <w:t>.  №</w:t>
            </w:r>
            <w:r>
              <w:rPr>
                <w:rFonts w:ascii="Times New Roman" w:hAnsi="Times New Roman" w:cs="Times New Roman"/>
                <w:bCs/>
                <w:iCs/>
                <w:sz w:val="24"/>
                <w:szCs w:val="24"/>
              </w:rPr>
              <w:t>1</w:t>
            </w:r>
            <w:r w:rsidRPr="00AB13E8">
              <w:rPr>
                <w:rFonts w:ascii="Times New Roman" w:hAnsi="Times New Roman" w:cs="Times New Roman"/>
                <w:bCs/>
                <w:iCs/>
                <w:sz w:val="24"/>
                <w:szCs w:val="24"/>
              </w:rPr>
              <w:t>-</w:t>
            </w:r>
            <w:r>
              <w:rPr>
                <w:rFonts w:ascii="Times New Roman" w:hAnsi="Times New Roman" w:cs="Times New Roman"/>
                <w:bCs/>
                <w:iCs/>
                <w:sz w:val="24"/>
                <w:szCs w:val="24"/>
              </w:rPr>
              <w:t>2</w:t>
            </w:r>
            <w:r w:rsidRPr="00AB13E8">
              <w:rPr>
                <w:rFonts w:ascii="Times New Roman" w:hAnsi="Times New Roman" w:cs="Times New Roman"/>
                <w:bCs/>
                <w:iCs/>
                <w:sz w:val="24"/>
                <w:szCs w:val="24"/>
              </w:rPr>
              <w:t>. 2025</w:t>
            </w:r>
          </w:p>
        </w:tc>
        <w:tc>
          <w:tcPr>
            <w:tcW w:w="2410" w:type="dxa"/>
          </w:tcPr>
          <w:p w:rsidR="00EA214D" w:rsidRDefault="00EA214D" w:rsidP="00EA214D">
            <w:pPr>
              <w:rPr>
                <w:rFonts w:ascii="Times New Roman" w:hAnsi="Times New Roman" w:cs="Times New Roman"/>
                <w:bCs/>
                <w:iCs/>
                <w:sz w:val="24"/>
                <w:szCs w:val="24"/>
              </w:rPr>
            </w:pPr>
            <w:r w:rsidRPr="00D8211D">
              <w:rPr>
                <w:rFonts w:ascii="Times New Roman" w:hAnsi="Times New Roman" w:cs="Times New Roman"/>
                <w:bCs/>
                <w:iCs/>
                <w:sz w:val="24"/>
                <w:szCs w:val="24"/>
              </w:rPr>
              <w:t xml:space="preserve">Методическая разработка </w:t>
            </w:r>
          </w:p>
          <w:p w:rsidR="00EA214D" w:rsidRPr="00AB13E8" w:rsidRDefault="00EA214D" w:rsidP="00EA214D">
            <w:pPr>
              <w:rPr>
                <w:rFonts w:ascii="Times New Roman" w:hAnsi="Times New Roman" w:cs="Times New Roman"/>
                <w:bCs/>
                <w:iCs/>
                <w:sz w:val="24"/>
                <w:szCs w:val="24"/>
              </w:rPr>
            </w:pPr>
            <w:r>
              <w:rPr>
                <w:rFonts w:ascii="Times New Roman" w:hAnsi="Times New Roman" w:cs="Times New Roman"/>
                <w:bCs/>
                <w:iCs/>
                <w:sz w:val="24"/>
                <w:szCs w:val="24"/>
              </w:rPr>
              <w:t>«</w:t>
            </w:r>
            <w:r w:rsidRPr="00D8211D">
              <w:rPr>
                <w:rFonts w:ascii="Times New Roman" w:hAnsi="Times New Roman" w:cs="Times New Roman"/>
                <w:bCs/>
                <w:iCs/>
                <w:sz w:val="24"/>
                <w:szCs w:val="24"/>
              </w:rPr>
              <w:t>Система уроков по формированию читательской грамотности с использованием текстов краеведческой направленности для учащихся 5-7 классов</w:t>
            </w:r>
            <w:r>
              <w:rPr>
                <w:rFonts w:ascii="Times New Roman" w:hAnsi="Times New Roman" w:cs="Times New Roman"/>
                <w:bCs/>
                <w:iCs/>
                <w:sz w:val="24"/>
                <w:szCs w:val="24"/>
              </w:rPr>
              <w:t>»</w:t>
            </w:r>
            <w:r w:rsidRPr="00D8211D">
              <w:rPr>
                <w:rFonts w:ascii="Times New Roman" w:hAnsi="Times New Roman" w:cs="Times New Roman"/>
                <w:bCs/>
                <w:iCs/>
                <w:sz w:val="24"/>
                <w:szCs w:val="24"/>
              </w:rPr>
              <w:t>.</w:t>
            </w:r>
          </w:p>
        </w:tc>
        <w:tc>
          <w:tcPr>
            <w:tcW w:w="1932" w:type="dxa"/>
          </w:tcPr>
          <w:p w:rsidR="00EA214D" w:rsidRPr="00D8211D" w:rsidRDefault="00EA214D" w:rsidP="00EA214D">
            <w:pPr>
              <w:rPr>
                <w:rFonts w:ascii="Times New Roman" w:hAnsi="Times New Roman" w:cs="Times New Roman"/>
                <w:bCs/>
                <w:iCs/>
                <w:sz w:val="24"/>
                <w:szCs w:val="24"/>
              </w:rPr>
            </w:pPr>
            <w:r w:rsidRPr="00D8211D">
              <w:rPr>
                <w:rFonts w:ascii="Times New Roman" w:hAnsi="Times New Roman" w:cs="Times New Roman"/>
                <w:bCs/>
                <w:iCs/>
                <w:sz w:val="24"/>
                <w:szCs w:val="24"/>
              </w:rPr>
              <w:t xml:space="preserve">Серегина Ю.А. </w:t>
            </w:r>
          </w:p>
          <w:p w:rsidR="00EA214D" w:rsidRPr="00D8211D" w:rsidRDefault="00EA214D" w:rsidP="00EA214D">
            <w:pPr>
              <w:rPr>
                <w:rFonts w:ascii="Times New Roman" w:hAnsi="Times New Roman" w:cs="Times New Roman"/>
                <w:bCs/>
                <w:iCs/>
                <w:sz w:val="24"/>
                <w:szCs w:val="24"/>
              </w:rPr>
            </w:pPr>
          </w:p>
          <w:p w:rsidR="00EA214D" w:rsidRPr="00D8211D" w:rsidRDefault="00EA214D" w:rsidP="00EA214D">
            <w:pPr>
              <w:rPr>
                <w:rFonts w:ascii="Times New Roman" w:hAnsi="Times New Roman" w:cs="Times New Roman"/>
                <w:bCs/>
                <w:iCs/>
                <w:sz w:val="24"/>
                <w:szCs w:val="24"/>
              </w:rPr>
            </w:pPr>
          </w:p>
        </w:tc>
        <w:tc>
          <w:tcPr>
            <w:tcW w:w="1328" w:type="dxa"/>
          </w:tcPr>
          <w:p w:rsidR="00EA214D" w:rsidRPr="00D8211D" w:rsidRDefault="00EA214D" w:rsidP="00EA214D">
            <w:pPr>
              <w:rPr>
                <w:rFonts w:ascii="Times New Roman" w:hAnsi="Times New Roman" w:cs="Times New Roman"/>
                <w:bCs/>
                <w:iCs/>
                <w:sz w:val="24"/>
                <w:szCs w:val="24"/>
              </w:rPr>
            </w:pPr>
            <w:r>
              <w:rPr>
                <w:rFonts w:ascii="Times New Roman" w:hAnsi="Times New Roman" w:cs="Times New Roman"/>
                <w:bCs/>
                <w:iCs/>
                <w:sz w:val="24"/>
                <w:szCs w:val="24"/>
              </w:rPr>
              <w:t>Февраль 2025</w:t>
            </w:r>
          </w:p>
        </w:tc>
      </w:tr>
      <w:tr w:rsidR="00EA214D" w:rsidRPr="00F77628" w:rsidTr="006E730A">
        <w:tc>
          <w:tcPr>
            <w:tcW w:w="2093" w:type="dxa"/>
          </w:tcPr>
          <w:p w:rsidR="00EA214D" w:rsidRPr="004871CF" w:rsidRDefault="00EA214D" w:rsidP="00EA214D">
            <w:pPr>
              <w:rPr>
                <w:rFonts w:ascii="Times New Roman" w:hAnsi="Times New Roman" w:cs="Times New Roman"/>
                <w:b/>
                <w:iCs/>
                <w:sz w:val="24"/>
                <w:szCs w:val="24"/>
              </w:rPr>
            </w:pPr>
            <w:r w:rsidRPr="004871CF">
              <w:rPr>
                <w:rFonts w:ascii="Times New Roman" w:hAnsi="Times New Roman" w:cs="Times New Roman"/>
                <w:b/>
                <w:iCs/>
                <w:sz w:val="24"/>
                <w:szCs w:val="24"/>
              </w:rPr>
              <w:t xml:space="preserve">Всероссийский </w:t>
            </w:r>
          </w:p>
        </w:tc>
        <w:tc>
          <w:tcPr>
            <w:tcW w:w="2268" w:type="dxa"/>
          </w:tcPr>
          <w:p w:rsidR="00EA214D" w:rsidRPr="004871CF" w:rsidRDefault="00EA214D" w:rsidP="00EA214D">
            <w:pPr>
              <w:rPr>
                <w:rFonts w:ascii="Times New Roman" w:hAnsi="Times New Roman" w:cs="Times New Roman"/>
                <w:bCs/>
                <w:iCs/>
                <w:sz w:val="24"/>
                <w:szCs w:val="24"/>
              </w:rPr>
            </w:pPr>
            <w:r>
              <w:rPr>
                <w:rFonts w:ascii="Times New Roman" w:hAnsi="Times New Roman" w:cs="Times New Roman"/>
                <w:bCs/>
                <w:iCs/>
                <w:sz w:val="24"/>
                <w:szCs w:val="24"/>
              </w:rPr>
              <w:t xml:space="preserve">Журнал </w:t>
            </w:r>
            <w:r w:rsidRPr="00AB13E8">
              <w:rPr>
                <w:rFonts w:ascii="Times New Roman" w:hAnsi="Times New Roman" w:cs="Times New Roman"/>
                <w:bCs/>
                <w:iCs/>
                <w:sz w:val="24"/>
                <w:szCs w:val="24"/>
              </w:rPr>
              <w:t xml:space="preserve"> </w:t>
            </w:r>
            <w:r>
              <w:rPr>
                <w:rFonts w:ascii="Times New Roman" w:hAnsi="Times New Roman" w:cs="Times New Roman"/>
                <w:bCs/>
                <w:iCs/>
                <w:sz w:val="24"/>
                <w:szCs w:val="24"/>
              </w:rPr>
              <w:t>«</w:t>
            </w:r>
            <w:r w:rsidRPr="00AB13E8">
              <w:rPr>
                <w:rFonts w:ascii="Times New Roman" w:hAnsi="Times New Roman" w:cs="Times New Roman"/>
                <w:bCs/>
                <w:iCs/>
                <w:sz w:val="24"/>
                <w:szCs w:val="24"/>
              </w:rPr>
              <w:t>Образование в современной школе</w:t>
            </w:r>
            <w:r>
              <w:rPr>
                <w:rFonts w:ascii="Times New Roman" w:hAnsi="Times New Roman" w:cs="Times New Roman"/>
                <w:bCs/>
                <w:iCs/>
                <w:sz w:val="24"/>
                <w:szCs w:val="24"/>
              </w:rPr>
              <w:t>»</w:t>
            </w:r>
            <w:r w:rsidRPr="00AB13E8">
              <w:rPr>
                <w:rFonts w:ascii="Times New Roman" w:hAnsi="Times New Roman" w:cs="Times New Roman"/>
                <w:bCs/>
                <w:iCs/>
                <w:sz w:val="24"/>
                <w:szCs w:val="24"/>
              </w:rPr>
              <w:t>.  №3-4. 2025</w:t>
            </w:r>
          </w:p>
        </w:tc>
        <w:tc>
          <w:tcPr>
            <w:tcW w:w="2410" w:type="dxa"/>
          </w:tcPr>
          <w:p w:rsidR="00EA214D" w:rsidRDefault="00EA214D" w:rsidP="00EA214D">
            <w:pPr>
              <w:rPr>
                <w:rFonts w:ascii="Times New Roman" w:hAnsi="Times New Roman" w:cs="Times New Roman"/>
                <w:bCs/>
                <w:iCs/>
                <w:sz w:val="24"/>
                <w:szCs w:val="24"/>
              </w:rPr>
            </w:pPr>
            <w:r w:rsidRPr="00AB13E8">
              <w:rPr>
                <w:rFonts w:ascii="Times New Roman" w:hAnsi="Times New Roman" w:cs="Times New Roman"/>
                <w:bCs/>
                <w:iCs/>
                <w:sz w:val="24"/>
                <w:szCs w:val="24"/>
              </w:rPr>
              <w:t>Инновационный проект «Наставники счастливых людей»</w:t>
            </w:r>
          </w:p>
          <w:p w:rsidR="00EA214D" w:rsidRDefault="00EA214D" w:rsidP="00EA214D">
            <w:pPr>
              <w:rPr>
                <w:rFonts w:ascii="Times New Roman" w:hAnsi="Times New Roman" w:cs="Times New Roman"/>
                <w:bCs/>
                <w:iCs/>
                <w:sz w:val="24"/>
                <w:szCs w:val="24"/>
              </w:rPr>
            </w:pPr>
            <w:r w:rsidRPr="00AB13E8">
              <w:rPr>
                <w:rFonts w:ascii="Times New Roman" w:hAnsi="Times New Roman" w:cs="Times New Roman"/>
                <w:bCs/>
                <w:iCs/>
                <w:sz w:val="24"/>
                <w:szCs w:val="24"/>
              </w:rPr>
              <w:t xml:space="preserve">Методическая разработка «Адаптация детей-мигрантов в </w:t>
            </w:r>
            <w:r w:rsidRPr="00AB13E8">
              <w:rPr>
                <w:rFonts w:ascii="Times New Roman" w:hAnsi="Times New Roman" w:cs="Times New Roman"/>
                <w:bCs/>
                <w:iCs/>
                <w:sz w:val="24"/>
                <w:szCs w:val="24"/>
              </w:rPr>
              <w:lastRenderedPageBreak/>
              <w:t>условиях инклюзивного образования: из опыта работы»</w:t>
            </w:r>
          </w:p>
          <w:p w:rsidR="00EA214D" w:rsidRDefault="00EA214D" w:rsidP="00EA214D">
            <w:pPr>
              <w:rPr>
                <w:rFonts w:ascii="Times New Roman" w:hAnsi="Times New Roman" w:cs="Times New Roman"/>
                <w:bCs/>
                <w:iCs/>
                <w:sz w:val="24"/>
                <w:szCs w:val="24"/>
              </w:rPr>
            </w:pPr>
            <w:r>
              <w:rPr>
                <w:rFonts w:ascii="Times New Roman" w:hAnsi="Times New Roman" w:cs="Times New Roman"/>
                <w:bCs/>
                <w:iCs/>
                <w:sz w:val="24"/>
                <w:szCs w:val="24"/>
              </w:rPr>
              <w:t xml:space="preserve"> </w:t>
            </w:r>
            <w:r w:rsidRPr="00AB13E8">
              <w:rPr>
                <w:rFonts w:ascii="Times New Roman" w:hAnsi="Times New Roman" w:cs="Times New Roman"/>
                <w:bCs/>
                <w:iCs/>
                <w:sz w:val="24"/>
                <w:szCs w:val="24"/>
              </w:rPr>
              <w:t>«Профориентационные игры в классах (группах) психолого-педагогической направленности»</w:t>
            </w:r>
          </w:p>
          <w:p w:rsidR="00EA214D" w:rsidRDefault="00EA214D" w:rsidP="00EA214D">
            <w:pPr>
              <w:rPr>
                <w:rFonts w:ascii="Times New Roman" w:hAnsi="Times New Roman" w:cs="Times New Roman"/>
                <w:bCs/>
                <w:iCs/>
                <w:sz w:val="24"/>
                <w:szCs w:val="24"/>
              </w:rPr>
            </w:pPr>
          </w:p>
          <w:p w:rsidR="00EA214D" w:rsidRDefault="00EA214D" w:rsidP="00EA214D">
            <w:pPr>
              <w:rPr>
                <w:rFonts w:ascii="Times New Roman" w:hAnsi="Times New Roman" w:cs="Times New Roman"/>
                <w:bCs/>
                <w:iCs/>
                <w:sz w:val="24"/>
                <w:szCs w:val="24"/>
              </w:rPr>
            </w:pPr>
            <w:r w:rsidRPr="000D1235">
              <w:rPr>
                <w:rFonts w:ascii="Times New Roman" w:hAnsi="Times New Roman" w:cs="Times New Roman"/>
                <w:bCs/>
                <w:iCs/>
                <w:sz w:val="24"/>
                <w:szCs w:val="24"/>
              </w:rPr>
              <w:t>Методическая разработка интегрированного урока по финансовой грамотности для обучающихся второго класса «Семейная экономика. Деньги в семье. Бюджет семьи. Решение задач»</w:t>
            </w:r>
          </w:p>
          <w:p w:rsidR="00EA214D" w:rsidRDefault="00EA214D" w:rsidP="00EA214D">
            <w:pPr>
              <w:rPr>
                <w:rFonts w:ascii="Times New Roman" w:hAnsi="Times New Roman" w:cs="Times New Roman"/>
                <w:bCs/>
                <w:iCs/>
                <w:sz w:val="24"/>
                <w:szCs w:val="24"/>
              </w:rPr>
            </w:pPr>
            <w:r w:rsidRPr="000D1235">
              <w:rPr>
                <w:rFonts w:ascii="Times New Roman" w:hAnsi="Times New Roman" w:cs="Times New Roman"/>
                <w:bCs/>
                <w:iCs/>
                <w:sz w:val="24"/>
                <w:szCs w:val="24"/>
              </w:rPr>
              <w:t>Проект «Читательские переменки»: традиции семейного чтения как основа культурного кода страны»</w:t>
            </w:r>
            <w:r>
              <w:rPr>
                <w:rFonts w:ascii="Times New Roman" w:hAnsi="Times New Roman" w:cs="Times New Roman"/>
                <w:bCs/>
                <w:iCs/>
                <w:sz w:val="24"/>
                <w:szCs w:val="24"/>
              </w:rPr>
              <w:t>.</w:t>
            </w:r>
          </w:p>
          <w:p w:rsidR="00EA214D" w:rsidRDefault="00EA214D" w:rsidP="00EA214D">
            <w:pPr>
              <w:rPr>
                <w:rFonts w:ascii="Times New Roman" w:hAnsi="Times New Roman" w:cs="Times New Roman"/>
                <w:bCs/>
                <w:iCs/>
                <w:sz w:val="24"/>
                <w:szCs w:val="24"/>
              </w:rPr>
            </w:pPr>
          </w:p>
          <w:p w:rsidR="00EA214D" w:rsidRDefault="00EA214D" w:rsidP="00EA214D">
            <w:pPr>
              <w:rPr>
                <w:rFonts w:ascii="Times New Roman" w:hAnsi="Times New Roman" w:cs="Times New Roman"/>
                <w:bCs/>
                <w:iCs/>
                <w:sz w:val="24"/>
                <w:szCs w:val="24"/>
              </w:rPr>
            </w:pPr>
            <w:r w:rsidRPr="000D1235">
              <w:rPr>
                <w:rFonts w:ascii="Times New Roman" w:hAnsi="Times New Roman" w:cs="Times New Roman"/>
                <w:bCs/>
                <w:iCs/>
                <w:sz w:val="24"/>
                <w:szCs w:val="24"/>
              </w:rPr>
              <w:t>Реализация воспитательной программы для обучающихся начальных классов «Лаборатория родительского опыта. Мы команда – мы семья»</w:t>
            </w:r>
          </w:p>
          <w:p w:rsidR="00EA214D" w:rsidRDefault="00EA214D" w:rsidP="00EA214D">
            <w:pPr>
              <w:rPr>
                <w:rFonts w:ascii="Times New Roman" w:hAnsi="Times New Roman" w:cs="Times New Roman"/>
                <w:bCs/>
                <w:iCs/>
                <w:sz w:val="24"/>
                <w:szCs w:val="24"/>
              </w:rPr>
            </w:pPr>
            <w:r w:rsidRPr="000D1235">
              <w:rPr>
                <w:rFonts w:ascii="Times New Roman" w:hAnsi="Times New Roman" w:cs="Times New Roman"/>
                <w:bCs/>
                <w:iCs/>
                <w:sz w:val="24"/>
                <w:szCs w:val="24"/>
              </w:rPr>
              <w:t xml:space="preserve">«Формирование </w:t>
            </w:r>
            <w:r w:rsidRPr="000D1235">
              <w:rPr>
                <w:rFonts w:ascii="Times New Roman" w:hAnsi="Times New Roman" w:cs="Times New Roman"/>
                <w:bCs/>
                <w:iCs/>
                <w:sz w:val="24"/>
                <w:szCs w:val="24"/>
              </w:rPr>
              <w:lastRenderedPageBreak/>
              <w:t>финансовой грамотности на примере урока математики в шестом классе «Проценты. Решение финансово- экономических задач».</w:t>
            </w:r>
          </w:p>
          <w:p w:rsidR="00EA214D" w:rsidRDefault="00EA214D" w:rsidP="00EA214D">
            <w:pPr>
              <w:rPr>
                <w:rFonts w:ascii="Times New Roman" w:hAnsi="Times New Roman" w:cs="Times New Roman"/>
                <w:bCs/>
                <w:iCs/>
                <w:sz w:val="24"/>
                <w:szCs w:val="24"/>
              </w:rPr>
            </w:pPr>
          </w:p>
          <w:p w:rsidR="00EA214D" w:rsidRDefault="00EA214D" w:rsidP="00EA214D">
            <w:pPr>
              <w:rPr>
                <w:rFonts w:ascii="Times New Roman" w:hAnsi="Times New Roman" w:cs="Times New Roman"/>
                <w:bCs/>
                <w:iCs/>
                <w:sz w:val="24"/>
                <w:szCs w:val="24"/>
              </w:rPr>
            </w:pPr>
            <w:r w:rsidRPr="000D1235">
              <w:rPr>
                <w:rFonts w:ascii="Times New Roman" w:hAnsi="Times New Roman" w:cs="Times New Roman"/>
                <w:bCs/>
                <w:iCs/>
                <w:sz w:val="24"/>
                <w:szCs w:val="24"/>
              </w:rPr>
              <w:t>Методическая разработка интегрированного урока по окружающему миру и математике для обучающихся четвертого класса «Горные вершины: Кавказ, Урал, Алтай. Решение задач».</w:t>
            </w:r>
          </w:p>
          <w:p w:rsidR="00EA214D" w:rsidRDefault="00EA214D" w:rsidP="00EA214D">
            <w:pPr>
              <w:rPr>
                <w:rFonts w:ascii="Times New Roman" w:hAnsi="Times New Roman" w:cs="Times New Roman"/>
                <w:bCs/>
                <w:iCs/>
                <w:sz w:val="24"/>
                <w:szCs w:val="24"/>
              </w:rPr>
            </w:pPr>
          </w:p>
          <w:p w:rsidR="00EA214D" w:rsidRDefault="00EA214D" w:rsidP="00EA214D">
            <w:pPr>
              <w:rPr>
                <w:rFonts w:ascii="Times New Roman" w:hAnsi="Times New Roman" w:cs="Times New Roman"/>
                <w:bCs/>
                <w:iCs/>
                <w:sz w:val="24"/>
                <w:szCs w:val="24"/>
              </w:rPr>
            </w:pPr>
            <w:r w:rsidRPr="000F034C">
              <w:rPr>
                <w:rFonts w:ascii="Times New Roman" w:hAnsi="Times New Roman" w:cs="Times New Roman"/>
                <w:bCs/>
                <w:iCs/>
                <w:sz w:val="24"/>
                <w:szCs w:val="24"/>
              </w:rPr>
              <w:t>«Развитие гармонично развитой социально ориентированной личности в рамках общероссийского общественно-государственного движения «Движение Первых»</w:t>
            </w:r>
          </w:p>
          <w:p w:rsidR="00EA214D" w:rsidRDefault="00EA214D" w:rsidP="00EA214D">
            <w:pPr>
              <w:rPr>
                <w:rFonts w:ascii="Times New Roman" w:hAnsi="Times New Roman" w:cs="Times New Roman"/>
                <w:bCs/>
                <w:iCs/>
                <w:sz w:val="24"/>
                <w:szCs w:val="24"/>
              </w:rPr>
            </w:pPr>
          </w:p>
          <w:p w:rsidR="00EA214D" w:rsidRDefault="00EA214D" w:rsidP="00EA214D">
            <w:pPr>
              <w:rPr>
                <w:rFonts w:ascii="Times New Roman" w:hAnsi="Times New Roman" w:cs="Times New Roman"/>
                <w:bCs/>
                <w:iCs/>
                <w:sz w:val="24"/>
                <w:szCs w:val="24"/>
              </w:rPr>
            </w:pPr>
            <w:r w:rsidRPr="000F034C">
              <w:rPr>
                <w:rFonts w:ascii="Times New Roman" w:hAnsi="Times New Roman" w:cs="Times New Roman"/>
                <w:bCs/>
                <w:iCs/>
                <w:sz w:val="24"/>
                <w:szCs w:val="24"/>
              </w:rPr>
              <w:t>Методическая разработка «Использование искусственного интеллекта как средство повышения мотивации на уроках английского языка»</w:t>
            </w:r>
          </w:p>
          <w:p w:rsidR="00EA214D" w:rsidRPr="00AB13E8" w:rsidRDefault="00EA214D" w:rsidP="00EA214D">
            <w:pPr>
              <w:rPr>
                <w:rFonts w:ascii="Times New Roman" w:hAnsi="Times New Roman" w:cs="Times New Roman"/>
                <w:bCs/>
                <w:iCs/>
                <w:sz w:val="24"/>
                <w:szCs w:val="24"/>
              </w:rPr>
            </w:pPr>
            <w:r w:rsidRPr="007C489A">
              <w:rPr>
                <w:rFonts w:ascii="Times New Roman" w:hAnsi="Times New Roman" w:cs="Times New Roman"/>
                <w:bCs/>
                <w:iCs/>
                <w:sz w:val="24"/>
                <w:szCs w:val="24"/>
              </w:rPr>
              <w:lastRenderedPageBreak/>
              <w:t>«Актуальность применения технологий интерактивного обучения на уроках истории и обществознания в 5 - 9 классах»</w:t>
            </w:r>
          </w:p>
        </w:tc>
        <w:tc>
          <w:tcPr>
            <w:tcW w:w="1932" w:type="dxa"/>
          </w:tcPr>
          <w:p w:rsidR="00EA214D" w:rsidRPr="00354CF9" w:rsidRDefault="00EA214D" w:rsidP="00EA214D">
            <w:pPr>
              <w:rPr>
                <w:rFonts w:ascii="Times New Roman" w:hAnsi="Times New Roman" w:cs="Times New Roman"/>
                <w:bCs/>
                <w:iCs/>
                <w:sz w:val="24"/>
                <w:szCs w:val="24"/>
              </w:rPr>
            </w:pPr>
            <w:r w:rsidRPr="00354CF9">
              <w:rPr>
                <w:rFonts w:ascii="Times New Roman" w:hAnsi="Times New Roman" w:cs="Times New Roman"/>
                <w:bCs/>
                <w:iCs/>
                <w:sz w:val="24"/>
                <w:szCs w:val="24"/>
              </w:rPr>
              <w:lastRenderedPageBreak/>
              <w:t>Зубова Е.П.,</w:t>
            </w:r>
          </w:p>
          <w:p w:rsidR="00EA214D" w:rsidRPr="00354CF9" w:rsidRDefault="00EA214D" w:rsidP="00EA214D">
            <w:pPr>
              <w:rPr>
                <w:rFonts w:ascii="Times New Roman" w:hAnsi="Times New Roman" w:cs="Times New Roman"/>
                <w:bCs/>
                <w:iCs/>
                <w:sz w:val="24"/>
                <w:szCs w:val="24"/>
              </w:rPr>
            </w:pPr>
            <w:r w:rsidRPr="00354CF9">
              <w:rPr>
                <w:rFonts w:ascii="Times New Roman" w:hAnsi="Times New Roman" w:cs="Times New Roman"/>
                <w:bCs/>
                <w:iCs/>
                <w:sz w:val="24"/>
                <w:szCs w:val="24"/>
              </w:rPr>
              <w:t>Кудрявцева О.А.</w:t>
            </w:r>
          </w:p>
          <w:p w:rsidR="00EA214D" w:rsidRPr="00354CF9" w:rsidRDefault="00EA214D" w:rsidP="00EA214D">
            <w:pPr>
              <w:rPr>
                <w:rFonts w:ascii="Times New Roman" w:hAnsi="Times New Roman" w:cs="Times New Roman"/>
                <w:bCs/>
                <w:iCs/>
                <w:sz w:val="24"/>
                <w:szCs w:val="24"/>
              </w:rPr>
            </w:pPr>
            <w:r w:rsidRPr="00354CF9">
              <w:rPr>
                <w:rFonts w:ascii="Times New Roman" w:hAnsi="Times New Roman" w:cs="Times New Roman"/>
                <w:bCs/>
                <w:iCs/>
                <w:sz w:val="24"/>
                <w:szCs w:val="24"/>
              </w:rPr>
              <w:t xml:space="preserve">Глебова Т.А., </w:t>
            </w:r>
          </w:p>
          <w:p w:rsidR="00EA214D" w:rsidRPr="00354CF9" w:rsidRDefault="00EA214D" w:rsidP="00EA214D">
            <w:pPr>
              <w:rPr>
                <w:rFonts w:ascii="Times New Roman" w:hAnsi="Times New Roman" w:cs="Times New Roman"/>
                <w:bCs/>
                <w:iCs/>
                <w:sz w:val="24"/>
                <w:szCs w:val="24"/>
              </w:rPr>
            </w:pPr>
            <w:proofErr w:type="spellStart"/>
            <w:r w:rsidRPr="00354CF9">
              <w:rPr>
                <w:rFonts w:ascii="Times New Roman" w:hAnsi="Times New Roman" w:cs="Times New Roman"/>
                <w:bCs/>
                <w:iCs/>
                <w:sz w:val="24"/>
                <w:szCs w:val="24"/>
              </w:rPr>
              <w:t>Мережаная</w:t>
            </w:r>
            <w:proofErr w:type="spellEnd"/>
            <w:r w:rsidRPr="00354CF9">
              <w:rPr>
                <w:rFonts w:ascii="Times New Roman" w:hAnsi="Times New Roman" w:cs="Times New Roman"/>
                <w:bCs/>
                <w:iCs/>
                <w:sz w:val="24"/>
                <w:szCs w:val="24"/>
              </w:rPr>
              <w:t xml:space="preserve"> Т.А.</w:t>
            </w:r>
          </w:p>
          <w:p w:rsidR="00EA214D" w:rsidRPr="00354CF9" w:rsidRDefault="00EA214D" w:rsidP="00EA214D">
            <w:pPr>
              <w:rPr>
                <w:rFonts w:ascii="Times New Roman" w:hAnsi="Times New Roman" w:cs="Times New Roman"/>
                <w:bCs/>
                <w:iCs/>
                <w:sz w:val="24"/>
                <w:szCs w:val="24"/>
              </w:rPr>
            </w:pPr>
          </w:p>
          <w:p w:rsidR="00EA214D" w:rsidRPr="00354CF9" w:rsidRDefault="00EA214D" w:rsidP="00EA214D">
            <w:pPr>
              <w:rPr>
                <w:rFonts w:ascii="Times New Roman" w:hAnsi="Times New Roman" w:cs="Times New Roman"/>
                <w:bCs/>
                <w:iCs/>
                <w:sz w:val="24"/>
                <w:szCs w:val="24"/>
              </w:rPr>
            </w:pPr>
          </w:p>
          <w:p w:rsidR="00EA214D" w:rsidRPr="00354CF9" w:rsidRDefault="00EA214D" w:rsidP="00EA214D">
            <w:pPr>
              <w:rPr>
                <w:rFonts w:ascii="Times New Roman" w:hAnsi="Times New Roman" w:cs="Times New Roman"/>
                <w:bCs/>
                <w:iCs/>
                <w:sz w:val="24"/>
                <w:szCs w:val="24"/>
              </w:rPr>
            </w:pPr>
          </w:p>
          <w:p w:rsidR="00EA214D" w:rsidRPr="00354CF9" w:rsidRDefault="00EA214D" w:rsidP="00EA214D">
            <w:pPr>
              <w:rPr>
                <w:rFonts w:ascii="Times New Roman" w:hAnsi="Times New Roman" w:cs="Times New Roman"/>
                <w:bCs/>
                <w:iCs/>
                <w:sz w:val="24"/>
                <w:szCs w:val="24"/>
              </w:rPr>
            </w:pPr>
            <w:r w:rsidRPr="00354CF9">
              <w:rPr>
                <w:rFonts w:ascii="Times New Roman" w:hAnsi="Times New Roman" w:cs="Times New Roman"/>
                <w:bCs/>
                <w:iCs/>
                <w:sz w:val="24"/>
                <w:szCs w:val="24"/>
              </w:rPr>
              <w:t xml:space="preserve">Киселева О.В. </w:t>
            </w:r>
          </w:p>
          <w:p w:rsidR="00EA214D" w:rsidRPr="00354CF9" w:rsidRDefault="00EA214D" w:rsidP="00EA214D">
            <w:pPr>
              <w:rPr>
                <w:rFonts w:ascii="Times New Roman" w:hAnsi="Times New Roman" w:cs="Times New Roman"/>
                <w:bCs/>
                <w:iCs/>
                <w:sz w:val="24"/>
                <w:szCs w:val="24"/>
              </w:rPr>
            </w:pPr>
          </w:p>
          <w:p w:rsidR="00EA214D" w:rsidRPr="00354CF9" w:rsidRDefault="00EA214D" w:rsidP="00EA214D">
            <w:pPr>
              <w:rPr>
                <w:rFonts w:ascii="Times New Roman" w:hAnsi="Times New Roman" w:cs="Times New Roman"/>
                <w:bCs/>
                <w:iCs/>
                <w:sz w:val="24"/>
                <w:szCs w:val="24"/>
              </w:rPr>
            </w:pPr>
          </w:p>
          <w:p w:rsidR="00EA214D" w:rsidRPr="00354CF9" w:rsidRDefault="00EA214D" w:rsidP="00EA214D">
            <w:pPr>
              <w:rPr>
                <w:rFonts w:ascii="Times New Roman" w:hAnsi="Times New Roman" w:cs="Times New Roman"/>
                <w:bCs/>
                <w:iCs/>
                <w:sz w:val="24"/>
                <w:szCs w:val="24"/>
              </w:rPr>
            </w:pPr>
          </w:p>
          <w:p w:rsidR="00EA214D" w:rsidRPr="00354CF9" w:rsidRDefault="00EA214D" w:rsidP="00EA214D">
            <w:pPr>
              <w:rPr>
                <w:rFonts w:ascii="Times New Roman" w:hAnsi="Times New Roman" w:cs="Times New Roman"/>
                <w:bCs/>
                <w:iCs/>
                <w:sz w:val="24"/>
                <w:szCs w:val="24"/>
              </w:rPr>
            </w:pPr>
          </w:p>
          <w:p w:rsidR="00EA214D" w:rsidRPr="00354CF9" w:rsidRDefault="00EA214D" w:rsidP="00EA214D">
            <w:pPr>
              <w:rPr>
                <w:rFonts w:ascii="Times New Roman" w:hAnsi="Times New Roman" w:cs="Times New Roman"/>
                <w:bCs/>
                <w:iCs/>
                <w:sz w:val="24"/>
                <w:szCs w:val="24"/>
              </w:rPr>
            </w:pPr>
          </w:p>
          <w:p w:rsidR="00EA214D" w:rsidRPr="00354CF9" w:rsidRDefault="00EA214D" w:rsidP="00EA214D">
            <w:pPr>
              <w:rPr>
                <w:rFonts w:ascii="Times New Roman" w:hAnsi="Times New Roman" w:cs="Times New Roman"/>
                <w:bCs/>
                <w:iCs/>
                <w:sz w:val="24"/>
                <w:szCs w:val="24"/>
              </w:rPr>
            </w:pPr>
            <w:r w:rsidRPr="00354CF9">
              <w:rPr>
                <w:rFonts w:ascii="Times New Roman" w:hAnsi="Times New Roman" w:cs="Times New Roman"/>
                <w:bCs/>
                <w:iCs/>
                <w:sz w:val="24"/>
                <w:szCs w:val="24"/>
              </w:rPr>
              <w:t>Добровольская О.А.,  Кушнир Т.Г.</w:t>
            </w:r>
          </w:p>
          <w:p w:rsidR="00EA214D" w:rsidRPr="00354CF9" w:rsidRDefault="00EA214D" w:rsidP="00EA214D">
            <w:pPr>
              <w:rPr>
                <w:rFonts w:ascii="Times New Roman" w:hAnsi="Times New Roman" w:cs="Times New Roman"/>
                <w:bCs/>
                <w:iCs/>
                <w:sz w:val="24"/>
                <w:szCs w:val="24"/>
              </w:rPr>
            </w:pPr>
          </w:p>
          <w:p w:rsidR="00EA214D" w:rsidRPr="00354CF9" w:rsidRDefault="00EA214D" w:rsidP="00EA214D">
            <w:pPr>
              <w:rPr>
                <w:rFonts w:ascii="Times New Roman" w:hAnsi="Times New Roman" w:cs="Times New Roman"/>
                <w:bCs/>
                <w:iCs/>
                <w:sz w:val="24"/>
                <w:szCs w:val="24"/>
              </w:rPr>
            </w:pPr>
          </w:p>
          <w:p w:rsidR="00EA214D" w:rsidRPr="00354CF9" w:rsidRDefault="00EA214D" w:rsidP="00EA214D">
            <w:pPr>
              <w:rPr>
                <w:rFonts w:ascii="Times New Roman" w:hAnsi="Times New Roman" w:cs="Times New Roman"/>
                <w:bCs/>
                <w:iCs/>
                <w:sz w:val="24"/>
                <w:szCs w:val="24"/>
              </w:rPr>
            </w:pPr>
          </w:p>
          <w:p w:rsidR="00EA214D" w:rsidRPr="00354CF9" w:rsidRDefault="00EA214D" w:rsidP="00EA214D">
            <w:pPr>
              <w:rPr>
                <w:rFonts w:ascii="Times New Roman" w:hAnsi="Times New Roman" w:cs="Times New Roman"/>
                <w:bCs/>
                <w:iCs/>
                <w:sz w:val="24"/>
                <w:szCs w:val="24"/>
              </w:rPr>
            </w:pPr>
          </w:p>
          <w:p w:rsidR="00EA214D" w:rsidRPr="00354CF9" w:rsidRDefault="00EA214D" w:rsidP="00EA214D">
            <w:pPr>
              <w:rPr>
                <w:rFonts w:ascii="Times New Roman" w:hAnsi="Times New Roman" w:cs="Times New Roman"/>
                <w:bCs/>
                <w:iCs/>
                <w:sz w:val="24"/>
                <w:szCs w:val="24"/>
              </w:rPr>
            </w:pPr>
          </w:p>
          <w:p w:rsidR="00EA214D" w:rsidRPr="00354CF9" w:rsidRDefault="00EA214D" w:rsidP="00EA214D">
            <w:pPr>
              <w:rPr>
                <w:rFonts w:ascii="Times New Roman" w:hAnsi="Times New Roman" w:cs="Times New Roman"/>
                <w:bCs/>
                <w:iCs/>
                <w:sz w:val="24"/>
                <w:szCs w:val="24"/>
              </w:rPr>
            </w:pPr>
            <w:r w:rsidRPr="00354CF9">
              <w:rPr>
                <w:rFonts w:ascii="Times New Roman" w:hAnsi="Times New Roman" w:cs="Times New Roman"/>
                <w:bCs/>
                <w:iCs/>
                <w:sz w:val="24"/>
                <w:szCs w:val="24"/>
              </w:rPr>
              <w:t>Баранова Т.В.</w:t>
            </w:r>
          </w:p>
          <w:p w:rsidR="00EA214D" w:rsidRPr="00354CF9" w:rsidRDefault="00EA214D" w:rsidP="00EA214D">
            <w:pPr>
              <w:rPr>
                <w:rFonts w:ascii="Times New Roman" w:hAnsi="Times New Roman" w:cs="Times New Roman"/>
                <w:bCs/>
                <w:iCs/>
                <w:sz w:val="24"/>
                <w:szCs w:val="24"/>
              </w:rPr>
            </w:pPr>
            <w:r w:rsidRPr="00354CF9">
              <w:rPr>
                <w:rFonts w:ascii="Times New Roman" w:hAnsi="Times New Roman" w:cs="Times New Roman"/>
                <w:bCs/>
                <w:iCs/>
                <w:sz w:val="24"/>
                <w:szCs w:val="24"/>
              </w:rPr>
              <w:t>Дроздова Т.Н.</w:t>
            </w:r>
          </w:p>
          <w:p w:rsidR="00EA214D" w:rsidRPr="00354CF9" w:rsidRDefault="00EA214D" w:rsidP="00EA214D">
            <w:pPr>
              <w:rPr>
                <w:rFonts w:ascii="Times New Roman" w:hAnsi="Times New Roman" w:cs="Times New Roman"/>
                <w:bCs/>
                <w:iCs/>
                <w:sz w:val="24"/>
                <w:szCs w:val="24"/>
              </w:rPr>
            </w:pPr>
          </w:p>
          <w:p w:rsidR="00EA214D" w:rsidRPr="00354CF9" w:rsidRDefault="00EA214D" w:rsidP="00EA214D">
            <w:pPr>
              <w:rPr>
                <w:rFonts w:ascii="Times New Roman" w:hAnsi="Times New Roman" w:cs="Times New Roman"/>
                <w:bCs/>
                <w:iCs/>
                <w:sz w:val="24"/>
                <w:szCs w:val="24"/>
              </w:rPr>
            </w:pPr>
          </w:p>
          <w:p w:rsidR="00EA214D" w:rsidRPr="00354CF9" w:rsidRDefault="00EA214D" w:rsidP="00EA214D">
            <w:pPr>
              <w:rPr>
                <w:rFonts w:ascii="Times New Roman" w:hAnsi="Times New Roman" w:cs="Times New Roman"/>
                <w:bCs/>
                <w:iCs/>
                <w:sz w:val="24"/>
                <w:szCs w:val="24"/>
              </w:rPr>
            </w:pPr>
          </w:p>
          <w:p w:rsidR="00EA214D" w:rsidRPr="00354CF9" w:rsidRDefault="00EA214D" w:rsidP="00EA214D">
            <w:pPr>
              <w:rPr>
                <w:rFonts w:ascii="Times New Roman" w:hAnsi="Times New Roman" w:cs="Times New Roman"/>
                <w:bCs/>
                <w:iCs/>
                <w:sz w:val="24"/>
                <w:szCs w:val="24"/>
              </w:rPr>
            </w:pPr>
          </w:p>
          <w:p w:rsidR="00EA214D" w:rsidRPr="00354CF9" w:rsidRDefault="00EA214D" w:rsidP="00EA214D">
            <w:pPr>
              <w:rPr>
                <w:rFonts w:ascii="Times New Roman" w:hAnsi="Times New Roman" w:cs="Times New Roman"/>
                <w:bCs/>
                <w:iCs/>
                <w:sz w:val="24"/>
                <w:szCs w:val="24"/>
              </w:rPr>
            </w:pPr>
            <w:r w:rsidRPr="00354CF9">
              <w:rPr>
                <w:rFonts w:ascii="Times New Roman" w:hAnsi="Times New Roman" w:cs="Times New Roman"/>
                <w:bCs/>
                <w:iCs/>
                <w:sz w:val="24"/>
                <w:szCs w:val="24"/>
              </w:rPr>
              <w:t xml:space="preserve">Осадчая О.В. </w:t>
            </w:r>
            <w:proofErr w:type="spellStart"/>
            <w:r w:rsidRPr="00354CF9">
              <w:rPr>
                <w:rFonts w:ascii="Times New Roman" w:hAnsi="Times New Roman" w:cs="Times New Roman"/>
                <w:bCs/>
                <w:iCs/>
                <w:sz w:val="24"/>
                <w:szCs w:val="24"/>
              </w:rPr>
              <w:t>Саваченко</w:t>
            </w:r>
            <w:proofErr w:type="spellEnd"/>
            <w:r w:rsidRPr="00354CF9">
              <w:rPr>
                <w:rFonts w:ascii="Times New Roman" w:hAnsi="Times New Roman" w:cs="Times New Roman"/>
                <w:bCs/>
                <w:iCs/>
                <w:sz w:val="24"/>
                <w:szCs w:val="24"/>
              </w:rPr>
              <w:t xml:space="preserve"> С.П. </w:t>
            </w:r>
          </w:p>
          <w:p w:rsidR="00EA214D" w:rsidRPr="00354CF9" w:rsidRDefault="00EA214D" w:rsidP="00EA214D">
            <w:pPr>
              <w:rPr>
                <w:rFonts w:ascii="Times New Roman" w:hAnsi="Times New Roman" w:cs="Times New Roman"/>
                <w:bCs/>
                <w:iCs/>
                <w:sz w:val="24"/>
                <w:szCs w:val="24"/>
              </w:rPr>
            </w:pPr>
          </w:p>
          <w:p w:rsidR="00EA214D" w:rsidRPr="00354CF9" w:rsidRDefault="00EA214D" w:rsidP="00EA214D">
            <w:pPr>
              <w:rPr>
                <w:rFonts w:ascii="Times New Roman" w:hAnsi="Times New Roman" w:cs="Times New Roman"/>
                <w:bCs/>
                <w:iCs/>
                <w:sz w:val="24"/>
                <w:szCs w:val="24"/>
              </w:rPr>
            </w:pPr>
          </w:p>
          <w:p w:rsidR="00EA214D" w:rsidRPr="00354CF9" w:rsidRDefault="00EA214D" w:rsidP="00EA214D">
            <w:pPr>
              <w:rPr>
                <w:rFonts w:ascii="Times New Roman" w:hAnsi="Times New Roman" w:cs="Times New Roman"/>
                <w:bCs/>
                <w:iCs/>
                <w:sz w:val="24"/>
                <w:szCs w:val="24"/>
              </w:rPr>
            </w:pPr>
          </w:p>
          <w:p w:rsidR="00EA214D" w:rsidRPr="00354CF9" w:rsidRDefault="00EA214D" w:rsidP="00EA214D">
            <w:pPr>
              <w:rPr>
                <w:rFonts w:ascii="Times New Roman" w:hAnsi="Times New Roman" w:cs="Times New Roman"/>
                <w:bCs/>
                <w:iCs/>
                <w:sz w:val="24"/>
                <w:szCs w:val="24"/>
              </w:rPr>
            </w:pPr>
          </w:p>
          <w:p w:rsidR="00EA214D" w:rsidRPr="00354CF9" w:rsidRDefault="00EA214D" w:rsidP="00EA214D">
            <w:pPr>
              <w:rPr>
                <w:rFonts w:ascii="Times New Roman" w:hAnsi="Times New Roman" w:cs="Times New Roman"/>
                <w:bCs/>
                <w:iCs/>
                <w:sz w:val="24"/>
                <w:szCs w:val="24"/>
              </w:rPr>
            </w:pPr>
          </w:p>
          <w:p w:rsidR="00EA214D" w:rsidRPr="00354CF9" w:rsidRDefault="00EA214D" w:rsidP="00EA214D">
            <w:pPr>
              <w:rPr>
                <w:rFonts w:ascii="Times New Roman" w:hAnsi="Times New Roman" w:cs="Times New Roman"/>
                <w:bCs/>
                <w:iCs/>
                <w:sz w:val="24"/>
                <w:szCs w:val="24"/>
              </w:rPr>
            </w:pPr>
          </w:p>
          <w:p w:rsidR="00EA214D" w:rsidRPr="00354CF9" w:rsidRDefault="00EA214D" w:rsidP="00EA214D">
            <w:pPr>
              <w:rPr>
                <w:rFonts w:ascii="Times New Roman" w:hAnsi="Times New Roman" w:cs="Times New Roman"/>
                <w:bCs/>
                <w:iCs/>
                <w:sz w:val="24"/>
                <w:szCs w:val="24"/>
              </w:rPr>
            </w:pPr>
            <w:r w:rsidRPr="00354CF9">
              <w:rPr>
                <w:rFonts w:ascii="Times New Roman" w:hAnsi="Times New Roman" w:cs="Times New Roman"/>
                <w:bCs/>
                <w:iCs/>
                <w:sz w:val="24"/>
                <w:szCs w:val="24"/>
              </w:rPr>
              <w:t>Ибрагимова С.Р.</w:t>
            </w:r>
          </w:p>
          <w:p w:rsidR="00EA214D" w:rsidRPr="00354CF9" w:rsidRDefault="00EA214D" w:rsidP="00EA214D">
            <w:pPr>
              <w:rPr>
                <w:rFonts w:ascii="Times New Roman" w:hAnsi="Times New Roman" w:cs="Times New Roman"/>
                <w:bCs/>
                <w:iCs/>
                <w:sz w:val="24"/>
                <w:szCs w:val="24"/>
              </w:rPr>
            </w:pPr>
          </w:p>
          <w:p w:rsidR="00EA214D" w:rsidRPr="00354CF9" w:rsidRDefault="00EA214D" w:rsidP="00EA214D">
            <w:pPr>
              <w:rPr>
                <w:rFonts w:ascii="Times New Roman" w:hAnsi="Times New Roman" w:cs="Times New Roman"/>
                <w:bCs/>
                <w:iCs/>
                <w:sz w:val="24"/>
                <w:szCs w:val="24"/>
              </w:rPr>
            </w:pPr>
          </w:p>
          <w:p w:rsidR="00EA214D" w:rsidRPr="00354CF9" w:rsidRDefault="00EA214D" w:rsidP="00EA214D">
            <w:pPr>
              <w:rPr>
                <w:rFonts w:ascii="Times New Roman" w:hAnsi="Times New Roman" w:cs="Times New Roman"/>
                <w:bCs/>
                <w:iCs/>
                <w:sz w:val="24"/>
                <w:szCs w:val="24"/>
              </w:rPr>
            </w:pPr>
          </w:p>
          <w:p w:rsidR="00EA214D" w:rsidRPr="00354CF9" w:rsidRDefault="00EA214D" w:rsidP="00EA214D">
            <w:pPr>
              <w:rPr>
                <w:rFonts w:ascii="Times New Roman" w:hAnsi="Times New Roman" w:cs="Times New Roman"/>
                <w:bCs/>
                <w:iCs/>
                <w:sz w:val="24"/>
                <w:szCs w:val="24"/>
              </w:rPr>
            </w:pPr>
          </w:p>
          <w:p w:rsidR="00EA214D" w:rsidRPr="00354CF9" w:rsidRDefault="00EA214D" w:rsidP="00EA214D">
            <w:pPr>
              <w:rPr>
                <w:rFonts w:ascii="Times New Roman" w:hAnsi="Times New Roman" w:cs="Times New Roman"/>
                <w:bCs/>
                <w:iCs/>
                <w:sz w:val="24"/>
                <w:szCs w:val="24"/>
              </w:rPr>
            </w:pPr>
          </w:p>
          <w:p w:rsidR="00EA214D" w:rsidRPr="00354CF9" w:rsidRDefault="00EA214D" w:rsidP="00EA214D">
            <w:pPr>
              <w:rPr>
                <w:rFonts w:ascii="Times New Roman" w:hAnsi="Times New Roman" w:cs="Times New Roman"/>
                <w:bCs/>
                <w:iCs/>
                <w:sz w:val="24"/>
                <w:szCs w:val="24"/>
              </w:rPr>
            </w:pPr>
            <w:r w:rsidRPr="00354CF9">
              <w:rPr>
                <w:rFonts w:ascii="Times New Roman" w:hAnsi="Times New Roman" w:cs="Times New Roman"/>
                <w:bCs/>
                <w:iCs/>
                <w:sz w:val="24"/>
                <w:szCs w:val="24"/>
              </w:rPr>
              <w:t>Прокопова Т.А.</w:t>
            </w:r>
          </w:p>
          <w:p w:rsidR="00EA214D" w:rsidRPr="00354CF9" w:rsidRDefault="00EA214D" w:rsidP="00EA214D">
            <w:pPr>
              <w:rPr>
                <w:rFonts w:ascii="Times New Roman" w:hAnsi="Times New Roman" w:cs="Times New Roman"/>
                <w:bCs/>
                <w:iCs/>
                <w:sz w:val="24"/>
                <w:szCs w:val="24"/>
              </w:rPr>
            </w:pPr>
            <w:r w:rsidRPr="00354CF9">
              <w:rPr>
                <w:rFonts w:ascii="Times New Roman" w:hAnsi="Times New Roman" w:cs="Times New Roman"/>
                <w:bCs/>
                <w:iCs/>
                <w:sz w:val="24"/>
                <w:szCs w:val="24"/>
              </w:rPr>
              <w:t>Храмова Т.Н.</w:t>
            </w:r>
          </w:p>
          <w:p w:rsidR="00EA214D" w:rsidRPr="00354CF9" w:rsidRDefault="00EA214D" w:rsidP="00EA214D">
            <w:pPr>
              <w:rPr>
                <w:rFonts w:ascii="Times New Roman" w:hAnsi="Times New Roman" w:cs="Times New Roman"/>
                <w:bCs/>
                <w:iCs/>
                <w:sz w:val="24"/>
                <w:szCs w:val="24"/>
              </w:rPr>
            </w:pPr>
          </w:p>
          <w:p w:rsidR="00EA214D" w:rsidRPr="00354CF9" w:rsidRDefault="00EA214D" w:rsidP="00EA214D">
            <w:pPr>
              <w:rPr>
                <w:rFonts w:ascii="Times New Roman" w:hAnsi="Times New Roman" w:cs="Times New Roman"/>
                <w:bCs/>
                <w:iCs/>
                <w:sz w:val="24"/>
                <w:szCs w:val="24"/>
              </w:rPr>
            </w:pPr>
          </w:p>
          <w:p w:rsidR="00EA214D" w:rsidRPr="00354CF9" w:rsidRDefault="00EA214D" w:rsidP="00EA214D">
            <w:pPr>
              <w:rPr>
                <w:rFonts w:ascii="Times New Roman" w:hAnsi="Times New Roman" w:cs="Times New Roman"/>
                <w:bCs/>
                <w:iCs/>
                <w:sz w:val="24"/>
                <w:szCs w:val="24"/>
              </w:rPr>
            </w:pPr>
          </w:p>
          <w:p w:rsidR="00EA214D" w:rsidRPr="00354CF9" w:rsidRDefault="00EA214D" w:rsidP="00EA214D">
            <w:pPr>
              <w:rPr>
                <w:rFonts w:ascii="Times New Roman" w:hAnsi="Times New Roman" w:cs="Times New Roman"/>
                <w:bCs/>
                <w:iCs/>
                <w:sz w:val="24"/>
                <w:szCs w:val="24"/>
              </w:rPr>
            </w:pPr>
          </w:p>
          <w:p w:rsidR="00EA214D" w:rsidRPr="00354CF9" w:rsidRDefault="00EA214D" w:rsidP="00EA214D">
            <w:pPr>
              <w:rPr>
                <w:rFonts w:ascii="Times New Roman" w:hAnsi="Times New Roman" w:cs="Times New Roman"/>
                <w:bCs/>
                <w:iCs/>
                <w:sz w:val="24"/>
                <w:szCs w:val="24"/>
              </w:rPr>
            </w:pPr>
          </w:p>
          <w:p w:rsidR="00EA214D" w:rsidRPr="00354CF9" w:rsidRDefault="00EA214D" w:rsidP="00EA214D">
            <w:pPr>
              <w:rPr>
                <w:rFonts w:ascii="Times New Roman" w:hAnsi="Times New Roman" w:cs="Times New Roman"/>
                <w:bCs/>
                <w:iCs/>
                <w:sz w:val="24"/>
                <w:szCs w:val="24"/>
              </w:rPr>
            </w:pPr>
          </w:p>
          <w:p w:rsidR="00EA214D" w:rsidRPr="00354CF9" w:rsidRDefault="00EA214D" w:rsidP="00EA214D">
            <w:pPr>
              <w:rPr>
                <w:rFonts w:ascii="Times New Roman" w:hAnsi="Times New Roman" w:cs="Times New Roman"/>
                <w:bCs/>
                <w:iCs/>
                <w:sz w:val="24"/>
                <w:szCs w:val="24"/>
              </w:rPr>
            </w:pPr>
            <w:r w:rsidRPr="00354CF9">
              <w:rPr>
                <w:rFonts w:ascii="Times New Roman" w:hAnsi="Times New Roman" w:cs="Times New Roman"/>
                <w:bCs/>
                <w:iCs/>
                <w:sz w:val="24"/>
                <w:szCs w:val="24"/>
              </w:rPr>
              <w:t>Салимова Н.И.</w:t>
            </w:r>
          </w:p>
          <w:p w:rsidR="00EA214D" w:rsidRPr="00354CF9" w:rsidRDefault="00EA214D" w:rsidP="00EA214D">
            <w:pPr>
              <w:rPr>
                <w:rFonts w:ascii="Times New Roman" w:hAnsi="Times New Roman" w:cs="Times New Roman"/>
                <w:bCs/>
                <w:iCs/>
                <w:sz w:val="24"/>
                <w:szCs w:val="24"/>
              </w:rPr>
            </w:pPr>
          </w:p>
          <w:p w:rsidR="00EA214D" w:rsidRPr="00354CF9" w:rsidRDefault="00EA214D" w:rsidP="00EA214D">
            <w:pPr>
              <w:rPr>
                <w:rFonts w:ascii="Times New Roman" w:hAnsi="Times New Roman" w:cs="Times New Roman"/>
                <w:bCs/>
                <w:iCs/>
                <w:sz w:val="24"/>
                <w:szCs w:val="24"/>
              </w:rPr>
            </w:pPr>
          </w:p>
          <w:p w:rsidR="00EA214D" w:rsidRPr="00354CF9" w:rsidRDefault="00EA214D" w:rsidP="00EA214D">
            <w:pPr>
              <w:rPr>
                <w:rFonts w:ascii="Times New Roman" w:hAnsi="Times New Roman" w:cs="Times New Roman"/>
                <w:bCs/>
                <w:iCs/>
                <w:sz w:val="24"/>
                <w:szCs w:val="24"/>
              </w:rPr>
            </w:pPr>
          </w:p>
          <w:p w:rsidR="00EA214D" w:rsidRPr="00354CF9" w:rsidRDefault="00EA214D" w:rsidP="00EA214D">
            <w:pPr>
              <w:rPr>
                <w:rFonts w:ascii="Times New Roman" w:hAnsi="Times New Roman" w:cs="Times New Roman"/>
                <w:bCs/>
                <w:iCs/>
                <w:sz w:val="24"/>
                <w:szCs w:val="24"/>
              </w:rPr>
            </w:pPr>
          </w:p>
          <w:p w:rsidR="00EA214D" w:rsidRPr="00354CF9" w:rsidRDefault="00EA214D" w:rsidP="00EA214D">
            <w:pPr>
              <w:rPr>
                <w:rFonts w:ascii="Times New Roman" w:hAnsi="Times New Roman" w:cs="Times New Roman"/>
                <w:bCs/>
                <w:iCs/>
                <w:sz w:val="24"/>
                <w:szCs w:val="24"/>
              </w:rPr>
            </w:pPr>
          </w:p>
          <w:p w:rsidR="00EA214D" w:rsidRPr="00354CF9" w:rsidRDefault="00EA214D" w:rsidP="00EA214D">
            <w:pPr>
              <w:rPr>
                <w:rFonts w:ascii="Times New Roman" w:hAnsi="Times New Roman" w:cs="Times New Roman"/>
                <w:bCs/>
                <w:iCs/>
                <w:sz w:val="24"/>
                <w:szCs w:val="24"/>
              </w:rPr>
            </w:pPr>
          </w:p>
          <w:p w:rsidR="00EA214D" w:rsidRPr="00354CF9" w:rsidRDefault="00EA214D" w:rsidP="00EA214D">
            <w:pPr>
              <w:rPr>
                <w:rFonts w:ascii="Times New Roman" w:hAnsi="Times New Roman" w:cs="Times New Roman"/>
                <w:bCs/>
                <w:iCs/>
                <w:sz w:val="24"/>
                <w:szCs w:val="24"/>
              </w:rPr>
            </w:pPr>
          </w:p>
          <w:p w:rsidR="00EA214D" w:rsidRPr="00354CF9" w:rsidRDefault="00EA214D" w:rsidP="00EA214D">
            <w:pPr>
              <w:rPr>
                <w:rFonts w:ascii="Times New Roman" w:hAnsi="Times New Roman" w:cs="Times New Roman"/>
                <w:bCs/>
                <w:iCs/>
                <w:sz w:val="24"/>
                <w:szCs w:val="24"/>
              </w:rPr>
            </w:pPr>
            <w:r w:rsidRPr="00354CF9">
              <w:rPr>
                <w:rFonts w:ascii="Times New Roman" w:hAnsi="Times New Roman" w:cs="Times New Roman"/>
                <w:bCs/>
                <w:iCs/>
                <w:sz w:val="24"/>
                <w:szCs w:val="24"/>
              </w:rPr>
              <w:t>Захарова Н.Д.</w:t>
            </w:r>
          </w:p>
          <w:p w:rsidR="00EA214D" w:rsidRPr="00354CF9" w:rsidRDefault="00EA214D" w:rsidP="00EA214D">
            <w:pPr>
              <w:rPr>
                <w:rFonts w:ascii="Times New Roman" w:hAnsi="Times New Roman" w:cs="Times New Roman"/>
                <w:bCs/>
                <w:iCs/>
                <w:sz w:val="24"/>
                <w:szCs w:val="24"/>
              </w:rPr>
            </w:pPr>
          </w:p>
          <w:p w:rsidR="00EA214D" w:rsidRPr="00354CF9" w:rsidRDefault="00EA214D" w:rsidP="00EA214D">
            <w:pPr>
              <w:rPr>
                <w:rFonts w:ascii="Times New Roman" w:hAnsi="Times New Roman" w:cs="Times New Roman"/>
                <w:bCs/>
                <w:iCs/>
                <w:sz w:val="24"/>
                <w:szCs w:val="24"/>
              </w:rPr>
            </w:pPr>
          </w:p>
          <w:p w:rsidR="00EA214D" w:rsidRPr="00354CF9" w:rsidRDefault="00EA214D" w:rsidP="00EA214D">
            <w:pPr>
              <w:rPr>
                <w:rFonts w:ascii="Times New Roman" w:hAnsi="Times New Roman" w:cs="Times New Roman"/>
                <w:bCs/>
                <w:iCs/>
                <w:sz w:val="24"/>
                <w:szCs w:val="24"/>
              </w:rPr>
            </w:pPr>
          </w:p>
          <w:p w:rsidR="00EA214D" w:rsidRPr="00354CF9" w:rsidRDefault="00EA214D" w:rsidP="00EA214D">
            <w:pPr>
              <w:rPr>
                <w:rFonts w:ascii="Times New Roman" w:hAnsi="Times New Roman" w:cs="Times New Roman"/>
                <w:bCs/>
                <w:iCs/>
                <w:sz w:val="24"/>
                <w:szCs w:val="24"/>
              </w:rPr>
            </w:pPr>
          </w:p>
          <w:p w:rsidR="00EA214D" w:rsidRPr="00354CF9" w:rsidRDefault="00EA214D" w:rsidP="00EA214D">
            <w:pPr>
              <w:rPr>
                <w:rFonts w:ascii="Times New Roman" w:hAnsi="Times New Roman" w:cs="Times New Roman"/>
                <w:bCs/>
                <w:iCs/>
                <w:sz w:val="24"/>
                <w:szCs w:val="24"/>
              </w:rPr>
            </w:pPr>
            <w:proofErr w:type="spellStart"/>
            <w:r w:rsidRPr="00354CF9">
              <w:rPr>
                <w:rFonts w:ascii="Times New Roman" w:hAnsi="Times New Roman" w:cs="Times New Roman"/>
                <w:bCs/>
                <w:iCs/>
                <w:sz w:val="24"/>
                <w:szCs w:val="24"/>
              </w:rPr>
              <w:t>Лексунина</w:t>
            </w:r>
            <w:proofErr w:type="spellEnd"/>
            <w:r w:rsidRPr="00354CF9">
              <w:rPr>
                <w:rFonts w:ascii="Times New Roman" w:hAnsi="Times New Roman" w:cs="Times New Roman"/>
                <w:bCs/>
                <w:iCs/>
                <w:sz w:val="24"/>
                <w:szCs w:val="24"/>
              </w:rPr>
              <w:t xml:space="preserve"> Е.А.</w:t>
            </w:r>
          </w:p>
        </w:tc>
        <w:tc>
          <w:tcPr>
            <w:tcW w:w="1328" w:type="dxa"/>
          </w:tcPr>
          <w:p w:rsidR="00EA214D" w:rsidRPr="00354CF9" w:rsidRDefault="00EA214D" w:rsidP="00EA214D">
            <w:pPr>
              <w:rPr>
                <w:rFonts w:ascii="Times New Roman" w:hAnsi="Times New Roman" w:cs="Times New Roman"/>
                <w:bCs/>
                <w:iCs/>
                <w:sz w:val="24"/>
                <w:szCs w:val="24"/>
              </w:rPr>
            </w:pPr>
            <w:r w:rsidRPr="00354CF9">
              <w:rPr>
                <w:rFonts w:ascii="Times New Roman" w:hAnsi="Times New Roman" w:cs="Times New Roman"/>
                <w:bCs/>
                <w:iCs/>
                <w:sz w:val="24"/>
                <w:szCs w:val="24"/>
              </w:rPr>
              <w:lastRenderedPageBreak/>
              <w:t>Март 2025</w:t>
            </w:r>
          </w:p>
        </w:tc>
      </w:tr>
      <w:tr w:rsidR="00F77628" w:rsidRPr="00F77628" w:rsidTr="006E730A">
        <w:tc>
          <w:tcPr>
            <w:tcW w:w="2093" w:type="dxa"/>
            <w:shd w:val="clear" w:color="auto" w:fill="auto"/>
          </w:tcPr>
          <w:p w:rsidR="00F77628" w:rsidRPr="00F77628" w:rsidRDefault="00F77628" w:rsidP="00F77628">
            <w:pPr>
              <w:spacing w:after="0" w:line="240" w:lineRule="auto"/>
              <w:rPr>
                <w:rFonts w:ascii="Times New Roman" w:eastAsia="Calibri" w:hAnsi="Times New Roman" w:cs="Times New Roman"/>
                <w:b/>
                <w:iCs/>
                <w:sz w:val="24"/>
                <w:szCs w:val="24"/>
              </w:rPr>
            </w:pPr>
            <w:r w:rsidRPr="00F77628">
              <w:rPr>
                <w:rFonts w:ascii="Times New Roman" w:eastAsia="Calibri" w:hAnsi="Times New Roman" w:cs="Times New Roman"/>
                <w:b/>
                <w:iCs/>
                <w:sz w:val="24"/>
                <w:szCs w:val="24"/>
              </w:rPr>
              <w:lastRenderedPageBreak/>
              <w:t>Всероссийский</w:t>
            </w:r>
          </w:p>
        </w:tc>
        <w:tc>
          <w:tcPr>
            <w:tcW w:w="2268" w:type="dxa"/>
            <w:shd w:val="clear" w:color="auto" w:fill="auto"/>
          </w:tcPr>
          <w:p w:rsidR="00F77628" w:rsidRPr="00F77628" w:rsidRDefault="00F77628" w:rsidP="00F77628">
            <w:pPr>
              <w:spacing w:after="0" w:line="240" w:lineRule="auto"/>
              <w:rPr>
                <w:rFonts w:ascii="Times New Roman" w:eastAsia="Calibri" w:hAnsi="Times New Roman" w:cs="Times New Roman"/>
                <w:bCs/>
                <w:iCs/>
                <w:sz w:val="24"/>
                <w:szCs w:val="24"/>
              </w:rPr>
            </w:pPr>
            <w:r w:rsidRPr="00F77628">
              <w:rPr>
                <w:rFonts w:ascii="Times New Roman" w:eastAsia="Calibri" w:hAnsi="Times New Roman" w:cs="Times New Roman"/>
                <w:bCs/>
                <w:sz w:val="24"/>
                <w:szCs w:val="24"/>
              </w:rPr>
              <w:t>II Всероссийская  научно- практическая конференция «НАУКА РОССИИ»</w:t>
            </w:r>
          </w:p>
        </w:tc>
        <w:tc>
          <w:tcPr>
            <w:tcW w:w="2410" w:type="dxa"/>
            <w:shd w:val="clear" w:color="auto" w:fill="auto"/>
          </w:tcPr>
          <w:p w:rsidR="00F77628" w:rsidRPr="00F77628" w:rsidRDefault="00F77628" w:rsidP="00F77628">
            <w:pPr>
              <w:spacing w:after="0" w:line="240" w:lineRule="auto"/>
              <w:rPr>
                <w:rFonts w:ascii="Times New Roman" w:eastAsia="Calibri" w:hAnsi="Times New Roman" w:cs="Times New Roman"/>
                <w:bCs/>
                <w:iCs/>
                <w:sz w:val="24"/>
                <w:szCs w:val="24"/>
              </w:rPr>
            </w:pPr>
            <w:r w:rsidRPr="00F77628">
              <w:rPr>
                <w:rFonts w:ascii="Times New Roman" w:eastAsia="Calibri" w:hAnsi="Times New Roman" w:cs="Times New Roman"/>
                <w:bCs/>
                <w:sz w:val="24"/>
                <w:szCs w:val="24"/>
              </w:rPr>
              <w:t>«Эффективные приемы формирования функциональной грамотности  обучающихся на уроках английского языка»</w:t>
            </w:r>
          </w:p>
        </w:tc>
        <w:tc>
          <w:tcPr>
            <w:tcW w:w="1932" w:type="dxa"/>
            <w:shd w:val="clear" w:color="auto" w:fill="auto"/>
          </w:tcPr>
          <w:p w:rsidR="00F77628" w:rsidRPr="00F77628" w:rsidRDefault="00F77628" w:rsidP="00F77628">
            <w:pPr>
              <w:spacing w:after="0" w:line="240" w:lineRule="auto"/>
              <w:ind w:right="142"/>
              <w:rPr>
                <w:rFonts w:ascii="Times New Roman" w:eastAsia="Calibri" w:hAnsi="Times New Roman" w:cs="Times New Roman"/>
                <w:sz w:val="24"/>
                <w:szCs w:val="24"/>
              </w:rPr>
            </w:pPr>
            <w:r w:rsidRPr="00F77628">
              <w:rPr>
                <w:rFonts w:ascii="Times New Roman" w:eastAsia="Calibri" w:hAnsi="Times New Roman" w:cs="Times New Roman"/>
                <w:sz w:val="24"/>
                <w:szCs w:val="24"/>
              </w:rPr>
              <w:t>Глебова Т.А.</w:t>
            </w:r>
          </w:p>
          <w:p w:rsidR="00F77628" w:rsidRPr="00F77628" w:rsidRDefault="00F77628" w:rsidP="00F77628">
            <w:pPr>
              <w:spacing w:after="0" w:line="240" w:lineRule="auto"/>
              <w:ind w:right="142"/>
              <w:rPr>
                <w:rFonts w:ascii="Times New Roman" w:eastAsia="Calibri" w:hAnsi="Times New Roman" w:cs="Times New Roman"/>
                <w:sz w:val="24"/>
                <w:szCs w:val="24"/>
              </w:rPr>
            </w:pPr>
            <w:proofErr w:type="spellStart"/>
            <w:r w:rsidRPr="00F77628">
              <w:rPr>
                <w:rFonts w:ascii="Times New Roman" w:eastAsia="Calibri" w:hAnsi="Times New Roman" w:cs="Times New Roman"/>
                <w:sz w:val="24"/>
                <w:szCs w:val="24"/>
              </w:rPr>
              <w:t>Мережаная</w:t>
            </w:r>
            <w:proofErr w:type="spellEnd"/>
            <w:r w:rsidRPr="00F77628">
              <w:rPr>
                <w:rFonts w:ascii="Times New Roman" w:eastAsia="Calibri" w:hAnsi="Times New Roman" w:cs="Times New Roman"/>
                <w:sz w:val="24"/>
                <w:szCs w:val="24"/>
              </w:rPr>
              <w:t xml:space="preserve"> Т.А.</w:t>
            </w:r>
          </w:p>
        </w:tc>
        <w:tc>
          <w:tcPr>
            <w:tcW w:w="1328" w:type="dxa"/>
            <w:shd w:val="clear" w:color="auto" w:fill="auto"/>
          </w:tcPr>
          <w:p w:rsidR="00F77628" w:rsidRPr="00F77628" w:rsidRDefault="00F77628" w:rsidP="00F77628">
            <w:pPr>
              <w:spacing w:after="0" w:line="240" w:lineRule="auto"/>
              <w:rPr>
                <w:rFonts w:ascii="Times New Roman" w:eastAsia="Calibri" w:hAnsi="Times New Roman" w:cs="Times New Roman"/>
                <w:bCs/>
                <w:iCs/>
                <w:sz w:val="24"/>
                <w:szCs w:val="24"/>
              </w:rPr>
            </w:pPr>
            <w:r w:rsidRPr="00F77628">
              <w:rPr>
                <w:rFonts w:ascii="Times New Roman" w:eastAsia="Calibri" w:hAnsi="Times New Roman" w:cs="Times New Roman"/>
                <w:bCs/>
                <w:iCs/>
                <w:sz w:val="24"/>
                <w:szCs w:val="24"/>
              </w:rPr>
              <w:t>Март 2025</w:t>
            </w:r>
          </w:p>
        </w:tc>
      </w:tr>
      <w:tr w:rsidR="00F77628" w:rsidRPr="00F77628" w:rsidTr="006E730A">
        <w:tc>
          <w:tcPr>
            <w:tcW w:w="2093" w:type="dxa"/>
            <w:shd w:val="clear" w:color="auto" w:fill="auto"/>
          </w:tcPr>
          <w:p w:rsidR="00F77628" w:rsidRPr="00F77628" w:rsidRDefault="00F77628" w:rsidP="00F77628">
            <w:pPr>
              <w:spacing w:after="0" w:line="240" w:lineRule="auto"/>
              <w:rPr>
                <w:rFonts w:ascii="Times New Roman" w:eastAsia="Calibri" w:hAnsi="Times New Roman" w:cs="Times New Roman"/>
                <w:b/>
                <w:iCs/>
                <w:sz w:val="24"/>
                <w:szCs w:val="24"/>
              </w:rPr>
            </w:pPr>
            <w:r w:rsidRPr="00F77628">
              <w:rPr>
                <w:rFonts w:ascii="Times New Roman" w:eastAsia="Calibri" w:hAnsi="Times New Roman" w:cs="Times New Roman"/>
                <w:b/>
                <w:iCs/>
                <w:sz w:val="24"/>
                <w:szCs w:val="24"/>
              </w:rPr>
              <w:t>Всероссийский</w:t>
            </w:r>
          </w:p>
        </w:tc>
        <w:tc>
          <w:tcPr>
            <w:tcW w:w="2268" w:type="dxa"/>
            <w:shd w:val="clear" w:color="auto" w:fill="auto"/>
          </w:tcPr>
          <w:p w:rsidR="00F77628" w:rsidRPr="00F77628" w:rsidRDefault="00F77628" w:rsidP="00F77628">
            <w:pPr>
              <w:spacing w:after="0" w:line="240" w:lineRule="auto"/>
              <w:rPr>
                <w:rFonts w:ascii="Times New Roman" w:eastAsia="Calibri" w:hAnsi="Times New Roman" w:cs="Times New Roman"/>
                <w:bCs/>
                <w:sz w:val="24"/>
                <w:szCs w:val="24"/>
              </w:rPr>
            </w:pPr>
            <w:r w:rsidRPr="00F77628">
              <w:rPr>
                <w:rFonts w:ascii="Times New Roman" w:eastAsia="Calibri" w:hAnsi="Times New Roman" w:cs="Times New Roman"/>
                <w:bCs/>
                <w:sz w:val="24"/>
                <w:szCs w:val="24"/>
              </w:rPr>
              <w:t>II Всероссийская  научно- практическая конференция «НАУКА РОССИИ»</w:t>
            </w:r>
            <w:r w:rsidRPr="00F77628">
              <w:rPr>
                <w:rFonts w:ascii="Times New Roman" w:eastAsia="Calibri" w:hAnsi="Times New Roman" w:cs="Times New Roman"/>
                <w:bCs/>
                <w:sz w:val="24"/>
                <w:szCs w:val="24"/>
              </w:rPr>
              <w:tab/>
            </w:r>
          </w:p>
        </w:tc>
        <w:tc>
          <w:tcPr>
            <w:tcW w:w="2410" w:type="dxa"/>
            <w:shd w:val="clear" w:color="auto" w:fill="auto"/>
          </w:tcPr>
          <w:p w:rsidR="00F77628" w:rsidRPr="00F77628" w:rsidRDefault="00F77628" w:rsidP="00F77628">
            <w:pPr>
              <w:spacing w:after="0" w:line="240" w:lineRule="auto"/>
              <w:rPr>
                <w:rFonts w:ascii="Times New Roman" w:eastAsia="Calibri" w:hAnsi="Times New Roman" w:cs="Times New Roman"/>
                <w:bCs/>
                <w:sz w:val="24"/>
                <w:szCs w:val="24"/>
              </w:rPr>
            </w:pPr>
            <w:r w:rsidRPr="00F77628">
              <w:rPr>
                <w:rFonts w:ascii="Times New Roman" w:eastAsia="Calibri" w:hAnsi="Times New Roman" w:cs="Times New Roman"/>
                <w:bCs/>
                <w:sz w:val="24"/>
                <w:szCs w:val="24"/>
              </w:rPr>
              <w:t>«Система уроков по формированию читательской грамотности с использованием текстов краеведческой направленности для учащихся 5-7 классов»</w:t>
            </w:r>
          </w:p>
        </w:tc>
        <w:tc>
          <w:tcPr>
            <w:tcW w:w="1932" w:type="dxa"/>
            <w:shd w:val="clear" w:color="auto" w:fill="auto"/>
          </w:tcPr>
          <w:p w:rsidR="00F77628" w:rsidRPr="00F77628" w:rsidRDefault="00F77628" w:rsidP="00F77628">
            <w:pPr>
              <w:spacing w:after="0" w:line="240" w:lineRule="auto"/>
              <w:ind w:right="142"/>
              <w:rPr>
                <w:rFonts w:ascii="Times New Roman" w:eastAsia="Calibri" w:hAnsi="Times New Roman" w:cs="Times New Roman"/>
                <w:sz w:val="24"/>
                <w:szCs w:val="24"/>
              </w:rPr>
            </w:pPr>
            <w:r w:rsidRPr="00F77628">
              <w:rPr>
                <w:rFonts w:ascii="Times New Roman" w:eastAsia="Calibri" w:hAnsi="Times New Roman" w:cs="Times New Roman"/>
                <w:sz w:val="24"/>
                <w:szCs w:val="24"/>
              </w:rPr>
              <w:t>Серегина Ю.А.</w:t>
            </w:r>
          </w:p>
        </w:tc>
        <w:tc>
          <w:tcPr>
            <w:tcW w:w="1328" w:type="dxa"/>
            <w:shd w:val="clear" w:color="auto" w:fill="auto"/>
          </w:tcPr>
          <w:p w:rsidR="00F77628" w:rsidRPr="00F77628" w:rsidRDefault="00F77628" w:rsidP="00F77628">
            <w:pPr>
              <w:spacing w:after="0" w:line="240" w:lineRule="auto"/>
              <w:rPr>
                <w:rFonts w:ascii="Times New Roman" w:eastAsia="Calibri" w:hAnsi="Times New Roman" w:cs="Times New Roman"/>
                <w:bCs/>
                <w:iCs/>
                <w:sz w:val="24"/>
                <w:szCs w:val="24"/>
              </w:rPr>
            </w:pPr>
            <w:r w:rsidRPr="00F77628">
              <w:rPr>
                <w:rFonts w:ascii="Times New Roman" w:eastAsia="Calibri" w:hAnsi="Times New Roman" w:cs="Times New Roman"/>
                <w:bCs/>
                <w:iCs/>
                <w:sz w:val="24"/>
                <w:szCs w:val="24"/>
              </w:rPr>
              <w:t>Март 2025</w:t>
            </w:r>
          </w:p>
        </w:tc>
      </w:tr>
      <w:tr w:rsidR="00F77628" w:rsidRPr="00F77628" w:rsidTr="006E730A">
        <w:tc>
          <w:tcPr>
            <w:tcW w:w="2093" w:type="dxa"/>
            <w:shd w:val="clear" w:color="auto" w:fill="auto"/>
          </w:tcPr>
          <w:p w:rsidR="00F77628" w:rsidRPr="00F77628" w:rsidRDefault="00F77628" w:rsidP="00F77628">
            <w:pPr>
              <w:spacing w:after="0" w:line="240" w:lineRule="auto"/>
              <w:rPr>
                <w:rFonts w:ascii="Times New Roman" w:eastAsia="Calibri" w:hAnsi="Times New Roman" w:cs="Times New Roman"/>
                <w:b/>
                <w:iCs/>
                <w:sz w:val="24"/>
                <w:szCs w:val="24"/>
              </w:rPr>
            </w:pPr>
            <w:r w:rsidRPr="00F77628">
              <w:rPr>
                <w:rFonts w:ascii="Times New Roman" w:eastAsia="Calibri" w:hAnsi="Times New Roman" w:cs="Times New Roman"/>
                <w:b/>
                <w:iCs/>
                <w:sz w:val="24"/>
                <w:szCs w:val="24"/>
              </w:rPr>
              <w:t>Всероссийский</w:t>
            </w:r>
          </w:p>
        </w:tc>
        <w:tc>
          <w:tcPr>
            <w:tcW w:w="2268" w:type="dxa"/>
            <w:shd w:val="clear" w:color="auto" w:fill="auto"/>
          </w:tcPr>
          <w:p w:rsidR="00F77628" w:rsidRPr="00F77628" w:rsidRDefault="00F77628" w:rsidP="00F77628">
            <w:pPr>
              <w:spacing w:after="0" w:line="240" w:lineRule="auto"/>
              <w:rPr>
                <w:rFonts w:ascii="Times New Roman" w:eastAsia="Calibri" w:hAnsi="Times New Roman" w:cs="Times New Roman"/>
                <w:bCs/>
                <w:sz w:val="24"/>
                <w:szCs w:val="24"/>
              </w:rPr>
            </w:pPr>
            <w:r w:rsidRPr="00F77628">
              <w:rPr>
                <w:rFonts w:ascii="Times New Roman" w:eastAsia="Calibri" w:hAnsi="Times New Roman" w:cs="Times New Roman"/>
                <w:bCs/>
                <w:sz w:val="24"/>
                <w:szCs w:val="24"/>
              </w:rPr>
              <w:t>II Всероссийская  научно- практическая конференция «НАУКА РОССИИ»</w:t>
            </w:r>
            <w:r w:rsidRPr="00F77628">
              <w:rPr>
                <w:rFonts w:ascii="Times New Roman" w:eastAsia="Calibri" w:hAnsi="Times New Roman" w:cs="Times New Roman"/>
                <w:bCs/>
                <w:sz w:val="24"/>
                <w:szCs w:val="24"/>
              </w:rPr>
              <w:tab/>
            </w:r>
          </w:p>
        </w:tc>
        <w:tc>
          <w:tcPr>
            <w:tcW w:w="2410" w:type="dxa"/>
            <w:shd w:val="clear" w:color="auto" w:fill="auto"/>
          </w:tcPr>
          <w:p w:rsidR="00F77628" w:rsidRPr="00F77628" w:rsidRDefault="00F77628" w:rsidP="00F77628">
            <w:pPr>
              <w:spacing w:after="0" w:line="240" w:lineRule="auto"/>
              <w:rPr>
                <w:rFonts w:ascii="Times New Roman" w:eastAsia="Calibri" w:hAnsi="Times New Roman" w:cs="Times New Roman"/>
                <w:bCs/>
                <w:sz w:val="24"/>
                <w:szCs w:val="24"/>
              </w:rPr>
            </w:pPr>
            <w:r w:rsidRPr="00F77628">
              <w:rPr>
                <w:rFonts w:ascii="Times New Roman" w:eastAsia="Calibri" w:hAnsi="Times New Roman" w:cs="Times New Roman"/>
                <w:bCs/>
                <w:sz w:val="24"/>
                <w:szCs w:val="24"/>
              </w:rPr>
              <w:t>«Использование задач прикладного и учебно-прикладного характера в классах химико-биологического профиля»</w:t>
            </w:r>
          </w:p>
        </w:tc>
        <w:tc>
          <w:tcPr>
            <w:tcW w:w="1932" w:type="dxa"/>
            <w:shd w:val="clear" w:color="auto" w:fill="auto"/>
          </w:tcPr>
          <w:p w:rsidR="00F77628" w:rsidRPr="00F77628" w:rsidRDefault="00F77628" w:rsidP="00F77628">
            <w:pPr>
              <w:spacing w:after="0" w:line="240" w:lineRule="auto"/>
              <w:ind w:right="142"/>
              <w:rPr>
                <w:rFonts w:ascii="Times New Roman" w:eastAsia="Calibri" w:hAnsi="Times New Roman" w:cs="Times New Roman"/>
                <w:sz w:val="24"/>
                <w:szCs w:val="24"/>
              </w:rPr>
            </w:pPr>
            <w:r w:rsidRPr="00F77628">
              <w:rPr>
                <w:rFonts w:ascii="Times New Roman" w:eastAsia="Calibri" w:hAnsi="Times New Roman" w:cs="Times New Roman"/>
                <w:sz w:val="24"/>
                <w:szCs w:val="24"/>
              </w:rPr>
              <w:t>Быкова О.П.</w:t>
            </w:r>
          </w:p>
        </w:tc>
        <w:tc>
          <w:tcPr>
            <w:tcW w:w="1328" w:type="dxa"/>
            <w:shd w:val="clear" w:color="auto" w:fill="auto"/>
          </w:tcPr>
          <w:p w:rsidR="00F77628" w:rsidRPr="00F77628" w:rsidRDefault="00F77628" w:rsidP="00F77628">
            <w:pPr>
              <w:spacing w:after="0" w:line="240" w:lineRule="auto"/>
              <w:rPr>
                <w:rFonts w:ascii="Times New Roman" w:eastAsia="Calibri" w:hAnsi="Times New Roman" w:cs="Times New Roman"/>
                <w:bCs/>
                <w:iCs/>
                <w:sz w:val="24"/>
                <w:szCs w:val="24"/>
              </w:rPr>
            </w:pPr>
            <w:r w:rsidRPr="00F77628">
              <w:rPr>
                <w:rFonts w:ascii="Times New Roman" w:eastAsia="Calibri" w:hAnsi="Times New Roman" w:cs="Times New Roman"/>
                <w:bCs/>
                <w:iCs/>
                <w:sz w:val="24"/>
                <w:szCs w:val="24"/>
              </w:rPr>
              <w:t>Март 2025</w:t>
            </w:r>
          </w:p>
        </w:tc>
      </w:tr>
      <w:tr w:rsidR="00F77628" w:rsidRPr="00F77628" w:rsidTr="006E730A">
        <w:tc>
          <w:tcPr>
            <w:tcW w:w="2093" w:type="dxa"/>
            <w:shd w:val="clear" w:color="auto" w:fill="auto"/>
          </w:tcPr>
          <w:p w:rsidR="00F77628" w:rsidRPr="00F77628" w:rsidRDefault="00F77628" w:rsidP="00F77628">
            <w:pPr>
              <w:spacing w:after="0" w:line="240" w:lineRule="auto"/>
              <w:rPr>
                <w:rFonts w:ascii="Times New Roman" w:eastAsia="Calibri" w:hAnsi="Times New Roman" w:cs="Times New Roman"/>
                <w:b/>
                <w:iCs/>
                <w:sz w:val="24"/>
                <w:szCs w:val="24"/>
              </w:rPr>
            </w:pPr>
            <w:r w:rsidRPr="00F77628">
              <w:rPr>
                <w:rFonts w:ascii="Times New Roman" w:eastAsia="Calibri" w:hAnsi="Times New Roman" w:cs="Times New Roman"/>
                <w:b/>
                <w:iCs/>
                <w:sz w:val="24"/>
                <w:szCs w:val="24"/>
              </w:rPr>
              <w:t>Всероссийский</w:t>
            </w:r>
          </w:p>
        </w:tc>
        <w:tc>
          <w:tcPr>
            <w:tcW w:w="2268" w:type="dxa"/>
            <w:shd w:val="clear" w:color="auto" w:fill="auto"/>
          </w:tcPr>
          <w:p w:rsidR="00F77628" w:rsidRPr="00F77628" w:rsidRDefault="00F77628" w:rsidP="00F77628">
            <w:pPr>
              <w:spacing w:after="0" w:line="240" w:lineRule="auto"/>
              <w:rPr>
                <w:rFonts w:ascii="Times New Roman" w:eastAsia="Calibri" w:hAnsi="Times New Roman" w:cs="Times New Roman"/>
                <w:bCs/>
                <w:sz w:val="24"/>
                <w:szCs w:val="24"/>
              </w:rPr>
            </w:pPr>
            <w:r w:rsidRPr="00F77628">
              <w:rPr>
                <w:rFonts w:ascii="Times New Roman" w:eastAsia="Calibri" w:hAnsi="Times New Roman" w:cs="Times New Roman"/>
                <w:bCs/>
                <w:sz w:val="24"/>
                <w:szCs w:val="24"/>
              </w:rPr>
              <w:t>II Всероссийская  научно- практическая конференция «НАУКА РОССИИ»</w:t>
            </w:r>
            <w:r w:rsidRPr="00F77628">
              <w:rPr>
                <w:rFonts w:ascii="Times New Roman" w:eastAsia="Calibri" w:hAnsi="Times New Roman" w:cs="Times New Roman"/>
                <w:bCs/>
                <w:sz w:val="24"/>
                <w:szCs w:val="24"/>
              </w:rPr>
              <w:tab/>
            </w:r>
          </w:p>
        </w:tc>
        <w:tc>
          <w:tcPr>
            <w:tcW w:w="2410" w:type="dxa"/>
            <w:shd w:val="clear" w:color="auto" w:fill="auto"/>
            <w:vAlign w:val="center"/>
          </w:tcPr>
          <w:p w:rsidR="00F77628" w:rsidRPr="00F77628" w:rsidRDefault="00F77628" w:rsidP="00F77628">
            <w:pPr>
              <w:spacing w:after="0" w:line="240" w:lineRule="auto"/>
              <w:ind w:right="142"/>
              <w:jc w:val="center"/>
              <w:rPr>
                <w:rFonts w:ascii="Times New Roman" w:eastAsia="Calibri" w:hAnsi="Times New Roman" w:cs="Times New Roman"/>
                <w:bCs/>
                <w:sz w:val="24"/>
                <w:szCs w:val="24"/>
              </w:rPr>
            </w:pPr>
            <w:r w:rsidRPr="00F77628">
              <w:rPr>
                <w:rFonts w:ascii="Times New Roman" w:eastAsia="Calibri" w:hAnsi="Times New Roman" w:cs="Times New Roman"/>
                <w:bCs/>
                <w:sz w:val="24"/>
                <w:szCs w:val="24"/>
              </w:rPr>
              <w:t>«Дидактические основы</w:t>
            </w:r>
          </w:p>
          <w:p w:rsidR="00F77628" w:rsidRPr="00F77628" w:rsidRDefault="00F77628" w:rsidP="00F77628">
            <w:pPr>
              <w:spacing w:after="0" w:line="240" w:lineRule="auto"/>
              <w:ind w:right="142"/>
              <w:jc w:val="center"/>
              <w:rPr>
                <w:rFonts w:ascii="Times New Roman" w:eastAsia="Calibri" w:hAnsi="Times New Roman" w:cs="Times New Roman"/>
                <w:bCs/>
                <w:sz w:val="24"/>
                <w:szCs w:val="24"/>
              </w:rPr>
            </w:pPr>
            <w:r w:rsidRPr="00F77628">
              <w:rPr>
                <w:rFonts w:ascii="Times New Roman" w:eastAsia="Calibri" w:hAnsi="Times New Roman" w:cs="Times New Roman"/>
                <w:bCs/>
                <w:sz w:val="24"/>
                <w:szCs w:val="24"/>
              </w:rPr>
              <w:t>проектирования индивидуальной</w:t>
            </w:r>
          </w:p>
          <w:p w:rsidR="00F77628" w:rsidRPr="00F77628" w:rsidRDefault="00F77628" w:rsidP="00F77628">
            <w:pPr>
              <w:spacing w:after="0" w:line="240" w:lineRule="auto"/>
              <w:ind w:right="142"/>
              <w:jc w:val="center"/>
              <w:rPr>
                <w:rFonts w:ascii="Times New Roman" w:eastAsia="Calibri" w:hAnsi="Times New Roman" w:cs="Times New Roman"/>
                <w:bCs/>
                <w:sz w:val="24"/>
                <w:szCs w:val="24"/>
              </w:rPr>
            </w:pPr>
            <w:r w:rsidRPr="00F77628">
              <w:rPr>
                <w:rFonts w:ascii="Times New Roman" w:eastAsia="Calibri" w:hAnsi="Times New Roman" w:cs="Times New Roman"/>
                <w:bCs/>
                <w:sz w:val="24"/>
                <w:szCs w:val="24"/>
              </w:rPr>
              <w:t>образовательной траектории</w:t>
            </w:r>
          </w:p>
          <w:p w:rsidR="00F77628" w:rsidRPr="00F77628" w:rsidRDefault="00F77628" w:rsidP="00F77628">
            <w:pPr>
              <w:spacing w:after="0" w:line="240" w:lineRule="auto"/>
              <w:ind w:right="142"/>
              <w:jc w:val="center"/>
              <w:rPr>
                <w:rFonts w:ascii="Times New Roman" w:eastAsia="Calibri" w:hAnsi="Times New Roman" w:cs="Times New Roman"/>
                <w:bCs/>
                <w:sz w:val="24"/>
                <w:szCs w:val="24"/>
              </w:rPr>
            </w:pPr>
            <w:r w:rsidRPr="00F77628">
              <w:rPr>
                <w:rFonts w:ascii="Times New Roman" w:eastAsia="Calibri" w:hAnsi="Times New Roman" w:cs="Times New Roman"/>
                <w:bCs/>
                <w:sz w:val="24"/>
                <w:szCs w:val="24"/>
              </w:rPr>
              <w:t>учащегося школы»</w:t>
            </w:r>
          </w:p>
        </w:tc>
        <w:tc>
          <w:tcPr>
            <w:tcW w:w="1932" w:type="dxa"/>
            <w:shd w:val="clear" w:color="auto" w:fill="auto"/>
          </w:tcPr>
          <w:p w:rsidR="00F77628" w:rsidRPr="00F77628" w:rsidRDefault="00F77628" w:rsidP="00F77628">
            <w:pPr>
              <w:spacing w:after="0" w:line="240" w:lineRule="auto"/>
              <w:ind w:right="142"/>
              <w:rPr>
                <w:rFonts w:ascii="Times New Roman" w:eastAsia="Calibri" w:hAnsi="Times New Roman" w:cs="Times New Roman"/>
                <w:sz w:val="24"/>
                <w:szCs w:val="24"/>
              </w:rPr>
            </w:pPr>
            <w:r w:rsidRPr="00F77628">
              <w:rPr>
                <w:rFonts w:ascii="Times New Roman" w:eastAsia="Calibri" w:hAnsi="Times New Roman" w:cs="Times New Roman"/>
                <w:sz w:val="24"/>
                <w:szCs w:val="24"/>
              </w:rPr>
              <w:t>Амелин И.А.</w:t>
            </w:r>
          </w:p>
        </w:tc>
        <w:tc>
          <w:tcPr>
            <w:tcW w:w="1328" w:type="dxa"/>
            <w:shd w:val="clear" w:color="auto" w:fill="auto"/>
          </w:tcPr>
          <w:p w:rsidR="00F77628" w:rsidRPr="00F77628" w:rsidRDefault="00F77628" w:rsidP="00F77628">
            <w:pPr>
              <w:spacing w:after="0" w:line="240" w:lineRule="auto"/>
              <w:rPr>
                <w:rFonts w:ascii="Times New Roman" w:eastAsia="Calibri" w:hAnsi="Times New Roman" w:cs="Times New Roman"/>
                <w:bCs/>
                <w:iCs/>
                <w:sz w:val="24"/>
                <w:szCs w:val="24"/>
              </w:rPr>
            </w:pPr>
            <w:r w:rsidRPr="00F77628">
              <w:rPr>
                <w:rFonts w:ascii="Times New Roman" w:eastAsia="Calibri" w:hAnsi="Times New Roman" w:cs="Times New Roman"/>
                <w:bCs/>
                <w:iCs/>
                <w:sz w:val="24"/>
                <w:szCs w:val="24"/>
              </w:rPr>
              <w:t>Март 2025</w:t>
            </w:r>
          </w:p>
        </w:tc>
      </w:tr>
      <w:tr w:rsidR="00F77628" w:rsidRPr="00F77628" w:rsidTr="006E730A">
        <w:tc>
          <w:tcPr>
            <w:tcW w:w="2093" w:type="dxa"/>
            <w:shd w:val="clear" w:color="auto" w:fill="auto"/>
          </w:tcPr>
          <w:p w:rsidR="00F77628" w:rsidRPr="00F77628" w:rsidRDefault="00F77628" w:rsidP="00F77628">
            <w:pPr>
              <w:spacing w:after="0" w:line="240" w:lineRule="auto"/>
              <w:rPr>
                <w:rFonts w:ascii="Times New Roman" w:eastAsia="Calibri" w:hAnsi="Times New Roman" w:cs="Times New Roman"/>
                <w:b/>
                <w:iCs/>
                <w:sz w:val="24"/>
                <w:szCs w:val="24"/>
              </w:rPr>
            </w:pPr>
            <w:r w:rsidRPr="00F77628">
              <w:rPr>
                <w:rFonts w:ascii="Times New Roman" w:eastAsia="Calibri" w:hAnsi="Times New Roman" w:cs="Times New Roman"/>
                <w:b/>
                <w:iCs/>
                <w:sz w:val="24"/>
                <w:szCs w:val="24"/>
              </w:rPr>
              <w:t>Всероссийский</w:t>
            </w:r>
          </w:p>
        </w:tc>
        <w:tc>
          <w:tcPr>
            <w:tcW w:w="2268" w:type="dxa"/>
            <w:shd w:val="clear" w:color="auto" w:fill="auto"/>
          </w:tcPr>
          <w:p w:rsidR="00F77628" w:rsidRPr="00F77628" w:rsidRDefault="00F77628" w:rsidP="00F77628">
            <w:pPr>
              <w:spacing w:after="0" w:line="240" w:lineRule="auto"/>
              <w:rPr>
                <w:rFonts w:ascii="Times New Roman" w:eastAsia="Calibri" w:hAnsi="Times New Roman" w:cs="Times New Roman"/>
                <w:bCs/>
                <w:sz w:val="24"/>
                <w:szCs w:val="24"/>
              </w:rPr>
            </w:pPr>
            <w:r w:rsidRPr="00F77628">
              <w:rPr>
                <w:rFonts w:ascii="Times New Roman" w:eastAsia="Calibri" w:hAnsi="Times New Roman" w:cs="Times New Roman"/>
                <w:bCs/>
                <w:sz w:val="24"/>
                <w:szCs w:val="24"/>
              </w:rPr>
              <w:t>II Всероссийская  научно- практическая конференция «НАУКА РОССИИ»</w:t>
            </w:r>
            <w:r w:rsidRPr="00F77628">
              <w:rPr>
                <w:rFonts w:ascii="Times New Roman" w:eastAsia="Calibri" w:hAnsi="Times New Roman" w:cs="Times New Roman"/>
                <w:bCs/>
                <w:sz w:val="24"/>
                <w:szCs w:val="24"/>
              </w:rPr>
              <w:tab/>
            </w:r>
          </w:p>
        </w:tc>
        <w:tc>
          <w:tcPr>
            <w:tcW w:w="2410" w:type="dxa"/>
            <w:shd w:val="clear" w:color="auto" w:fill="auto"/>
            <w:vAlign w:val="center"/>
          </w:tcPr>
          <w:p w:rsidR="00F77628" w:rsidRPr="00F77628" w:rsidRDefault="00F77628" w:rsidP="00F77628">
            <w:pPr>
              <w:spacing w:after="0" w:line="240" w:lineRule="auto"/>
              <w:ind w:right="142"/>
              <w:jc w:val="center"/>
              <w:rPr>
                <w:rFonts w:ascii="Times New Roman" w:eastAsia="Calibri" w:hAnsi="Times New Roman" w:cs="Times New Roman"/>
                <w:bCs/>
                <w:sz w:val="24"/>
                <w:szCs w:val="24"/>
              </w:rPr>
            </w:pPr>
            <w:r w:rsidRPr="00F77628">
              <w:rPr>
                <w:rFonts w:ascii="Times New Roman" w:eastAsia="Calibri" w:hAnsi="Times New Roman" w:cs="Times New Roman"/>
                <w:bCs/>
                <w:sz w:val="24"/>
                <w:szCs w:val="24"/>
              </w:rPr>
              <w:t>«Воспитание ребёнка в семье одиноких отцов»</w:t>
            </w:r>
          </w:p>
        </w:tc>
        <w:tc>
          <w:tcPr>
            <w:tcW w:w="1932" w:type="dxa"/>
            <w:shd w:val="clear" w:color="auto" w:fill="auto"/>
          </w:tcPr>
          <w:p w:rsidR="00F77628" w:rsidRPr="00F77628" w:rsidRDefault="00F77628" w:rsidP="00F77628">
            <w:pPr>
              <w:spacing w:after="0" w:line="240" w:lineRule="auto"/>
              <w:ind w:right="142"/>
              <w:rPr>
                <w:rFonts w:ascii="Times New Roman" w:eastAsia="Calibri" w:hAnsi="Times New Roman" w:cs="Times New Roman"/>
                <w:sz w:val="24"/>
                <w:szCs w:val="24"/>
              </w:rPr>
            </w:pPr>
            <w:r w:rsidRPr="00F77628">
              <w:rPr>
                <w:rFonts w:ascii="Times New Roman" w:eastAsia="Calibri" w:hAnsi="Times New Roman" w:cs="Times New Roman"/>
                <w:sz w:val="24"/>
                <w:szCs w:val="24"/>
              </w:rPr>
              <w:t>Василенко Т.И.</w:t>
            </w:r>
          </w:p>
        </w:tc>
        <w:tc>
          <w:tcPr>
            <w:tcW w:w="1328" w:type="dxa"/>
            <w:shd w:val="clear" w:color="auto" w:fill="auto"/>
          </w:tcPr>
          <w:p w:rsidR="00F77628" w:rsidRPr="00F77628" w:rsidRDefault="00F77628" w:rsidP="00F77628">
            <w:pPr>
              <w:spacing w:after="0" w:line="240" w:lineRule="auto"/>
              <w:rPr>
                <w:rFonts w:ascii="Times New Roman" w:eastAsia="Calibri" w:hAnsi="Times New Roman" w:cs="Times New Roman"/>
                <w:bCs/>
                <w:iCs/>
                <w:sz w:val="24"/>
                <w:szCs w:val="24"/>
              </w:rPr>
            </w:pPr>
            <w:r w:rsidRPr="00F77628">
              <w:rPr>
                <w:rFonts w:ascii="Times New Roman" w:eastAsia="Calibri" w:hAnsi="Times New Roman" w:cs="Times New Roman"/>
                <w:bCs/>
                <w:iCs/>
                <w:sz w:val="24"/>
                <w:szCs w:val="24"/>
              </w:rPr>
              <w:t>Март 2025</w:t>
            </w:r>
          </w:p>
        </w:tc>
      </w:tr>
      <w:tr w:rsidR="00F77628" w:rsidRPr="00F77628" w:rsidTr="006E730A">
        <w:tc>
          <w:tcPr>
            <w:tcW w:w="2093" w:type="dxa"/>
            <w:shd w:val="clear" w:color="auto" w:fill="auto"/>
          </w:tcPr>
          <w:p w:rsidR="00F77628" w:rsidRPr="00F77628" w:rsidRDefault="00F77628" w:rsidP="00F77628">
            <w:pPr>
              <w:spacing w:after="0" w:line="240" w:lineRule="auto"/>
              <w:rPr>
                <w:rFonts w:ascii="Times New Roman" w:eastAsia="Calibri" w:hAnsi="Times New Roman" w:cs="Times New Roman"/>
                <w:b/>
                <w:iCs/>
                <w:sz w:val="24"/>
                <w:szCs w:val="24"/>
              </w:rPr>
            </w:pPr>
            <w:r w:rsidRPr="00F77628">
              <w:rPr>
                <w:rFonts w:ascii="Times New Roman" w:eastAsia="Calibri" w:hAnsi="Times New Roman" w:cs="Times New Roman"/>
                <w:b/>
                <w:iCs/>
                <w:sz w:val="24"/>
                <w:szCs w:val="24"/>
              </w:rPr>
              <w:t>Всероссийский</w:t>
            </w:r>
          </w:p>
        </w:tc>
        <w:tc>
          <w:tcPr>
            <w:tcW w:w="2268" w:type="dxa"/>
            <w:shd w:val="clear" w:color="auto" w:fill="auto"/>
          </w:tcPr>
          <w:p w:rsidR="00F77628" w:rsidRPr="00F77628" w:rsidRDefault="00F77628" w:rsidP="00F77628">
            <w:pPr>
              <w:spacing w:after="0" w:line="240" w:lineRule="auto"/>
              <w:rPr>
                <w:rFonts w:ascii="Times New Roman" w:eastAsia="Calibri" w:hAnsi="Times New Roman" w:cs="Times New Roman"/>
                <w:bCs/>
                <w:sz w:val="24"/>
                <w:szCs w:val="24"/>
                <w:highlight w:val="cyan"/>
              </w:rPr>
            </w:pPr>
            <w:r w:rsidRPr="00F77628">
              <w:rPr>
                <w:rFonts w:ascii="Times New Roman" w:eastAsia="Calibri" w:hAnsi="Times New Roman" w:cs="Times New Roman"/>
                <w:bCs/>
                <w:sz w:val="24"/>
                <w:szCs w:val="24"/>
              </w:rPr>
              <w:t xml:space="preserve">V Международная научно -практическая конференция «Педагогика, </w:t>
            </w:r>
            <w:r w:rsidRPr="00F77628">
              <w:rPr>
                <w:rFonts w:ascii="Times New Roman" w:eastAsia="Calibri" w:hAnsi="Times New Roman" w:cs="Times New Roman"/>
                <w:bCs/>
                <w:sz w:val="24"/>
                <w:szCs w:val="24"/>
              </w:rPr>
              <w:lastRenderedPageBreak/>
              <w:t>образование и воспитание: актуальные вопросы теории и практики»</w:t>
            </w:r>
          </w:p>
        </w:tc>
        <w:tc>
          <w:tcPr>
            <w:tcW w:w="2410" w:type="dxa"/>
            <w:shd w:val="clear" w:color="auto" w:fill="auto"/>
          </w:tcPr>
          <w:p w:rsidR="00F77628" w:rsidRPr="00F77628" w:rsidRDefault="00F77628" w:rsidP="00F77628">
            <w:pPr>
              <w:spacing w:after="0" w:line="240" w:lineRule="auto"/>
              <w:rPr>
                <w:rFonts w:ascii="Times New Roman" w:eastAsia="Calibri" w:hAnsi="Times New Roman" w:cs="Times New Roman"/>
                <w:bCs/>
                <w:sz w:val="24"/>
                <w:szCs w:val="24"/>
              </w:rPr>
            </w:pPr>
            <w:r w:rsidRPr="00F77628">
              <w:rPr>
                <w:rFonts w:ascii="Times New Roman" w:eastAsia="Calibri" w:hAnsi="Times New Roman" w:cs="Times New Roman"/>
                <w:bCs/>
                <w:sz w:val="24"/>
                <w:szCs w:val="24"/>
              </w:rPr>
              <w:lastRenderedPageBreak/>
              <w:t xml:space="preserve">1 статья </w:t>
            </w:r>
          </w:p>
          <w:p w:rsidR="00F77628" w:rsidRPr="00F77628" w:rsidRDefault="00F77628" w:rsidP="00F77628">
            <w:pPr>
              <w:spacing w:after="0" w:line="240" w:lineRule="auto"/>
              <w:rPr>
                <w:rFonts w:ascii="Times New Roman" w:eastAsia="Calibri" w:hAnsi="Times New Roman" w:cs="Times New Roman"/>
                <w:bCs/>
                <w:sz w:val="24"/>
                <w:szCs w:val="24"/>
              </w:rPr>
            </w:pPr>
            <w:r w:rsidRPr="00F77628">
              <w:rPr>
                <w:rFonts w:ascii="Times New Roman" w:eastAsia="Calibri" w:hAnsi="Times New Roman" w:cs="Times New Roman"/>
                <w:bCs/>
                <w:sz w:val="24"/>
                <w:szCs w:val="24"/>
              </w:rPr>
              <w:t xml:space="preserve">«Из опыта работы по формированию функциональной грамотности </w:t>
            </w:r>
            <w:r w:rsidRPr="00F77628">
              <w:rPr>
                <w:rFonts w:ascii="Times New Roman" w:eastAsia="Calibri" w:hAnsi="Times New Roman" w:cs="Times New Roman"/>
                <w:bCs/>
                <w:sz w:val="24"/>
                <w:szCs w:val="24"/>
              </w:rPr>
              <w:lastRenderedPageBreak/>
              <w:t>обучающихся на уроках русского языка в начальной школе»</w:t>
            </w:r>
          </w:p>
          <w:p w:rsidR="00F77628" w:rsidRPr="00F77628" w:rsidRDefault="00F77628" w:rsidP="00F77628">
            <w:pPr>
              <w:spacing w:after="0" w:line="240" w:lineRule="auto"/>
              <w:rPr>
                <w:rFonts w:ascii="Times New Roman" w:eastAsia="Calibri" w:hAnsi="Times New Roman" w:cs="Times New Roman"/>
                <w:bCs/>
                <w:sz w:val="24"/>
                <w:szCs w:val="24"/>
              </w:rPr>
            </w:pPr>
            <w:r w:rsidRPr="00F77628">
              <w:rPr>
                <w:rFonts w:ascii="Times New Roman" w:eastAsia="Calibri" w:hAnsi="Times New Roman" w:cs="Times New Roman"/>
                <w:bCs/>
                <w:sz w:val="24"/>
                <w:szCs w:val="24"/>
              </w:rPr>
              <w:t>2 статья</w:t>
            </w:r>
          </w:p>
          <w:p w:rsidR="00F77628" w:rsidRPr="00F77628" w:rsidRDefault="00F77628" w:rsidP="00F77628">
            <w:pPr>
              <w:spacing w:after="0" w:line="240" w:lineRule="auto"/>
              <w:rPr>
                <w:rFonts w:ascii="Times New Roman" w:eastAsia="Calibri" w:hAnsi="Times New Roman" w:cs="Times New Roman"/>
                <w:bCs/>
                <w:sz w:val="24"/>
                <w:szCs w:val="24"/>
              </w:rPr>
            </w:pPr>
            <w:r w:rsidRPr="00F77628">
              <w:rPr>
                <w:rFonts w:ascii="Times New Roman" w:eastAsia="Calibri" w:hAnsi="Times New Roman" w:cs="Times New Roman"/>
                <w:bCs/>
                <w:sz w:val="24"/>
                <w:szCs w:val="24"/>
              </w:rPr>
              <w:t>«Из опыта работы по формированию функциональной грамотности обучающихся на уроках окружающего мира в начальной школе»</w:t>
            </w:r>
          </w:p>
        </w:tc>
        <w:tc>
          <w:tcPr>
            <w:tcW w:w="1932" w:type="dxa"/>
            <w:shd w:val="clear" w:color="auto" w:fill="auto"/>
          </w:tcPr>
          <w:p w:rsidR="00F77628" w:rsidRPr="00F77628" w:rsidRDefault="00F77628" w:rsidP="00F77628">
            <w:pPr>
              <w:spacing w:after="0" w:line="240" w:lineRule="auto"/>
              <w:ind w:right="142"/>
              <w:rPr>
                <w:rFonts w:ascii="Times New Roman" w:eastAsia="Calibri" w:hAnsi="Times New Roman" w:cs="Times New Roman"/>
                <w:sz w:val="24"/>
                <w:szCs w:val="24"/>
              </w:rPr>
            </w:pPr>
            <w:proofErr w:type="spellStart"/>
            <w:r w:rsidRPr="00F77628">
              <w:rPr>
                <w:rFonts w:ascii="Times New Roman" w:eastAsia="Calibri" w:hAnsi="Times New Roman" w:cs="Times New Roman"/>
                <w:sz w:val="24"/>
                <w:szCs w:val="24"/>
              </w:rPr>
              <w:lastRenderedPageBreak/>
              <w:t>Саваченко</w:t>
            </w:r>
            <w:proofErr w:type="spellEnd"/>
            <w:r w:rsidRPr="00F77628">
              <w:rPr>
                <w:rFonts w:ascii="Times New Roman" w:eastAsia="Calibri" w:hAnsi="Times New Roman" w:cs="Times New Roman"/>
                <w:sz w:val="24"/>
                <w:szCs w:val="24"/>
              </w:rPr>
              <w:t xml:space="preserve"> С.П.</w:t>
            </w:r>
          </w:p>
          <w:p w:rsidR="00F77628" w:rsidRPr="00F77628" w:rsidRDefault="00F77628" w:rsidP="00F77628">
            <w:pPr>
              <w:spacing w:after="0" w:line="240" w:lineRule="auto"/>
              <w:ind w:right="142"/>
              <w:rPr>
                <w:rFonts w:ascii="Times New Roman" w:eastAsia="Calibri" w:hAnsi="Times New Roman" w:cs="Times New Roman"/>
                <w:sz w:val="24"/>
                <w:szCs w:val="24"/>
              </w:rPr>
            </w:pPr>
            <w:r w:rsidRPr="00F77628">
              <w:rPr>
                <w:rFonts w:ascii="Times New Roman" w:eastAsia="Calibri" w:hAnsi="Times New Roman" w:cs="Times New Roman"/>
                <w:sz w:val="24"/>
                <w:szCs w:val="24"/>
              </w:rPr>
              <w:t>Осадчая О.В.</w:t>
            </w:r>
          </w:p>
        </w:tc>
        <w:tc>
          <w:tcPr>
            <w:tcW w:w="1328" w:type="dxa"/>
            <w:shd w:val="clear" w:color="auto" w:fill="auto"/>
          </w:tcPr>
          <w:p w:rsidR="00F77628" w:rsidRPr="00F77628" w:rsidRDefault="00F77628" w:rsidP="00F77628">
            <w:pPr>
              <w:spacing w:after="0" w:line="240" w:lineRule="auto"/>
              <w:rPr>
                <w:rFonts w:ascii="Times New Roman" w:eastAsia="Calibri" w:hAnsi="Times New Roman" w:cs="Times New Roman"/>
                <w:bCs/>
                <w:iCs/>
                <w:sz w:val="24"/>
                <w:szCs w:val="24"/>
              </w:rPr>
            </w:pPr>
            <w:r w:rsidRPr="00F77628">
              <w:rPr>
                <w:rFonts w:ascii="Times New Roman" w:eastAsia="Calibri" w:hAnsi="Times New Roman" w:cs="Times New Roman"/>
                <w:bCs/>
                <w:iCs/>
                <w:sz w:val="24"/>
                <w:szCs w:val="24"/>
              </w:rPr>
              <w:t>Март 2025</w:t>
            </w:r>
          </w:p>
        </w:tc>
      </w:tr>
      <w:tr w:rsidR="00F77628" w:rsidRPr="00F77628" w:rsidTr="006E730A">
        <w:tc>
          <w:tcPr>
            <w:tcW w:w="2093" w:type="dxa"/>
            <w:shd w:val="clear" w:color="auto" w:fill="auto"/>
          </w:tcPr>
          <w:p w:rsidR="00F77628" w:rsidRPr="00F77628" w:rsidRDefault="00F77628" w:rsidP="00F77628">
            <w:pPr>
              <w:spacing w:after="0" w:line="240" w:lineRule="auto"/>
              <w:rPr>
                <w:rFonts w:ascii="Times New Roman" w:eastAsia="Calibri" w:hAnsi="Times New Roman" w:cs="Times New Roman"/>
                <w:b/>
                <w:iCs/>
                <w:sz w:val="24"/>
                <w:szCs w:val="24"/>
              </w:rPr>
            </w:pPr>
            <w:r w:rsidRPr="00F77628">
              <w:rPr>
                <w:rFonts w:ascii="Times New Roman" w:eastAsia="Calibri" w:hAnsi="Times New Roman" w:cs="Times New Roman"/>
                <w:b/>
                <w:iCs/>
                <w:sz w:val="24"/>
                <w:szCs w:val="24"/>
              </w:rPr>
              <w:t>Всероссийский</w:t>
            </w:r>
          </w:p>
        </w:tc>
        <w:tc>
          <w:tcPr>
            <w:tcW w:w="2268" w:type="dxa"/>
            <w:shd w:val="clear" w:color="auto" w:fill="auto"/>
          </w:tcPr>
          <w:p w:rsidR="00F77628" w:rsidRPr="00F77628" w:rsidRDefault="00F77628" w:rsidP="00F77628">
            <w:pPr>
              <w:spacing w:after="0" w:line="240" w:lineRule="auto"/>
              <w:rPr>
                <w:rFonts w:ascii="Times New Roman" w:eastAsia="Calibri" w:hAnsi="Times New Roman" w:cs="Times New Roman"/>
                <w:bCs/>
                <w:sz w:val="24"/>
                <w:szCs w:val="24"/>
                <w:highlight w:val="cyan"/>
              </w:rPr>
            </w:pPr>
            <w:r w:rsidRPr="00F77628">
              <w:rPr>
                <w:rFonts w:ascii="Times New Roman" w:eastAsia="Calibri" w:hAnsi="Times New Roman" w:cs="Times New Roman"/>
                <w:bCs/>
                <w:sz w:val="24"/>
                <w:szCs w:val="24"/>
              </w:rPr>
              <w:t>XLVI Международная научно-практическая конференция «Актуальные вопросы современной науки и образования»</w:t>
            </w:r>
          </w:p>
        </w:tc>
        <w:tc>
          <w:tcPr>
            <w:tcW w:w="2410" w:type="dxa"/>
            <w:shd w:val="clear" w:color="auto" w:fill="auto"/>
          </w:tcPr>
          <w:p w:rsidR="00F77628" w:rsidRPr="00F77628" w:rsidRDefault="00F77628" w:rsidP="00F77628">
            <w:pPr>
              <w:spacing w:after="0" w:line="240" w:lineRule="auto"/>
              <w:rPr>
                <w:rFonts w:ascii="Times New Roman" w:eastAsia="Calibri" w:hAnsi="Times New Roman" w:cs="Times New Roman"/>
                <w:bCs/>
                <w:sz w:val="24"/>
                <w:szCs w:val="24"/>
              </w:rPr>
            </w:pPr>
            <w:r w:rsidRPr="00F77628">
              <w:rPr>
                <w:rFonts w:ascii="Times New Roman" w:eastAsia="Calibri" w:hAnsi="Times New Roman" w:cs="Times New Roman"/>
                <w:bCs/>
                <w:sz w:val="24"/>
                <w:szCs w:val="24"/>
              </w:rPr>
              <w:t>«Формирование и развитие читательской грамотности на уроках литературного чтения в начальной школе»</w:t>
            </w:r>
          </w:p>
        </w:tc>
        <w:tc>
          <w:tcPr>
            <w:tcW w:w="1932" w:type="dxa"/>
            <w:shd w:val="clear" w:color="auto" w:fill="auto"/>
          </w:tcPr>
          <w:p w:rsidR="00F77628" w:rsidRPr="00F77628" w:rsidRDefault="00F77628" w:rsidP="00F77628">
            <w:pPr>
              <w:spacing w:after="0" w:line="240" w:lineRule="auto"/>
              <w:ind w:right="142"/>
              <w:rPr>
                <w:rFonts w:ascii="Times New Roman" w:eastAsia="Calibri" w:hAnsi="Times New Roman" w:cs="Times New Roman"/>
                <w:sz w:val="24"/>
                <w:szCs w:val="24"/>
              </w:rPr>
            </w:pPr>
            <w:r w:rsidRPr="00F77628">
              <w:rPr>
                <w:rFonts w:ascii="Times New Roman" w:eastAsia="Calibri" w:hAnsi="Times New Roman" w:cs="Times New Roman"/>
                <w:sz w:val="24"/>
                <w:szCs w:val="24"/>
              </w:rPr>
              <w:t>Власова Ю.И.</w:t>
            </w:r>
          </w:p>
        </w:tc>
        <w:tc>
          <w:tcPr>
            <w:tcW w:w="1328" w:type="dxa"/>
            <w:shd w:val="clear" w:color="auto" w:fill="auto"/>
          </w:tcPr>
          <w:p w:rsidR="00F77628" w:rsidRPr="00F77628" w:rsidRDefault="00F77628" w:rsidP="00F77628">
            <w:pPr>
              <w:spacing w:after="0" w:line="240" w:lineRule="auto"/>
              <w:rPr>
                <w:rFonts w:ascii="Times New Roman" w:eastAsia="Calibri" w:hAnsi="Times New Roman" w:cs="Times New Roman"/>
                <w:bCs/>
                <w:iCs/>
                <w:sz w:val="24"/>
                <w:szCs w:val="24"/>
              </w:rPr>
            </w:pPr>
            <w:r w:rsidRPr="00F77628">
              <w:rPr>
                <w:rFonts w:ascii="Times New Roman" w:eastAsia="Calibri" w:hAnsi="Times New Roman" w:cs="Times New Roman"/>
                <w:bCs/>
                <w:iCs/>
                <w:sz w:val="24"/>
                <w:szCs w:val="24"/>
              </w:rPr>
              <w:t>Март 2025</w:t>
            </w:r>
          </w:p>
        </w:tc>
      </w:tr>
      <w:tr w:rsidR="00F77628" w:rsidRPr="00F77628" w:rsidTr="006E730A">
        <w:tc>
          <w:tcPr>
            <w:tcW w:w="2093" w:type="dxa"/>
            <w:shd w:val="clear" w:color="auto" w:fill="auto"/>
          </w:tcPr>
          <w:p w:rsidR="00F77628" w:rsidRPr="00F77628" w:rsidRDefault="00F77628" w:rsidP="00F77628">
            <w:pPr>
              <w:spacing w:after="0" w:line="240" w:lineRule="auto"/>
              <w:rPr>
                <w:rFonts w:ascii="Times New Roman" w:eastAsia="Calibri" w:hAnsi="Times New Roman" w:cs="Times New Roman"/>
                <w:b/>
                <w:iCs/>
                <w:sz w:val="24"/>
                <w:szCs w:val="24"/>
              </w:rPr>
            </w:pPr>
            <w:r w:rsidRPr="00F77628">
              <w:rPr>
                <w:rFonts w:ascii="Times New Roman" w:eastAsia="Calibri" w:hAnsi="Times New Roman" w:cs="Times New Roman"/>
                <w:b/>
                <w:iCs/>
                <w:sz w:val="24"/>
                <w:szCs w:val="24"/>
              </w:rPr>
              <w:t>Всероссийский</w:t>
            </w:r>
          </w:p>
        </w:tc>
        <w:tc>
          <w:tcPr>
            <w:tcW w:w="2268" w:type="dxa"/>
            <w:shd w:val="clear" w:color="auto" w:fill="auto"/>
          </w:tcPr>
          <w:p w:rsidR="00F77628" w:rsidRPr="00F77628" w:rsidRDefault="00F77628" w:rsidP="00F77628">
            <w:pPr>
              <w:spacing w:after="0" w:line="240" w:lineRule="auto"/>
              <w:rPr>
                <w:rFonts w:ascii="Times New Roman" w:eastAsia="Calibri" w:hAnsi="Times New Roman" w:cs="Times New Roman"/>
                <w:bCs/>
                <w:sz w:val="24"/>
                <w:szCs w:val="24"/>
                <w:highlight w:val="cyan"/>
              </w:rPr>
            </w:pPr>
            <w:r w:rsidRPr="00F77628">
              <w:rPr>
                <w:rFonts w:ascii="Times New Roman" w:eastAsia="Calibri" w:hAnsi="Times New Roman" w:cs="Times New Roman"/>
                <w:bCs/>
                <w:sz w:val="24"/>
                <w:szCs w:val="24"/>
              </w:rPr>
              <w:t>XLVI Международная научно-практическая конференция «Актуальные вопросы современной науки и образования»</w:t>
            </w:r>
          </w:p>
        </w:tc>
        <w:tc>
          <w:tcPr>
            <w:tcW w:w="2410" w:type="dxa"/>
            <w:shd w:val="clear" w:color="auto" w:fill="auto"/>
          </w:tcPr>
          <w:p w:rsidR="00F77628" w:rsidRPr="00F77628" w:rsidRDefault="00F77628" w:rsidP="00F77628">
            <w:pPr>
              <w:spacing w:after="0" w:line="240" w:lineRule="auto"/>
              <w:rPr>
                <w:rFonts w:ascii="Times New Roman" w:eastAsia="Calibri" w:hAnsi="Times New Roman" w:cs="Times New Roman"/>
                <w:bCs/>
                <w:sz w:val="24"/>
                <w:szCs w:val="24"/>
              </w:rPr>
            </w:pPr>
            <w:r w:rsidRPr="00F77628">
              <w:rPr>
                <w:rFonts w:ascii="Times New Roman" w:eastAsia="Calibri" w:hAnsi="Times New Roman" w:cs="Times New Roman"/>
                <w:bCs/>
                <w:sz w:val="24"/>
                <w:szCs w:val="24"/>
              </w:rPr>
              <w:t>«Формирование финансовой грамотности посредством внеурочной деятельности»</w:t>
            </w:r>
          </w:p>
        </w:tc>
        <w:tc>
          <w:tcPr>
            <w:tcW w:w="1932" w:type="dxa"/>
            <w:shd w:val="clear" w:color="auto" w:fill="auto"/>
          </w:tcPr>
          <w:p w:rsidR="00F77628" w:rsidRPr="00F77628" w:rsidRDefault="00F77628" w:rsidP="00F77628">
            <w:pPr>
              <w:spacing w:after="0" w:line="240" w:lineRule="auto"/>
              <w:ind w:right="142"/>
              <w:rPr>
                <w:rFonts w:ascii="Times New Roman" w:eastAsia="Calibri" w:hAnsi="Times New Roman" w:cs="Times New Roman"/>
                <w:bCs/>
                <w:sz w:val="24"/>
                <w:szCs w:val="24"/>
              </w:rPr>
            </w:pPr>
            <w:r w:rsidRPr="00F77628">
              <w:rPr>
                <w:rFonts w:ascii="Times New Roman" w:eastAsia="Calibri" w:hAnsi="Times New Roman" w:cs="Times New Roman"/>
                <w:sz w:val="24"/>
                <w:szCs w:val="24"/>
              </w:rPr>
              <w:t>Добровольская О.А.</w:t>
            </w:r>
          </w:p>
        </w:tc>
        <w:tc>
          <w:tcPr>
            <w:tcW w:w="1328" w:type="dxa"/>
            <w:shd w:val="clear" w:color="auto" w:fill="auto"/>
          </w:tcPr>
          <w:p w:rsidR="00F77628" w:rsidRPr="00F77628" w:rsidRDefault="00F77628" w:rsidP="00F77628">
            <w:pPr>
              <w:spacing w:after="0" w:line="240" w:lineRule="auto"/>
              <w:rPr>
                <w:rFonts w:ascii="Times New Roman" w:eastAsia="Calibri" w:hAnsi="Times New Roman" w:cs="Times New Roman"/>
                <w:sz w:val="24"/>
                <w:szCs w:val="24"/>
              </w:rPr>
            </w:pPr>
            <w:r w:rsidRPr="00F77628">
              <w:rPr>
                <w:rFonts w:ascii="Times New Roman" w:eastAsia="Calibri" w:hAnsi="Times New Roman" w:cs="Times New Roman"/>
                <w:bCs/>
                <w:iCs/>
                <w:sz w:val="24"/>
                <w:szCs w:val="24"/>
              </w:rPr>
              <w:t>Март 2025</w:t>
            </w:r>
          </w:p>
        </w:tc>
      </w:tr>
      <w:tr w:rsidR="00F77628" w:rsidRPr="00F77628" w:rsidTr="006E730A">
        <w:tc>
          <w:tcPr>
            <w:tcW w:w="2093" w:type="dxa"/>
            <w:shd w:val="clear" w:color="auto" w:fill="auto"/>
          </w:tcPr>
          <w:p w:rsidR="00F77628" w:rsidRPr="00F77628" w:rsidRDefault="00F77628" w:rsidP="00F77628">
            <w:pPr>
              <w:spacing w:after="0" w:line="240" w:lineRule="auto"/>
              <w:rPr>
                <w:rFonts w:ascii="Times New Roman" w:eastAsia="Calibri" w:hAnsi="Times New Roman" w:cs="Times New Roman"/>
                <w:b/>
                <w:iCs/>
                <w:sz w:val="24"/>
                <w:szCs w:val="24"/>
              </w:rPr>
            </w:pPr>
            <w:r w:rsidRPr="00F77628">
              <w:rPr>
                <w:rFonts w:ascii="Times New Roman" w:eastAsia="Calibri" w:hAnsi="Times New Roman" w:cs="Times New Roman"/>
                <w:b/>
                <w:iCs/>
                <w:sz w:val="24"/>
                <w:szCs w:val="24"/>
              </w:rPr>
              <w:t>Всероссийский</w:t>
            </w:r>
          </w:p>
        </w:tc>
        <w:tc>
          <w:tcPr>
            <w:tcW w:w="2268" w:type="dxa"/>
            <w:shd w:val="clear" w:color="auto" w:fill="auto"/>
          </w:tcPr>
          <w:p w:rsidR="00F77628" w:rsidRPr="00F77628" w:rsidRDefault="00F77628" w:rsidP="00F77628">
            <w:pPr>
              <w:spacing w:after="0" w:line="240" w:lineRule="auto"/>
              <w:rPr>
                <w:rFonts w:ascii="Times New Roman" w:eastAsia="Calibri" w:hAnsi="Times New Roman" w:cs="Times New Roman"/>
                <w:bCs/>
                <w:sz w:val="24"/>
                <w:szCs w:val="24"/>
                <w:highlight w:val="cyan"/>
              </w:rPr>
            </w:pPr>
            <w:r w:rsidRPr="00F77628">
              <w:rPr>
                <w:rFonts w:ascii="Times New Roman" w:eastAsia="Calibri" w:hAnsi="Times New Roman" w:cs="Times New Roman"/>
                <w:bCs/>
                <w:sz w:val="24"/>
                <w:szCs w:val="24"/>
              </w:rPr>
              <w:t>XLVI Международная научно-практическая конференция «Актуальные вопросы современной науки и образования»</w:t>
            </w:r>
          </w:p>
        </w:tc>
        <w:tc>
          <w:tcPr>
            <w:tcW w:w="2410" w:type="dxa"/>
            <w:shd w:val="clear" w:color="auto" w:fill="auto"/>
          </w:tcPr>
          <w:p w:rsidR="00F77628" w:rsidRPr="00F77628" w:rsidRDefault="00F77628" w:rsidP="00F77628">
            <w:pPr>
              <w:spacing w:after="0" w:line="240" w:lineRule="auto"/>
              <w:rPr>
                <w:rFonts w:ascii="Times New Roman" w:eastAsia="Calibri" w:hAnsi="Times New Roman" w:cs="Times New Roman"/>
                <w:bCs/>
                <w:sz w:val="24"/>
                <w:szCs w:val="24"/>
              </w:rPr>
            </w:pPr>
            <w:r w:rsidRPr="00F77628">
              <w:rPr>
                <w:rFonts w:ascii="Times New Roman" w:eastAsia="Calibri" w:hAnsi="Times New Roman" w:cs="Times New Roman"/>
                <w:bCs/>
                <w:sz w:val="24"/>
                <w:szCs w:val="24"/>
              </w:rPr>
              <w:t>«Шестигранное обучение»</w:t>
            </w:r>
          </w:p>
        </w:tc>
        <w:tc>
          <w:tcPr>
            <w:tcW w:w="1932" w:type="dxa"/>
            <w:shd w:val="clear" w:color="auto" w:fill="auto"/>
          </w:tcPr>
          <w:p w:rsidR="00F77628" w:rsidRPr="00F77628" w:rsidRDefault="00F77628" w:rsidP="00F77628">
            <w:pPr>
              <w:spacing w:after="0" w:line="240" w:lineRule="auto"/>
              <w:ind w:right="142"/>
              <w:rPr>
                <w:rFonts w:ascii="Times New Roman" w:eastAsia="Calibri" w:hAnsi="Times New Roman" w:cs="Times New Roman"/>
                <w:bCs/>
                <w:sz w:val="24"/>
                <w:szCs w:val="24"/>
              </w:rPr>
            </w:pPr>
            <w:r w:rsidRPr="00F77628">
              <w:rPr>
                <w:rFonts w:ascii="Times New Roman" w:eastAsia="Calibri" w:hAnsi="Times New Roman" w:cs="Times New Roman"/>
                <w:sz w:val="24"/>
                <w:szCs w:val="24"/>
              </w:rPr>
              <w:t>Зенина В.В.</w:t>
            </w:r>
          </w:p>
        </w:tc>
        <w:tc>
          <w:tcPr>
            <w:tcW w:w="1328" w:type="dxa"/>
            <w:shd w:val="clear" w:color="auto" w:fill="auto"/>
          </w:tcPr>
          <w:p w:rsidR="00F77628" w:rsidRPr="00F77628" w:rsidRDefault="00F77628" w:rsidP="00F77628">
            <w:pPr>
              <w:spacing w:after="0" w:line="240" w:lineRule="auto"/>
              <w:rPr>
                <w:rFonts w:ascii="Times New Roman" w:eastAsia="Calibri" w:hAnsi="Times New Roman" w:cs="Times New Roman"/>
                <w:sz w:val="24"/>
                <w:szCs w:val="24"/>
              </w:rPr>
            </w:pPr>
            <w:r w:rsidRPr="00F77628">
              <w:rPr>
                <w:rFonts w:ascii="Times New Roman" w:eastAsia="Calibri" w:hAnsi="Times New Roman" w:cs="Times New Roman"/>
                <w:bCs/>
                <w:iCs/>
                <w:sz w:val="24"/>
                <w:szCs w:val="24"/>
              </w:rPr>
              <w:t>Март 2025</w:t>
            </w:r>
          </w:p>
        </w:tc>
      </w:tr>
      <w:tr w:rsidR="00F77628" w:rsidRPr="00F77628" w:rsidTr="006E730A">
        <w:tc>
          <w:tcPr>
            <w:tcW w:w="2093" w:type="dxa"/>
            <w:shd w:val="clear" w:color="auto" w:fill="auto"/>
          </w:tcPr>
          <w:p w:rsidR="00F77628" w:rsidRPr="00F77628" w:rsidRDefault="00F77628" w:rsidP="00F77628">
            <w:pPr>
              <w:spacing w:after="0" w:line="240" w:lineRule="auto"/>
              <w:rPr>
                <w:rFonts w:ascii="Times New Roman" w:eastAsia="Calibri" w:hAnsi="Times New Roman" w:cs="Times New Roman"/>
                <w:b/>
                <w:iCs/>
                <w:sz w:val="24"/>
                <w:szCs w:val="24"/>
              </w:rPr>
            </w:pPr>
            <w:r w:rsidRPr="00F77628">
              <w:rPr>
                <w:rFonts w:ascii="Times New Roman" w:eastAsia="Calibri" w:hAnsi="Times New Roman" w:cs="Times New Roman"/>
                <w:b/>
                <w:iCs/>
                <w:sz w:val="24"/>
                <w:szCs w:val="24"/>
              </w:rPr>
              <w:t>Всероссийский</w:t>
            </w:r>
          </w:p>
        </w:tc>
        <w:tc>
          <w:tcPr>
            <w:tcW w:w="2268" w:type="dxa"/>
            <w:shd w:val="clear" w:color="auto" w:fill="auto"/>
          </w:tcPr>
          <w:p w:rsidR="00F77628" w:rsidRPr="00F77628" w:rsidRDefault="00F77628" w:rsidP="00F77628">
            <w:pPr>
              <w:spacing w:after="0" w:line="240" w:lineRule="auto"/>
              <w:rPr>
                <w:rFonts w:ascii="Times New Roman" w:eastAsia="Calibri" w:hAnsi="Times New Roman" w:cs="Times New Roman"/>
                <w:bCs/>
                <w:sz w:val="24"/>
                <w:szCs w:val="24"/>
                <w:highlight w:val="cyan"/>
              </w:rPr>
            </w:pPr>
            <w:r w:rsidRPr="00F77628">
              <w:rPr>
                <w:rFonts w:ascii="Times New Roman" w:eastAsia="Calibri" w:hAnsi="Times New Roman" w:cs="Times New Roman"/>
                <w:bCs/>
                <w:sz w:val="24"/>
                <w:szCs w:val="24"/>
              </w:rPr>
              <w:t>XLVI Международная научно-практическая конференция «Актуальные вопросы современной науки и образования»</w:t>
            </w:r>
          </w:p>
        </w:tc>
        <w:tc>
          <w:tcPr>
            <w:tcW w:w="2410" w:type="dxa"/>
            <w:shd w:val="clear" w:color="auto" w:fill="auto"/>
            <w:vAlign w:val="center"/>
          </w:tcPr>
          <w:p w:rsidR="00F77628" w:rsidRPr="00F77628" w:rsidRDefault="00F77628" w:rsidP="00F77628">
            <w:pPr>
              <w:spacing w:after="0" w:line="240" w:lineRule="auto"/>
              <w:ind w:right="142"/>
              <w:jc w:val="both"/>
              <w:rPr>
                <w:rFonts w:ascii="Times New Roman" w:eastAsia="Calibri" w:hAnsi="Times New Roman" w:cs="Times New Roman"/>
                <w:bCs/>
                <w:sz w:val="24"/>
                <w:szCs w:val="24"/>
              </w:rPr>
            </w:pPr>
            <w:r w:rsidRPr="00F77628">
              <w:rPr>
                <w:rFonts w:ascii="Times New Roman" w:eastAsia="Calibri" w:hAnsi="Times New Roman" w:cs="Times New Roman"/>
                <w:bCs/>
                <w:sz w:val="24"/>
                <w:szCs w:val="24"/>
              </w:rPr>
              <w:t>«Шестиугольник обучение как метод активизации мыслительной деятельности детей в начальной школе»</w:t>
            </w:r>
          </w:p>
        </w:tc>
        <w:tc>
          <w:tcPr>
            <w:tcW w:w="1932" w:type="dxa"/>
            <w:shd w:val="clear" w:color="auto" w:fill="auto"/>
          </w:tcPr>
          <w:p w:rsidR="00F77628" w:rsidRPr="00F77628" w:rsidRDefault="00F77628" w:rsidP="00F77628">
            <w:pPr>
              <w:spacing w:after="0" w:line="240" w:lineRule="auto"/>
              <w:ind w:right="142"/>
              <w:rPr>
                <w:rFonts w:ascii="Times New Roman" w:eastAsia="Calibri" w:hAnsi="Times New Roman" w:cs="Times New Roman"/>
                <w:bCs/>
                <w:sz w:val="24"/>
                <w:szCs w:val="24"/>
              </w:rPr>
            </w:pPr>
            <w:proofErr w:type="spellStart"/>
            <w:r w:rsidRPr="00F77628">
              <w:rPr>
                <w:rFonts w:ascii="Times New Roman" w:eastAsia="Calibri" w:hAnsi="Times New Roman" w:cs="Times New Roman"/>
                <w:sz w:val="24"/>
                <w:szCs w:val="24"/>
              </w:rPr>
              <w:t>Иванюшкина</w:t>
            </w:r>
            <w:proofErr w:type="spellEnd"/>
            <w:r w:rsidRPr="00F77628">
              <w:rPr>
                <w:rFonts w:ascii="Times New Roman" w:eastAsia="Calibri" w:hAnsi="Times New Roman" w:cs="Times New Roman"/>
                <w:sz w:val="24"/>
                <w:szCs w:val="24"/>
              </w:rPr>
              <w:t xml:space="preserve"> А.И.</w:t>
            </w:r>
          </w:p>
        </w:tc>
        <w:tc>
          <w:tcPr>
            <w:tcW w:w="1328" w:type="dxa"/>
            <w:shd w:val="clear" w:color="auto" w:fill="auto"/>
          </w:tcPr>
          <w:p w:rsidR="00F77628" w:rsidRPr="00F77628" w:rsidRDefault="00F77628" w:rsidP="00F77628">
            <w:pPr>
              <w:spacing w:after="0" w:line="240" w:lineRule="auto"/>
              <w:rPr>
                <w:rFonts w:ascii="Times New Roman" w:eastAsia="Calibri" w:hAnsi="Times New Roman" w:cs="Times New Roman"/>
                <w:sz w:val="24"/>
                <w:szCs w:val="24"/>
              </w:rPr>
            </w:pPr>
            <w:r w:rsidRPr="00F77628">
              <w:rPr>
                <w:rFonts w:ascii="Times New Roman" w:eastAsia="Calibri" w:hAnsi="Times New Roman" w:cs="Times New Roman"/>
                <w:bCs/>
                <w:iCs/>
                <w:sz w:val="24"/>
                <w:szCs w:val="24"/>
              </w:rPr>
              <w:t>Март 2025</w:t>
            </w:r>
          </w:p>
        </w:tc>
      </w:tr>
      <w:tr w:rsidR="00F77628" w:rsidRPr="00F77628" w:rsidTr="006E730A">
        <w:tc>
          <w:tcPr>
            <w:tcW w:w="2093" w:type="dxa"/>
            <w:shd w:val="clear" w:color="auto" w:fill="auto"/>
          </w:tcPr>
          <w:p w:rsidR="00F77628" w:rsidRPr="00F77628" w:rsidRDefault="00F77628" w:rsidP="00F77628">
            <w:pPr>
              <w:spacing w:after="0" w:line="240" w:lineRule="auto"/>
              <w:rPr>
                <w:rFonts w:ascii="Times New Roman" w:eastAsia="Calibri" w:hAnsi="Times New Roman" w:cs="Times New Roman"/>
                <w:b/>
                <w:iCs/>
                <w:sz w:val="24"/>
                <w:szCs w:val="24"/>
              </w:rPr>
            </w:pPr>
            <w:r w:rsidRPr="00F77628">
              <w:rPr>
                <w:rFonts w:ascii="Times New Roman" w:eastAsia="Calibri" w:hAnsi="Times New Roman" w:cs="Times New Roman"/>
                <w:b/>
                <w:iCs/>
                <w:sz w:val="24"/>
                <w:szCs w:val="24"/>
              </w:rPr>
              <w:t>Всероссийский</w:t>
            </w:r>
          </w:p>
        </w:tc>
        <w:tc>
          <w:tcPr>
            <w:tcW w:w="2268" w:type="dxa"/>
            <w:shd w:val="clear" w:color="auto" w:fill="auto"/>
          </w:tcPr>
          <w:p w:rsidR="00F77628" w:rsidRPr="00F77628" w:rsidRDefault="00F77628" w:rsidP="00F77628">
            <w:pPr>
              <w:spacing w:after="0" w:line="240" w:lineRule="auto"/>
              <w:rPr>
                <w:rFonts w:ascii="Times New Roman" w:eastAsia="Calibri" w:hAnsi="Times New Roman" w:cs="Times New Roman"/>
                <w:bCs/>
                <w:sz w:val="24"/>
                <w:szCs w:val="24"/>
                <w:highlight w:val="cyan"/>
              </w:rPr>
            </w:pPr>
            <w:r w:rsidRPr="00F77628">
              <w:rPr>
                <w:rFonts w:ascii="Times New Roman" w:eastAsia="Calibri" w:hAnsi="Times New Roman" w:cs="Times New Roman"/>
                <w:bCs/>
                <w:sz w:val="24"/>
                <w:szCs w:val="24"/>
              </w:rPr>
              <w:t xml:space="preserve">XLVI Международная научно-практическая </w:t>
            </w:r>
            <w:r w:rsidRPr="00F77628">
              <w:rPr>
                <w:rFonts w:ascii="Times New Roman" w:eastAsia="Calibri" w:hAnsi="Times New Roman" w:cs="Times New Roman"/>
                <w:bCs/>
                <w:sz w:val="24"/>
                <w:szCs w:val="24"/>
              </w:rPr>
              <w:lastRenderedPageBreak/>
              <w:t>конференция «Актуальные вопросы современной науки и образования»</w:t>
            </w:r>
          </w:p>
        </w:tc>
        <w:tc>
          <w:tcPr>
            <w:tcW w:w="2410" w:type="dxa"/>
            <w:shd w:val="clear" w:color="auto" w:fill="auto"/>
            <w:vAlign w:val="center"/>
          </w:tcPr>
          <w:p w:rsidR="00F77628" w:rsidRPr="00F77628" w:rsidRDefault="00F77628" w:rsidP="00F77628">
            <w:pPr>
              <w:spacing w:after="0" w:line="240" w:lineRule="auto"/>
              <w:ind w:right="142"/>
              <w:jc w:val="both"/>
              <w:rPr>
                <w:rFonts w:ascii="Times New Roman" w:eastAsia="Calibri" w:hAnsi="Times New Roman" w:cs="Times New Roman"/>
                <w:bCs/>
                <w:sz w:val="24"/>
                <w:szCs w:val="24"/>
              </w:rPr>
            </w:pPr>
            <w:r w:rsidRPr="00F77628">
              <w:rPr>
                <w:rFonts w:ascii="Times New Roman" w:eastAsia="Calibri" w:hAnsi="Times New Roman" w:cs="Times New Roman"/>
                <w:bCs/>
                <w:sz w:val="24"/>
                <w:szCs w:val="24"/>
              </w:rPr>
              <w:lastRenderedPageBreak/>
              <w:t>«Проектная деятельность в начальной школе»</w:t>
            </w:r>
          </w:p>
        </w:tc>
        <w:tc>
          <w:tcPr>
            <w:tcW w:w="1932" w:type="dxa"/>
            <w:shd w:val="clear" w:color="auto" w:fill="auto"/>
          </w:tcPr>
          <w:p w:rsidR="00F77628" w:rsidRPr="00F77628" w:rsidRDefault="00F77628" w:rsidP="00F77628">
            <w:pPr>
              <w:spacing w:after="0" w:line="240" w:lineRule="auto"/>
              <w:ind w:right="142"/>
              <w:rPr>
                <w:rFonts w:ascii="Times New Roman" w:eastAsia="Calibri" w:hAnsi="Times New Roman" w:cs="Times New Roman"/>
                <w:bCs/>
                <w:sz w:val="24"/>
                <w:szCs w:val="24"/>
              </w:rPr>
            </w:pPr>
            <w:r w:rsidRPr="00F77628">
              <w:rPr>
                <w:rFonts w:ascii="Times New Roman" w:eastAsia="Calibri" w:hAnsi="Times New Roman" w:cs="Times New Roman"/>
                <w:sz w:val="24"/>
                <w:szCs w:val="24"/>
              </w:rPr>
              <w:t>Кушнир Т.Г.</w:t>
            </w:r>
          </w:p>
        </w:tc>
        <w:tc>
          <w:tcPr>
            <w:tcW w:w="1328" w:type="dxa"/>
            <w:shd w:val="clear" w:color="auto" w:fill="auto"/>
          </w:tcPr>
          <w:p w:rsidR="00F77628" w:rsidRPr="00F77628" w:rsidRDefault="00F77628" w:rsidP="00F77628">
            <w:pPr>
              <w:spacing w:after="0" w:line="240" w:lineRule="auto"/>
              <w:rPr>
                <w:rFonts w:ascii="Times New Roman" w:eastAsia="Calibri" w:hAnsi="Times New Roman" w:cs="Times New Roman"/>
                <w:sz w:val="24"/>
                <w:szCs w:val="24"/>
              </w:rPr>
            </w:pPr>
            <w:r w:rsidRPr="00F77628">
              <w:rPr>
                <w:rFonts w:ascii="Times New Roman" w:eastAsia="Calibri" w:hAnsi="Times New Roman" w:cs="Times New Roman"/>
                <w:bCs/>
                <w:iCs/>
                <w:sz w:val="24"/>
                <w:szCs w:val="24"/>
              </w:rPr>
              <w:t>Март 2025</w:t>
            </w:r>
          </w:p>
        </w:tc>
      </w:tr>
      <w:tr w:rsidR="00F77628" w:rsidRPr="00F77628" w:rsidTr="006E730A">
        <w:tc>
          <w:tcPr>
            <w:tcW w:w="2093" w:type="dxa"/>
            <w:shd w:val="clear" w:color="auto" w:fill="auto"/>
          </w:tcPr>
          <w:p w:rsidR="00F77628" w:rsidRPr="00F77628" w:rsidRDefault="00F77628" w:rsidP="00F77628">
            <w:pPr>
              <w:spacing w:after="0" w:line="240" w:lineRule="auto"/>
              <w:rPr>
                <w:rFonts w:ascii="Times New Roman" w:eastAsia="Calibri" w:hAnsi="Times New Roman" w:cs="Times New Roman"/>
                <w:b/>
                <w:iCs/>
                <w:sz w:val="24"/>
                <w:szCs w:val="24"/>
              </w:rPr>
            </w:pPr>
            <w:r w:rsidRPr="00F77628">
              <w:rPr>
                <w:rFonts w:ascii="Times New Roman" w:eastAsia="Calibri" w:hAnsi="Times New Roman" w:cs="Times New Roman"/>
                <w:b/>
                <w:iCs/>
                <w:sz w:val="24"/>
                <w:szCs w:val="24"/>
              </w:rPr>
              <w:t>Всероссийский</w:t>
            </w:r>
          </w:p>
        </w:tc>
        <w:tc>
          <w:tcPr>
            <w:tcW w:w="2268" w:type="dxa"/>
            <w:shd w:val="clear" w:color="auto" w:fill="auto"/>
          </w:tcPr>
          <w:p w:rsidR="00F77628" w:rsidRPr="00F77628" w:rsidRDefault="00F77628" w:rsidP="00F77628">
            <w:pPr>
              <w:spacing w:after="0" w:line="240" w:lineRule="auto"/>
              <w:rPr>
                <w:rFonts w:ascii="Times New Roman" w:eastAsia="Calibri" w:hAnsi="Times New Roman" w:cs="Times New Roman"/>
                <w:bCs/>
                <w:sz w:val="24"/>
                <w:szCs w:val="24"/>
                <w:highlight w:val="cyan"/>
              </w:rPr>
            </w:pPr>
            <w:r w:rsidRPr="00F77628">
              <w:rPr>
                <w:rFonts w:ascii="Times New Roman" w:eastAsia="Calibri" w:hAnsi="Times New Roman" w:cs="Times New Roman"/>
                <w:bCs/>
                <w:sz w:val="24"/>
                <w:szCs w:val="24"/>
              </w:rPr>
              <w:t>XLVI Международная научно-практическая конференция «Актуальные вопросы современной науки и образования»</w:t>
            </w:r>
          </w:p>
        </w:tc>
        <w:tc>
          <w:tcPr>
            <w:tcW w:w="2410" w:type="dxa"/>
            <w:shd w:val="clear" w:color="auto" w:fill="auto"/>
            <w:vAlign w:val="center"/>
          </w:tcPr>
          <w:p w:rsidR="00F77628" w:rsidRPr="00F77628" w:rsidRDefault="00F77628" w:rsidP="00F77628">
            <w:pPr>
              <w:spacing w:after="0" w:line="240" w:lineRule="auto"/>
              <w:ind w:right="142"/>
              <w:jc w:val="both"/>
              <w:rPr>
                <w:rFonts w:ascii="Times New Roman" w:eastAsia="Calibri" w:hAnsi="Times New Roman" w:cs="Times New Roman"/>
                <w:bCs/>
                <w:sz w:val="24"/>
                <w:szCs w:val="24"/>
              </w:rPr>
            </w:pPr>
            <w:r w:rsidRPr="00F77628">
              <w:rPr>
                <w:rFonts w:ascii="Times New Roman" w:eastAsia="Calibri" w:hAnsi="Times New Roman" w:cs="Times New Roman"/>
                <w:bCs/>
                <w:sz w:val="24"/>
                <w:szCs w:val="24"/>
              </w:rPr>
              <w:t>«Использование приёмов по смысловому чтению на уроках русского языка в начальной школе»</w:t>
            </w:r>
          </w:p>
        </w:tc>
        <w:tc>
          <w:tcPr>
            <w:tcW w:w="1932" w:type="dxa"/>
            <w:shd w:val="clear" w:color="auto" w:fill="auto"/>
          </w:tcPr>
          <w:p w:rsidR="00F77628" w:rsidRPr="00F77628" w:rsidRDefault="00F77628" w:rsidP="00F77628">
            <w:pPr>
              <w:spacing w:after="0" w:line="240" w:lineRule="auto"/>
              <w:ind w:right="142"/>
              <w:rPr>
                <w:rFonts w:ascii="Times New Roman" w:eastAsia="Calibri" w:hAnsi="Times New Roman" w:cs="Times New Roman"/>
                <w:sz w:val="24"/>
                <w:szCs w:val="24"/>
              </w:rPr>
            </w:pPr>
            <w:r w:rsidRPr="00F77628">
              <w:rPr>
                <w:rFonts w:ascii="Times New Roman" w:eastAsia="Calibri" w:hAnsi="Times New Roman" w:cs="Times New Roman"/>
                <w:sz w:val="24"/>
                <w:szCs w:val="24"/>
              </w:rPr>
              <w:t>Прокопова Т.А.</w:t>
            </w:r>
          </w:p>
        </w:tc>
        <w:tc>
          <w:tcPr>
            <w:tcW w:w="1328" w:type="dxa"/>
            <w:shd w:val="clear" w:color="auto" w:fill="auto"/>
          </w:tcPr>
          <w:p w:rsidR="00F77628" w:rsidRPr="00F77628" w:rsidRDefault="00F77628" w:rsidP="00F77628">
            <w:pPr>
              <w:spacing w:after="0" w:line="240" w:lineRule="auto"/>
              <w:rPr>
                <w:rFonts w:ascii="Times New Roman" w:eastAsia="Calibri" w:hAnsi="Times New Roman" w:cs="Times New Roman"/>
                <w:bCs/>
                <w:iCs/>
                <w:sz w:val="24"/>
                <w:szCs w:val="24"/>
              </w:rPr>
            </w:pPr>
            <w:r w:rsidRPr="00F77628">
              <w:rPr>
                <w:rFonts w:ascii="Times New Roman" w:eastAsia="Calibri" w:hAnsi="Times New Roman" w:cs="Times New Roman"/>
                <w:bCs/>
                <w:iCs/>
                <w:sz w:val="24"/>
                <w:szCs w:val="24"/>
              </w:rPr>
              <w:t>Март 2025</w:t>
            </w:r>
          </w:p>
        </w:tc>
      </w:tr>
      <w:tr w:rsidR="00F77628" w:rsidRPr="00F77628" w:rsidTr="006E730A">
        <w:tc>
          <w:tcPr>
            <w:tcW w:w="2093" w:type="dxa"/>
            <w:shd w:val="clear" w:color="auto" w:fill="auto"/>
          </w:tcPr>
          <w:p w:rsidR="00F77628" w:rsidRPr="00F77628" w:rsidRDefault="00F77628" w:rsidP="00F77628">
            <w:pPr>
              <w:spacing w:after="0" w:line="240" w:lineRule="auto"/>
              <w:rPr>
                <w:rFonts w:ascii="Times New Roman" w:eastAsia="Calibri" w:hAnsi="Times New Roman" w:cs="Times New Roman"/>
                <w:b/>
                <w:iCs/>
                <w:sz w:val="24"/>
                <w:szCs w:val="24"/>
              </w:rPr>
            </w:pPr>
            <w:bookmarkStart w:id="13" w:name="_Hlk196077591"/>
            <w:r w:rsidRPr="00F77628">
              <w:rPr>
                <w:rFonts w:ascii="Times New Roman" w:eastAsia="Calibri" w:hAnsi="Times New Roman" w:cs="Times New Roman"/>
                <w:b/>
                <w:iCs/>
                <w:sz w:val="24"/>
                <w:szCs w:val="24"/>
              </w:rPr>
              <w:t>Всероссийский</w:t>
            </w:r>
          </w:p>
        </w:tc>
        <w:tc>
          <w:tcPr>
            <w:tcW w:w="2268" w:type="dxa"/>
            <w:shd w:val="clear" w:color="auto" w:fill="auto"/>
          </w:tcPr>
          <w:p w:rsidR="00F77628" w:rsidRPr="00F77628" w:rsidRDefault="00F77628" w:rsidP="00F77628">
            <w:pPr>
              <w:spacing w:after="0" w:line="240" w:lineRule="auto"/>
              <w:rPr>
                <w:rFonts w:ascii="Times New Roman" w:eastAsia="Calibri" w:hAnsi="Times New Roman" w:cs="Times New Roman"/>
                <w:bCs/>
                <w:sz w:val="24"/>
                <w:szCs w:val="24"/>
                <w:highlight w:val="cyan"/>
              </w:rPr>
            </w:pPr>
            <w:r w:rsidRPr="00F77628">
              <w:rPr>
                <w:rFonts w:ascii="Times New Roman" w:eastAsia="Calibri" w:hAnsi="Times New Roman" w:cs="Times New Roman"/>
                <w:bCs/>
                <w:sz w:val="24"/>
                <w:szCs w:val="24"/>
              </w:rPr>
              <w:t>XLVI Международная научно-практическая конференция «Актуальные вопросы современной науки и образования»</w:t>
            </w:r>
          </w:p>
        </w:tc>
        <w:tc>
          <w:tcPr>
            <w:tcW w:w="2410" w:type="dxa"/>
            <w:shd w:val="clear" w:color="auto" w:fill="auto"/>
            <w:vAlign w:val="center"/>
          </w:tcPr>
          <w:p w:rsidR="00F77628" w:rsidRPr="00F77628" w:rsidRDefault="00F77628" w:rsidP="00F77628">
            <w:pPr>
              <w:spacing w:after="0" w:line="240" w:lineRule="auto"/>
              <w:ind w:right="142"/>
              <w:jc w:val="both"/>
              <w:rPr>
                <w:rFonts w:ascii="Times New Roman" w:eastAsia="Calibri" w:hAnsi="Times New Roman" w:cs="Times New Roman"/>
                <w:bCs/>
                <w:sz w:val="24"/>
                <w:szCs w:val="24"/>
              </w:rPr>
            </w:pPr>
            <w:r w:rsidRPr="00F77628">
              <w:rPr>
                <w:rFonts w:ascii="Times New Roman" w:eastAsia="Calibri" w:hAnsi="Times New Roman" w:cs="Times New Roman"/>
                <w:bCs/>
                <w:sz w:val="24"/>
                <w:szCs w:val="24"/>
              </w:rPr>
              <w:t>«Приемы формирования функциональной грамотности у младших школьников»</w:t>
            </w:r>
          </w:p>
        </w:tc>
        <w:tc>
          <w:tcPr>
            <w:tcW w:w="1932" w:type="dxa"/>
            <w:shd w:val="clear" w:color="auto" w:fill="auto"/>
          </w:tcPr>
          <w:p w:rsidR="00F77628" w:rsidRPr="00F77628" w:rsidRDefault="00F77628" w:rsidP="00F77628">
            <w:pPr>
              <w:spacing w:after="0" w:line="240" w:lineRule="auto"/>
              <w:ind w:right="142"/>
              <w:rPr>
                <w:rFonts w:ascii="Times New Roman" w:eastAsia="Calibri" w:hAnsi="Times New Roman" w:cs="Times New Roman"/>
                <w:bCs/>
                <w:sz w:val="24"/>
                <w:szCs w:val="24"/>
              </w:rPr>
            </w:pPr>
            <w:r w:rsidRPr="00F77628">
              <w:rPr>
                <w:rFonts w:ascii="Times New Roman" w:eastAsia="Calibri" w:hAnsi="Times New Roman" w:cs="Times New Roman"/>
                <w:sz w:val="24"/>
                <w:szCs w:val="24"/>
              </w:rPr>
              <w:t>Храмова Т.Н.</w:t>
            </w:r>
          </w:p>
        </w:tc>
        <w:tc>
          <w:tcPr>
            <w:tcW w:w="1328" w:type="dxa"/>
            <w:shd w:val="clear" w:color="auto" w:fill="auto"/>
          </w:tcPr>
          <w:p w:rsidR="00F77628" w:rsidRPr="00F77628" w:rsidRDefault="00F77628" w:rsidP="00F77628">
            <w:pPr>
              <w:spacing w:after="0" w:line="240" w:lineRule="auto"/>
              <w:rPr>
                <w:rFonts w:ascii="Times New Roman" w:eastAsia="Calibri" w:hAnsi="Times New Roman" w:cs="Times New Roman"/>
                <w:sz w:val="24"/>
                <w:szCs w:val="24"/>
              </w:rPr>
            </w:pPr>
            <w:r w:rsidRPr="00F77628">
              <w:rPr>
                <w:rFonts w:ascii="Times New Roman" w:eastAsia="Calibri" w:hAnsi="Times New Roman" w:cs="Times New Roman"/>
                <w:bCs/>
                <w:iCs/>
                <w:sz w:val="24"/>
                <w:szCs w:val="24"/>
              </w:rPr>
              <w:t>Март 2025</w:t>
            </w:r>
          </w:p>
        </w:tc>
      </w:tr>
      <w:bookmarkEnd w:id="13"/>
      <w:tr w:rsidR="00F77628" w:rsidRPr="00F77628" w:rsidTr="006E730A">
        <w:tc>
          <w:tcPr>
            <w:tcW w:w="2093" w:type="dxa"/>
            <w:shd w:val="clear" w:color="auto" w:fill="auto"/>
          </w:tcPr>
          <w:p w:rsidR="00F77628" w:rsidRPr="00F77628" w:rsidRDefault="00F77628" w:rsidP="00F77628">
            <w:pPr>
              <w:spacing w:after="0" w:line="240" w:lineRule="auto"/>
              <w:rPr>
                <w:rFonts w:ascii="Times New Roman" w:eastAsia="Calibri" w:hAnsi="Times New Roman" w:cs="Times New Roman"/>
                <w:b/>
                <w:iCs/>
                <w:sz w:val="24"/>
                <w:szCs w:val="24"/>
              </w:rPr>
            </w:pPr>
            <w:r w:rsidRPr="00F77628">
              <w:rPr>
                <w:rFonts w:ascii="Times New Roman" w:eastAsia="Calibri" w:hAnsi="Times New Roman" w:cs="Times New Roman"/>
                <w:b/>
                <w:iCs/>
                <w:sz w:val="24"/>
                <w:szCs w:val="24"/>
              </w:rPr>
              <w:t>Всероссийский</w:t>
            </w:r>
          </w:p>
        </w:tc>
        <w:tc>
          <w:tcPr>
            <w:tcW w:w="2268" w:type="dxa"/>
            <w:shd w:val="clear" w:color="auto" w:fill="auto"/>
          </w:tcPr>
          <w:p w:rsidR="00F77628" w:rsidRPr="00F77628" w:rsidRDefault="00F77628" w:rsidP="00F77628">
            <w:pPr>
              <w:spacing w:after="0" w:line="240" w:lineRule="auto"/>
              <w:rPr>
                <w:rFonts w:ascii="Times New Roman" w:eastAsia="Calibri" w:hAnsi="Times New Roman" w:cs="Times New Roman"/>
                <w:bCs/>
                <w:sz w:val="24"/>
                <w:szCs w:val="24"/>
                <w:highlight w:val="cyan"/>
              </w:rPr>
            </w:pPr>
            <w:r w:rsidRPr="00F77628">
              <w:rPr>
                <w:rFonts w:ascii="Times New Roman" w:eastAsia="Calibri" w:hAnsi="Times New Roman" w:cs="Times New Roman"/>
                <w:bCs/>
                <w:sz w:val="24"/>
                <w:szCs w:val="24"/>
              </w:rPr>
              <w:t>XLVI Международная научно-практическая конференция «Актуальные вопросы современной науки и образования»</w:t>
            </w:r>
          </w:p>
        </w:tc>
        <w:tc>
          <w:tcPr>
            <w:tcW w:w="2410" w:type="dxa"/>
            <w:shd w:val="clear" w:color="auto" w:fill="auto"/>
            <w:vAlign w:val="center"/>
          </w:tcPr>
          <w:p w:rsidR="00F77628" w:rsidRPr="00F77628" w:rsidRDefault="00F77628" w:rsidP="00F77628">
            <w:pPr>
              <w:spacing w:after="0" w:line="240" w:lineRule="auto"/>
              <w:ind w:right="142"/>
              <w:jc w:val="both"/>
              <w:rPr>
                <w:rFonts w:ascii="Times New Roman" w:eastAsia="Calibri" w:hAnsi="Times New Roman" w:cs="Times New Roman"/>
                <w:bCs/>
                <w:sz w:val="24"/>
                <w:szCs w:val="24"/>
              </w:rPr>
            </w:pPr>
            <w:r w:rsidRPr="00F77628">
              <w:rPr>
                <w:rFonts w:ascii="Times New Roman" w:eastAsia="Calibri" w:hAnsi="Times New Roman" w:cs="Times New Roman"/>
                <w:bCs/>
                <w:sz w:val="24"/>
                <w:szCs w:val="24"/>
              </w:rPr>
              <w:t>«Формирование вычислительных навыков у детей младшего школьного возраста во взаимосвязи с самоконтролем»</w:t>
            </w:r>
          </w:p>
        </w:tc>
        <w:tc>
          <w:tcPr>
            <w:tcW w:w="1932" w:type="dxa"/>
            <w:shd w:val="clear" w:color="auto" w:fill="auto"/>
          </w:tcPr>
          <w:p w:rsidR="00F77628" w:rsidRPr="00F77628" w:rsidRDefault="00F77628" w:rsidP="00F77628">
            <w:pPr>
              <w:spacing w:after="0" w:line="240" w:lineRule="auto"/>
              <w:ind w:right="142"/>
              <w:rPr>
                <w:rFonts w:ascii="Times New Roman" w:eastAsia="Calibri" w:hAnsi="Times New Roman" w:cs="Times New Roman"/>
                <w:bCs/>
                <w:sz w:val="24"/>
                <w:szCs w:val="24"/>
              </w:rPr>
            </w:pPr>
            <w:r w:rsidRPr="00F77628">
              <w:rPr>
                <w:rFonts w:ascii="Times New Roman" w:eastAsia="Calibri" w:hAnsi="Times New Roman" w:cs="Times New Roman"/>
                <w:sz w:val="24"/>
                <w:szCs w:val="24"/>
              </w:rPr>
              <w:t>Филиппова А.П.</w:t>
            </w:r>
          </w:p>
        </w:tc>
        <w:tc>
          <w:tcPr>
            <w:tcW w:w="1328" w:type="dxa"/>
            <w:shd w:val="clear" w:color="auto" w:fill="auto"/>
          </w:tcPr>
          <w:p w:rsidR="00F77628" w:rsidRPr="00F77628" w:rsidRDefault="00F77628" w:rsidP="00F77628">
            <w:pPr>
              <w:spacing w:after="0" w:line="240" w:lineRule="auto"/>
              <w:rPr>
                <w:rFonts w:ascii="Times New Roman" w:eastAsia="Calibri" w:hAnsi="Times New Roman" w:cs="Times New Roman"/>
                <w:sz w:val="24"/>
                <w:szCs w:val="24"/>
              </w:rPr>
            </w:pPr>
            <w:r w:rsidRPr="00F77628">
              <w:rPr>
                <w:rFonts w:ascii="Times New Roman" w:eastAsia="Calibri" w:hAnsi="Times New Roman" w:cs="Times New Roman"/>
                <w:bCs/>
                <w:iCs/>
                <w:sz w:val="24"/>
                <w:szCs w:val="24"/>
              </w:rPr>
              <w:t>Март 2025</w:t>
            </w:r>
          </w:p>
        </w:tc>
      </w:tr>
      <w:tr w:rsidR="00F77628" w:rsidRPr="00F77628" w:rsidTr="006E730A">
        <w:tc>
          <w:tcPr>
            <w:tcW w:w="2093" w:type="dxa"/>
            <w:shd w:val="clear" w:color="auto" w:fill="auto"/>
          </w:tcPr>
          <w:p w:rsidR="00F77628" w:rsidRPr="00F77628" w:rsidRDefault="00F77628" w:rsidP="00F77628">
            <w:pPr>
              <w:spacing w:after="0" w:line="240" w:lineRule="auto"/>
              <w:rPr>
                <w:rFonts w:ascii="Times New Roman" w:eastAsia="Calibri" w:hAnsi="Times New Roman" w:cs="Times New Roman"/>
                <w:b/>
                <w:iCs/>
                <w:sz w:val="24"/>
                <w:szCs w:val="24"/>
              </w:rPr>
            </w:pPr>
            <w:r w:rsidRPr="00F77628">
              <w:rPr>
                <w:rFonts w:ascii="Times New Roman" w:eastAsia="Calibri" w:hAnsi="Times New Roman" w:cs="Times New Roman"/>
                <w:b/>
                <w:iCs/>
                <w:sz w:val="24"/>
                <w:szCs w:val="24"/>
              </w:rPr>
              <w:t>Всероссийский</w:t>
            </w:r>
          </w:p>
        </w:tc>
        <w:tc>
          <w:tcPr>
            <w:tcW w:w="2268" w:type="dxa"/>
            <w:shd w:val="clear" w:color="auto" w:fill="auto"/>
          </w:tcPr>
          <w:p w:rsidR="00F77628" w:rsidRPr="00F77628" w:rsidRDefault="00F77628" w:rsidP="00F77628">
            <w:pPr>
              <w:spacing w:after="0" w:line="240" w:lineRule="auto"/>
              <w:rPr>
                <w:rFonts w:ascii="Times New Roman" w:eastAsia="Calibri" w:hAnsi="Times New Roman" w:cs="Times New Roman"/>
                <w:bCs/>
                <w:sz w:val="24"/>
                <w:szCs w:val="24"/>
                <w:highlight w:val="cyan"/>
              </w:rPr>
            </w:pPr>
            <w:r w:rsidRPr="00F77628">
              <w:rPr>
                <w:rFonts w:ascii="Times New Roman" w:eastAsia="Calibri" w:hAnsi="Times New Roman" w:cs="Times New Roman"/>
                <w:bCs/>
                <w:sz w:val="24"/>
                <w:szCs w:val="24"/>
              </w:rPr>
              <w:t>XLVI Международная научно-практическая конференция «Актуальные вопросы современной науки и образования»</w:t>
            </w:r>
          </w:p>
        </w:tc>
        <w:tc>
          <w:tcPr>
            <w:tcW w:w="2410" w:type="dxa"/>
            <w:shd w:val="clear" w:color="auto" w:fill="auto"/>
            <w:vAlign w:val="center"/>
          </w:tcPr>
          <w:p w:rsidR="00F77628" w:rsidRPr="00F77628" w:rsidRDefault="00F77628" w:rsidP="00F77628">
            <w:pPr>
              <w:spacing w:after="0" w:line="240" w:lineRule="auto"/>
              <w:ind w:right="142"/>
              <w:rPr>
                <w:rFonts w:ascii="Times New Roman" w:eastAsia="Calibri" w:hAnsi="Times New Roman" w:cs="Times New Roman"/>
                <w:bCs/>
                <w:sz w:val="24"/>
                <w:szCs w:val="24"/>
              </w:rPr>
            </w:pPr>
            <w:r w:rsidRPr="00F77628">
              <w:rPr>
                <w:rFonts w:ascii="Times New Roman" w:eastAsia="Calibri" w:hAnsi="Times New Roman" w:cs="Times New Roman"/>
                <w:bCs/>
                <w:sz w:val="24"/>
                <w:szCs w:val="24"/>
              </w:rPr>
              <w:t>«Развитие функциональной грамотности на уроках русского языка и литературы»</w:t>
            </w:r>
          </w:p>
        </w:tc>
        <w:tc>
          <w:tcPr>
            <w:tcW w:w="1932" w:type="dxa"/>
            <w:shd w:val="clear" w:color="auto" w:fill="auto"/>
          </w:tcPr>
          <w:p w:rsidR="00F77628" w:rsidRPr="00F77628" w:rsidRDefault="00F77628" w:rsidP="00F77628">
            <w:pPr>
              <w:spacing w:after="0" w:line="240" w:lineRule="auto"/>
              <w:ind w:right="142"/>
              <w:rPr>
                <w:rFonts w:ascii="Times New Roman" w:eastAsia="Calibri" w:hAnsi="Times New Roman" w:cs="Times New Roman"/>
                <w:sz w:val="24"/>
                <w:szCs w:val="24"/>
              </w:rPr>
            </w:pPr>
            <w:r w:rsidRPr="00F77628">
              <w:rPr>
                <w:rFonts w:ascii="Times New Roman" w:eastAsia="Calibri" w:hAnsi="Times New Roman" w:cs="Times New Roman"/>
                <w:sz w:val="24"/>
                <w:szCs w:val="24"/>
              </w:rPr>
              <w:t>Самохина А.И. Ковригина Н.Г.</w:t>
            </w:r>
          </w:p>
        </w:tc>
        <w:tc>
          <w:tcPr>
            <w:tcW w:w="1328" w:type="dxa"/>
            <w:shd w:val="clear" w:color="auto" w:fill="auto"/>
          </w:tcPr>
          <w:p w:rsidR="00F77628" w:rsidRPr="00F77628" w:rsidRDefault="00F77628" w:rsidP="00F77628">
            <w:pPr>
              <w:spacing w:after="0" w:line="240" w:lineRule="auto"/>
              <w:rPr>
                <w:rFonts w:ascii="Times New Roman" w:eastAsia="Calibri" w:hAnsi="Times New Roman" w:cs="Times New Roman"/>
                <w:sz w:val="24"/>
                <w:szCs w:val="24"/>
              </w:rPr>
            </w:pPr>
            <w:r w:rsidRPr="00F77628">
              <w:rPr>
                <w:rFonts w:ascii="Times New Roman" w:eastAsia="Calibri" w:hAnsi="Times New Roman" w:cs="Times New Roman"/>
                <w:bCs/>
                <w:iCs/>
                <w:sz w:val="24"/>
                <w:szCs w:val="24"/>
              </w:rPr>
              <w:t>Март 2025</w:t>
            </w:r>
          </w:p>
        </w:tc>
      </w:tr>
      <w:tr w:rsidR="00F77628" w:rsidRPr="00F77628" w:rsidTr="006E730A">
        <w:tc>
          <w:tcPr>
            <w:tcW w:w="2093" w:type="dxa"/>
            <w:shd w:val="clear" w:color="auto" w:fill="auto"/>
          </w:tcPr>
          <w:p w:rsidR="00F77628" w:rsidRPr="00F77628" w:rsidRDefault="00F77628" w:rsidP="00F77628">
            <w:pPr>
              <w:spacing w:after="0" w:line="240" w:lineRule="auto"/>
              <w:rPr>
                <w:rFonts w:ascii="Times New Roman" w:eastAsia="Calibri" w:hAnsi="Times New Roman" w:cs="Times New Roman"/>
                <w:b/>
                <w:iCs/>
                <w:sz w:val="24"/>
                <w:szCs w:val="24"/>
              </w:rPr>
            </w:pPr>
            <w:r w:rsidRPr="00F77628">
              <w:rPr>
                <w:rFonts w:ascii="Times New Roman" w:eastAsia="Calibri" w:hAnsi="Times New Roman" w:cs="Times New Roman"/>
                <w:b/>
                <w:iCs/>
                <w:sz w:val="24"/>
                <w:szCs w:val="24"/>
              </w:rPr>
              <w:t>Всероссийский</w:t>
            </w:r>
          </w:p>
        </w:tc>
        <w:tc>
          <w:tcPr>
            <w:tcW w:w="2268" w:type="dxa"/>
            <w:shd w:val="clear" w:color="auto" w:fill="auto"/>
          </w:tcPr>
          <w:p w:rsidR="00F77628" w:rsidRPr="00F77628" w:rsidRDefault="00F77628" w:rsidP="00F77628">
            <w:pPr>
              <w:spacing w:after="0" w:line="240" w:lineRule="auto"/>
              <w:rPr>
                <w:rFonts w:ascii="Times New Roman" w:eastAsia="Calibri" w:hAnsi="Times New Roman" w:cs="Times New Roman"/>
                <w:bCs/>
                <w:sz w:val="24"/>
                <w:szCs w:val="24"/>
                <w:highlight w:val="cyan"/>
              </w:rPr>
            </w:pPr>
            <w:r w:rsidRPr="00F77628">
              <w:rPr>
                <w:rFonts w:ascii="Times New Roman" w:eastAsia="Calibri" w:hAnsi="Times New Roman" w:cs="Times New Roman"/>
                <w:bCs/>
                <w:sz w:val="24"/>
                <w:szCs w:val="24"/>
              </w:rPr>
              <w:t>XLVI Международная научно-практическая конференция «Актуальные вопросы современной науки и образования»</w:t>
            </w:r>
          </w:p>
        </w:tc>
        <w:tc>
          <w:tcPr>
            <w:tcW w:w="2410" w:type="dxa"/>
            <w:shd w:val="clear" w:color="auto" w:fill="auto"/>
            <w:vAlign w:val="center"/>
          </w:tcPr>
          <w:p w:rsidR="00F77628" w:rsidRPr="00F77628" w:rsidRDefault="00F77628" w:rsidP="00F77628">
            <w:pPr>
              <w:spacing w:after="0" w:line="240" w:lineRule="auto"/>
              <w:ind w:right="142"/>
              <w:rPr>
                <w:rFonts w:ascii="Times New Roman" w:eastAsia="Calibri" w:hAnsi="Times New Roman" w:cs="Times New Roman"/>
                <w:bCs/>
                <w:sz w:val="24"/>
                <w:szCs w:val="24"/>
              </w:rPr>
            </w:pPr>
            <w:r w:rsidRPr="00F77628">
              <w:rPr>
                <w:rFonts w:ascii="Times New Roman" w:eastAsia="Calibri" w:hAnsi="Times New Roman" w:cs="Times New Roman"/>
                <w:bCs/>
                <w:sz w:val="24"/>
                <w:szCs w:val="24"/>
              </w:rPr>
              <w:t>«Использование современного метаязыка на примере технологии мемов на уроках русского языка и литературы»</w:t>
            </w:r>
          </w:p>
        </w:tc>
        <w:tc>
          <w:tcPr>
            <w:tcW w:w="1932" w:type="dxa"/>
            <w:shd w:val="clear" w:color="auto" w:fill="auto"/>
          </w:tcPr>
          <w:p w:rsidR="00F77628" w:rsidRPr="00F77628" w:rsidRDefault="00F77628" w:rsidP="00F77628">
            <w:pPr>
              <w:spacing w:after="0" w:line="240" w:lineRule="auto"/>
              <w:ind w:right="142"/>
              <w:rPr>
                <w:rFonts w:ascii="Times New Roman" w:eastAsia="Calibri" w:hAnsi="Times New Roman" w:cs="Times New Roman"/>
                <w:bCs/>
                <w:sz w:val="24"/>
                <w:szCs w:val="24"/>
              </w:rPr>
            </w:pPr>
            <w:r w:rsidRPr="00F77628">
              <w:rPr>
                <w:rFonts w:ascii="Times New Roman" w:eastAsia="Calibri" w:hAnsi="Times New Roman" w:cs="Times New Roman"/>
                <w:sz w:val="24"/>
                <w:szCs w:val="24"/>
              </w:rPr>
              <w:t>Позднякова Е.А.</w:t>
            </w:r>
          </w:p>
        </w:tc>
        <w:tc>
          <w:tcPr>
            <w:tcW w:w="1328" w:type="dxa"/>
            <w:shd w:val="clear" w:color="auto" w:fill="auto"/>
          </w:tcPr>
          <w:p w:rsidR="00F77628" w:rsidRPr="00F77628" w:rsidRDefault="00F77628" w:rsidP="00F77628">
            <w:pPr>
              <w:spacing w:after="0" w:line="240" w:lineRule="auto"/>
              <w:rPr>
                <w:rFonts w:ascii="Times New Roman" w:eastAsia="Calibri" w:hAnsi="Times New Roman" w:cs="Times New Roman"/>
                <w:sz w:val="24"/>
                <w:szCs w:val="24"/>
              </w:rPr>
            </w:pPr>
            <w:r w:rsidRPr="00F77628">
              <w:rPr>
                <w:rFonts w:ascii="Times New Roman" w:eastAsia="Calibri" w:hAnsi="Times New Roman" w:cs="Times New Roman"/>
                <w:bCs/>
                <w:iCs/>
                <w:sz w:val="24"/>
                <w:szCs w:val="24"/>
              </w:rPr>
              <w:t>Март 2025</w:t>
            </w:r>
          </w:p>
        </w:tc>
      </w:tr>
      <w:tr w:rsidR="00F77628" w:rsidRPr="00F77628" w:rsidTr="006E730A">
        <w:tc>
          <w:tcPr>
            <w:tcW w:w="2093" w:type="dxa"/>
            <w:shd w:val="clear" w:color="auto" w:fill="auto"/>
          </w:tcPr>
          <w:p w:rsidR="00F77628" w:rsidRPr="00F77628" w:rsidRDefault="00F77628" w:rsidP="00F77628">
            <w:pPr>
              <w:spacing w:after="0" w:line="240" w:lineRule="auto"/>
              <w:rPr>
                <w:rFonts w:ascii="Times New Roman" w:eastAsia="Calibri" w:hAnsi="Times New Roman" w:cs="Times New Roman"/>
                <w:b/>
                <w:iCs/>
                <w:sz w:val="24"/>
                <w:szCs w:val="24"/>
              </w:rPr>
            </w:pPr>
            <w:r w:rsidRPr="00F77628">
              <w:rPr>
                <w:rFonts w:ascii="Times New Roman" w:eastAsia="Calibri" w:hAnsi="Times New Roman" w:cs="Times New Roman"/>
                <w:b/>
                <w:iCs/>
                <w:sz w:val="24"/>
                <w:szCs w:val="24"/>
              </w:rPr>
              <w:t>Всероссийский</w:t>
            </w:r>
          </w:p>
        </w:tc>
        <w:tc>
          <w:tcPr>
            <w:tcW w:w="2268" w:type="dxa"/>
            <w:shd w:val="clear" w:color="auto" w:fill="auto"/>
          </w:tcPr>
          <w:p w:rsidR="00F77628" w:rsidRPr="00F77628" w:rsidRDefault="00F77628" w:rsidP="00F77628">
            <w:pPr>
              <w:spacing w:after="0" w:line="240" w:lineRule="auto"/>
              <w:rPr>
                <w:rFonts w:ascii="Times New Roman" w:eastAsia="Calibri" w:hAnsi="Times New Roman" w:cs="Times New Roman"/>
                <w:bCs/>
                <w:sz w:val="24"/>
                <w:szCs w:val="24"/>
                <w:highlight w:val="cyan"/>
              </w:rPr>
            </w:pPr>
            <w:r w:rsidRPr="00F77628">
              <w:rPr>
                <w:rFonts w:ascii="Times New Roman" w:eastAsia="Calibri" w:hAnsi="Times New Roman" w:cs="Times New Roman"/>
                <w:bCs/>
                <w:sz w:val="24"/>
                <w:szCs w:val="24"/>
              </w:rPr>
              <w:t>XLVI Международная научно-</w:t>
            </w:r>
            <w:r w:rsidRPr="00F77628">
              <w:rPr>
                <w:rFonts w:ascii="Times New Roman" w:eastAsia="Calibri" w:hAnsi="Times New Roman" w:cs="Times New Roman"/>
                <w:bCs/>
                <w:sz w:val="24"/>
                <w:szCs w:val="24"/>
              </w:rPr>
              <w:lastRenderedPageBreak/>
              <w:t>практическая конференция «Актуальные вопросы современной науки и образования»</w:t>
            </w:r>
          </w:p>
        </w:tc>
        <w:tc>
          <w:tcPr>
            <w:tcW w:w="2410" w:type="dxa"/>
            <w:shd w:val="clear" w:color="auto" w:fill="auto"/>
            <w:vAlign w:val="center"/>
          </w:tcPr>
          <w:p w:rsidR="00F77628" w:rsidRPr="00F77628" w:rsidRDefault="00F77628" w:rsidP="00F77628">
            <w:pPr>
              <w:spacing w:after="0" w:line="240" w:lineRule="auto"/>
              <w:ind w:right="142"/>
              <w:rPr>
                <w:rFonts w:ascii="Times New Roman" w:eastAsia="Calibri" w:hAnsi="Times New Roman" w:cs="Times New Roman"/>
                <w:bCs/>
                <w:sz w:val="24"/>
                <w:szCs w:val="24"/>
              </w:rPr>
            </w:pPr>
            <w:r w:rsidRPr="00F77628">
              <w:rPr>
                <w:rFonts w:ascii="Times New Roman" w:eastAsia="Calibri" w:hAnsi="Times New Roman" w:cs="Times New Roman"/>
                <w:bCs/>
                <w:sz w:val="24"/>
                <w:szCs w:val="24"/>
              </w:rPr>
              <w:lastRenderedPageBreak/>
              <w:t xml:space="preserve">«Работа с учебным текстом на уроках истории и </w:t>
            </w:r>
            <w:r w:rsidRPr="00F77628">
              <w:rPr>
                <w:rFonts w:ascii="Times New Roman" w:eastAsia="Calibri" w:hAnsi="Times New Roman" w:cs="Times New Roman"/>
                <w:bCs/>
                <w:sz w:val="24"/>
                <w:szCs w:val="24"/>
              </w:rPr>
              <w:lastRenderedPageBreak/>
              <w:t>обществознания как средство формирования функциональной грамотности учащихся»</w:t>
            </w:r>
          </w:p>
        </w:tc>
        <w:tc>
          <w:tcPr>
            <w:tcW w:w="1932" w:type="dxa"/>
            <w:shd w:val="clear" w:color="auto" w:fill="auto"/>
          </w:tcPr>
          <w:p w:rsidR="00F77628" w:rsidRPr="00F77628" w:rsidRDefault="00F77628" w:rsidP="00F77628">
            <w:pPr>
              <w:spacing w:after="0" w:line="240" w:lineRule="auto"/>
              <w:ind w:right="142"/>
              <w:rPr>
                <w:rFonts w:ascii="Times New Roman" w:eastAsia="Calibri" w:hAnsi="Times New Roman" w:cs="Times New Roman"/>
                <w:bCs/>
                <w:sz w:val="24"/>
                <w:szCs w:val="24"/>
              </w:rPr>
            </w:pPr>
            <w:proofErr w:type="spellStart"/>
            <w:r w:rsidRPr="00F77628">
              <w:rPr>
                <w:rFonts w:ascii="Times New Roman" w:eastAsia="Calibri" w:hAnsi="Times New Roman" w:cs="Times New Roman"/>
                <w:sz w:val="24"/>
                <w:szCs w:val="24"/>
              </w:rPr>
              <w:lastRenderedPageBreak/>
              <w:t>Лексунина</w:t>
            </w:r>
            <w:proofErr w:type="spellEnd"/>
            <w:r w:rsidRPr="00F77628">
              <w:rPr>
                <w:rFonts w:ascii="Times New Roman" w:eastAsia="Calibri" w:hAnsi="Times New Roman" w:cs="Times New Roman"/>
                <w:sz w:val="24"/>
                <w:szCs w:val="24"/>
              </w:rPr>
              <w:t xml:space="preserve"> Е.А.</w:t>
            </w:r>
          </w:p>
        </w:tc>
        <w:tc>
          <w:tcPr>
            <w:tcW w:w="1328" w:type="dxa"/>
            <w:shd w:val="clear" w:color="auto" w:fill="auto"/>
          </w:tcPr>
          <w:p w:rsidR="00F77628" w:rsidRPr="00F77628" w:rsidRDefault="00F77628" w:rsidP="00F77628">
            <w:pPr>
              <w:spacing w:after="0" w:line="240" w:lineRule="auto"/>
              <w:rPr>
                <w:rFonts w:ascii="Times New Roman" w:eastAsia="Calibri" w:hAnsi="Times New Roman" w:cs="Times New Roman"/>
                <w:sz w:val="24"/>
                <w:szCs w:val="24"/>
              </w:rPr>
            </w:pPr>
            <w:r w:rsidRPr="00F77628">
              <w:rPr>
                <w:rFonts w:ascii="Times New Roman" w:eastAsia="Calibri" w:hAnsi="Times New Roman" w:cs="Times New Roman"/>
                <w:bCs/>
                <w:iCs/>
                <w:sz w:val="24"/>
                <w:szCs w:val="24"/>
              </w:rPr>
              <w:t>Март 2025</w:t>
            </w:r>
          </w:p>
        </w:tc>
      </w:tr>
      <w:tr w:rsidR="00F77628" w:rsidRPr="00F77628" w:rsidTr="006E730A">
        <w:tc>
          <w:tcPr>
            <w:tcW w:w="2093" w:type="dxa"/>
            <w:shd w:val="clear" w:color="auto" w:fill="auto"/>
          </w:tcPr>
          <w:p w:rsidR="00F77628" w:rsidRPr="00F77628" w:rsidRDefault="00F77628" w:rsidP="00F77628">
            <w:pPr>
              <w:spacing w:after="0" w:line="240" w:lineRule="auto"/>
              <w:rPr>
                <w:rFonts w:ascii="Times New Roman" w:eastAsia="Calibri" w:hAnsi="Times New Roman" w:cs="Times New Roman"/>
                <w:b/>
                <w:iCs/>
                <w:sz w:val="24"/>
                <w:szCs w:val="24"/>
              </w:rPr>
            </w:pPr>
            <w:r w:rsidRPr="00F77628">
              <w:rPr>
                <w:rFonts w:ascii="Times New Roman" w:eastAsia="Calibri" w:hAnsi="Times New Roman" w:cs="Times New Roman"/>
                <w:b/>
                <w:iCs/>
                <w:sz w:val="24"/>
                <w:szCs w:val="24"/>
              </w:rPr>
              <w:t>Всероссийский</w:t>
            </w:r>
          </w:p>
        </w:tc>
        <w:tc>
          <w:tcPr>
            <w:tcW w:w="2268" w:type="dxa"/>
            <w:shd w:val="clear" w:color="auto" w:fill="auto"/>
          </w:tcPr>
          <w:p w:rsidR="00F77628" w:rsidRPr="00F77628" w:rsidRDefault="00F77628" w:rsidP="00F77628">
            <w:pPr>
              <w:spacing w:after="0" w:line="240" w:lineRule="auto"/>
              <w:rPr>
                <w:rFonts w:ascii="Times New Roman" w:eastAsia="Calibri" w:hAnsi="Times New Roman" w:cs="Times New Roman"/>
                <w:bCs/>
                <w:sz w:val="24"/>
                <w:szCs w:val="24"/>
                <w:highlight w:val="cyan"/>
              </w:rPr>
            </w:pPr>
            <w:r w:rsidRPr="00F77628">
              <w:rPr>
                <w:rFonts w:ascii="Times New Roman" w:eastAsia="Calibri" w:hAnsi="Times New Roman" w:cs="Times New Roman"/>
                <w:bCs/>
                <w:sz w:val="24"/>
                <w:szCs w:val="24"/>
              </w:rPr>
              <w:t>XLVI Международная научно-практическая конференция «Актуальные вопросы современной науки и образования»</w:t>
            </w:r>
          </w:p>
        </w:tc>
        <w:tc>
          <w:tcPr>
            <w:tcW w:w="2410" w:type="dxa"/>
            <w:shd w:val="clear" w:color="auto" w:fill="auto"/>
            <w:vAlign w:val="center"/>
          </w:tcPr>
          <w:p w:rsidR="00F77628" w:rsidRPr="00F77628" w:rsidRDefault="00F77628" w:rsidP="00F77628">
            <w:pPr>
              <w:spacing w:after="0" w:line="240" w:lineRule="auto"/>
              <w:ind w:right="142"/>
              <w:jc w:val="both"/>
              <w:rPr>
                <w:rFonts w:ascii="Times New Roman" w:eastAsia="Calibri" w:hAnsi="Times New Roman" w:cs="Times New Roman"/>
                <w:bCs/>
                <w:sz w:val="24"/>
                <w:szCs w:val="24"/>
              </w:rPr>
            </w:pPr>
            <w:r w:rsidRPr="00F77628">
              <w:rPr>
                <w:rFonts w:ascii="Times New Roman" w:eastAsia="Calibri" w:hAnsi="Times New Roman" w:cs="Times New Roman"/>
                <w:bCs/>
                <w:sz w:val="24"/>
                <w:szCs w:val="24"/>
              </w:rPr>
              <w:t>«Тренировочные задания для подготовки к ОГЭ по математике на основе задач о химических веществах и их смесях: разрабатываю и применяю»</w:t>
            </w:r>
          </w:p>
          <w:p w:rsidR="00F77628" w:rsidRPr="00F77628" w:rsidRDefault="00F77628" w:rsidP="00F77628">
            <w:pPr>
              <w:spacing w:after="0" w:line="240" w:lineRule="auto"/>
              <w:ind w:right="142"/>
              <w:jc w:val="both"/>
              <w:rPr>
                <w:rFonts w:ascii="Times New Roman" w:eastAsia="Calibri" w:hAnsi="Times New Roman" w:cs="Times New Roman"/>
                <w:bCs/>
                <w:sz w:val="24"/>
                <w:szCs w:val="24"/>
              </w:rPr>
            </w:pPr>
          </w:p>
        </w:tc>
        <w:tc>
          <w:tcPr>
            <w:tcW w:w="1932" w:type="dxa"/>
            <w:shd w:val="clear" w:color="auto" w:fill="auto"/>
          </w:tcPr>
          <w:p w:rsidR="00F77628" w:rsidRPr="00F77628" w:rsidRDefault="00F77628" w:rsidP="00F77628">
            <w:pPr>
              <w:spacing w:after="0" w:line="240" w:lineRule="auto"/>
              <w:ind w:right="142"/>
              <w:rPr>
                <w:rFonts w:ascii="Times New Roman" w:eastAsia="Calibri" w:hAnsi="Times New Roman" w:cs="Times New Roman"/>
                <w:sz w:val="24"/>
                <w:szCs w:val="24"/>
              </w:rPr>
            </w:pPr>
            <w:r w:rsidRPr="00F77628">
              <w:rPr>
                <w:rFonts w:ascii="Times New Roman" w:eastAsia="Calibri" w:hAnsi="Times New Roman" w:cs="Times New Roman"/>
                <w:sz w:val="24"/>
                <w:szCs w:val="24"/>
              </w:rPr>
              <w:t>Колесова А.М.</w:t>
            </w:r>
          </w:p>
        </w:tc>
        <w:tc>
          <w:tcPr>
            <w:tcW w:w="1328" w:type="dxa"/>
            <w:shd w:val="clear" w:color="auto" w:fill="auto"/>
          </w:tcPr>
          <w:p w:rsidR="00F77628" w:rsidRPr="00F77628" w:rsidRDefault="00F77628" w:rsidP="00F77628">
            <w:pPr>
              <w:spacing w:after="0" w:line="240" w:lineRule="auto"/>
              <w:rPr>
                <w:rFonts w:ascii="Times New Roman" w:eastAsia="Calibri" w:hAnsi="Times New Roman" w:cs="Times New Roman"/>
                <w:sz w:val="24"/>
                <w:szCs w:val="24"/>
              </w:rPr>
            </w:pPr>
            <w:r w:rsidRPr="00F77628">
              <w:rPr>
                <w:rFonts w:ascii="Times New Roman" w:eastAsia="Calibri" w:hAnsi="Times New Roman" w:cs="Times New Roman"/>
                <w:bCs/>
                <w:iCs/>
                <w:sz w:val="24"/>
                <w:szCs w:val="24"/>
              </w:rPr>
              <w:t>Март 2025</w:t>
            </w:r>
          </w:p>
        </w:tc>
      </w:tr>
      <w:tr w:rsidR="00F77628" w:rsidRPr="00F77628" w:rsidTr="006E730A">
        <w:tc>
          <w:tcPr>
            <w:tcW w:w="2093" w:type="dxa"/>
            <w:shd w:val="clear" w:color="auto" w:fill="auto"/>
          </w:tcPr>
          <w:p w:rsidR="00F77628" w:rsidRPr="00F77628" w:rsidRDefault="00F77628" w:rsidP="00F77628">
            <w:pPr>
              <w:spacing w:after="0" w:line="240" w:lineRule="auto"/>
              <w:rPr>
                <w:rFonts w:ascii="Times New Roman" w:eastAsia="Calibri" w:hAnsi="Times New Roman" w:cs="Times New Roman"/>
                <w:b/>
                <w:iCs/>
                <w:sz w:val="24"/>
                <w:szCs w:val="24"/>
              </w:rPr>
            </w:pPr>
            <w:r w:rsidRPr="00F77628">
              <w:rPr>
                <w:rFonts w:ascii="Times New Roman" w:eastAsia="Calibri" w:hAnsi="Times New Roman" w:cs="Times New Roman"/>
                <w:b/>
                <w:iCs/>
                <w:sz w:val="24"/>
                <w:szCs w:val="24"/>
              </w:rPr>
              <w:t>Всероссийский</w:t>
            </w:r>
          </w:p>
        </w:tc>
        <w:tc>
          <w:tcPr>
            <w:tcW w:w="2268" w:type="dxa"/>
            <w:shd w:val="clear" w:color="auto" w:fill="auto"/>
          </w:tcPr>
          <w:p w:rsidR="00F77628" w:rsidRPr="00F77628" w:rsidRDefault="00F77628" w:rsidP="00F77628">
            <w:pPr>
              <w:spacing w:after="0" w:line="240" w:lineRule="auto"/>
              <w:rPr>
                <w:rFonts w:ascii="Times New Roman" w:eastAsia="Calibri" w:hAnsi="Times New Roman" w:cs="Times New Roman"/>
                <w:bCs/>
                <w:sz w:val="24"/>
                <w:szCs w:val="24"/>
                <w:highlight w:val="cyan"/>
              </w:rPr>
            </w:pPr>
            <w:r w:rsidRPr="00F77628">
              <w:rPr>
                <w:rFonts w:ascii="Times New Roman" w:eastAsia="Calibri" w:hAnsi="Times New Roman" w:cs="Times New Roman"/>
                <w:bCs/>
                <w:sz w:val="24"/>
                <w:szCs w:val="24"/>
              </w:rPr>
              <w:t>XLVI Международная научно-практическая конференция «Актуальные вопросы современной науки и образования»</w:t>
            </w:r>
          </w:p>
        </w:tc>
        <w:tc>
          <w:tcPr>
            <w:tcW w:w="2410" w:type="dxa"/>
            <w:shd w:val="clear" w:color="auto" w:fill="auto"/>
            <w:vAlign w:val="center"/>
          </w:tcPr>
          <w:p w:rsidR="00F77628" w:rsidRPr="00F77628" w:rsidRDefault="00F77628" w:rsidP="00F77628">
            <w:pPr>
              <w:spacing w:after="0" w:line="240" w:lineRule="auto"/>
              <w:ind w:right="142"/>
              <w:jc w:val="both"/>
              <w:rPr>
                <w:rFonts w:ascii="Times New Roman" w:eastAsia="Calibri" w:hAnsi="Times New Roman" w:cs="Times New Roman"/>
                <w:bCs/>
                <w:sz w:val="24"/>
                <w:szCs w:val="24"/>
              </w:rPr>
            </w:pPr>
            <w:r w:rsidRPr="00F77628">
              <w:rPr>
                <w:rFonts w:ascii="Times New Roman" w:eastAsia="Calibri" w:hAnsi="Times New Roman" w:cs="Times New Roman"/>
                <w:bCs/>
                <w:sz w:val="24"/>
                <w:szCs w:val="24"/>
              </w:rPr>
              <w:t>«На ошибках учатся»</w:t>
            </w:r>
          </w:p>
        </w:tc>
        <w:tc>
          <w:tcPr>
            <w:tcW w:w="1932" w:type="dxa"/>
            <w:shd w:val="clear" w:color="auto" w:fill="auto"/>
          </w:tcPr>
          <w:p w:rsidR="00F77628" w:rsidRPr="00F77628" w:rsidRDefault="00F77628" w:rsidP="00F77628">
            <w:pPr>
              <w:spacing w:after="0" w:line="240" w:lineRule="auto"/>
              <w:ind w:right="142"/>
              <w:rPr>
                <w:rFonts w:ascii="Times New Roman" w:eastAsia="Calibri" w:hAnsi="Times New Roman" w:cs="Times New Roman"/>
                <w:sz w:val="24"/>
                <w:szCs w:val="24"/>
              </w:rPr>
            </w:pPr>
            <w:r w:rsidRPr="00F77628">
              <w:rPr>
                <w:rFonts w:ascii="Times New Roman" w:eastAsia="Calibri" w:hAnsi="Times New Roman" w:cs="Times New Roman"/>
                <w:sz w:val="24"/>
                <w:szCs w:val="24"/>
              </w:rPr>
              <w:t>Кудрявцева О.А.</w:t>
            </w:r>
          </w:p>
        </w:tc>
        <w:tc>
          <w:tcPr>
            <w:tcW w:w="1328" w:type="dxa"/>
            <w:shd w:val="clear" w:color="auto" w:fill="auto"/>
          </w:tcPr>
          <w:p w:rsidR="00F77628" w:rsidRPr="00F77628" w:rsidRDefault="00F77628" w:rsidP="00F77628">
            <w:pPr>
              <w:spacing w:after="0" w:line="240" w:lineRule="auto"/>
              <w:rPr>
                <w:rFonts w:ascii="Times New Roman" w:eastAsia="Calibri" w:hAnsi="Times New Roman" w:cs="Times New Roman"/>
                <w:bCs/>
                <w:iCs/>
                <w:sz w:val="24"/>
                <w:szCs w:val="24"/>
              </w:rPr>
            </w:pPr>
            <w:r w:rsidRPr="00F77628">
              <w:rPr>
                <w:rFonts w:ascii="Times New Roman" w:eastAsia="Calibri" w:hAnsi="Times New Roman" w:cs="Times New Roman"/>
                <w:bCs/>
                <w:iCs/>
                <w:sz w:val="24"/>
                <w:szCs w:val="24"/>
              </w:rPr>
              <w:t>Март 2025</w:t>
            </w:r>
          </w:p>
        </w:tc>
      </w:tr>
      <w:tr w:rsidR="00F77628" w:rsidRPr="00F77628" w:rsidTr="006E730A">
        <w:tc>
          <w:tcPr>
            <w:tcW w:w="2093" w:type="dxa"/>
            <w:shd w:val="clear" w:color="auto" w:fill="auto"/>
          </w:tcPr>
          <w:p w:rsidR="00F77628" w:rsidRPr="00F77628" w:rsidRDefault="00F77628" w:rsidP="00F77628">
            <w:pPr>
              <w:spacing w:after="0" w:line="240" w:lineRule="auto"/>
              <w:rPr>
                <w:rFonts w:ascii="Times New Roman" w:eastAsia="Calibri" w:hAnsi="Times New Roman" w:cs="Times New Roman"/>
                <w:b/>
                <w:iCs/>
                <w:sz w:val="24"/>
                <w:szCs w:val="24"/>
              </w:rPr>
            </w:pPr>
            <w:r w:rsidRPr="00F77628">
              <w:rPr>
                <w:rFonts w:ascii="Times New Roman" w:eastAsia="Calibri" w:hAnsi="Times New Roman" w:cs="Times New Roman"/>
                <w:b/>
                <w:iCs/>
                <w:sz w:val="24"/>
                <w:szCs w:val="24"/>
              </w:rPr>
              <w:t>Всероссийский</w:t>
            </w:r>
          </w:p>
        </w:tc>
        <w:tc>
          <w:tcPr>
            <w:tcW w:w="2268" w:type="dxa"/>
            <w:shd w:val="clear" w:color="auto" w:fill="auto"/>
          </w:tcPr>
          <w:p w:rsidR="00F77628" w:rsidRPr="00F77628" w:rsidRDefault="00F77628" w:rsidP="00F77628">
            <w:pPr>
              <w:spacing w:after="0" w:line="240" w:lineRule="auto"/>
              <w:rPr>
                <w:rFonts w:ascii="Times New Roman" w:eastAsia="Calibri" w:hAnsi="Times New Roman" w:cs="Times New Roman"/>
                <w:bCs/>
                <w:sz w:val="24"/>
                <w:szCs w:val="24"/>
                <w:highlight w:val="cyan"/>
              </w:rPr>
            </w:pPr>
            <w:r w:rsidRPr="00F77628">
              <w:rPr>
                <w:rFonts w:ascii="Times New Roman" w:eastAsia="Calibri" w:hAnsi="Times New Roman" w:cs="Times New Roman"/>
                <w:bCs/>
                <w:sz w:val="24"/>
                <w:szCs w:val="24"/>
              </w:rPr>
              <w:t>XLVI Международная научно-практическая конференция «Актуальные вопросы современной науки и образования»</w:t>
            </w:r>
          </w:p>
        </w:tc>
        <w:tc>
          <w:tcPr>
            <w:tcW w:w="2410" w:type="dxa"/>
            <w:shd w:val="clear" w:color="auto" w:fill="auto"/>
            <w:vAlign w:val="center"/>
          </w:tcPr>
          <w:p w:rsidR="00F77628" w:rsidRPr="00F77628" w:rsidRDefault="00F77628" w:rsidP="00F77628">
            <w:pPr>
              <w:spacing w:after="0" w:line="240" w:lineRule="auto"/>
              <w:ind w:right="142"/>
              <w:jc w:val="both"/>
              <w:rPr>
                <w:rFonts w:ascii="Times New Roman" w:eastAsia="Calibri" w:hAnsi="Times New Roman" w:cs="Times New Roman"/>
                <w:bCs/>
                <w:sz w:val="24"/>
                <w:szCs w:val="24"/>
              </w:rPr>
            </w:pPr>
            <w:r w:rsidRPr="00F77628">
              <w:rPr>
                <w:rFonts w:ascii="Times New Roman" w:eastAsia="Calibri" w:hAnsi="Times New Roman" w:cs="Times New Roman"/>
                <w:bCs/>
                <w:sz w:val="24"/>
                <w:szCs w:val="24"/>
              </w:rPr>
              <w:t>«Применение кодов и шифров на уроках математики (на базе краеведческого материала)»</w:t>
            </w:r>
          </w:p>
        </w:tc>
        <w:tc>
          <w:tcPr>
            <w:tcW w:w="1932" w:type="dxa"/>
            <w:shd w:val="clear" w:color="auto" w:fill="auto"/>
          </w:tcPr>
          <w:p w:rsidR="00F77628" w:rsidRPr="00F77628" w:rsidRDefault="00F77628" w:rsidP="00F77628">
            <w:pPr>
              <w:spacing w:after="0" w:line="240" w:lineRule="auto"/>
              <w:ind w:right="142"/>
              <w:rPr>
                <w:rFonts w:ascii="Times New Roman" w:eastAsia="Calibri" w:hAnsi="Times New Roman" w:cs="Times New Roman"/>
                <w:bCs/>
                <w:sz w:val="24"/>
                <w:szCs w:val="24"/>
              </w:rPr>
            </w:pPr>
            <w:proofErr w:type="spellStart"/>
            <w:r w:rsidRPr="00F77628">
              <w:rPr>
                <w:rFonts w:ascii="Times New Roman" w:eastAsia="Calibri" w:hAnsi="Times New Roman" w:cs="Times New Roman"/>
                <w:sz w:val="24"/>
                <w:szCs w:val="24"/>
              </w:rPr>
              <w:t>Бузунова</w:t>
            </w:r>
            <w:proofErr w:type="spellEnd"/>
            <w:r w:rsidRPr="00F77628">
              <w:rPr>
                <w:rFonts w:ascii="Times New Roman" w:eastAsia="Calibri" w:hAnsi="Times New Roman" w:cs="Times New Roman"/>
                <w:sz w:val="24"/>
                <w:szCs w:val="24"/>
              </w:rPr>
              <w:t xml:space="preserve"> Д.С</w:t>
            </w:r>
          </w:p>
        </w:tc>
        <w:tc>
          <w:tcPr>
            <w:tcW w:w="1328" w:type="dxa"/>
            <w:shd w:val="clear" w:color="auto" w:fill="auto"/>
          </w:tcPr>
          <w:p w:rsidR="00F77628" w:rsidRPr="00F77628" w:rsidRDefault="00F77628" w:rsidP="00F77628">
            <w:pPr>
              <w:spacing w:after="0" w:line="240" w:lineRule="auto"/>
              <w:rPr>
                <w:rFonts w:ascii="Times New Roman" w:eastAsia="Calibri" w:hAnsi="Times New Roman" w:cs="Times New Roman"/>
                <w:bCs/>
                <w:iCs/>
                <w:sz w:val="24"/>
                <w:szCs w:val="24"/>
              </w:rPr>
            </w:pPr>
            <w:r w:rsidRPr="00F77628">
              <w:rPr>
                <w:rFonts w:ascii="Times New Roman" w:eastAsia="Calibri" w:hAnsi="Times New Roman" w:cs="Times New Roman"/>
                <w:bCs/>
                <w:iCs/>
                <w:sz w:val="24"/>
                <w:szCs w:val="24"/>
              </w:rPr>
              <w:t>Март 2025</w:t>
            </w:r>
          </w:p>
        </w:tc>
      </w:tr>
      <w:tr w:rsidR="00F77628" w:rsidRPr="00F77628" w:rsidTr="006E730A">
        <w:tc>
          <w:tcPr>
            <w:tcW w:w="2093" w:type="dxa"/>
            <w:shd w:val="clear" w:color="auto" w:fill="auto"/>
          </w:tcPr>
          <w:p w:rsidR="00F77628" w:rsidRPr="00F77628" w:rsidRDefault="00F77628" w:rsidP="00F77628">
            <w:pPr>
              <w:spacing w:after="0" w:line="240" w:lineRule="auto"/>
              <w:rPr>
                <w:rFonts w:ascii="Times New Roman" w:eastAsia="Calibri" w:hAnsi="Times New Roman" w:cs="Times New Roman"/>
                <w:b/>
                <w:iCs/>
                <w:sz w:val="24"/>
                <w:szCs w:val="24"/>
              </w:rPr>
            </w:pPr>
            <w:r w:rsidRPr="00F77628">
              <w:rPr>
                <w:rFonts w:ascii="Times New Roman" w:eastAsia="Calibri" w:hAnsi="Times New Roman" w:cs="Times New Roman"/>
                <w:b/>
                <w:iCs/>
                <w:sz w:val="24"/>
                <w:szCs w:val="24"/>
              </w:rPr>
              <w:t>Всероссийский</w:t>
            </w:r>
          </w:p>
        </w:tc>
        <w:tc>
          <w:tcPr>
            <w:tcW w:w="2268" w:type="dxa"/>
            <w:shd w:val="clear" w:color="auto" w:fill="auto"/>
          </w:tcPr>
          <w:p w:rsidR="00F77628" w:rsidRPr="00F77628" w:rsidRDefault="00F77628" w:rsidP="00F77628">
            <w:pPr>
              <w:spacing w:after="0" w:line="240" w:lineRule="auto"/>
              <w:rPr>
                <w:rFonts w:ascii="Times New Roman" w:eastAsia="Calibri" w:hAnsi="Times New Roman" w:cs="Times New Roman"/>
                <w:bCs/>
                <w:sz w:val="24"/>
                <w:szCs w:val="24"/>
                <w:highlight w:val="cyan"/>
              </w:rPr>
            </w:pPr>
            <w:r w:rsidRPr="00F77628">
              <w:rPr>
                <w:rFonts w:ascii="Times New Roman" w:eastAsia="Calibri" w:hAnsi="Times New Roman" w:cs="Times New Roman"/>
                <w:bCs/>
                <w:sz w:val="24"/>
                <w:szCs w:val="24"/>
              </w:rPr>
              <w:t>XLVI Международная научно-практическая конференция «Актуальные вопросы современной науки и образования»</w:t>
            </w:r>
          </w:p>
        </w:tc>
        <w:tc>
          <w:tcPr>
            <w:tcW w:w="2410" w:type="dxa"/>
            <w:shd w:val="clear" w:color="auto" w:fill="auto"/>
            <w:vAlign w:val="center"/>
          </w:tcPr>
          <w:p w:rsidR="00F77628" w:rsidRPr="00F77628" w:rsidRDefault="00F77628" w:rsidP="00F77628">
            <w:pPr>
              <w:spacing w:after="0" w:line="240" w:lineRule="auto"/>
              <w:ind w:right="142"/>
              <w:rPr>
                <w:rFonts w:ascii="Times New Roman" w:eastAsia="Calibri" w:hAnsi="Times New Roman" w:cs="Times New Roman"/>
                <w:bCs/>
                <w:sz w:val="24"/>
                <w:szCs w:val="24"/>
              </w:rPr>
            </w:pPr>
            <w:r w:rsidRPr="00F77628">
              <w:rPr>
                <w:rFonts w:ascii="Times New Roman" w:eastAsia="Calibri" w:hAnsi="Times New Roman" w:cs="Times New Roman"/>
                <w:bCs/>
                <w:sz w:val="24"/>
                <w:szCs w:val="24"/>
              </w:rPr>
              <w:t>«Краеведческие задачи на уроках математики»</w:t>
            </w:r>
          </w:p>
        </w:tc>
        <w:tc>
          <w:tcPr>
            <w:tcW w:w="1932" w:type="dxa"/>
            <w:shd w:val="clear" w:color="auto" w:fill="auto"/>
          </w:tcPr>
          <w:p w:rsidR="00F77628" w:rsidRPr="00F77628" w:rsidRDefault="00F77628" w:rsidP="00F77628">
            <w:pPr>
              <w:spacing w:after="0" w:line="240" w:lineRule="auto"/>
              <w:ind w:right="142"/>
              <w:rPr>
                <w:rFonts w:ascii="Times New Roman" w:eastAsia="Calibri" w:hAnsi="Times New Roman" w:cs="Times New Roman"/>
                <w:bCs/>
                <w:sz w:val="24"/>
                <w:szCs w:val="24"/>
              </w:rPr>
            </w:pPr>
            <w:r w:rsidRPr="00F77628">
              <w:rPr>
                <w:rFonts w:ascii="Times New Roman" w:eastAsia="Calibri" w:hAnsi="Times New Roman" w:cs="Times New Roman"/>
                <w:sz w:val="24"/>
                <w:szCs w:val="24"/>
              </w:rPr>
              <w:t>Ибрагимова С.Р.</w:t>
            </w:r>
          </w:p>
        </w:tc>
        <w:tc>
          <w:tcPr>
            <w:tcW w:w="1328" w:type="dxa"/>
            <w:shd w:val="clear" w:color="auto" w:fill="auto"/>
          </w:tcPr>
          <w:p w:rsidR="00F77628" w:rsidRPr="00F77628" w:rsidRDefault="00F77628" w:rsidP="00F77628">
            <w:pPr>
              <w:spacing w:after="0" w:line="240" w:lineRule="auto"/>
              <w:rPr>
                <w:rFonts w:ascii="Times New Roman" w:eastAsia="Calibri" w:hAnsi="Times New Roman" w:cs="Times New Roman"/>
                <w:bCs/>
                <w:iCs/>
                <w:sz w:val="24"/>
                <w:szCs w:val="24"/>
              </w:rPr>
            </w:pPr>
            <w:r w:rsidRPr="00F77628">
              <w:rPr>
                <w:rFonts w:ascii="Times New Roman" w:eastAsia="Calibri" w:hAnsi="Times New Roman" w:cs="Times New Roman"/>
                <w:bCs/>
                <w:iCs/>
                <w:sz w:val="24"/>
                <w:szCs w:val="24"/>
              </w:rPr>
              <w:t>Март 2025</w:t>
            </w:r>
          </w:p>
        </w:tc>
      </w:tr>
      <w:tr w:rsidR="00F77628" w:rsidRPr="00F77628" w:rsidTr="006E730A">
        <w:tc>
          <w:tcPr>
            <w:tcW w:w="2093" w:type="dxa"/>
            <w:shd w:val="clear" w:color="auto" w:fill="auto"/>
          </w:tcPr>
          <w:p w:rsidR="00F77628" w:rsidRPr="00F77628" w:rsidRDefault="00F77628" w:rsidP="00F77628">
            <w:pPr>
              <w:spacing w:after="0" w:line="240" w:lineRule="auto"/>
              <w:rPr>
                <w:rFonts w:ascii="Times New Roman" w:eastAsia="Calibri" w:hAnsi="Times New Roman" w:cs="Times New Roman"/>
                <w:b/>
                <w:iCs/>
                <w:sz w:val="24"/>
                <w:szCs w:val="24"/>
              </w:rPr>
            </w:pPr>
            <w:r w:rsidRPr="00F77628">
              <w:rPr>
                <w:rFonts w:ascii="Times New Roman" w:eastAsia="Calibri" w:hAnsi="Times New Roman" w:cs="Times New Roman"/>
                <w:b/>
                <w:iCs/>
                <w:sz w:val="24"/>
                <w:szCs w:val="24"/>
              </w:rPr>
              <w:t>Всероссийский</w:t>
            </w:r>
          </w:p>
        </w:tc>
        <w:tc>
          <w:tcPr>
            <w:tcW w:w="2268" w:type="dxa"/>
            <w:shd w:val="clear" w:color="auto" w:fill="auto"/>
          </w:tcPr>
          <w:p w:rsidR="00F77628" w:rsidRPr="00F77628" w:rsidRDefault="00F77628" w:rsidP="00F77628">
            <w:pPr>
              <w:spacing w:after="0" w:line="240" w:lineRule="auto"/>
              <w:rPr>
                <w:rFonts w:ascii="Times New Roman" w:eastAsia="Calibri" w:hAnsi="Times New Roman" w:cs="Times New Roman"/>
                <w:bCs/>
                <w:sz w:val="24"/>
                <w:szCs w:val="24"/>
                <w:highlight w:val="cyan"/>
              </w:rPr>
            </w:pPr>
            <w:r w:rsidRPr="00F77628">
              <w:rPr>
                <w:rFonts w:ascii="Times New Roman" w:eastAsia="Calibri" w:hAnsi="Times New Roman" w:cs="Times New Roman"/>
                <w:bCs/>
                <w:sz w:val="24"/>
                <w:szCs w:val="24"/>
              </w:rPr>
              <w:t>XLVI Международная научно-практическая конференция «Актуальные вопросы современной науки и образования»</w:t>
            </w:r>
          </w:p>
        </w:tc>
        <w:tc>
          <w:tcPr>
            <w:tcW w:w="2410" w:type="dxa"/>
            <w:shd w:val="clear" w:color="auto" w:fill="auto"/>
            <w:vAlign w:val="center"/>
          </w:tcPr>
          <w:p w:rsidR="00F77628" w:rsidRPr="00F77628" w:rsidRDefault="00F77628" w:rsidP="00F77628">
            <w:pPr>
              <w:spacing w:after="0" w:line="240" w:lineRule="auto"/>
              <w:ind w:right="142"/>
              <w:rPr>
                <w:rFonts w:ascii="Times New Roman" w:eastAsia="Calibri" w:hAnsi="Times New Roman" w:cs="Times New Roman"/>
                <w:bCs/>
                <w:sz w:val="24"/>
                <w:szCs w:val="24"/>
              </w:rPr>
            </w:pPr>
            <w:r w:rsidRPr="00F77628">
              <w:rPr>
                <w:rFonts w:ascii="Times New Roman" w:eastAsia="Calibri" w:hAnsi="Times New Roman" w:cs="Times New Roman"/>
                <w:bCs/>
                <w:sz w:val="24"/>
                <w:szCs w:val="24"/>
              </w:rPr>
              <w:t>«Реализация кейс технологии при формировании ценностного компонента на уроках иностранного языка»</w:t>
            </w:r>
          </w:p>
        </w:tc>
        <w:tc>
          <w:tcPr>
            <w:tcW w:w="1932" w:type="dxa"/>
            <w:shd w:val="clear" w:color="auto" w:fill="auto"/>
          </w:tcPr>
          <w:p w:rsidR="00F77628" w:rsidRPr="00F77628" w:rsidRDefault="00F77628" w:rsidP="00F77628">
            <w:pPr>
              <w:spacing w:after="0" w:line="240" w:lineRule="auto"/>
              <w:ind w:right="142"/>
              <w:rPr>
                <w:rFonts w:ascii="Times New Roman" w:eastAsia="Calibri" w:hAnsi="Times New Roman" w:cs="Times New Roman"/>
                <w:bCs/>
                <w:sz w:val="24"/>
                <w:szCs w:val="24"/>
              </w:rPr>
            </w:pPr>
            <w:r w:rsidRPr="00F77628">
              <w:rPr>
                <w:rFonts w:ascii="Times New Roman" w:eastAsia="Calibri" w:hAnsi="Times New Roman" w:cs="Times New Roman"/>
                <w:sz w:val="24"/>
                <w:szCs w:val="24"/>
              </w:rPr>
              <w:t>Волошенков Д.С.</w:t>
            </w:r>
          </w:p>
        </w:tc>
        <w:tc>
          <w:tcPr>
            <w:tcW w:w="1328" w:type="dxa"/>
            <w:shd w:val="clear" w:color="auto" w:fill="auto"/>
          </w:tcPr>
          <w:p w:rsidR="00F77628" w:rsidRPr="00F77628" w:rsidRDefault="00F77628" w:rsidP="00F77628">
            <w:pPr>
              <w:spacing w:after="0" w:line="240" w:lineRule="auto"/>
              <w:rPr>
                <w:rFonts w:ascii="Times New Roman" w:eastAsia="Calibri" w:hAnsi="Times New Roman" w:cs="Times New Roman"/>
                <w:bCs/>
                <w:iCs/>
                <w:sz w:val="24"/>
                <w:szCs w:val="24"/>
              </w:rPr>
            </w:pPr>
            <w:r w:rsidRPr="00F77628">
              <w:rPr>
                <w:rFonts w:ascii="Times New Roman" w:eastAsia="Calibri" w:hAnsi="Times New Roman" w:cs="Times New Roman"/>
                <w:bCs/>
                <w:iCs/>
                <w:sz w:val="24"/>
                <w:szCs w:val="24"/>
              </w:rPr>
              <w:t>Март 2025</w:t>
            </w:r>
          </w:p>
        </w:tc>
      </w:tr>
      <w:tr w:rsidR="00F77628" w:rsidRPr="00F77628" w:rsidTr="006E730A">
        <w:tc>
          <w:tcPr>
            <w:tcW w:w="2093" w:type="dxa"/>
            <w:shd w:val="clear" w:color="auto" w:fill="auto"/>
          </w:tcPr>
          <w:p w:rsidR="00F77628" w:rsidRPr="00F77628" w:rsidRDefault="00F77628" w:rsidP="00F77628">
            <w:pPr>
              <w:spacing w:after="0" w:line="240" w:lineRule="auto"/>
              <w:rPr>
                <w:rFonts w:ascii="Times New Roman" w:eastAsia="Calibri" w:hAnsi="Times New Roman" w:cs="Times New Roman"/>
                <w:b/>
                <w:iCs/>
                <w:sz w:val="24"/>
                <w:szCs w:val="24"/>
              </w:rPr>
            </w:pPr>
            <w:r w:rsidRPr="00F77628">
              <w:rPr>
                <w:rFonts w:ascii="Times New Roman" w:eastAsia="Calibri" w:hAnsi="Times New Roman" w:cs="Times New Roman"/>
                <w:b/>
                <w:iCs/>
                <w:sz w:val="24"/>
                <w:szCs w:val="24"/>
              </w:rPr>
              <w:lastRenderedPageBreak/>
              <w:t>Всероссийский</w:t>
            </w:r>
          </w:p>
        </w:tc>
        <w:tc>
          <w:tcPr>
            <w:tcW w:w="2268" w:type="dxa"/>
            <w:shd w:val="clear" w:color="auto" w:fill="auto"/>
          </w:tcPr>
          <w:p w:rsidR="00F77628" w:rsidRPr="00F77628" w:rsidRDefault="00F77628" w:rsidP="00F77628">
            <w:pPr>
              <w:spacing w:after="0" w:line="240" w:lineRule="auto"/>
              <w:rPr>
                <w:rFonts w:ascii="Times New Roman" w:eastAsia="Calibri" w:hAnsi="Times New Roman" w:cs="Times New Roman"/>
                <w:bCs/>
                <w:sz w:val="24"/>
                <w:szCs w:val="24"/>
                <w:highlight w:val="cyan"/>
              </w:rPr>
            </w:pPr>
            <w:r w:rsidRPr="00F77628">
              <w:rPr>
                <w:rFonts w:ascii="Times New Roman" w:eastAsia="Calibri" w:hAnsi="Times New Roman" w:cs="Times New Roman"/>
                <w:bCs/>
                <w:sz w:val="24"/>
                <w:szCs w:val="24"/>
              </w:rPr>
              <w:t>XLVI Международная научно-практическая конференция «Актуальные вопросы современной науки и образования»</w:t>
            </w:r>
          </w:p>
        </w:tc>
        <w:tc>
          <w:tcPr>
            <w:tcW w:w="2410" w:type="dxa"/>
            <w:shd w:val="clear" w:color="auto" w:fill="auto"/>
            <w:vAlign w:val="center"/>
          </w:tcPr>
          <w:p w:rsidR="00F77628" w:rsidRPr="00F77628" w:rsidRDefault="00F77628" w:rsidP="00F77628">
            <w:pPr>
              <w:spacing w:after="0" w:line="240" w:lineRule="auto"/>
              <w:ind w:right="142"/>
              <w:rPr>
                <w:rFonts w:ascii="Times New Roman" w:eastAsia="Calibri" w:hAnsi="Times New Roman" w:cs="Times New Roman"/>
                <w:bCs/>
                <w:sz w:val="24"/>
                <w:szCs w:val="24"/>
              </w:rPr>
            </w:pPr>
            <w:r w:rsidRPr="00F77628">
              <w:rPr>
                <w:rFonts w:ascii="Times New Roman" w:eastAsia="Calibri" w:hAnsi="Times New Roman" w:cs="Times New Roman"/>
                <w:bCs/>
                <w:sz w:val="24"/>
                <w:szCs w:val="24"/>
              </w:rPr>
              <w:t>«Приемы использования игровых технологий на уроках английского языка»</w:t>
            </w:r>
          </w:p>
        </w:tc>
        <w:tc>
          <w:tcPr>
            <w:tcW w:w="1932" w:type="dxa"/>
            <w:shd w:val="clear" w:color="auto" w:fill="auto"/>
          </w:tcPr>
          <w:p w:rsidR="00F77628" w:rsidRPr="00F77628" w:rsidRDefault="00F77628" w:rsidP="00F77628">
            <w:pPr>
              <w:spacing w:after="0" w:line="240" w:lineRule="auto"/>
              <w:ind w:right="142"/>
              <w:rPr>
                <w:rFonts w:ascii="Times New Roman" w:eastAsia="Calibri" w:hAnsi="Times New Roman" w:cs="Times New Roman"/>
                <w:bCs/>
                <w:sz w:val="24"/>
                <w:szCs w:val="24"/>
              </w:rPr>
            </w:pPr>
            <w:r w:rsidRPr="00F77628">
              <w:rPr>
                <w:rFonts w:ascii="Times New Roman" w:eastAsia="Calibri" w:hAnsi="Times New Roman" w:cs="Times New Roman"/>
                <w:sz w:val="24"/>
                <w:szCs w:val="24"/>
              </w:rPr>
              <w:t>Захарова Н.Д.</w:t>
            </w:r>
          </w:p>
        </w:tc>
        <w:tc>
          <w:tcPr>
            <w:tcW w:w="1328" w:type="dxa"/>
            <w:shd w:val="clear" w:color="auto" w:fill="auto"/>
          </w:tcPr>
          <w:p w:rsidR="00F77628" w:rsidRPr="00F77628" w:rsidRDefault="00F77628" w:rsidP="00F77628">
            <w:pPr>
              <w:spacing w:after="0" w:line="240" w:lineRule="auto"/>
              <w:rPr>
                <w:rFonts w:ascii="Times New Roman" w:eastAsia="Calibri" w:hAnsi="Times New Roman" w:cs="Times New Roman"/>
                <w:bCs/>
                <w:iCs/>
                <w:sz w:val="24"/>
                <w:szCs w:val="24"/>
              </w:rPr>
            </w:pPr>
            <w:r w:rsidRPr="00F77628">
              <w:rPr>
                <w:rFonts w:ascii="Times New Roman" w:eastAsia="Calibri" w:hAnsi="Times New Roman" w:cs="Times New Roman"/>
                <w:bCs/>
                <w:iCs/>
                <w:sz w:val="24"/>
                <w:szCs w:val="24"/>
              </w:rPr>
              <w:t>Март 2025</w:t>
            </w:r>
          </w:p>
        </w:tc>
      </w:tr>
      <w:tr w:rsidR="00F77628" w:rsidRPr="00F77628" w:rsidTr="006E730A">
        <w:tc>
          <w:tcPr>
            <w:tcW w:w="2093" w:type="dxa"/>
            <w:shd w:val="clear" w:color="auto" w:fill="auto"/>
          </w:tcPr>
          <w:p w:rsidR="00F77628" w:rsidRPr="00F77628" w:rsidRDefault="00F77628" w:rsidP="00F77628">
            <w:pPr>
              <w:spacing w:after="0" w:line="240" w:lineRule="auto"/>
              <w:rPr>
                <w:rFonts w:ascii="Times New Roman" w:eastAsia="Calibri" w:hAnsi="Times New Roman" w:cs="Times New Roman"/>
                <w:b/>
                <w:iCs/>
                <w:sz w:val="24"/>
                <w:szCs w:val="24"/>
              </w:rPr>
            </w:pPr>
            <w:r w:rsidRPr="00F77628">
              <w:rPr>
                <w:rFonts w:ascii="Times New Roman" w:eastAsia="Calibri" w:hAnsi="Times New Roman" w:cs="Times New Roman"/>
                <w:b/>
                <w:iCs/>
                <w:sz w:val="24"/>
                <w:szCs w:val="24"/>
              </w:rPr>
              <w:t>Всероссийский</w:t>
            </w:r>
          </w:p>
        </w:tc>
        <w:tc>
          <w:tcPr>
            <w:tcW w:w="2268" w:type="dxa"/>
            <w:shd w:val="clear" w:color="auto" w:fill="auto"/>
          </w:tcPr>
          <w:p w:rsidR="00F77628" w:rsidRPr="00F77628" w:rsidRDefault="00F77628" w:rsidP="00F77628">
            <w:pPr>
              <w:spacing w:after="0" w:line="240" w:lineRule="auto"/>
              <w:rPr>
                <w:rFonts w:ascii="Times New Roman" w:eastAsia="Calibri" w:hAnsi="Times New Roman" w:cs="Times New Roman"/>
                <w:bCs/>
                <w:sz w:val="24"/>
                <w:szCs w:val="24"/>
                <w:highlight w:val="cyan"/>
              </w:rPr>
            </w:pPr>
            <w:r w:rsidRPr="00F77628">
              <w:rPr>
                <w:rFonts w:ascii="Times New Roman" w:eastAsia="Calibri" w:hAnsi="Times New Roman" w:cs="Times New Roman"/>
                <w:bCs/>
                <w:sz w:val="24"/>
                <w:szCs w:val="24"/>
              </w:rPr>
              <w:t>XLVI Международная научно-практическая конференция «Актуальные вопросы современной науки и образования»</w:t>
            </w:r>
          </w:p>
        </w:tc>
        <w:tc>
          <w:tcPr>
            <w:tcW w:w="2410" w:type="dxa"/>
            <w:shd w:val="clear" w:color="auto" w:fill="auto"/>
            <w:vAlign w:val="center"/>
          </w:tcPr>
          <w:p w:rsidR="00F77628" w:rsidRPr="00F77628" w:rsidRDefault="00F77628" w:rsidP="00F77628">
            <w:pPr>
              <w:spacing w:after="0" w:line="240" w:lineRule="auto"/>
              <w:ind w:right="142"/>
              <w:rPr>
                <w:rFonts w:ascii="Times New Roman" w:eastAsia="Calibri" w:hAnsi="Times New Roman" w:cs="Times New Roman"/>
                <w:bCs/>
                <w:sz w:val="24"/>
                <w:szCs w:val="24"/>
              </w:rPr>
            </w:pPr>
            <w:r w:rsidRPr="00F77628">
              <w:rPr>
                <w:rFonts w:ascii="Times New Roman" w:eastAsia="Calibri" w:hAnsi="Times New Roman" w:cs="Times New Roman"/>
                <w:bCs/>
                <w:sz w:val="24"/>
                <w:szCs w:val="24"/>
              </w:rPr>
              <w:t>«Метапредметный подход к олимпиадной подготовке по английскому языку»</w:t>
            </w:r>
          </w:p>
        </w:tc>
        <w:tc>
          <w:tcPr>
            <w:tcW w:w="1932" w:type="dxa"/>
            <w:shd w:val="clear" w:color="auto" w:fill="auto"/>
          </w:tcPr>
          <w:p w:rsidR="00F77628" w:rsidRPr="00F77628" w:rsidRDefault="00F77628" w:rsidP="00F77628">
            <w:pPr>
              <w:spacing w:after="0" w:line="240" w:lineRule="auto"/>
              <w:ind w:right="142"/>
              <w:rPr>
                <w:rFonts w:ascii="Times New Roman" w:eastAsia="Calibri" w:hAnsi="Times New Roman" w:cs="Times New Roman"/>
                <w:bCs/>
                <w:sz w:val="24"/>
                <w:szCs w:val="24"/>
              </w:rPr>
            </w:pPr>
            <w:r w:rsidRPr="00F77628">
              <w:rPr>
                <w:rFonts w:ascii="Times New Roman" w:eastAsia="Calibri" w:hAnsi="Times New Roman" w:cs="Times New Roman"/>
                <w:sz w:val="24"/>
                <w:szCs w:val="24"/>
              </w:rPr>
              <w:t>Кудрякова Е.В.</w:t>
            </w:r>
          </w:p>
        </w:tc>
        <w:tc>
          <w:tcPr>
            <w:tcW w:w="1328" w:type="dxa"/>
            <w:shd w:val="clear" w:color="auto" w:fill="auto"/>
          </w:tcPr>
          <w:p w:rsidR="00F77628" w:rsidRPr="00F77628" w:rsidRDefault="00F77628" w:rsidP="00F77628">
            <w:pPr>
              <w:spacing w:after="0" w:line="240" w:lineRule="auto"/>
              <w:rPr>
                <w:rFonts w:ascii="Times New Roman" w:eastAsia="Calibri" w:hAnsi="Times New Roman" w:cs="Times New Roman"/>
                <w:bCs/>
                <w:iCs/>
                <w:sz w:val="24"/>
                <w:szCs w:val="24"/>
              </w:rPr>
            </w:pPr>
            <w:r w:rsidRPr="00F77628">
              <w:rPr>
                <w:rFonts w:ascii="Times New Roman" w:eastAsia="Calibri" w:hAnsi="Times New Roman" w:cs="Times New Roman"/>
                <w:bCs/>
                <w:iCs/>
                <w:sz w:val="24"/>
                <w:szCs w:val="24"/>
              </w:rPr>
              <w:t>Март 2025</w:t>
            </w:r>
          </w:p>
        </w:tc>
      </w:tr>
      <w:tr w:rsidR="00F77628" w:rsidRPr="00F77628" w:rsidTr="006E730A">
        <w:tc>
          <w:tcPr>
            <w:tcW w:w="2093" w:type="dxa"/>
            <w:shd w:val="clear" w:color="auto" w:fill="auto"/>
          </w:tcPr>
          <w:p w:rsidR="00F77628" w:rsidRPr="00F77628" w:rsidRDefault="00F77628" w:rsidP="00F77628">
            <w:pPr>
              <w:spacing w:after="0" w:line="240" w:lineRule="auto"/>
              <w:rPr>
                <w:rFonts w:ascii="Times New Roman" w:eastAsia="Calibri" w:hAnsi="Times New Roman" w:cs="Times New Roman"/>
                <w:b/>
                <w:iCs/>
                <w:sz w:val="24"/>
                <w:szCs w:val="24"/>
              </w:rPr>
            </w:pPr>
            <w:r w:rsidRPr="00F77628">
              <w:rPr>
                <w:rFonts w:ascii="Times New Roman" w:eastAsia="Calibri" w:hAnsi="Times New Roman" w:cs="Times New Roman"/>
                <w:b/>
                <w:iCs/>
                <w:sz w:val="24"/>
                <w:szCs w:val="24"/>
              </w:rPr>
              <w:t>Всероссийский</w:t>
            </w:r>
          </w:p>
        </w:tc>
        <w:tc>
          <w:tcPr>
            <w:tcW w:w="2268" w:type="dxa"/>
            <w:shd w:val="clear" w:color="auto" w:fill="auto"/>
          </w:tcPr>
          <w:p w:rsidR="00F77628" w:rsidRPr="00F77628" w:rsidRDefault="00F77628" w:rsidP="00F77628">
            <w:pPr>
              <w:spacing w:after="0" w:line="240" w:lineRule="auto"/>
              <w:rPr>
                <w:rFonts w:ascii="Times New Roman" w:eastAsia="Calibri" w:hAnsi="Times New Roman" w:cs="Times New Roman"/>
                <w:bCs/>
                <w:sz w:val="24"/>
                <w:szCs w:val="24"/>
                <w:highlight w:val="cyan"/>
              </w:rPr>
            </w:pPr>
            <w:r w:rsidRPr="00F77628">
              <w:rPr>
                <w:rFonts w:ascii="Times New Roman" w:eastAsia="Calibri" w:hAnsi="Times New Roman" w:cs="Times New Roman"/>
                <w:bCs/>
                <w:sz w:val="24"/>
                <w:szCs w:val="24"/>
              </w:rPr>
              <w:t>XLVI Международная научно-практическая конференция «Актуальные вопросы современной науки и образования»</w:t>
            </w:r>
          </w:p>
        </w:tc>
        <w:tc>
          <w:tcPr>
            <w:tcW w:w="2410" w:type="dxa"/>
            <w:shd w:val="clear" w:color="auto" w:fill="auto"/>
            <w:vAlign w:val="center"/>
          </w:tcPr>
          <w:p w:rsidR="00F77628" w:rsidRPr="00F77628" w:rsidRDefault="00F77628" w:rsidP="00F77628">
            <w:pPr>
              <w:spacing w:after="0" w:line="240" w:lineRule="auto"/>
              <w:ind w:right="142"/>
              <w:rPr>
                <w:rFonts w:ascii="Times New Roman" w:eastAsia="Calibri" w:hAnsi="Times New Roman" w:cs="Times New Roman"/>
                <w:bCs/>
                <w:sz w:val="24"/>
                <w:szCs w:val="24"/>
              </w:rPr>
            </w:pPr>
            <w:r w:rsidRPr="00F77628">
              <w:rPr>
                <w:rFonts w:ascii="Times New Roman" w:eastAsia="Calibri" w:hAnsi="Times New Roman" w:cs="Times New Roman"/>
                <w:bCs/>
                <w:sz w:val="24"/>
                <w:szCs w:val="24"/>
              </w:rPr>
              <w:t xml:space="preserve">«Применение </w:t>
            </w:r>
            <w:proofErr w:type="spellStart"/>
            <w:r w:rsidRPr="00F77628">
              <w:rPr>
                <w:rFonts w:ascii="Times New Roman" w:eastAsia="Calibri" w:hAnsi="Times New Roman" w:cs="Times New Roman"/>
                <w:bCs/>
                <w:sz w:val="24"/>
                <w:szCs w:val="24"/>
              </w:rPr>
              <w:t>кроссенс</w:t>
            </w:r>
            <w:proofErr w:type="spellEnd"/>
            <w:r w:rsidRPr="00F77628">
              <w:rPr>
                <w:rFonts w:ascii="Times New Roman" w:eastAsia="Calibri" w:hAnsi="Times New Roman" w:cs="Times New Roman"/>
                <w:bCs/>
                <w:sz w:val="24"/>
                <w:szCs w:val="24"/>
              </w:rPr>
              <w:t xml:space="preserve"> технологии для формирования функциональной грамотности»</w:t>
            </w:r>
          </w:p>
        </w:tc>
        <w:tc>
          <w:tcPr>
            <w:tcW w:w="1932" w:type="dxa"/>
            <w:shd w:val="clear" w:color="auto" w:fill="auto"/>
          </w:tcPr>
          <w:p w:rsidR="00F77628" w:rsidRPr="00F77628" w:rsidRDefault="00F77628" w:rsidP="00F77628">
            <w:pPr>
              <w:spacing w:after="0" w:line="240" w:lineRule="auto"/>
              <w:ind w:right="142"/>
              <w:rPr>
                <w:rFonts w:ascii="Times New Roman" w:eastAsia="Calibri" w:hAnsi="Times New Roman" w:cs="Times New Roman"/>
                <w:bCs/>
                <w:sz w:val="24"/>
                <w:szCs w:val="24"/>
              </w:rPr>
            </w:pPr>
            <w:r w:rsidRPr="00F77628">
              <w:rPr>
                <w:rFonts w:ascii="Times New Roman" w:eastAsia="Calibri" w:hAnsi="Times New Roman" w:cs="Times New Roman"/>
                <w:sz w:val="24"/>
                <w:szCs w:val="24"/>
              </w:rPr>
              <w:t>Никитина Н.Ф.</w:t>
            </w:r>
          </w:p>
        </w:tc>
        <w:tc>
          <w:tcPr>
            <w:tcW w:w="1328" w:type="dxa"/>
            <w:shd w:val="clear" w:color="auto" w:fill="auto"/>
          </w:tcPr>
          <w:p w:rsidR="00F77628" w:rsidRPr="00F77628" w:rsidRDefault="00F77628" w:rsidP="00F77628">
            <w:pPr>
              <w:spacing w:after="0" w:line="240" w:lineRule="auto"/>
              <w:rPr>
                <w:rFonts w:ascii="Times New Roman" w:eastAsia="Calibri" w:hAnsi="Times New Roman" w:cs="Times New Roman"/>
                <w:bCs/>
                <w:iCs/>
                <w:sz w:val="24"/>
                <w:szCs w:val="24"/>
              </w:rPr>
            </w:pPr>
            <w:r w:rsidRPr="00F77628">
              <w:rPr>
                <w:rFonts w:ascii="Times New Roman" w:eastAsia="Calibri" w:hAnsi="Times New Roman" w:cs="Times New Roman"/>
                <w:bCs/>
                <w:iCs/>
                <w:sz w:val="24"/>
                <w:szCs w:val="24"/>
              </w:rPr>
              <w:t>Март 2025</w:t>
            </w:r>
          </w:p>
        </w:tc>
      </w:tr>
      <w:tr w:rsidR="00F77628" w:rsidRPr="00F77628" w:rsidTr="006E730A">
        <w:tc>
          <w:tcPr>
            <w:tcW w:w="2093" w:type="dxa"/>
            <w:shd w:val="clear" w:color="auto" w:fill="auto"/>
          </w:tcPr>
          <w:p w:rsidR="00F77628" w:rsidRPr="00F77628" w:rsidRDefault="00F77628" w:rsidP="00F77628">
            <w:pPr>
              <w:spacing w:after="0" w:line="240" w:lineRule="auto"/>
              <w:rPr>
                <w:rFonts w:ascii="Times New Roman" w:eastAsia="Calibri" w:hAnsi="Times New Roman" w:cs="Times New Roman"/>
                <w:b/>
                <w:iCs/>
                <w:sz w:val="24"/>
                <w:szCs w:val="24"/>
              </w:rPr>
            </w:pPr>
            <w:r w:rsidRPr="00F77628">
              <w:rPr>
                <w:rFonts w:ascii="Times New Roman" w:eastAsia="Calibri" w:hAnsi="Times New Roman" w:cs="Times New Roman"/>
                <w:b/>
                <w:iCs/>
                <w:sz w:val="24"/>
                <w:szCs w:val="24"/>
              </w:rPr>
              <w:t>Всероссийский</w:t>
            </w:r>
          </w:p>
        </w:tc>
        <w:tc>
          <w:tcPr>
            <w:tcW w:w="2268" w:type="dxa"/>
            <w:shd w:val="clear" w:color="auto" w:fill="auto"/>
          </w:tcPr>
          <w:p w:rsidR="00F77628" w:rsidRPr="00F77628" w:rsidRDefault="00F77628" w:rsidP="00F77628">
            <w:pPr>
              <w:spacing w:after="0" w:line="240" w:lineRule="auto"/>
              <w:rPr>
                <w:rFonts w:ascii="Times New Roman" w:eastAsia="Calibri" w:hAnsi="Times New Roman" w:cs="Times New Roman"/>
                <w:bCs/>
                <w:sz w:val="24"/>
                <w:szCs w:val="24"/>
                <w:highlight w:val="cyan"/>
              </w:rPr>
            </w:pPr>
            <w:r w:rsidRPr="00F77628">
              <w:rPr>
                <w:rFonts w:ascii="Times New Roman" w:eastAsia="Calibri" w:hAnsi="Times New Roman" w:cs="Times New Roman"/>
                <w:bCs/>
                <w:sz w:val="24"/>
                <w:szCs w:val="24"/>
              </w:rPr>
              <w:t>XLVI Международная научно-практическая конференция «Актуальные вопросы современной науки и образования»</w:t>
            </w:r>
          </w:p>
        </w:tc>
        <w:tc>
          <w:tcPr>
            <w:tcW w:w="2410" w:type="dxa"/>
            <w:shd w:val="clear" w:color="auto" w:fill="auto"/>
            <w:vAlign w:val="center"/>
          </w:tcPr>
          <w:p w:rsidR="00F77628" w:rsidRPr="00F77628" w:rsidRDefault="00F77628" w:rsidP="00F77628">
            <w:pPr>
              <w:spacing w:after="0" w:line="240" w:lineRule="auto"/>
              <w:ind w:right="142"/>
              <w:rPr>
                <w:rFonts w:ascii="Times New Roman" w:eastAsia="Calibri" w:hAnsi="Times New Roman" w:cs="Times New Roman"/>
                <w:bCs/>
                <w:sz w:val="24"/>
                <w:szCs w:val="24"/>
              </w:rPr>
            </w:pPr>
            <w:r w:rsidRPr="00F77628">
              <w:rPr>
                <w:rFonts w:ascii="Times New Roman" w:eastAsia="Calibri" w:hAnsi="Times New Roman" w:cs="Times New Roman"/>
                <w:bCs/>
                <w:sz w:val="24"/>
                <w:szCs w:val="24"/>
              </w:rPr>
              <w:t>«Формирование умений аудирования у старшеклассников на основе работы с англоязычными интервью»</w:t>
            </w:r>
          </w:p>
        </w:tc>
        <w:tc>
          <w:tcPr>
            <w:tcW w:w="1932" w:type="dxa"/>
            <w:shd w:val="clear" w:color="auto" w:fill="auto"/>
          </w:tcPr>
          <w:p w:rsidR="00F77628" w:rsidRPr="00F77628" w:rsidRDefault="00F77628" w:rsidP="00F77628">
            <w:pPr>
              <w:spacing w:after="0" w:line="240" w:lineRule="auto"/>
              <w:ind w:right="142"/>
              <w:rPr>
                <w:rFonts w:ascii="Times New Roman" w:eastAsia="Calibri" w:hAnsi="Times New Roman" w:cs="Times New Roman"/>
                <w:bCs/>
                <w:sz w:val="24"/>
                <w:szCs w:val="24"/>
              </w:rPr>
            </w:pPr>
            <w:r w:rsidRPr="00F77628">
              <w:rPr>
                <w:rFonts w:ascii="Times New Roman" w:eastAsia="Calibri" w:hAnsi="Times New Roman" w:cs="Times New Roman"/>
                <w:sz w:val="24"/>
                <w:szCs w:val="24"/>
              </w:rPr>
              <w:t>Кондрашова А.А.</w:t>
            </w:r>
          </w:p>
        </w:tc>
        <w:tc>
          <w:tcPr>
            <w:tcW w:w="1328" w:type="dxa"/>
            <w:shd w:val="clear" w:color="auto" w:fill="auto"/>
          </w:tcPr>
          <w:p w:rsidR="00F77628" w:rsidRPr="00F77628" w:rsidRDefault="00F77628" w:rsidP="00F77628">
            <w:pPr>
              <w:spacing w:after="0" w:line="240" w:lineRule="auto"/>
              <w:rPr>
                <w:rFonts w:ascii="Times New Roman" w:eastAsia="Calibri" w:hAnsi="Times New Roman" w:cs="Times New Roman"/>
                <w:bCs/>
                <w:iCs/>
                <w:sz w:val="24"/>
                <w:szCs w:val="24"/>
              </w:rPr>
            </w:pPr>
            <w:r w:rsidRPr="00F77628">
              <w:rPr>
                <w:rFonts w:ascii="Times New Roman" w:eastAsia="Calibri" w:hAnsi="Times New Roman" w:cs="Times New Roman"/>
                <w:bCs/>
                <w:iCs/>
                <w:sz w:val="24"/>
                <w:szCs w:val="24"/>
              </w:rPr>
              <w:t>Март 2025</w:t>
            </w:r>
          </w:p>
        </w:tc>
      </w:tr>
      <w:tr w:rsidR="00F77628" w:rsidRPr="00F77628" w:rsidTr="006E730A">
        <w:tc>
          <w:tcPr>
            <w:tcW w:w="2093" w:type="dxa"/>
            <w:shd w:val="clear" w:color="auto" w:fill="auto"/>
          </w:tcPr>
          <w:p w:rsidR="00F77628" w:rsidRPr="00F77628" w:rsidRDefault="00F77628" w:rsidP="00F77628">
            <w:pPr>
              <w:spacing w:after="0" w:line="240" w:lineRule="auto"/>
              <w:rPr>
                <w:rFonts w:ascii="Times New Roman" w:eastAsia="Calibri" w:hAnsi="Times New Roman" w:cs="Times New Roman"/>
                <w:b/>
                <w:iCs/>
                <w:sz w:val="24"/>
                <w:szCs w:val="24"/>
              </w:rPr>
            </w:pPr>
            <w:r w:rsidRPr="00F77628">
              <w:rPr>
                <w:rFonts w:ascii="Times New Roman" w:eastAsia="Calibri" w:hAnsi="Times New Roman" w:cs="Times New Roman"/>
                <w:b/>
                <w:iCs/>
                <w:sz w:val="24"/>
                <w:szCs w:val="24"/>
              </w:rPr>
              <w:t>Всероссийский</w:t>
            </w:r>
          </w:p>
        </w:tc>
        <w:tc>
          <w:tcPr>
            <w:tcW w:w="2268" w:type="dxa"/>
            <w:shd w:val="clear" w:color="auto" w:fill="auto"/>
          </w:tcPr>
          <w:p w:rsidR="00F77628" w:rsidRPr="00F77628" w:rsidRDefault="00F77628" w:rsidP="00F77628">
            <w:pPr>
              <w:spacing w:after="0" w:line="240" w:lineRule="auto"/>
              <w:rPr>
                <w:rFonts w:ascii="Times New Roman" w:eastAsia="Calibri" w:hAnsi="Times New Roman" w:cs="Times New Roman"/>
                <w:bCs/>
                <w:sz w:val="24"/>
                <w:szCs w:val="24"/>
                <w:highlight w:val="cyan"/>
              </w:rPr>
            </w:pPr>
            <w:r w:rsidRPr="00F77628">
              <w:rPr>
                <w:rFonts w:ascii="Times New Roman" w:eastAsia="Calibri" w:hAnsi="Times New Roman" w:cs="Times New Roman"/>
                <w:bCs/>
                <w:sz w:val="24"/>
                <w:szCs w:val="24"/>
              </w:rPr>
              <w:t>XLVI Международная научно-практическая конференция «Актуальные вопросы современной науки и образования»</w:t>
            </w:r>
          </w:p>
        </w:tc>
        <w:tc>
          <w:tcPr>
            <w:tcW w:w="2410" w:type="dxa"/>
            <w:shd w:val="clear" w:color="auto" w:fill="auto"/>
            <w:vAlign w:val="center"/>
          </w:tcPr>
          <w:p w:rsidR="00F77628" w:rsidRPr="00F77628" w:rsidRDefault="00F77628" w:rsidP="00F77628">
            <w:pPr>
              <w:spacing w:after="0" w:line="240" w:lineRule="auto"/>
              <w:ind w:right="142"/>
              <w:rPr>
                <w:rFonts w:ascii="Times New Roman" w:eastAsia="Calibri" w:hAnsi="Times New Roman" w:cs="Times New Roman"/>
                <w:bCs/>
                <w:sz w:val="24"/>
                <w:szCs w:val="24"/>
              </w:rPr>
            </w:pPr>
            <w:r w:rsidRPr="00F77628">
              <w:rPr>
                <w:rFonts w:ascii="Times New Roman" w:eastAsia="Calibri" w:hAnsi="Times New Roman" w:cs="Times New Roman"/>
                <w:bCs/>
                <w:sz w:val="24"/>
                <w:szCs w:val="24"/>
              </w:rPr>
              <w:t>«Реализация наставничества, через ШСК»</w:t>
            </w:r>
          </w:p>
        </w:tc>
        <w:tc>
          <w:tcPr>
            <w:tcW w:w="1932" w:type="dxa"/>
            <w:shd w:val="clear" w:color="auto" w:fill="auto"/>
          </w:tcPr>
          <w:p w:rsidR="00F77628" w:rsidRPr="00F77628" w:rsidRDefault="00F77628" w:rsidP="00F77628">
            <w:pPr>
              <w:spacing w:after="0" w:line="240" w:lineRule="auto"/>
              <w:ind w:right="142"/>
              <w:rPr>
                <w:rFonts w:ascii="Times New Roman" w:eastAsia="Calibri" w:hAnsi="Times New Roman" w:cs="Times New Roman"/>
                <w:sz w:val="24"/>
                <w:szCs w:val="24"/>
              </w:rPr>
            </w:pPr>
            <w:r w:rsidRPr="00F77628">
              <w:rPr>
                <w:rFonts w:ascii="Times New Roman" w:eastAsia="Calibri" w:hAnsi="Times New Roman" w:cs="Times New Roman"/>
                <w:sz w:val="24"/>
                <w:szCs w:val="24"/>
              </w:rPr>
              <w:t>Корсаков Д.И.</w:t>
            </w:r>
          </w:p>
          <w:p w:rsidR="00F77628" w:rsidRPr="00F77628" w:rsidRDefault="00F77628" w:rsidP="00F77628">
            <w:pPr>
              <w:spacing w:after="0" w:line="240" w:lineRule="auto"/>
              <w:ind w:right="142"/>
              <w:rPr>
                <w:rFonts w:ascii="Times New Roman" w:eastAsia="Calibri" w:hAnsi="Times New Roman" w:cs="Times New Roman"/>
                <w:sz w:val="24"/>
                <w:szCs w:val="24"/>
              </w:rPr>
            </w:pPr>
            <w:r w:rsidRPr="00F77628">
              <w:rPr>
                <w:rFonts w:ascii="Times New Roman" w:eastAsia="Calibri" w:hAnsi="Times New Roman" w:cs="Times New Roman"/>
                <w:sz w:val="24"/>
                <w:szCs w:val="24"/>
              </w:rPr>
              <w:t>Корсаков И.В.</w:t>
            </w:r>
          </w:p>
        </w:tc>
        <w:tc>
          <w:tcPr>
            <w:tcW w:w="1328" w:type="dxa"/>
            <w:shd w:val="clear" w:color="auto" w:fill="auto"/>
          </w:tcPr>
          <w:p w:rsidR="00F77628" w:rsidRPr="00F77628" w:rsidRDefault="00F77628" w:rsidP="00F77628">
            <w:pPr>
              <w:spacing w:after="0" w:line="240" w:lineRule="auto"/>
              <w:rPr>
                <w:rFonts w:ascii="Times New Roman" w:eastAsia="Calibri" w:hAnsi="Times New Roman" w:cs="Times New Roman"/>
                <w:bCs/>
                <w:iCs/>
                <w:sz w:val="24"/>
                <w:szCs w:val="24"/>
              </w:rPr>
            </w:pPr>
            <w:r w:rsidRPr="00F77628">
              <w:rPr>
                <w:rFonts w:ascii="Times New Roman" w:eastAsia="Calibri" w:hAnsi="Times New Roman" w:cs="Times New Roman"/>
                <w:bCs/>
                <w:iCs/>
                <w:sz w:val="24"/>
                <w:szCs w:val="24"/>
              </w:rPr>
              <w:t>Март 2025</w:t>
            </w:r>
          </w:p>
        </w:tc>
      </w:tr>
      <w:tr w:rsidR="00F77628" w:rsidRPr="00F77628" w:rsidTr="006E730A">
        <w:tc>
          <w:tcPr>
            <w:tcW w:w="2093" w:type="dxa"/>
            <w:shd w:val="clear" w:color="auto" w:fill="auto"/>
          </w:tcPr>
          <w:p w:rsidR="00F77628" w:rsidRPr="00F77628" w:rsidRDefault="00F77628" w:rsidP="00F77628">
            <w:pPr>
              <w:spacing w:after="0" w:line="240" w:lineRule="auto"/>
              <w:rPr>
                <w:rFonts w:ascii="Times New Roman" w:eastAsia="Calibri" w:hAnsi="Times New Roman" w:cs="Times New Roman"/>
                <w:b/>
                <w:iCs/>
                <w:sz w:val="24"/>
                <w:szCs w:val="24"/>
              </w:rPr>
            </w:pPr>
            <w:r w:rsidRPr="00F77628">
              <w:rPr>
                <w:rFonts w:ascii="Times New Roman" w:eastAsia="Calibri" w:hAnsi="Times New Roman" w:cs="Times New Roman"/>
                <w:b/>
                <w:iCs/>
                <w:sz w:val="24"/>
                <w:szCs w:val="24"/>
              </w:rPr>
              <w:t>Всероссийский</w:t>
            </w:r>
          </w:p>
        </w:tc>
        <w:tc>
          <w:tcPr>
            <w:tcW w:w="2268" w:type="dxa"/>
            <w:shd w:val="clear" w:color="auto" w:fill="auto"/>
          </w:tcPr>
          <w:p w:rsidR="00F77628" w:rsidRPr="00F77628" w:rsidRDefault="00F77628" w:rsidP="00F77628">
            <w:pPr>
              <w:spacing w:after="0" w:line="240" w:lineRule="auto"/>
              <w:rPr>
                <w:rFonts w:ascii="Times New Roman" w:eastAsia="Calibri" w:hAnsi="Times New Roman" w:cs="Times New Roman"/>
                <w:bCs/>
                <w:sz w:val="24"/>
                <w:szCs w:val="24"/>
                <w:highlight w:val="cyan"/>
              </w:rPr>
            </w:pPr>
            <w:r w:rsidRPr="00F77628">
              <w:rPr>
                <w:rFonts w:ascii="Times New Roman" w:eastAsia="Calibri" w:hAnsi="Times New Roman" w:cs="Times New Roman"/>
                <w:bCs/>
                <w:sz w:val="24"/>
                <w:szCs w:val="24"/>
              </w:rPr>
              <w:t xml:space="preserve">XLVI Международная научно-практическая конференция «Актуальные вопросы современной науки </w:t>
            </w:r>
            <w:r w:rsidRPr="00F77628">
              <w:rPr>
                <w:rFonts w:ascii="Times New Roman" w:eastAsia="Calibri" w:hAnsi="Times New Roman" w:cs="Times New Roman"/>
                <w:bCs/>
                <w:sz w:val="24"/>
                <w:szCs w:val="24"/>
              </w:rPr>
              <w:lastRenderedPageBreak/>
              <w:t>и образования»</w:t>
            </w:r>
          </w:p>
        </w:tc>
        <w:tc>
          <w:tcPr>
            <w:tcW w:w="2410" w:type="dxa"/>
            <w:shd w:val="clear" w:color="auto" w:fill="auto"/>
            <w:vAlign w:val="center"/>
          </w:tcPr>
          <w:p w:rsidR="00F77628" w:rsidRPr="00F77628" w:rsidRDefault="00F77628" w:rsidP="00F77628">
            <w:pPr>
              <w:spacing w:after="0" w:line="240" w:lineRule="auto"/>
              <w:ind w:right="142"/>
              <w:rPr>
                <w:rFonts w:ascii="Times New Roman" w:eastAsia="Calibri" w:hAnsi="Times New Roman" w:cs="Times New Roman"/>
                <w:bCs/>
                <w:sz w:val="24"/>
                <w:szCs w:val="24"/>
              </w:rPr>
            </w:pPr>
            <w:r w:rsidRPr="00F77628">
              <w:rPr>
                <w:rFonts w:ascii="Times New Roman" w:eastAsia="Calibri" w:hAnsi="Times New Roman" w:cs="Times New Roman"/>
                <w:bCs/>
                <w:sz w:val="24"/>
                <w:szCs w:val="24"/>
              </w:rPr>
              <w:lastRenderedPageBreak/>
              <w:t>«Проектный метод на уроках английского языка»</w:t>
            </w:r>
          </w:p>
        </w:tc>
        <w:tc>
          <w:tcPr>
            <w:tcW w:w="1932" w:type="dxa"/>
            <w:shd w:val="clear" w:color="auto" w:fill="auto"/>
          </w:tcPr>
          <w:p w:rsidR="00F77628" w:rsidRPr="00F77628" w:rsidRDefault="00F77628" w:rsidP="00F77628">
            <w:pPr>
              <w:spacing w:after="0" w:line="240" w:lineRule="auto"/>
              <w:ind w:right="142"/>
              <w:rPr>
                <w:rFonts w:ascii="Times New Roman" w:eastAsia="Calibri" w:hAnsi="Times New Roman" w:cs="Times New Roman"/>
                <w:sz w:val="24"/>
                <w:szCs w:val="24"/>
              </w:rPr>
            </w:pPr>
            <w:r w:rsidRPr="00F77628">
              <w:rPr>
                <w:rFonts w:ascii="Times New Roman" w:eastAsia="Calibri" w:hAnsi="Times New Roman" w:cs="Times New Roman"/>
                <w:sz w:val="24"/>
                <w:szCs w:val="24"/>
              </w:rPr>
              <w:t>Щербакова Д.В.</w:t>
            </w:r>
          </w:p>
        </w:tc>
        <w:tc>
          <w:tcPr>
            <w:tcW w:w="1328" w:type="dxa"/>
            <w:shd w:val="clear" w:color="auto" w:fill="auto"/>
          </w:tcPr>
          <w:p w:rsidR="00F77628" w:rsidRPr="00F77628" w:rsidRDefault="00F77628" w:rsidP="00F77628">
            <w:pPr>
              <w:spacing w:after="0" w:line="240" w:lineRule="auto"/>
              <w:rPr>
                <w:rFonts w:ascii="Times New Roman" w:eastAsia="Calibri" w:hAnsi="Times New Roman" w:cs="Times New Roman"/>
                <w:bCs/>
                <w:iCs/>
                <w:sz w:val="24"/>
                <w:szCs w:val="24"/>
              </w:rPr>
            </w:pPr>
            <w:r w:rsidRPr="00F77628">
              <w:rPr>
                <w:rFonts w:ascii="Times New Roman" w:eastAsia="Calibri" w:hAnsi="Times New Roman" w:cs="Times New Roman"/>
                <w:bCs/>
                <w:iCs/>
                <w:sz w:val="24"/>
                <w:szCs w:val="24"/>
              </w:rPr>
              <w:t>Март 2025</w:t>
            </w:r>
          </w:p>
        </w:tc>
      </w:tr>
      <w:tr w:rsidR="00F77628" w:rsidRPr="00F77628" w:rsidTr="006E730A">
        <w:tc>
          <w:tcPr>
            <w:tcW w:w="2093" w:type="dxa"/>
            <w:shd w:val="clear" w:color="auto" w:fill="auto"/>
          </w:tcPr>
          <w:p w:rsidR="00F77628" w:rsidRPr="00F77628" w:rsidRDefault="00F77628" w:rsidP="00F77628">
            <w:pPr>
              <w:spacing w:after="0" w:line="240" w:lineRule="auto"/>
              <w:rPr>
                <w:rFonts w:ascii="Times New Roman" w:eastAsia="Calibri" w:hAnsi="Times New Roman" w:cs="Times New Roman"/>
                <w:b/>
                <w:iCs/>
                <w:sz w:val="24"/>
                <w:szCs w:val="24"/>
              </w:rPr>
            </w:pPr>
            <w:r w:rsidRPr="00F77628">
              <w:rPr>
                <w:rFonts w:ascii="Times New Roman" w:eastAsia="Calibri" w:hAnsi="Times New Roman" w:cs="Times New Roman"/>
                <w:b/>
                <w:iCs/>
                <w:sz w:val="24"/>
                <w:szCs w:val="24"/>
              </w:rPr>
              <w:t xml:space="preserve">Всероссийский </w:t>
            </w:r>
          </w:p>
        </w:tc>
        <w:tc>
          <w:tcPr>
            <w:tcW w:w="2268" w:type="dxa"/>
            <w:shd w:val="clear" w:color="auto" w:fill="auto"/>
          </w:tcPr>
          <w:p w:rsidR="00F77628" w:rsidRPr="00F77628" w:rsidRDefault="00F77628" w:rsidP="00F77628">
            <w:pPr>
              <w:spacing w:after="0" w:line="240" w:lineRule="auto"/>
              <w:rPr>
                <w:rFonts w:ascii="Times New Roman" w:eastAsia="Calibri" w:hAnsi="Times New Roman" w:cs="Times New Roman"/>
                <w:bCs/>
                <w:iCs/>
                <w:sz w:val="24"/>
                <w:szCs w:val="24"/>
              </w:rPr>
            </w:pPr>
            <w:r w:rsidRPr="00F77628">
              <w:rPr>
                <w:rFonts w:ascii="Times New Roman" w:eastAsia="Calibri" w:hAnsi="Times New Roman" w:cs="Times New Roman"/>
                <w:bCs/>
                <w:iCs/>
                <w:sz w:val="24"/>
                <w:szCs w:val="24"/>
              </w:rPr>
              <w:t>IV Международная научно-практическая конференция «Интеграция педагогической науки и практики в контексте вызовов XXI века»</w:t>
            </w:r>
          </w:p>
        </w:tc>
        <w:tc>
          <w:tcPr>
            <w:tcW w:w="2410" w:type="dxa"/>
            <w:shd w:val="clear" w:color="auto" w:fill="auto"/>
          </w:tcPr>
          <w:p w:rsidR="00F77628" w:rsidRPr="00F77628" w:rsidRDefault="00F77628" w:rsidP="00F77628">
            <w:pPr>
              <w:spacing w:after="0" w:line="240" w:lineRule="auto"/>
              <w:rPr>
                <w:rFonts w:ascii="Times New Roman" w:eastAsia="Calibri" w:hAnsi="Times New Roman" w:cs="Times New Roman"/>
                <w:bCs/>
                <w:iCs/>
                <w:sz w:val="24"/>
                <w:szCs w:val="24"/>
              </w:rPr>
            </w:pPr>
            <w:r w:rsidRPr="00F77628">
              <w:rPr>
                <w:rFonts w:ascii="Times New Roman" w:eastAsia="Calibri" w:hAnsi="Times New Roman" w:cs="Times New Roman"/>
                <w:bCs/>
                <w:iCs/>
                <w:sz w:val="24"/>
                <w:szCs w:val="24"/>
              </w:rPr>
              <w:t>Выступление                  «Через наставничество – к возрождению чтения: опыт проекта «Читающая школа»»</w:t>
            </w:r>
          </w:p>
        </w:tc>
        <w:tc>
          <w:tcPr>
            <w:tcW w:w="1932" w:type="dxa"/>
            <w:shd w:val="clear" w:color="auto" w:fill="auto"/>
          </w:tcPr>
          <w:p w:rsidR="00F77628" w:rsidRPr="00F77628" w:rsidRDefault="00F77628" w:rsidP="00F77628">
            <w:pPr>
              <w:spacing w:after="0" w:line="240" w:lineRule="auto"/>
              <w:ind w:right="142"/>
              <w:rPr>
                <w:rFonts w:ascii="Times New Roman" w:eastAsia="Calibri" w:hAnsi="Times New Roman" w:cs="Times New Roman"/>
                <w:bCs/>
                <w:sz w:val="24"/>
                <w:szCs w:val="24"/>
              </w:rPr>
            </w:pPr>
            <w:r w:rsidRPr="00C40C04">
              <w:rPr>
                <w:rFonts w:ascii="Times New Roman" w:eastAsia="Calibri" w:hAnsi="Times New Roman" w:cs="Times New Roman"/>
                <w:sz w:val="24"/>
                <w:szCs w:val="24"/>
              </w:rPr>
              <w:t>Дроздова Т.Н.</w:t>
            </w:r>
          </w:p>
        </w:tc>
        <w:tc>
          <w:tcPr>
            <w:tcW w:w="1328" w:type="dxa"/>
            <w:shd w:val="clear" w:color="auto" w:fill="auto"/>
          </w:tcPr>
          <w:p w:rsidR="00F77628" w:rsidRPr="00F77628" w:rsidRDefault="00F77628" w:rsidP="00F77628">
            <w:pPr>
              <w:spacing w:after="0" w:line="240" w:lineRule="auto"/>
              <w:rPr>
                <w:rFonts w:ascii="Times New Roman" w:eastAsia="Calibri" w:hAnsi="Times New Roman" w:cs="Times New Roman"/>
                <w:bCs/>
                <w:iCs/>
                <w:sz w:val="24"/>
                <w:szCs w:val="24"/>
              </w:rPr>
            </w:pPr>
            <w:r w:rsidRPr="00F77628">
              <w:rPr>
                <w:rFonts w:ascii="Times New Roman" w:eastAsia="Calibri" w:hAnsi="Times New Roman" w:cs="Times New Roman"/>
                <w:bCs/>
                <w:iCs/>
                <w:sz w:val="24"/>
                <w:szCs w:val="24"/>
              </w:rPr>
              <w:t>Апрель 2025</w:t>
            </w:r>
          </w:p>
        </w:tc>
      </w:tr>
      <w:tr w:rsidR="00F77628" w:rsidRPr="00F77628" w:rsidTr="006E730A">
        <w:tc>
          <w:tcPr>
            <w:tcW w:w="2093" w:type="dxa"/>
            <w:shd w:val="clear" w:color="auto" w:fill="auto"/>
          </w:tcPr>
          <w:p w:rsidR="00F77628" w:rsidRPr="00F77628" w:rsidRDefault="00F77628" w:rsidP="00F77628">
            <w:pPr>
              <w:spacing w:after="0" w:line="240" w:lineRule="auto"/>
              <w:rPr>
                <w:rFonts w:ascii="Times New Roman" w:eastAsia="Calibri" w:hAnsi="Times New Roman" w:cs="Times New Roman"/>
                <w:b/>
                <w:iCs/>
                <w:sz w:val="24"/>
                <w:szCs w:val="24"/>
              </w:rPr>
            </w:pPr>
            <w:r w:rsidRPr="00F77628">
              <w:rPr>
                <w:rFonts w:ascii="Times New Roman" w:eastAsia="Calibri" w:hAnsi="Times New Roman" w:cs="Times New Roman"/>
                <w:b/>
                <w:iCs/>
                <w:sz w:val="24"/>
                <w:szCs w:val="24"/>
              </w:rPr>
              <w:t xml:space="preserve">Всероссийский </w:t>
            </w:r>
          </w:p>
        </w:tc>
        <w:tc>
          <w:tcPr>
            <w:tcW w:w="2268" w:type="dxa"/>
            <w:shd w:val="clear" w:color="auto" w:fill="auto"/>
          </w:tcPr>
          <w:p w:rsidR="00F77628" w:rsidRPr="00F77628" w:rsidRDefault="00F77628" w:rsidP="00F77628">
            <w:pPr>
              <w:spacing w:after="0" w:line="240" w:lineRule="auto"/>
              <w:rPr>
                <w:rFonts w:ascii="Times New Roman" w:eastAsia="Calibri" w:hAnsi="Times New Roman" w:cs="Times New Roman"/>
                <w:bCs/>
                <w:iCs/>
                <w:sz w:val="24"/>
                <w:szCs w:val="24"/>
              </w:rPr>
            </w:pPr>
            <w:r w:rsidRPr="00F77628">
              <w:rPr>
                <w:rFonts w:ascii="Times New Roman" w:eastAsia="Calibri" w:hAnsi="Times New Roman" w:cs="Times New Roman"/>
                <w:bCs/>
                <w:iCs/>
                <w:sz w:val="24"/>
                <w:szCs w:val="24"/>
              </w:rPr>
              <w:t>IV Международная научно-практическая конференция «Интеграция педагогической науки и практики в контексте вызовов XXI века»</w:t>
            </w:r>
          </w:p>
        </w:tc>
        <w:tc>
          <w:tcPr>
            <w:tcW w:w="2410" w:type="dxa"/>
            <w:shd w:val="clear" w:color="auto" w:fill="auto"/>
          </w:tcPr>
          <w:p w:rsidR="00F77628" w:rsidRPr="00F77628" w:rsidRDefault="00F77628" w:rsidP="00F77628">
            <w:pPr>
              <w:spacing w:after="0" w:line="240" w:lineRule="auto"/>
              <w:rPr>
                <w:rFonts w:ascii="Times New Roman" w:eastAsia="Calibri" w:hAnsi="Times New Roman" w:cs="Times New Roman"/>
                <w:bCs/>
                <w:iCs/>
                <w:sz w:val="24"/>
                <w:szCs w:val="24"/>
              </w:rPr>
            </w:pPr>
            <w:r w:rsidRPr="00F77628">
              <w:rPr>
                <w:rFonts w:ascii="Times New Roman" w:eastAsia="Calibri" w:hAnsi="Times New Roman" w:cs="Times New Roman"/>
                <w:bCs/>
                <w:iCs/>
                <w:sz w:val="24"/>
                <w:szCs w:val="24"/>
              </w:rPr>
              <w:t>1. «Форма наставничества «Учитель-учитель» как организационная основа наставничества в школе».</w:t>
            </w:r>
          </w:p>
          <w:p w:rsidR="00F77628" w:rsidRPr="00F77628" w:rsidRDefault="00F77628" w:rsidP="00F77628">
            <w:pPr>
              <w:spacing w:after="0" w:line="240" w:lineRule="auto"/>
              <w:rPr>
                <w:rFonts w:ascii="Times New Roman" w:eastAsia="Calibri" w:hAnsi="Times New Roman" w:cs="Times New Roman"/>
                <w:bCs/>
                <w:iCs/>
                <w:sz w:val="24"/>
                <w:szCs w:val="24"/>
              </w:rPr>
            </w:pPr>
            <w:r w:rsidRPr="00F77628">
              <w:rPr>
                <w:rFonts w:ascii="Times New Roman" w:eastAsia="Calibri" w:hAnsi="Times New Roman" w:cs="Times New Roman"/>
                <w:bCs/>
                <w:iCs/>
                <w:sz w:val="24"/>
                <w:szCs w:val="24"/>
              </w:rPr>
              <w:t>2. «Применение рабочих листов на уроках литературного чтения для формирования читательской грамотности учащихся начальной школы»</w:t>
            </w:r>
          </w:p>
        </w:tc>
        <w:tc>
          <w:tcPr>
            <w:tcW w:w="1932" w:type="dxa"/>
            <w:shd w:val="clear" w:color="auto" w:fill="auto"/>
          </w:tcPr>
          <w:p w:rsidR="00F77628" w:rsidRPr="00F77628" w:rsidRDefault="00F77628" w:rsidP="00F77628">
            <w:pPr>
              <w:spacing w:after="0" w:line="240" w:lineRule="auto"/>
              <w:ind w:right="142"/>
              <w:rPr>
                <w:rFonts w:ascii="Times New Roman" w:eastAsia="Calibri" w:hAnsi="Times New Roman" w:cs="Times New Roman"/>
                <w:bCs/>
                <w:sz w:val="24"/>
                <w:szCs w:val="24"/>
              </w:rPr>
            </w:pPr>
            <w:r w:rsidRPr="00C40C04">
              <w:rPr>
                <w:rFonts w:ascii="Times New Roman" w:eastAsia="Calibri" w:hAnsi="Times New Roman" w:cs="Times New Roman"/>
                <w:bCs/>
                <w:sz w:val="24"/>
                <w:szCs w:val="24"/>
              </w:rPr>
              <w:t>Власова Ю.И.</w:t>
            </w:r>
          </w:p>
        </w:tc>
        <w:tc>
          <w:tcPr>
            <w:tcW w:w="1328" w:type="dxa"/>
            <w:shd w:val="clear" w:color="auto" w:fill="auto"/>
          </w:tcPr>
          <w:p w:rsidR="00F77628" w:rsidRPr="00F77628" w:rsidRDefault="00F77628" w:rsidP="00F77628">
            <w:pPr>
              <w:spacing w:after="0" w:line="240" w:lineRule="auto"/>
              <w:rPr>
                <w:rFonts w:ascii="Times New Roman" w:eastAsia="Calibri" w:hAnsi="Times New Roman" w:cs="Times New Roman"/>
                <w:bCs/>
                <w:iCs/>
                <w:sz w:val="24"/>
                <w:szCs w:val="24"/>
              </w:rPr>
            </w:pPr>
            <w:r w:rsidRPr="00F77628">
              <w:rPr>
                <w:rFonts w:ascii="Times New Roman" w:eastAsia="Calibri" w:hAnsi="Times New Roman" w:cs="Times New Roman"/>
                <w:bCs/>
                <w:iCs/>
                <w:sz w:val="24"/>
                <w:szCs w:val="24"/>
              </w:rPr>
              <w:t>Апрель 2025</w:t>
            </w:r>
          </w:p>
        </w:tc>
      </w:tr>
      <w:tr w:rsidR="00F77628" w:rsidRPr="00F77628" w:rsidTr="006E730A">
        <w:tc>
          <w:tcPr>
            <w:tcW w:w="2093" w:type="dxa"/>
            <w:shd w:val="clear" w:color="auto" w:fill="auto"/>
          </w:tcPr>
          <w:p w:rsidR="00F77628" w:rsidRPr="00F77628" w:rsidRDefault="00F77628" w:rsidP="00F77628">
            <w:pPr>
              <w:spacing w:after="0" w:line="240" w:lineRule="auto"/>
              <w:rPr>
                <w:rFonts w:ascii="Times New Roman" w:eastAsia="Calibri" w:hAnsi="Times New Roman" w:cs="Times New Roman"/>
                <w:b/>
                <w:iCs/>
                <w:sz w:val="24"/>
                <w:szCs w:val="24"/>
              </w:rPr>
            </w:pPr>
            <w:r w:rsidRPr="00F77628">
              <w:rPr>
                <w:rFonts w:ascii="Times New Roman" w:eastAsia="Calibri" w:hAnsi="Times New Roman" w:cs="Times New Roman"/>
                <w:b/>
                <w:iCs/>
                <w:sz w:val="24"/>
                <w:szCs w:val="24"/>
              </w:rPr>
              <w:t xml:space="preserve">Всероссийский </w:t>
            </w:r>
          </w:p>
        </w:tc>
        <w:tc>
          <w:tcPr>
            <w:tcW w:w="2268" w:type="dxa"/>
            <w:shd w:val="clear" w:color="auto" w:fill="auto"/>
          </w:tcPr>
          <w:p w:rsidR="00F77628" w:rsidRPr="00F77628" w:rsidRDefault="00F77628" w:rsidP="00F77628">
            <w:pPr>
              <w:spacing w:after="0" w:line="240" w:lineRule="auto"/>
              <w:rPr>
                <w:rFonts w:ascii="Times New Roman" w:eastAsia="Calibri" w:hAnsi="Times New Roman" w:cs="Times New Roman"/>
                <w:bCs/>
                <w:iCs/>
                <w:sz w:val="24"/>
                <w:szCs w:val="24"/>
              </w:rPr>
            </w:pPr>
            <w:r w:rsidRPr="00F77628">
              <w:rPr>
                <w:rFonts w:ascii="Times New Roman" w:eastAsia="Calibri" w:hAnsi="Times New Roman" w:cs="Times New Roman"/>
                <w:bCs/>
                <w:iCs/>
                <w:sz w:val="24"/>
                <w:szCs w:val="24"/>
              </w:rPr>
              <w:t>IV Международная научно-практическая конференция «Интеграция педагогической науки и практики в контексте вызовов XXI века»</w:t>
            </w:r>
          </w:p>
        </w:tc>
        <w:tc>
          <w:tcPr>
            <w:tcW w:w="2410" w:type="dxa"/>
            <w:shd w:val="clear" w:color="auto" w:fill="auto"/>
          </w:tcPr>
          <w:p w:rsidR="00F77628" w:rsidRPr="00F77628" w:rsidRDefault="00F77628" w:rsidP="00F77628">
            <w:pPr>
              <w:spacing w:after="0" w:line="240" w:lineRule="auto"/>
              <w:rPr>
                <w:rFonts w:ascii="Times New Roman" w:eastAsia="Calibri" w:hAnsi="Times New Roman" w:cs="Times New Roman"/>
                <w:bCs/>
                <w:iCs/>
                <w:sz w:val="24"/>
                <w:szCs w:val="24"/>
              </w:rPr>
            </w:pPr>
            <w:r w:rsidRPr="00F77628">
              <w:rPr>
                <w:rFonts w:ascii="Times New Roman" w:eastAsia="Calibri" w:hAnsi="Times New Roman" w:cs="Times New Roman"/>
                <w:bCs/>
                <w:iCs/>
                <w:sz w:val="24"/>
                <w:szCs w:val="24"/>
              </w:rPr>
              <w:t>«Использование презентаций на уроках в начальной школе, созданных с помощью искусственного интеллекта»</w:t>
            </w:r>
          </w:p>
        </w:tc>
        <w:tc>
          <w:tcPr>
            <w:tcW w:w="1932" w:type="dxa"/>
            <w:shd w:val="clear" w:color="auto" w:fill="auto"/>
          </w:tcPr>
          <w:p w:rsidR="00F77628" w:rsidRPr="00C40C04" w:rsidRDefault="00F77628" w:rsidP="00F77628">
            <w:pPr>
              <w:spacing w:after="0" w:line="240" w:lineRule="auto"/>
              <w:ind w:right="142"/>
              <w:rPr>
                <w:rFonts w:ascii="Times New Roman" w:eastAsia="Calibri" w:hAnsi="Times New Roman" w:cs="Times New Roman"/>
                <w:sz w:val="24"/>
                <w:szCs w:val="24"/>
              </w:rPr>
            </w:pPr>
            <w:proofErr w:type="spellStart"/>
            <w:r w:rsidRPr="00C40C04">
              <w:rPr>
                <w:rFonts w:ascii="Times New Roman" w:eastAsia="Calibri" w:hAnsi="Times New Roman" w:cs="Times New Roman"/>
                <w:sz w:val="24"/>
                <w:szCs w:val="24"/>
              </w:rPr>
              <w:t>Памбухчян</w:t>
            </w:r>
            <w:proofErr w:type="spellEnd"/>
            <w:r w:rsidRPr="00C40C04">
              <w:rPr>
                <w:rFonts w:ascii="Times New Roman" w:eastAsia="Calibri" w:hAnsi="Times New Roman" w:cs="Times New Roman"/>
                <w:sz w:val="24"/>
                <w:szCs w:val="24"/>
              </w:rPr>
              <w:t xml:space="preserve"> С.Г.</w:t>
            </w:r>
          </w:p>
        </w:tc>
        <w:tc>
          <w:tcPr>
            <w:tcW w:w="1328" w:type="dxa"/>
            <w:shd w:val="clear" w:color="auto" w:fill="auto"/>
          </w:tcPr>
          <w:p w:rsidR="00F77628" w:rsidRPr="00F77628" w:rsidRDefault="00F77628" w:rsidP="00F77628">
            <w:pPr>
              <w:spacing w:after="0" w:line="240" w:lineRule="auto"/>
              <w:rPr>
                <w:rFonts w:ascii="Times New Roman" w:eastAsia="Calibri" w:hAnsi="Times New Roman" w:cs="Times New Roman"/>
                <w:bCs/>
                <w:iCs/>
                <w:sz w:val="24"/>
                <w:szCs w:val="24"/>
              </w:rPr>
            </w:pPr>
            <w:r w:rsidRPr="00F77628">
              <w:rPr>
                <w:rFonts w:ascii="Times New Roman" w:eastAsia="Calibri" w:hAnsi="Times New Roman" w:cs="Times New Roman"/>
                <w:bCs/>
                <w:iCs/>
                <w:sz w:val="24"/>
                <w:szCs w:val="24"/>
              </w:rPr>
              <w:t>Апрель 2025</w:t>
            </w:r>
          </w:p>
        </w:tc>
      </w:tr>
      <w:tr w:rsidR="00F77628" w:rsidRPr="00F77628" w:rsidTr="006E730A">
        <w:tc>
          <w:tcPr>
            <w:tcW w:w="2093" w:type="dxa"/>
            <w:shd w:val="clear" w:color="auto" w:fill="auto"/>
          </w:tcPr>
          <w:p w:rsidR="00F77628" w:rsidRPr="00F77628" w:rsidRDefault="00F77628" w:rsidP="00F77628">
            <w:pPr>
              <w:spacing w:after="0" w:line="240" w:lineRule="auto"/>
              <w:rPr>
                <w:rFonts w:ascii="Times New Roman" w:eastAsia="Calibri" w:hAnsi="Times New Roman" w:cs="Times New Roman"/>
                <w:b/>
                <w:iCs/>
                <w:sz w:val="24"/>
                <w:szCs w:val="24"/>
              </w:rPr>
            </w:pPr>
            <w:r w:rsidRPr="00F77628">
              <w:rPr>
                <w:rFonts w:ascii="Times New Roman" w:eastAsia="Calibri" w:hAnsi="Times New Roman" w:cs="Times New Roman"/>
                <w:b/>
                <w:iCs/>
                <w:sz w:val="24"/>
                <w:szCs w:val="24"/>
              </w:rPr>
              <w:t xml:space="preserve">Всероссийский </w:t>
            </w:r>
          </w:p>
        </w:tc>
        <w:tc>
          <w:tcPr>
            <w:tcW w:w="2268" w:type="dxa"/>
            <w:shd w:val="clear" w:color="auto" w:fill="auto"/>
          </w:tcPr>
          <w:p w:rsidR="00F77628" w:rsidRPr="00F77628" w:rsidRDefault="00F77628" w:rsidP="00F77628">
            <w:pPr>
              <w:spacing w:after="0" w:line="240" w:lineRule="auto"/>
              <w:rPr>
                <w:rFonts w:ascii="Times New Roman" w:eastAsia="Calibri" w:hAnsi="Times New Roman" w:cs="Times New Roman"/>
                <w:bCs/>
                <w:iCs/>
                <w:sz w:val="24"/>
                <w:szCs w:val="24"/>
              </w:rPr>
            </w:pPr>
            <w:r w:rsidRPr="00F77628">
              <w:rPr>
                <w:rFonts w:ascii="Times New Roman" w:eastAsia="Calibri" w:hAnsi="Times New Roman" w:cs="Times New Roman"/>
                <w:bCs/>
                <w:iCs/>
                <w:sz w:val="24"/>
                <w:szCs w:val="24"/>
              </w:rPr>
              <w:t>IV Международная научно-практическая конференция «Интеграция педагогической науки и практики в контексте вызовов XXI века»</w:t>
            </w:r>
          </w:p>
        </w:tc>
        <w:tc>
          <w:tcPr>
            <w:tcW w:w="2410" w:type="dxa"/>
            <w:shd w:val="clear" w:color="auto" w:fill="auto"/>
          </w:tcPr>
          <w:p w:rsidR="00F77628" w:rsidRPr="00F77628" w:rsidRDefault="00F77628" w:rsidP="00F77628">
            <w:pPr>
              <w:spacing w:after="0" w:line="240" w:lineRule="auto"/>
              <w:rPr>
                <w:rFonts w:ascii="Times New Roman" w:eastAsia="Calibri" w:hAnsi="Times New Roman" w:cs="Times New Roman"/>
                <w:bCs/>
                <w:iCs/>
                <w:sz w:val="24"/>
                <w:szCs w:val="24"/>
              </w:rPr>
            </w:pPr>
            <w:r w:rsidRPr="00F77628">
              <w:rPr>
                <w:rFonts w:ascii="Times New Roman" w:eastAsia="Calibri" w:hAnsi="Times New Roman" w:cs="Times New Roman"/>
                <w:bCs/>
                <w:iCs/>
                <w:sz w:val="24"/>
                <w:szCs w:val="24"/>
              </w:rPr>
              <w:t>«Творческая педагогическая лаборатория как одна из эффективных форм наставничества»</w:t>
            </w:r>
          </w:p>
        </w:tc>
        <w:tc>
          <w:tcPr>
            <w:tcW w:w="1932" w:type="dxa"/>
            <w:shd w:val="clear" w:color="auto" w:fill="auto"/>
          </w:tcPr>
          <w:p w:rsidR="00F77628" w:rsidRPr="00C40C04" w:rsidRDefault="00F77628" w:rsidP="00F77628">
            <w:pPr>
              <w:spacing w:after="0" w:line="240" w:lineRule="auto"/>
              <w:ind w:right="142"/>
              <w:rPr>
                <w:rFonts w:ascii="Times New Roman" w:eastAsia="Calibri" w:hAnsi="Times New Roman" w:cs="Times New Roman"/>
                <w:sz w:val="24"/>
                <w:szCs w:val="24"/>
              </w:rPr>
            </w:pPr>
            <w:r w:rsidRPr="00C40C04">
              <w:rPr>
                <w:rFonts w:ascii="Times New Roman" w:eastAsia="Calibri" w:hAnsi="Times New Roman" w:cs="Times New Roman"/>
                <w:sz w:val="24"/>
                <w:szCs w:val="24"/>
              </w:rPr>
              <w:t>Зубова Е.П.</w:t>
            </w:r>
          </w:p>
        </w:tc>
        <w:tc>
          <w:tcPr>
            <w:tcW w:w="1328" w:type="dxa"/>
            <w:shd w:val="clear" w:color="auto" w:fill="auto"/>
          </w:tcPr>
          <w:p w:rsidR="00F77628" w:rsidRPr="00F77628" w:rsidRDefault="00F77628" w:rsidP="00F77628">
            <w:pPr>
              <w:spacing w:after="0" w:line="240" w:lineRule="auto"/>
              <w:rPr>
                <w:rFonts w:ascii="Times New Roman" w:eastAsia="Calibri" w:hAnsi="Times New Roman" w:cs="Times New Roman"/>
                <w:bCs/>
                <w:iCs/>
                <w:sz w:val="24"/>
                <w:szCs w:val="24"/>
              </w:rPr>
            </w:pPr>
            <w:r w:rsidRPr="00F77628">
              <w:rPr>
                <w:rFonts w:ascii="Times New Roman" w:eastAsia="Calibri" w:hAnsi="Times New Roman" w:cs="Times New Roman"/>
                <w:bCs/>
                <w:iCs/>
                <w:sz w:val="24"/>
                <w:szCs w:val="24"/>
              </w:rPr>
              <w:t>Апрель 2025</w:t>
            </w:r>
          </w:p>
        </w:tc>
      </w:tr>
      <w:tr w:rsidR="00F77628" w:rsidRPr="00F77628" w:rsidTr="006E730A">
        <w:tc>
          <w:tcPr>
            <w:tcW w:w="2093" w:type="dxa"/>
            <w:shd w:val="clear" w:color="auto" w:fill="auto"/>
          </w:tcPr>
          <w:p w:rsidR="00F77628" w:rsidRPr="00F77628" w:rsidRDefault="00F77628" w:rsidP="00F77628">
            <w:pPr>
              <w:spacing w:after="0" w:line="240" w:lineRule="auto"/>
              <w:rPr>
                <w:rFonts w:ascii="Times New Roman" w:eastAsia="Calibri" w:hAnsi="Times New Roman" w:cs="Times New Roman"/>
                <w:b/>
                <w:iCs/>
                <w:sz w:val="24"/>
                <w:szCs w:val="24"/>
              </w:rPr>
            </w:pPr>
            <w:r w:rsidRPr="00F77628">
              <w:rPr>
                <w:rFonts w:ascii="Times New Roman" w:eastAsia="Calibri" w:hAnsi="Times New Roman" w:cs="Times New Roman"/>
                <w:b/>
                <w:iCs/>
                <w:sz w:val="24"/>
                <w:szCs w:val="24"/>
              </w:rPr>
              <w:t xml:space="preserve">Всероссийский </w:t>
            </w:r>
          </w:p>
        </w:tc>
        <w:tc>
          <w:tcPr>
            <w:tcW w:w="2268" w:type="dxa"/>
            <w:shd w:val="clear" w:color="auto" w:fill="auto"/>
          </w:tcPr>
          <w:p w:rsidR="00F77628" w:rsidRPr="00F77628" w:rsidRDefault="00F77628" w:rsidP="00F77628">
            <w:pPr>
              <w:spacing w:after="0" w:line="240" w:lineRule="auto"/>
              <w:rPr>
                <w:rFonts w:ascii="Times New Roman" w:eastAsia="Calibri" w:hAnsi="Times New Roman" w:cs="Times New Roman"/>
                <w:bCs/>
                <w:iCs/>
                <w:sz w:val="24"/>
                <w:szCs w:val="24"/>
              </w:rPr>
            </w:pPr>
            <w:r w:rsidRPr="00F77628">
              <w:rPr>
                <w:rFonts w:ascii="Times New Roman" w:eastAsia="Calibri" w:hAnsi="Times New Roman" w:cs="Times New Roman"/>
                <w:bCs/>
                <w:iCs/>
                <w:sz w:val="24"/>
                <w:szCs w:val="24"/>
              </w:rPr>
              <w:t xml:space="preserve">IV Международная научно-практическая конференция «Интеграция педагогической науки и практики в контексте вызовов </w:t>
            </w:r>
            <w:r w:rsidRPr="00F77628">
              <w:rPr>
                <w:rFonts w:ascii="Times New Roman" w:eastAsia="Calibri" w:hAnsi="Times New Roman" w:cs="Times New Roman"/>
                <w:bCs/>
                <w:iCs/>
                <w:sz w:val="24"/>
                <w:szCs w:val="24"/>
              </w:rPr>
              <w:lastRenderedPageBreak/>
              <w:t>XXI века»</w:t>
            </w:r>
          </w:p>
        </w:tc>
        <w:tc>
          <w:tcPr>
            <w:tcW w:w="2410" w:type="dxa"/>
            <w:shd w:val="clear" w:color="auto" w:fill="auto"/>
          </w:tcPr>
          <w:p w:rsidR="00F77628" w:rsidRPr="00F77628" w:rsidRDefault="00F77628" w:rsidP="00F77628">
            <w:pPr>
              <w:spacing w:after="0" w:line="240" w:lineRule="auto"/>
              <w:rPr>
                <w:rFonts w:ascii="Times New Roman" w:eastAsia="Calibri" w:hAnsi="Times New Roman" w:cs="Times New Roman"/>
                <w:bCs/>
                <w:iCs/>
                <w:sz w:val="24"/>
                <w:szCs w:val="24"/>
              </w:rPr>
            </w:pPr>
            <w:r w:rsidRPr="00F77628">
              <w:rPr>
                <w:rFonts w:ascii="Times New Roman" w:eastAsia="Calibri" w:hAnsi="Times New Roman" w:cs="Times New Roman"/>
                <w:bCs/>
                <w:iCs/>
                <w:sz w:val="24"/>
                <w:szCs w:val="24"/>
              </w:rPr>
              <w:lastRenderedPageBreak/>
              <w:t>«Цифровизация образования: вызовы и возможности»</w:t>
            </w:r>
          </w:p>
        </w:tc>
        <w:tc>
          <w:tcPr>
            <w:tcW w:w="1932" w:type="dxa"/>
            <w:shd w:val="clear" w:color="auto" w:fill="auto"/>
          </w:tcPr>
          <w:p w:rsidR="00F77628" w:rsidRPr="00F77628" w:rsidRDefault="00F77628" w:rsidP="00F77628">
            <w:pPr>
              <w:spacing w:after="0" w:line="240" w:lineRule="auto"/>
              <w:ind w:right="142"/>
              <w:rPr>
                <w:rFonts w:ascii="Times New Roman" w:eastAsia="Calibri" w:hAnsi="Times New Roman" w:cs="Times New Roman"/>
                <w:sz w:val="24"/>
                <w:szCs w:val="24"/>
                <w:highlight w:val="yellow"/>
              </w:rPr>
            </w:pPr>
            <w:r w:rsidRPr="00C40C04">
              <w:rPr>
                <w:rFonts w:ascii="Times New Roman" w:eastAsia="Calibri" w:hAnsi="Times New Roman" w:cs="Times New Roman"/>
                <w:sz w:val="24"/>
                <w:szCs w:val="24"/>
              </w:rPr>
              <w:t>Козлов И.Е.</w:t>
            </w:r>
          </w:p>
        </w:tc>
        <w:tc>
          <w:tcPr>
            <w:tcW w:w="1328" w:type="dxa"/>
            <w:shd w:val="clear" w:color="auto" w:fill="auto"/>
          </w:tcPr>
          <w:p w:rsidR="00F77628" w:rsidRPr="00F77628" w:rsidRDefault="00F77628" w:rsidP="00F77628">
            <w:pPr>
              <w:spacing w:after="0" w:line="240" w:lineRule="auto"/>
              <w:rPr>
                <w:rFonts w:ascii="Times New Roman" w:eastAsia="Calibri" w:hAnsi="Times New Roman" w:cs="Times New Roman"/>
                <w:bCs/>
                <w:iCs/>
                <w:sz w:val="24"/>
                <w:szCs w:val="24"/>
              </w:rPr>
            </w:pPr>
            <w:r w:rsidRPr="00F77628">
              <w:rPr>
                <w:rFonts w:ascii="Times New Roman" w:eastAsia="Calibri" w:hAnsi="Times New Roman" w:cs="Times New Roman"/>
                <w:bCs/>
                <w:iCs/>
                <w:sz w:val="24"/>
                <w:szCs w:val="24"/>
              </w:rPr>
              <w:t>Апрель 2025</w:t>
            </w:r>
          </w:p>
        </w:tc>
      </w:tr>
      <w:tr w:rsidR="00F77628" w:rsidRPr="00F77628" w:rsidTr="006E730A">
        <w:tc>
          <w:tcPr>
            <w:tcW w:w="2093" w:type="dxa"/>
            <w:shd w:val="clear" w:color="auto" w:fill="auto"/>
          </w:tcPr>
          <w:p w:rsidR="00F77628" w:rsidRPr="00F77628" w:rsidRDefault="00F77628" w:rsidP="00F77628">
            <w:pPr>
              <w:spacing w:after="0" w:line="240" w:lineRule="auto"/>
              <w:rPr>
                <w:rFonts w:ascii="Times New Roman" w:eastAsia="Calibri" w:hAnsi="Times New Roman" w:cs="Times New Roman"/>
                <w:b/>
                <w:iCs/>
                <w:sz w:val="24"/>
                <w:szCs w:val="24"/>
              </w:rPr>
            </w:pPr>
            <w:r w:rsidRPr="00F77628">
              <w:rPr>
                <w:rFonts w:ascii="Times New Roman" w:eastAsia="Calibri" w:hAnsi="Times New Roman" w:cs="Times New Roman"/>
                <w:b/>
                <w:iCs/>
                <w:sz w:val="24"/>
                <w:szCs w:val="24"/>
              </w:rPr>
              <w:t xml:space="preserve">Всероссийский </w:t>
            </w:r>
          </w:p>
        </w:tc>
        <w:tc>
          <w:tcPr>
            <w:tcW w:w="2268" w:type="dxa"/>
            <w:shd w:val="clear" w:color="auto" w:fill="auto"/>
          </w:tcPr>
          <w:p w:rsidR="00F77628" w:rsidRPr="00F77628" w:rsidRDefault="00F77628" w:rsidP="00F77628">
            <w:pPr>
              <w:spacing w:after="0" w:line="240" w:lineRule="auto"/>
              <w:rPr>
                <w:rFonts w:ascii="Times New Roman" w:eastAsia="Calibri" w:hAnsi="Times New Roman" w:cs="Times New Roman"/>
                <w:bCs/>
                <w:iCs/>
                <w:sz w:val="24"/>
                <w:szCs w:val="24"/>
              </w:rPr>
            </w:pPr>
            <w:r w:rsidRPr="00F77628">
              <w:rPr>
                <w:rFonts w:ascii="Times New Roman" w:eastAsia="Calibri" w:hAnsi="Times New Roman" w:cs="Times New Roman"/>
                <w:bCs/>
                <w:iCs/>
                <w:sz w:val="24"/>
                <w:szCs w:val="24"/>
              </w:rPr>
              <w:t>IV Международная научно-практическая конференция «Интеграция педагогической науки и практики в контексте вызовов XXI века»</w:t>
            </w:r>
          </w:p>
        </w:tc>
        <w:tc>
          <w:tcPr>
            <w:tcW w:w="2410" w:type="dxa"/>
            <w:shd w:val="clear" w:color="auto" w:fill="auto"/>
          </w:tcPr>
          <w:p w:rsidR="00F77628" w:rsidRPr="00F77628" w:rsidRDefault="00F77628" w:rsidP="00F77628">
            <w:pPr>
              <w:spacing w:after="0" w:line="240" w:lineRule="auto"/>
              <w:rPr>
                <w:rFonts w:ascii="Times New Roman" w:eastAsia="Calibri" w:hAnsi="Times New Roman" w:cs="Times New Roman"/>
                <w:bCs/>
                <w:iCs/>
                <w:sz w:val="24"/>
                <w:szCs w:val="24"/>
              </w:rPr>
            </w:pPr>
            <w:r w:rsidRPr="00F77628">
              <w:rPr>
                <w:rFonts w:ascii="Times New Roman" w:eastAsia="Calibri" w:hAnsi="Times New Roman" w:cs="Times New Roman"/>
                <w:bCs/>
                <w:iCs/>
                <w:sz w:val="24"/>
                <w:szCs w:val="24"/>
              </w:rPr>
              <w:t>«Цифровые лаборатории в практике преподавания физики»</w:t>
            </w:r>
          </w:p>
        </w:tc>
        <w:tc>
          <w:tcPr>
            <w:tcW w:w="1932" w:type="dxa"/>
            <w:shd w:val="clear" w:color="auto" w:fill="auto"/>
          </w:tcPr>
          <w:p w:rsidR="00F77628" w:rsidRPr="00C40C04" w:rsidRDefault="00F77628" w:rsidP="00F77628">
            <w:pPr>
              <w:spacing w:after="0" w:line="240" w:lineRule="auto"/>
              <w:ind w:right="142"/>
              <w:rPr>
                <w:rFonts w:ascii="Times New Roman" w:eastAsia="Calibri" w:hAnsi="Times New Roman" w:cs="Times New Roman"/>
                <w:sz w:val="24"/>
                <w:szCs w:val="24"/>
              </w:rPr>
            </w:pPr>
            <w:proofErr w:type="spellStart"/>
            <w:r w:rsidRPr="00C40C04">
              <w:rPr>
                <w:rFonts w:ascii="Times New Roman" w:eastAsia="Calibri" w:hAnsi="Times New Roman" w:cs="Times New Roman"/>
                <w:sz w:val="24"/>
                <w:szCs w:val="24"/>
              </w:rPr>
              <w:t>Леткина</w:t>
            </w:r>
            <w:proofErr w:type="spellEnd"/>
            <w:r w:rsidRPr="00C40C04">
              <w:rPr>
                <w:rFonts w:ascii="Times New Roman" w:eastAsia="Calibri" w:hAnsi="Times New Roman" w:cs="Times New Roman"/>
                <w:sz w:val="24"/>
                <w:szCs w:val="24"/>
              </w:rPr>
              <w:t xml:space="preserve"> Э.К.</w:t>
            </w:r>
          </w:p>
        </w:tc>
        <w:tc>
          <w:tcPr>
            <w:tcW w:w="1328" w:type="dxa"/>
            <w:shd w:val="clear" w:color="auto" w:fill="auto"/>
          </w:tcPr>
          <w:p w:rsidR="00F77628" w:rsidRPr="00F77628" w:rsidRDefault="00F77628" w:rsidP="00F77628">
            <w:pPr>
              <w:spacing w:after="0" w:line="240" w:lineRule="auto"/>
              <w:rPr>
                <w:rFonts w:ascii="Times New Roman" w:eastAsia="Calibri" w:hAnsi="Times New Roman" w:cs="Times New Roman"/>
                <w:bCs/>
                <w:iCs/>
                <w:sz w:val="24"/>
                <w:szCs w:val="24"/>
              </w:rPr>
            </w:pPr>
            <w:r w:rsidRPr="00F77628">
              <w:rPr>
                <w:rFonts w:ascii="Times New Roman" w:eastAsia="Calibri" w:hAnsi="Times New Roman" w:cs="Times New Roman"/>
                <w:bCs/>
                <w:iCs/>
                <w:sz w:val="24"/>
                <w:szCs w:val="24"/>
              </w:rPr>
              <w:t>Апрель 2025</w:t>
            </w:r>
          </w:p>
        </w:tc>
      </w:tr>
      <w:tr w:rsidR="00F77628" w:rsidRPr="00F77628" w:rsidTr="006E730A">
        <w:tc>
          <w:tcPr>
            <w:tcW w:w="2093" w:type="dxa"/>
            <w:shd w:val="clear" w:color="auto" w:fill="auto"/>
          </w:tcPr>
          <w:p w:rsidR="00F77628" w:rsidRPr="00F77628" w:rsidRDefault="00F77628" w:rsidP="00F77628">
            <w:pPr>
              <w:spacing w:after="0" w:line="240" w:lineRule="auto"/>
              <w:rPr>
                <w:rFonts w:ascii="Times New Roman" w:eastAsia="Calibri" w:hAnsi="Times New Roman" w:cs="Times New Roman"/>
                <w:b/>
                <w:iCs/>
                <w:sz w:val="24"/>
                <w:szCs w:val="24"/>
              </w:rPr>
            </w:pPr>
            <w:r w:rsidRPr="00F77628">
              <w:rPr>
                <w:rFonts w:ascii="Times New Roman" w:eastAsia="Calibri" w:hAnsi="Times New Roman" w:cs="Times New Roman"/>
                <w:b/>
                <w:iCs/>
                <w:sz w:val="24"/>
                <w:szCs w:val="24"/>
              </w:rPr>
              <w:t xml:space="preserve">Всероссийский </w:t>
            </w:r>
          </w:p>
        </w:tc>
        <w:tc>
          <w:tcPr>
            <w:tcW w:w="2268" w:type="dxa"/>
            <w:shd w:val="clear" w:color="auto" w:fill="auto"/>
          </w:tcPr>
          <w:p w:rsidR="00F77628" w:rsidRPr="00F77628" w:rsidRDefault="00F77628" w:rsidP="00F77628">
            <w:pPr>
              <w:spacing w:after="0" w:line="240" w:lineRule="auto"/>
              <w:rPr>
                <w:rFonts w:ascii="Times New Roman" w:eastAsia="Calibri" w:hAnsi="Times New Roman" w:cs="Times New Roman"/>
                <w:bCs/>
                <w:iCs/>
                <w:sz w:val="24"/>
                <w:szCs w:val="24"/>
              </w:rPr>
            </w:pPr>
            <w:r w:rsidRPr="00F77628">
              <w:rPr>
                <w:rFonts w:ascii="Times New Roman" w:eastAsia="Calibri" w:hAnsi="Times New Roman" w:cs="Times New Roman"/>
                <w:bCs/>
                <w:iCs/>
                <w:sz w:val="24"/>
                <w:szCs w:val="24"/>
              </w:rPr>
              <w:t>IV Международная научно-практическая конференция «Интеграция педагогической науки и практики в контексте вызовов XXI века»</w:t>
            </w:r>
          </w:p>
        </w:tc>
        <w:tc>
          <w:tcPr>
            <w:tcW w:w="2410" w:type="dxa"/>
            <w:shd w:val="clear" w:color="auto" w:fill="auto"/>
          </w:tcPr>
          <w:p w:rsidR="00F77628" w:rsidRPr="00F77628" w:rsidRDefault="00F77628" w:rsidP="00F77628">
            <w:pPr>
              <w:spacing w:after="0" w:line="240" w:lineRule="auto"/>
              <w:rPr>
                <w:rFonts w:ascii="Times New Roman" w:eastAsia="Calibri" w:hAnsi="Times New Roman" w:cs="Times New Roman"/>
                <w:bCs/>
                <w:iCs/>
                <w:sz w:val="24"/>
                <w:szCs w:val="24"/>
              </w:rPr>
            </w:pPr>
            <w:r w:rsidRPr="00F77628">
              <w:rPr>
                <w:rFonts w:ascii="Times New Roman" w:eastAsia="Calibri" w:hAnsi="Times New Roman" w:cs="Times New Roman"/>
                <w:bCs/>
                <w:iCs/>
                <w:sz w:val="24"/>
                <w:szCs w:val="24"/>
              </w:rPr>
              <w:t>Здоровье и обеспечение безопасности образовательной среды в современной школе: актуальные механизмы и внедренческие практики»</w:t>
            </w:r>
          </w:p>
        </w:tc>
        <w:tc>
          <w:tcPr>
            <w:tcW w:w="1932" w:type="dxa"/>
            <w:shd w:val="clear" w:color="auto" w:fill="auto"/>
          </w:tcPr>
          <w:p w:rsidR="00F77628" w:rsidRPr="00C40C04" w:rsidRDefault="00F77628" w:rsidP="00F77628">
            <w:pPr>
              <w:spacing w:after="0" w:line="240" w:lineRule="auto"/>
              <w:ind w:right="142"/>
              <w:rPr>
                <w:rFonts w:ascii="Times New Roman" w:eastAsia="Calibri" w:hAnsi="Times New Roman" w:cs="Times New Roman"/>
                <w:sz w:val="24"/>
                <w:szCs w:val="24"/>
              </w:rPr>
            </w:pPr>
            <w:r w:rsidRPr="00C40C04">
              <w:rPr>
                <w:rFonts w:ascii="Times New Roman" w:eastAsia="Calibri" w:hAnsi="Times New Roman" w:cs="Times New Roman"/>
                <w:sz w:val="24"/>
                <w:szCs w:val="24"/>
              </w:rPr>
              <w:t>Гусева С.В.</w:t>
            </w:r>
          </w:p>
        </w:tc>
        <w:tc>
          <w:tcPr>
            <w:tcW w:w="1328" w:type="dxa"/>
            <w:shd w:val="clear" w:color="auto" w:fill="auto"/>
          </w:tcPr>
          <w:p w:rsidR="00F77628" w:rsidRPr="00F77628" w:rsidRDefault="00F77628" w:rsidP="00F77628">
            <w:pPr>
              <w:spacing w:after="0" w:line="240" w:lineRule="auto"/>
              <w:rPr>
                <w:rFonts w:ascii="Times New Roman" w:eastAsia="Calibri" w:hAnsi="Times New Roman" w:cs="Times New Roman"/>
                <w:bCs/>
                <w:iCs/>
                <w:sz w:val="24"/>
                <w:szCs w:val="24"/>
              </w:rPr>
            </w:pPr>
            <w:r w:rsidRPr="00F77628">
              <w:rPr>
                <w:rFonts w:ascii="Times New Roman" w:eastAsia="Calibri" w:hAnsi="Times New Roman" w:cs="Times New Roman"/>
                <w:bCs/>
                <w:iCs/>
                <w:sz w:val="24"/>
                <w:szCs w:val="24"/>
              </w:rPr>
              <w:t>Апрель 2025</w:t>
            </w:r>
          </w:p>
        </w:tc>
      </w:tr>
      <w:tr w:rsidR="00F77628" w:rsidRPr="00F77628" w:rsidTr="006E730A">
        <w:tc>
          <w:tcPr>
            <w:tcW w:w="2093" w:type="dxa"/>
            <w:shd w:val="clear" w:color="auto" w:fill="auto"/>
          </w:tcPr>
          <w:p w:rsidR="00F77628" w:rsidRPr="00F77628" w:rsidRDefault="00F77628" w:rsidP="00F77628">
            <w:pPr>
              <w:spacing w:after="0" w:line="240" w:lineRule="auto"/>
              <w:rPr>
                <w:rFonts w:ascii="Times New Roman" w:eastAsia="Calibri" w:hAnsi="Times New Roman" w:cs="Times New Roman"/>
                <w:b/>
                <w:iCs/>
                <w:sz w:val="24"/>
                <w:szCs w:val="24"/>
              </w:rPr>
            </w:pPr>
            <w:r w:rsidRPr="00F77628">
              <w:rPr>
                <w:rFonts w:ascii="Times New Roman" w:eastAsia="Calibri" w:hAnsi="Times New Roman" w:cs="Times New Roman"/>
                <w:b/>
                <w:iCs/>
                <w:sz w:val="24"/>
                <w:szCs w:val="24"/>
              </w:rPr>
              <w:t xml:space="preserve">Всероссийский </w:t>
            </w:r>
          </w:p>
        </w:tc>
        <w:tc>
          <w:tcPr>
            <w:tcW w:w="2268" w:type="dxa"/>
            <w:shd w:val="clear" w:color="auto" w:fill="auto"/>
          </w:tcPr>
          <w:p w:rsidR="00F77628" w:rsidRPr="00F77628" w:rsidRDefault="00F77628" w:rsidP="00F77628">
            <w:pPr>
              <w:spacing w:after="0" w:line="240" w:lineRule="auto"/>
              <w:rPr>
                <w:rFonts w:ascii="Times New Roman" w:eastAsia="Calibri" w:hAnsi="Times New Roman" w:cs="Times New Roman"/>
                <w:bCs/>
                <w:iCs/>
                <w:sz w:val="24"/>
                <w:szCs w:val="24"/>
              </w:rPr>
            </w:pPr>
            <w:r w:rsidRPr="00F77628">
              <w:rPr>
                <w:rFonts w:ascii="Times New Roman" w:eastAsia="Calibri" w:hAnsi="Times New Roman" w:cs="Times New Roman"/>
                <w:bCs/>
                <w:iCs/>
                <w:sz w:val="24"/>
                <w:szCs w:val="24"/>
              </w:rPr>
              <w:t>IV Международная научно-практическая конференция «Интеграция педагогической науки и практики в контексте вызовов XXI века»</w:t>
            </w:r>
          </w:p>
        </w:tc>
        <w:tc>
          <w:tcPr>
            <w:tcW w:w="2410" w:type="dxa"/>
            <w:shd w:val="clear" w:color="auto" w:fill="auto"/>
          </w:tcPr>
          <w:p w:rsidR="00F77628" w:rsidRPr="00F77628" w:rsidRDefault="00F77628" w:rsidP="00F77628">
            <w:pPr>
              <w:spacing w:after="0" w:line="240" w:lineRule="auto"/>
              <w:rPr>
                <w:rFonts w:ascii="Times New Roman" w:eastAsia="Calibri" w:hAnsi="Times New Roman" w:cs="Times New Roman"/>
                <w:bCs/>
                <w:iCs/>
                <w:sz w:val="24"/>
                <w:szCs w:val="24"/>
              </w:rPr>
            </w:pPr>
            <w:r w:rsidRPr="00F77628">
              <w:rPr>
                <w:rFonts w:ascii="Times New Roman" w:eastAsia="Calibri" w:hAnsi="Times New Roman" w:cs="Times New Roman"/>
                <w:bCs/>
                <w:iCs/>
                <w:sz w:val="24"/>
                <w:szCs w:val="24"/>
              </w:rPr>
              <w:t>«</w:t>
            </w:r>
            <w:r w:rsidR="00C40C04" w:rsidRPr="00C40C04">
              <w:rPr>
                <w:rFonts w:ascii="Times New Roman" w:eastAsia="Calibri" w:hAnsi="Times New Roman" w:cs="Times New Roman"/>
                <w:bCs/>
                <w:iCs/>
                <w:sz w:val="24"/>
                <w:szCs w:val="24"/>
              </w:rPr>
              <w:t>Возможности применения искусственного интеллекта на уроках физики</w:t>
            </w:r>
            <w:r w:rsidRPr="00F77628">
              <w:rPr>
                <w:rFonts w:ascii="Times New Roman" w:eastAsia="Calibri" w:hAnsi="Times New Roman" w:cs="Times New Roman"/>
                <w:bCs/>
                <w:iCs/>
                <w:sz w:val="24"/>
                <w:szCs w:val="24"/>
              </w:rPr>
              <w:t>»</w:t>
            </w:r>
          </w:p>
        </w:tc>
        <w:tc>
          <w:tcPr>
            <w:tcW w:w="1932" w:type="dxa"/>
            <w:shd w:val="clear" w:color="auto" w:fill="auto"/>
          </w:tcPr>
          <w:p w:rsidR="00F77628" w:rsidRPr="00C40C04" w:rsidRDefault="00C40C04" w:rsidP="00F77628">
            <w:pPr>
              <w:spacing w:after="0" w:line="240" w:lineRule="auto"/>
              <w:ind w:right="142"/>
              <w:rPr>
                <w:rFonts w:ascii="Times New Roman" w:eastAsia="Calibri" w:hAnsi="Times New Roman" w:cs="Times New Roman"/>
                <w:sz w:val="24"/>
                <w:szCs w:val="24"/>
              </w:rPr>
            </w:pPr>
            <w:r w:rsidRPr="00C40C04">
              <w:rPr>
                <w:rFonts w:ascii="Times New Roman" w:eastAsia="Calibri" w:hAnsi="Times New Roman" w:cs="Times New Roman"/>
                <w:sz w:val="24"/>
                <w:szCs w:val="24"/>
              </w:rPr>
              <w:t>Андреева Ю.В.</w:t>
            </w:r>
          </w:p>
        </w:tc>
        <w:tc>
          <w:tcPr>
            <w:tcW w:w="1328" w:type="dxa"/>
            <w:shd w:val="clear" w:color="auto" w:fill="auto"/>
          </w:tcPr>
          <w:p w:rsidR="00F77628" w:rsidRPr="00F77628" w:rsidRDefault="00F77628" w:rsidP="00F77628">
            <w:pPr>
              <w:spacing w:after="0" w:line="240" w:lineRule="auto"/>
              <w:rPr>
                <w:rFonts w:ascii="Times New Roman" w:eastAsia="Calibri" w:hAnsi="Times New Roman" w:cs="Times New Roman"/>
                <w:bCs/>
                <w:iCs/>
                <w:sz w:val="24"/>
                <w:szCs w:val="24"/>
              </w:rPr>
            </w:pPr>
            <w:r w:rsidRPr="00F77628">
              <w:rPr>
                <w:rFonts w:ascii="Times New Roman" w:eastAsia="Calibri" w:hAnsi="Times New Roman" w:cs="Times New Roman"/>
                <w:bCs/>
                <w:iCs/>
                <w:sz w:val="24"/>
                <w:szCs w:val="24"/>
              </w:rPr>
              <w:t>Апрель 2025</w:t>
            </w:r>
          </w:p>
        </w:tc>
      </w:tr>
      <w:tr w:rsidR="00F77628" w:rsidRPr="00F77628" w:rsidTr="006E730A">
        <w:tc>
          <w:tcPr>
            <w:tcW w:w="2093" w:type="dxa"/>
            <w:shd w:val="clear" w:color="auto" w:fill="auto"/>
          </w:tcPr>
          <w:p w:rsidR="00F77628" w:rsidRPr="00F77628" w:rsidRDefault="00F77628" w:rsidP="00F77628">
            <w:pPr>
              <w:spacing w:after="0" w:line="240" w:lineRule="auto"/>
              <w:rPr>
                <w:rFonts w:ascii="Times New Roman" w:eastAsia="Calibri" w:hAnsi="Times New Roman" w:cs="Times New Roman"/>
                <w:b/>
                <w:iCs/>
                <w:sz w:val="24"/>
                <w:szCs w:val="24"/>
              </w:rPr>
            </w:pPr>
            <w:r w:rsidRPr="00F77628">
              <w:rPr>
                <w:rFonts w:ascii="Times New Roman" w:eastAsia="Calibri" w:hAnsi="Times New Roman" w:cs="Times New Roman"/>
                <w:b/>
                <w:iCs/>
                <w:sz w:val="24"/>
                <w:szCs w:val="24"/>
              </w:rPr>
              <w:t>Всероссийский</w:t>
            </w:r>
          </w:p>
        </w:tc>
        <w:tc>
          <w:tcPr>
            <w:tcW w:w="2268" w:type="dxa"/>
            <w:shd w:val="clear" w:color="auto" w:fill="auto"/>
          </w:tcPr>
          <w:p w:rsidR="00F77628" w:rsidRPr="00F77628" w:rsidRDefault="00F77628" w:rsidP="00F77628">
            <w:pPr>
              <w:spacing w:after="0" w:line="240" w:lineRule="auto"/>
              <w:rPr>
                <w:rFonts w:ascii="Times New Roman" w:eastAsia="Calibri" w:hAnsi="Times New Roman" w:cs="Times New Roman"/>
                <w:bCs/>
                <w:iCs/>
                <w:sz w:val="24"/>
                <w:szCs w:val="24"/>
              </w:rPr>
            </w:pPr>
            <w:r w:rsidRPr="00F77628">
              <w:rPr>
                <w:rFonts w:ascii="Times New Roman" w:eastAsia="Calibri" w:hAnsi="Times New Roman" w:cs="Times New Roman"/>
                <w:bCs/>
                <w:iCs/>
                <w:sz w:val="24"/>
                <w:szCs w:val="24"/>
              </w:rPr>
              <w:t>XXV Международная научно-практическая конференция «Педагогика и современное образование:</w:t>
            </w:r>
          </w:p>
          <w:p w:rsidR="00F77628" w:rsidRPr="00F77628" w:rsidRDefault="00F77628" w:rsidP="00F77628">
            <w:pPr>
              <w:spacing w:after="0" w:line="240" w:lineRule="auto"/>
              <w:rPr>
                <w:rFonts w:ascii="Times New Roman" w:eastAsia="Calibri" w:hAnsi="Times New Roman" w:cs="Times New Roman"/>
                <w:bCs/>
                <w:iCs/>
                <w:sz w:val="24"/>
                <w:szCs w:val="24"/>
              </w:rPr>
            </w:pPr>
            <w:r w:rsidRPr="00F77628">
              <w:rPr>
                <w:rFonts w:ascii="Times New Roman" w:eastAsia="Calibri" w:hAnsi="Times New Roman" w:cs="Times New Roman"/>
                <w:bCs/>
                <w:iCs/>
                <w:sz w:val="24"/>
                <w:szCs w:val="24"/>
              </w:rPr>
              <w:t>традиции, опыт и инновации»</w:t>
            </w:r>
          </w:p>
        </w:tc>
        <w:tc>
          <w:tcPr>
            <w:tcW w:w="2410" w:type="dxa"/>
            <w:shd w:val="clear" w:color="auto" w:fill="auto"/>
          </w:tcPr>
          <w:p w:rsidR="00F77628" w:rsidRPr="00F77628" w:rsidRDefault="00F77628" w:rsidP="00F77628">
            <w:pPr>
              <w:spacing w:after="0" w:line="240" w:lineRule="auto"/>
              <w:rPr>
                <w:rFonts w:ascii="Times New Roman" w:eastAsia="Calibri" w:hAnsi="Times New Roman" w:cs="Times New Roman"/>
                <w:bCs/>
                <w:iCs/>
                <w:sz w:val="24"/>
                <w:szCs w:val="24"/>
              </w:rPr>
            </w:pPr>
            <w:r w:rsidRPr="00F77628">
              <w:rPr>
                <w:rFonts w:ascii="Times New Roman" w:eastAsia="Calibri" w:hAnsi="Times New Roman" w:cs="Times New Roman"/>
                <w:bCs/>
                <w:iCs/>
                <w:sz w:val="24"/>
                <w:szCs w:val="24"/>
              </w:rPr>
              <w:t>«Исследовательская</w:t>
            </w:r>
          </w:p>
          <w:p w:rsidR="00F77628" w:rsidRPr="00F77628" w:rsidRDefault="00F77628" w:rsidP="00F77628">
            <w:pPr>
              <w:spacing w:after="0" w:line="240" w:lineRule="auto"/>
              <w:rPr>
                <w:rFonts w:ascii="Times New Roman" w:eastAsia="Calibri" w:hAnsi="Times New Roman" w:cs="Times New Roman"/>
                <w:bCs/>
                <w:iCs/>
                <w:sz w:val="24"/>
                <w:szCs w:val="24"/>
              </w:rPr>
            </w:pPr>
            <w:r w:rsidRPr="00F77628">
              <w:rPr>
                <w:rFonts w:ascii="Times New Roman" w:eastAsia="Calibri" w:hAnsi="Times New Roman" w:cs="Times New Roman"/>
                <w:bCs/>
                <w:iCs/>
                <w:sz w:val="24"/>
                <w:szCs w:val="24"/>
              </w:rPr>
              <w:t>работа школьников на уроках физики как одно из направлений работы с одаренными детьми»</w:t>
            </w:r>
          </w:p>
        </w:tc>
        <w:tc>
          <w:tcPr>
            <w:tcW w:w="1932" w:type="dxa"/>
            <w:shd w:val="clear" w:color="auto" w:fill="auto"/>
          </w:tcPr>
          <w:p w:rsidR="00F77628" w:rsidRPr="00F77628" w:rsidRDefault="00F77628" w:rsidP="00F77628">
            <w:pPr>
              <w:spacing w:after="0" w:line="240" w:lineRule="auto"/>
              <w:ind w:right="142"/>
              <w:rPr>
                <w:rFonts w:ascii="Times New Roman" w:eastAsia="Calibri" w:hAnsi="Times New Roman" w:cs="Times New Roman"/>
                <w:sz w:val="24"/>
                <w:szCs w:val="24"/>
                <w:highlight w:val="yellow"/>
              </w:rPr>
            </w:pPr>
            <w:r w:rsidRPr="00F77628">
              <w:rPr>
                <w:rFonts w:ascii="Times New Roman" w:eastAsia="Calibri" w:hAnsi="Times New Roman" w:cs="Times New Roman"/>
                <w:sz w:val="24"/>
                <w:szCs w:val="24"/>
              </w:rPr>
              <w:t>Андреева Ю.В.</w:t>
            </w:r>
          </w:p>
        </w:tc>
        <w:tc>
          <w:tcPr>
            <w:tcW w:w="1328" w:type="dxa"/>
            <w:shd w:val="clear" w:color="auto" w:fill="auto"/>
          </w:tcPr>
          <w:p w:rsidR="00F77628" w:rsidRPr="00F77628" w:rsidRDefault="00F77628" w:rsidP="00F77628">
            <w:pPr>
              <w:spacing w:after="0" w:line="240" w:lineRule="auto"/>
              <w:rPr>
                <w:rFonts w:ascii="Times New Roman" w:eastAsia="Calibri" w:hAnsi="Times New Roman" w:cs="Times New Roman"/>
                <w:bCs/>
                <w:iCs/>
                <w:sz w:val="24"/>
                <w:szCs w:val="24"/>
              </w:rPr>
            </w:pPr>
            <w:r w:rsidRPr="00F77628">
              <w:rPr>
                <w:rFonts w:ascii="Times New Roman" w:eastAsia="Calibri" w:hAnsi="Times New Roman" w:cs="Times New Roman"/>
                <w:bCs/>
                <w:iCs/>
                <w:sz w:val="24"/>
                <w:szCs w:val="24"/>
              </w:rPr>
              <w:t>Апрель 2025</w:t>
            </w:r>
          </w:p>
        </w:tc>
      </w:tr>
      <w:tr w:rsidR="00F77628" w:rsidRPr="00F77628" w:rsidTr="006E730A">
        <w:tc>
          <w:tcPr>
            <w:tcW w:w="2093" w:type="dxa"/>
            <w:shd w:val="clear" w:color="auto" w:fill="auto"/>
          </w:tcPr>
          <w:p w:rsidR="00F77628" w:rsidRPr="00F77628" w:rsidRDefault="00F77628" w:rsidP="00F77628">
            <w:pPr>
              <w:spacing w:after="0" w:line="240" w:lineRule="auto"/>
              <w:rPr>
                <w:rFonts w:ascii="Times New Roman" w:eastAsia="Calibri" w:hAnsi="Times New Roman" w:cs="Times New Roman"/>
                <w:b/>
                <w:iCs/>
                <w:sz w:val="24"/>
                <w:szCs w:val="24"/>
              </w:rPr>
            </w:pPr>
            <w:r w:rsidRPr="00F77628">
              <w:rPr>
                <w:rFonts w:ascii="Times New Roman" w:eastAsia="Calibri" w:hAnsi="Times New Roman" w:cs="Times New Roman"/>
                <w:b/>
                <w:iCs/>
                <w:sz w:val="24"/>
                <w:szCs w:val="24"/>
              </w:rPr>
              <w:t>Всероссийский</w:t>
            </w:r>
          </w:p>
        </w:tc>
        <w:tc>
          <w:tcPr>
            <w:tcW w:w="2268" w:type="dxa"/>
            <w:shd w:val="clear" w:color="auto" w:fill="auto"/>
          </w:tcPr>
          <w:p w:rsidR="00F77628" w:rsidRPr="00F77628" w:rsidRDefault="00F77628" w:rsidP="00F77628">
            <w:pPr>
              <w:spacing w:after="0" w:line="240" w:lineRule="auto"/>
              <w:rPr>
                <w:rFonts w:ascii="Times New Roman" w:eastAsia="Calibri" w:hAnsi="Times New Roman" w:cs="Times New Roman"/>
                <w:bCs/>
                <w:iCs/>
                <w:sz w:val="24"/>
                <w:szCs w:val="24"/>
              </w:rPr>
            </w:pPr>
            <w:r w:rsidRPr="00F77628">
              <w:rPr>
                <w:rFonts w:ascii="Times New Roman" w:eastAsia="Calibri" w:hAnsi="Times New Roman" w:cs="Times New Roman"/>
                <w:bCs/>
                <w:iCs/>
                <w:sz w:val="24"/>
                <w:szCs w:val="24"/>
              </w:rPr>
              <w:t>XXV Международная научно-практическая конференция «Педагогика и современное образование:</w:t>
            </w:r>
          </w:p>
          <w:p w:rsidR="00F77628" w:rsidRPr="00F77628" w:rsidRDefault="00F77628" w:rsidP="00F77628">
            <w:pPr>
              <w:spacing w:after="0" w:line="240" w:lineRule="auto"/>
              <w:rPr>
                <w:rFonts w:ascii="Times New Roman" w:eastAsia="Calibri" w:hAnsi="Times New Roman" w:cs="Times New Roman"/>
                <w:bCs/>
                <w:iCs/>
                <w:sz w:val="24"/>
                <w:szCs w:val="24"/>
              </w:rPr>
            </w:pPr>
            <w:r w:rsidRPr="00F77628">
              <w:rPr>
                <w:rFonts w:ascii="Times New Roman" w:eastAsia="Calibri" w:hAnsi="Times New Roman" w:cs="Times New Roman"/>
                <w:bCs/>
                <w:iCs/>
                <w:sz w:val="24"/>
                <w:szCs w:val="24"/>
              </w:rPr>
              <w:t>традиции, опыт и инновации»</w:t>
            </w:r>
          </w:p>
        </w:tc>
        <w:tc>
          <w:tcPr>
            <w:tcW w:w="2410" w:type="dxa"/>
            <w:shd w:val="clear" w:color="auto" w:fill="auto"/>
          </w:tcPr>
          <w:p w:rsidR="00F77628" w:rsidRPr="00F77628" w:rsidRDefault="00F77628" w:rsidP="00F77628">
            <w:pPr>
              <w:spacing w:after="0" w:line="240" w:lineRule="auto"/>
              <w:rPr>
                <w:rFonts w:ascii="Times New Roman" w:eastAsia="Calibri" w:hAnsi="Times New Roman" w:cs="Times New Roman"/>
                <w:bCs/>
                <w:iCs/>
                <w:sz w:val="24"/>
                <w:szCs w:val="24"/>
              </w:rPr>
            </w:pPr>
            <w:r w:rsidRPr="00F77628">
              <w:rPr>
                <w:rFonts w:ascii="Times New Roman" w:eastAsia="Calibri" w:hAnsi="Times New Roman" w:cs="Times New Roman"/>
                <w:bCs/>
                <w:iCs/>
                <w:sz w:val="24"/>
                <w:szCs w:val="24"/>
              </w:rPr>
              <w:t xml:space="preserve">«Формирование гражданского самосознания учащихся в рамках реализации </w:t>
            </w:r>
            <w:proofErr w:type="spellStart"/>
            <w:r w:rsidRPr="00F77628">
              <w:rPr>
                <w:rFonts w:ascii="Times New Roman" w:eastAsia="Calibri" w:hAnsi="Times New Roman" w:cs="Times New Roman"/>
                <w:bCs/>
                <w:iCs/>
                <w:sz w:val="24"/>
                <w:szCs w:val="24"/>
              </w:rPr>
              <w:t>панфиловского</w:t>
            </w:r>
            <w:proofErr w:type="spellEnd"/>
            <w:r w:rsidRPr="00F77628">
              <w:rPr>
                <w:rFonts w:ascii="Times New Roman" w:eastAsia="Calibri" w:hAnsi="Times New Roman" w:cs="Times New Roman"/>
                <w:bCs/>
                <w:iCs/>
                <w:sz w:val="24"/>
                <w:szCs w:val="24"/>
              </w:rPr>
              <w:t xml:space="preserve"> класса в школе»</w:t>
            </w:r>
          </w:p>
        </w:tc>
        <w:tc>
          <w:tcPr>
            <w:tcW w:w="1932" w:type="dxa"/>
            <w:shd w:val="clear" w:color="auto" w:fill="auto"/>
          </w:tcPr>
          <w:p w:rsidR="00F77628" w:rsidRPr="00F77628" w:rsidRDefault="00F77628" w:rsidP="00F77628">
            <w:pPr>
              <w:spacing w:after="0" w:line="240" w:lineRule="auto"/>
              <w:ind w:right="142"/>
              <w:rPr>
                <w:rFonts w:ascii="Times New Roman" w:eastAsia="Calibri" w:hAnsi="Times New Roman" w:cs="Times New Roman"/>
                <w:sz w:val="24"/>
                <w:szCs w:val="24"/>
              </w:rPr>
            </w:pPr>
            <w:r w:rsidRPr="00F77628">
              <w:rPr>
                <w:rFonts w:ascii="Times New Roman" w:eastAsia="Calibri" w:hAnsi="Times New Roman" w:cs="Times New Roman"/>
                <w:sz w:val="24"/>
                <w:szCs w:val="24"/>
              </w:rPr>
              <w:t>Киселева О.В.</w:t>
            </w:r>
          </w:p>
        </w:tc>
        <w:tc>
          <w:tcPr>
            <w:tcW w:w="1328" w:type="dxa"/>
            <w:shd w:val="clear" w:color="auto" w:fill="auto"/>
          </w:tcPr>
          <w:p w:rsidR="00F77628" w:rsidRPr="00F77628" w:rsidRDefault="00F77628" w:rsidP="00F77628">
            <w:pPr>
              <w:spacing w:after="0" w:line="240" w:lineRule="auto"/>
              <w:rPr>
                <w:rFonts w:ascii="Times New Roman" w:eastAsia="Calibri" w:hAnsi="Times New Roman" w:cs="Times New Roman"/>
                <w:bCs/>
                <w:iCs/>
                <w:sz w:val="24"/>
                <w:szCs w:val="24"/>
              </w:rPr>
            </w:pPr>
            <w:r w:rsidRPr="00F77628">
              <w:rPr>
                <w:rFonts w:ascii="Times New Roman" w:eastAsia="Calibri" w:hAnsi="Times New Roman" w:cs="Times New Roman"/>
                <w:bCs/>
                <w:iCs/>
                <w:sz w:val="24"/>
                <w:szCs w:val="24"/>
              </w:rPr>
              <w:t>Апрель 2025</w:t>
            </w:r>
          </w:p>
        </w:tc>
      </w:tr>
      <w:tr w:rsidR="00F77628" w:rsidRPr="00F77628" w:rsidTr="006E730A">
        <w:tc>
          <w:tcPr>
            <w:tcW w:w="2093" w:type="dxa"/>
            <w:shd w:val="clear" w:color="auto" w:fill="auto"/>
          </w:tcPr>
          <w:p w:rsidR="00F77628" w:rsidRPr="00F77628" w:rsidRDefault="00F77628" w:rsidP="00F77628">
            <w:pPr>
              <w:spacing w:after="0" w:line="240" w:lineRule="auto"/>
              <w:rPr>
                <w:rFonts w:ascii="Times New Roman" w:eastAsia="Calibri" w:hAnsi="Times New Roman" w:cs="Times New Roman"/>
                <w:b/>
                <w:iCs/>
                <w:sz w:val="24"/>
                <w:szCs w:val="24"/>
              </w:rPr>
            </w:pPr>
            <w:r w:rsidRPr="00F77628">
              <w:rPr>
                <w:rFonts w:ascii="Times New Roman" w:eastAsia="Calibri" w:hAnsi="Times New Roman" w:cs="Times New Roman"/>
                <w:b/>
                <w:iCs/>
                <w:sz w:val="24"/>
                <w:szCs w:val="24"/>
              </w:rPr>
              <w:t>Всероссийский</w:t>
            </w:r>
          </w:p>
        </w:tc>
        <w:tc>
          <w:tcPr>
            <w:tcW w:w="2268" w:type="dxa"/>
            <w:shd w:val="clear" w:color="auto" w:fill="auto"/>
          </w:tcPr>
          <w:p w:rsidR="00F77628" w:rsidRPr="00F77628" w:rsidRDefault="00F77628" w:rsidP="00F77628">
            <w:pPr>
              <w:spacing w:after="0" w:line="240" w:lineRule="auto"/>
              <w:rPr>
                <w:rFonts w:ascii="Times New Roman" w:eastAsia="Calibri" w:hAnsi="Times New Roman" w:cs="Times New Roman"/>
                <w:bCs/>
                <w:iCs/>
                <w:sz w:val="24"/>
                <w:szCs w:val="24"/>
              </w:rPr>
            </w:pPr>
            <w:r w:rsidRPr="00F77628">
              <w:rPr>
                <w:rFonts w:ascii="Times New Roman" w:eastAsia="Calibri" w:hAnsi="Times New Roman" w:cs="Times New Roman"/>
                <w:bCs/>
                <w:iCs/>
                <w:sz w:val="24"/>
                <w:szCs w:val="24"/>
              </w:rPr>
              <w:t>II Международная научно-практическая конференция</w:t>
            </w:r>
          </w:p>
          <w:p w:rsidR="00F77628" w:rsidRPr="00F77628" w:rsidRDefault="00F77628" w:rsidP="00F77628">
            <w:pPr>
              <w:spacing w:after="0" w:line="240" w:lineRule="auto"/>
              <w:rPr>
                <w:rFonts w:ascii="Times New Roman" w:eastAsia="Calibri" w:hAnsi="Times New Roman" w:cs="Times New Roman"/>
                <w:bCs/>
                <w:iCs/>
                <w:sz w:val="24"/>
                <w:szCs w:val="24"/>
              </w:rPr>
            </w:pPr>
            <w:r w:rsidRPr="00F77628">
              <w:rPr>
                <w:rFonts w:ascii="Times New Roman" w:eastAsia="Calibri" w:hAnsi="Times New Roman" w:cs="Times New Roman"/>
                <w:bCs/>
                <w:iCs/>
                <w:sz w:val="24"/>
                <w:szCs w:val="24"/>
              </w:rPr>
              <w:t xml:space="preserve">«Актуальные </w:t>
            </w:r>
            <w:r w:rsidRPr="00F77628">
              <w:rPr>
                <w:rFonts w:ascii="Times New Roman" w:eastAsia="Calibri" w:hAnsi="Times New Roman" w:cs="Times New Roman"/>
                <w:bCs/>
                <w:iCs/>
                <w:sz w:val="24"/>
                <w:szCs w:val="24"/>
              </w:rPr>
              <w:lastRenderedPageBreak/>
              <w:t>вопросы науки и образования 2025»</w:t>
            </w:r>
          </w:p>
        </w:tc>
        <w:tc>
          <w:tcPr>
            <w:tcW w:w="2410" w:type="dxa"/>
            <w:shd w:val="clear" w:color="auto" w:fill="auto"/>
          </w:tcPr>
          <w:p w:rsidR="00F77628" w:rsidRPr="00F77628" w:rsidRDefault="00F77628" w:rsidP="00F77628">
            <w:pPr>
              <w:spacing w:after="0" w:line="240" w:lineRule="auto"/>
              <w:rPr>
                <w:rFonts w:ascii="Times New Roman" w:eastAsia="Calibri" w:hAnsi="Times New Roman" w:cs="Times New Roman"/>
                <w:bCs/>
                <w:iCs/>
                <w:sz w:val="24"/>
                <w:szCs w:val="24"/>
              </w:rPr>
            </w:pPr>
            <w:r w:rsidRPr="00F77628">
              <w:rPr>
                <w:rFonts w:ascii="Times New Roman" w:eastAsia="Calibri" w:hAnsi="Times New Roman" w:cs="Times New Roman"/>
                <w:bCs/>
                <w:iCs/>
                <w:sz w:val="24"/>
                <w:szCs w:val="24"/>
              </w:rPr>
              <w:lastRenderedPageBreak/>
              <w:t>«Экспериментальные задачи на уроках физики при работе с одаренными детьми»</w:t>
            </w:r>
          </w:p>
        </w:tc>
        <w:tc>
          <w:tcPr>
            <w:tcW w:w="1932" w:type="dxa"/>
            <w:shd w:val="clear" w:color="auto" w:fill="auto"/>
          </w:tcPr>
          <w:p w:rsidR="00F77628" w:rsidRPr="00F77628" w:rsidRDefault="00F77628" w:rsidP="00F77628">
            <w:pPr>
              <w:spacing w:after="0" w:line="240" w:lineRule="auto"/>
              <w:ind w:right="142"/>
              <w:rPr>
                <w:rFonts w:ascii="Times New Roman" w:eastAsia="Calibri" w:hAnsi="Times New Roman" w:cs="Times New Roman"/>
                <w:sz w:val="24"/>
                <w:szCs w:val="24"/>
                <w:highlight w:val="yellow"/>
              </w:rPr>
            </w:pPr>
            <w:r w:rsidRPr="00F77628">
              <w:rPr>
                <w:rFonts w:ascii="Times New Roman" w:eastAsia="Calibri" w:hAnsi="Times New Roman" w:cs="Times New Roman"/>
                <w:sz w:val="24"/>
                <w:szCs w:val="24"/>
              </w:rPr>
              <w:t>Андреева Ю.В.</w:t>
            </w:r>
          </w:p>
        </w:tc>
        <w:tc>
          <w:tcPr>
            <w:tcW w:w="1328" w:type="dxa"/>
            <w:shd w:val="clear" w:color="auto" w:fill="auto"/>
          </w:tcPr>
          <w:p w:rsidR="00F77628" w:rsidRPr="00F77628" w:rsidRDefault="00F77628" w:rsidP="00F77628">
            <w:pPr>
              <w:spacing w:after="0" w:line="240" w:lineRule="auto"/>
              <w:rPr>
                <w:rFonts w:ascii="Times New Roman" w:eastAsia="Calibri" w:hAnsi="Times New Roman" w:cs="Times New Roman"/>
                <w:bCs/>
                <w:iCs/>
                <w:sz w:val="24"/>
                <w:szCs w:val="24"/>
              </w:rPr>
            </w:pPr>
            <w:r w:rsidRPr="00F77628">
              <w:rPr>
                <w:rFonts w:ascii="Times New Roman" w:eastAsia="Calibri" w:hAnsi="Times New Roman" w:cs="Times New Roman"/>
                <w:bCs/>
                <w:iCs/>
                <w:sz w:val="24"/>
                <w:szCs w:val="24"/>
              </w:rPr>
              <w:t>Апрель 2025</w:t>
            </w:r>
          </w:p>
        </w:tc>
      </w:tr>
      <w:tr w:rsidR="00F77628" w:rsidRPr="00F77628" w:rsidTr="006E730A">
        <w:tc>
          <w:tcPr>
            <w:tcW w:w="2093" w:type="dxa"/>
            <w:shd w:val="clear" w:color="auto" w:fill="auto"/>
          </w:tcPr>
          <w:p w:rsidR="00F77628" w:rsidRPr="00F77628" w:rsidRDefault="00F77628" w:rsidP="00F77628">
            <w:pPr>
              <w:spacing w:after="0" w:line="240" w:lineRule="auto"/>
              <w:rPr>
                <w:rFonts w:ascii="Times New Roman" w:eastAsia="Calibri" w:hAnsi="Times New Roman" w:cs="Times New Roman"/>
                <w:b/>
                <w:iCs/>
                <w:sz w:val="24"/>
                <w:szCs w:val="24"/>
              </w:rPr>
            </w:pPr>
            <w:r w:rsidRPr="00F77628">
              <w:rPr>
                <w:rFonts w:ascii="Times New Roman" w:eastAsia="Calibri" w:hAnsi="Times New Roman" w:cs="Times New Roman"/>
                <w:b/>
                <w:iCs/>
                <w:sz w:val="24"/>
                <w:szCs w:val="24"/>
              </w:rPr>
              <w:t xml:space="preserve">Всероссийский </w:t>
            </w:r>
          </w:p>
        </w:tc>
        <w:tc>
          <w:tcPr>
            <w:tcW w:w="2268" w:type="dxa"/>
            <w:shd w:val="clear" w:color="auto" w:fill="auto"/>
          </w:tcPr>
          <w:p w:rsidR="00F77628" w:rsidRPr="00F77628" w:rsidRDefault="00F77628" w:rsidP="00F77628">
            <w:pPr>
              <w:spacing w:after="0" w:line="240" w:lineRule="auto"/>
              <w:rPr>
                <w:rFonts w:ascii="Times New Roman" w:eastAsia="Calibri" w:hAnsi="Times New Roman" w:cs="Times New Roman"/>
                <w:bCs/>
                <w:iCs/>
                <w:sz w:val="24"/>
                <w:szCs w:val="24"/>
              </w:rPr>
            </w:pPr>
            <w:r w:rsidRPr="00F77628">
              <w:rPr>
                <w:rFonts w:ascii="Times New Roman" w:eastAsia="Calibri" w:hAnsi="Times New Roman" w:cs="Times New Roman"/>
                <w:bCs/>
                <w:iCs/>
                <w:sz w:val="24"/>
                <w:szCs w:val="24"/>
              </w:rPr>
              <w:t>IV Международная научно-практическая конференция «Интеграция педагогической науки и практики в контексте вызовов XXI века»</w:t>
            </w:r>
          </w:p>
        </w:tc>
        <w:tc>
          <w:tcPr>
            <w:tcW w:w="2410" w:type="dxa"/>
            <w:shd w:val="clear" w:color="auto" w:fill="auto"/>
          </w:tcPr>
          <w:p w:rsidR="00F77628" w:rsidRPr="00F77628" w:rsidRDefault="00F77628" w:rsidP="00F77628">
            <w:pPr>
              <w:spacing w:after="0" w:line="240" w:lineRule="auto"/>
              <w:rPr>
                <w:rFonts w:ascii="Times New Roman" w:eastAsia="Calibri" w:hAnsi="Times New Roman" w:cs="Times New Roman"/>
                <w:bCs/>
                <w:iCs/>
                <w:sz w:val="24"/>
                <w:szCs w:val="24"/>
              </w:rPr>
            </w:pPr>
            <w:r w:rsidRPr="00F77628">
              <w:rPr>
                <w:rFonts w:ascii="Times New Roman" w:eastAsia="Calibri" w:hAnsi="Times New Roman" w:cs="Times New Roman"/>
                <w:bCs/>
                <w:iCs/>
                <w:sz w:val="24"/>
                <w:szCs w:val="24"/>
              </w:rPr>
              <w:t>«Применение искусственного интеллекта в начальной школе».</w:t>
            </w:r>
          </w:p>
        </w:tc>
        <w:tc>
          <w:tcPr>
            <w:tcW w:w="1932" w:type="dxa"/>
            <w:shd w:val="clear" w:color="auto" w:fill="auto"/>
          </w:tcPr>
          <w:p w:rsidR="00F77628" w:rsidRPr="00F77628" w:rsidRDefault="00F77628" w:rsidP="00F77628">
            <w:pPr>
              <w:spacing w:after="0" w:line="240" w:lineRule="auto"/>
              <w:ind w:right="142"/>
              <w:rPr>
                <w:rFonts w:ascii="Times New Roman" w:eastAsia="Calibri" w:hAnsi="Times New Roman" w:cs="Times New Roman"/>
                <w:sz w:val="24"/>
                <w:szCs w:val="24"/>
              </w:rPr>
            </w:pPr>
            <w:r w:rsidRPr="00F77628">
              <w:rPr>
                <w:rFonts w:ascii="Times New Roman" w:eastAsia="Calibri" w:hAnsi="Times New Roman" w:cs="Times New Roman"/>
                <w:sz w:val="24"/>
                <w:szCs w:val="24"/>
              </w:rPr>
              <w:t xml:space="preserve"> Осадчая О.В.</w:t>
            </w:r>
          </w:p>
        </w:tc>
        <w:tc>
          <w:tcPr>
            <w:tcW w:w="1328" w:type="dxa"/>
            <w:shd w:val="clear" w:color="auto" w:fill="auto"/>
          </w:tcPr>
          <w:p w:rsidR="00F77628" w:rsidRPr="00F77628" w:rsidRDefault="00F77628" w:rsidP="00F77628">
            <w:pPr>
              <w:spacing w:after="0" w:line="240" w:lineRule="auto"/>
              <w:rPr>
                <w:rFonts w:ascii="Times New Roman" w:eastAsia="Calibri" w:hAnsi="Times New Roman" w:cs="Times New Roman"/>
                <w:bCs/>
                <w:iCs/>
                <w:sz w:val="24"/>
                <w:szCs w:val="24"/>
              </w:rPr>
            </w:pPr>
            <w:r w:rsidRPr="00F77628">
              <w:rPr>
                <w:rFonts w:ascii="Times New Roman" w:eastAsia="Calibri" w:hAnsi="Times New Roman" w:cs="Times New Roman"/>
                <w:bCs/>
                <w:iCs/>
                <w:sz w:val="24"/>
                <w:szCs w:val="24"/>
              </w:rPr>
              <w:t>Апрель 2025</w:t>
            </w:r>
          </w:p>
        </w:tc>
      </w:tr>
      <w:tr w:rsidR="00F77628" w:rsidRPr="00F77628" w:rsidTr="006E730A">
        <w:tc>
          <w:tcPr>
            <w:tcW w:w="2093" w:type="dxa"/>
            <w:shd w:val="clear" w:color="auto" w:fill="auto"/>
          </w:tcPr>
          <w:p w:rsidR="00F77628" w:rsidRPr="00F77628" w:rsidRDefault="00F77628" w:rsidP="00F77628">
            <w:pPr>
              <w:spacing w:after="0" w:line="240" w:lineRule="auto"/>
              <w:rPr>
                <w:rFonts w:ascii="Times New Roman" w:eastAsia="Calibri" w:hAnsi="Times New Roman" w:cs="Times New Roman"/>
                <w:b/>
                <w:iCs/>
                <w:sz w:val="24"/>
                <w:szCs w:val="24"/>
              </w:rPr>
            </w:pPr>
            <w:r w:rsidRPr="00F77628">
              <w:rPr>
                <w:rFonts w:ascii="Times New Roman" w:eastAsia="Calibri" w:hAnsi="Times New Roman" w:cs="Times New Roman"/>
                <w:b/>
                <w:iCs/>
                <w:sz w:val="24"/>
                <w:szCs w:val="24"/>
              </w:rPr>
              <w:t>Всероссийский</w:t>
            </w:r>
          </w:p>
          <w:p w:rsidR="00F77628" w:rsidRPr="00F77628" w:rsidRDefault="00F77628" w:rsidP="00F77628">
            <w:pPr>
              <w:spacing w:after="0" w:line="240" w:lineRule="auto"/>
              <w:rPr>
                <w:rFonts w:ascii="Times New Roman" w:eastAsia="Calibri" w:hAnsi="Times New Roman" w:cs="Times New Roman"/>
                <w:b/>
                <w:iCs/>
                <w:sz w:val="24"/>
                <w:szCs w:val="24"/>
              </w:rPr>
            </w:pPr>
          </w:p>
        </w:tc>
        <w:tc>
          <w:tcPr>
            <w:tcW w:w="2268" w:type="dxa"/>
            <w:shd w:val="clear" w:color="auto" w:fill="auto"/>
          </w:tcPr>
          <w:p w:rsidR="00F77628" w:rsidRPr="00F77628" w:rsidRDefault="00F77628" w:rsidP="00F77628">
            <w:pPr>
              <w:spacing w:after="0" w:line="240" w:lineRule="auto"/>
              <w:rPr>
                <w:rFonts w:ascii="Times New Roman" w:eastAsia="Calibri" w:hAnsi="Times New Roman" w:cs="Times New Roman"/>
                <w:bCs/>
                <w:iCs/>
                <w:sz w:val="24"/>
                <w:szCs w:val="24"/>
              </w:rPr>
            </w:pPr>
            <w:r w:rsidRPr="00F77628">
              <w:rPr>
                <w:rFonts w:ascii="Times New Roman" w:eastAsia="Calibri" w:hAnsi="Times New Roman" w:cs="Times New Roman"/>
                <w:bCs/>
                <w:iCs/>
                <w:sz w:val="24"/>
                <w:szCs w:val="24"/>
              </w:rPr>
              <w:t>IV Международная научно-практическая конференция</w:t>
            </w:r>
          </w:p>
          <w:p w:rsidR="00F77628" w:rsidRPr="00F77628" w:rsidRDefault="00F77628" w:rsidP="00F77628">
            <w:pPr>
              <w:spacing w:after="0" w:line="240" w:lineRule="auto"/>
              <w:rPr>
                <w:rFonts w:ascii="Times New Roman" w:eastAsia="Calibri" w:hAnsi="Times New Roman" w:cs="Times New Roman"/>
                <w:bCs/>
                <w:iCs/>
                <w:sz w:val="24"/>
                <w:szCs w:val="24"/>
              </w:rPr>
            </w:pPr>
            <w:r w:rsidRPr="00F77628">
              <w:rPr>
                <w:rFonts w:ascii="Times New Roman" w:eastAsia="Calibri" w:hAnsi="Times New Roman" w:cs="Times New Roman"/>
                <w:bCs/>
                <w:iCs/>
                <w:sz w:val="24"/>
                <w:szCs w:val="24"/>
              </w:rPr>
              <w:t>«Актуальные вопросы науки, общества и образования»</w:t>
            </w:r>
          </w:p>
        </w:tc>
        <w:tc>
          <w:tcPr>
            <w:tcW w:w="2410" w:type="dxa"/>
            <w:shd w:val="clear" w:color="auto" w:fill="auto"/>
          </w:tcPr>
          <w:p w:rsidR="00F77628" w:rsidRPr="00F77628" w:rsidRDefault="00F77628" w:rsidP="00F77628">
            <w:pPr>
              <w:spacing w:after="0" w:line="240" w:lineRule="auto"/>
              <w:rPr>
                <w:rFonts w:ascii="Times New Roman" w:eastAsia="Calibri" w:hAnsi="Times New Roman" w:cs="Times New Roman"/>
                <w:bCs/>
                <w:iCs/>
                <w:sz w:val="24"/>
                <w:szCs w:val="24"/>
              </w:rPr>
            </w:pPr>
            <w:r w:rsidRPr="00F77628">
              <w:rPr>
                <w:rFonts w:ascii="Times New Roman" w:eastAsia="Calibri" w:hAnsi="Times New Roman" w:cs="Times New Roman"/>
                <w:bCs/>
                <w:iCs/>
                <w:sz w:val="24"/>
                <w:szCs w:val="24"/>
              </w:rPr>
              <w:t>«Применение различных видов диктантов для формирования лингвистического компонента иноязычной коммуникативной компетенции»</w:t>
            </w:r>
          </w:p>
        </w:tc>
        <w:tc>
          <w:tcPr>
            <w:tcW w:w="1932" w:type="dxa"/>
            <w:shd w:val="clear" w:color="auto" w:fill="auto"/>
          </w:tcPr>
          <w:p w:rsidR="00F77628" w:rsidRPr="00F77628" w:rsidRDefault="00F77628" w:rsidP="00F77628">
            <w:pPr>
              <w:spacing w:after="0" w:line="240" w:lineRule="auto"/>
              <w:ind w:right="142"/>
              <w:rPr>
                <w:rFonts w:ascii="Times New Roman" w:eastAsia="Calibri" w:hAnsi="Times New Roman" w:cs="Times New Roman"/>
                <w:sz w:val="24"/>
                <w:szCs w:val="24"/>
              </w:rPr>
            </w:pPr>
            <w:r w:rsidRPr="00F77628">
              <w:rPr>
                <w:rFonts w:ascii="Times New Roman" w:eastAsia="Calibri" w:hAnsi="Times New Roman" w:cs="Times New Roman"/>
                <w:sz w:val="24"/>
                <w:szCs w:val="24"/>
              </w:rPr>
              <w:t>Салимова Н.И.</w:t>
            </w:r>
          </w:p>
        </w:tc>
        <w:tc>
          <w:tcPr>
            <w:tcW w:w="1328" w:type="dxa"/>
            <w:shd w:val="clear" w:color="auto" w:fill="auto"/>
          </w:tcPr>
          <w:p w:rsidR="00F77628" w:rsidRPr="00F77628" w:rsidRDefault="00F77628" w:rsidP="00F77628">
            <w:pPr>
              <w:spacing w:after="0" w:line="240" w:lineRule="auto"/>
              <w:rPr>
                <w:rFonts w:ascii="Times New Roman" w:eastAsia="Calibri" w:hAnsi="Times New Roman" w:cs="Times New Roman"/>
                <w:bCs/>
                <w:iCs/>
                <w:sz w:val="24"/>
                <w:szCs w:val="24"/>
              </w:rPr>
            </w:pPr>
            <w:r w:rsidRPr="00F77628">
              <w:rPr>
                <w:rFonts w:ascii="Times New Roman" w:eastAsia="Calibri" w:hAnsi="Times New Roman" w:cs="Times New Roman"/>
                <w:bCs/>
                <w:iCs/>
                <w:sz w:val="24"/>
                <w:szCs w:val="24"/>
              </w:rPr>
              <w:t>Апрель 2025</w:t>
            </w:r>
          </w:p>
        </w:tc>
      </w:tr>
      <w:tr w:rsidR="000B4EB3" w:rsidRPr="00F77628" w:rsidTr="006E730A">
        <w:tc>
          <w:tcPr>
            <w:tcW w:w="2093" w:type="dxa"/>
            <w:shd w:val="clear" w:color="auto" w:fill="auto"/>
          </w:tcPr>
          <w:p w:rsidR="000B4EB3" w:rsidRPr="000B4EB3" w:rsidRDefault="000B4EB3" w:rsidP="000B4EB3">
            <w:pPr>
              <w:rPr>
                <w:rFonts w:ascii="Times New Roman" w:eastAsia="Calibri" w:hAnsi="Times New Roman" w:cs="Times New Roman"/>
                <w:sz w:val="24"/>
                <w:szCs w:val="24"/>
                <w:lang w:eastAsia="en-US"/>
              </w:rPr>
            </w:pPr>
            <w:r w:rsidRPr="000B4EB3">
              <w:rPr>
                <w:rFonts w:ascii="Times New Roman" w:eastAsia="Calibri" w:hAnsi="Times New Roman" w:cs="Times New Roman"/>
                <w:sz w:val="24"/>
                <w:szCs w:val="24"/>
                <w:lang w:eastAsia="en-US"/>
              </w:rPr>
              <w:t>Всероссийский</w:t>
            </w:r>
          </w:p>
          <w:p w:rsidR="000B4EB3" w:rsidRPr="000B4EB3" w:rsidRDefault="000B4EB3" w:rsidP="000B4EB3">
            <w:pPr>
              <w:spacing w:after="160" w:line="259" w:lineRule="auto"/>
              <w:contextualSpacing/>
              <w:jc w:val="both"/>
              <w:rPr>
                <w:rFonts w:ascii="Times New Roman" w:eastAsia="Calibri" w:hAnsi="Times New Roman" w:cs="Times New Roman"/>
                <w:sz w:val="28"/>
                <w:szCs w:val="28"/>
                <w:lang w:eastAsia="en-US"/>
              </w:rPr>
            </w:pPr>
          </w:p>
          <w:p w:rsidR="000B4EB3" w:rsidRPr="000B4EB3" w:rsidRDefault="000B4EB3" w:rsidP="000B4EB3">
            <w:pPr>
              <w:spacing w:after="160" w:line="259" w:lineRule="auto"/>
              <w:rPr>
                <w:rFonts w:ascii="Times New Roman" w:eastAsia="Calibri" w:hAnsi="Times New Roman" w:cs="Times New Roman"/>
                <w:sz w:val="28"/>
                <w:szCs w:val="28"/>
                <w:lang w:eastAsia="en-US"/>
              </w:rPr>
            </w:pPr>
          </w:p>
          <w:p w:rsidR="000B4EB3" w:rsidRPr="00F77628" w:rsidRDefault="000B4EB3" w:rsidP="00F77628">
            <w:pPr>
              <w:spacing w:after="0" w:line="240" w:lineRule="auto"/>
              <w:rPr>
                <w:rFonts w:ascii="Times New Roman" w:eastAsia="Calibri" w:hAnsi="Times New Roman" w:cs="Times New Roman"/>
                <w:b/>
                <w:iCs/>
                <w:sz w:val="24"/>
                <w:szCs w:val="24"/>
              </w:rPr>
            </w:pPr>
          </w:p>
        </w:tc>
        <w:tc>
          <w:tcPr>
            <w:tcW w:w="2268" w:type="dxa"/>
            <w:shd w:val="clear" w:color="auto" w:fill="auto"/>
          </w:tcPr>
          <w:p w:rsidR="000B4EB3" w:rsidRPr="000B4EB3" w:rsidRDefault="000B4EB3" w:rsidP="000B4EB3">
            <w:pPr>
              <w:spacing w:after="160" w:line="259" w:lineRule="auto"/>
              <w:contextualSpacing/>
              <w:rPr>
                <w:rFonts w:ascii="Times New Roman" w:eastAsia="Calibri" w:hAnsi="Times New Roman" w:cs="Times New Roman"/>
                <w:sz w:val="24"/>
                <w:szCs w:val="24"/>
                <w:lang w:eastAsia="en-US"/>
              </w:rPr>
            </w:pPr>
            <w:r w:rsidRPr="000B4EB3">
              <w:rPr>
                <w:rFonts w:ascii="Times New Roman" w:eastAsia="Calibri" w:hAnsi="Times New Roman" w:cs="Times New Roman"/>
                <w:sz w:val="24"/>
                <w:szCs w:val="24"/>
                <w:lang w:eastAsia="en-US"/>
              </w:rPr>
              <w:t>XLVII Международная научно-практическая конференция «Актуальные вопросы современной науки и образования»</w:t>
            </w:r>
          </w:p>
          <w:p w:rsidR="000B4EB3" w:rsidRPr="00F77628" w:rsidRDefault="000B4EB3" w:rsidP="00F77628">
            <w:pPr>
              <w:spacing w:after="0" w:line="240" w:lineRule="auto"/>
              <w:rPr>
                <w:rFonts w:ascii="Times New Roman" w:eastAsia="Calibri" w:hAnsi="Times New Roman" w:cs="Times New Roman"/>
                <w:bCs/>
                <w:iCs/>
                <w:sz w:val="24"/>
                <w:szCs w:val="24"/>
              </w:rPr>
            </w:pPr>
          </w:p>
        </w:tc>
        <w:tc>
          <w:tcPr>
            <w:tcW w:w="2410" w:type="dxa"/>
            <w:shd w:val="clear" w:color="auto" w:fill="auto"/>
          </w:tcPr>
          <w:p w:rsidR="000B4EB3" w:rsidRPr="000B4EB3" w:rsidRDefault="000B4EB3" w:rsidP="00F77628">
            <w:pPr>
              <w:spacing w:after="0" w:line="240" w:lineRule="auto"/>
              <w:rPr>
                <w:rFonts w:ascii="Times New Roman" w:eastAsia="Calibri" w:hAnsi="Times New Roman" w:cs="Times New Roman"/>
                <w:bCs/>
                <w:iCs/>
                <w:sz w:val="24"/>
                <w:szCs w:val="24"/>
              </w:rPr>
            </w:pPr>
            <w:r w:rsidRPr="000B4EB3">
              <w:rPr>
                <w:rFonts w:ascii="Calibri" w:eastAsia="Calibri" w:hAnsi="Calibri" w:cs="Times New Roman"/>
                <w:sz w:val="24"/>
                <w:szCs w:val="24"/>
                <w:lang w:eastAsia="en-US"/>
              </w:rPr>
              <w:t>«</w:t>
            </w:r>
            <w:r w:rsidRPr="000B4EB3">
              <w:rPr>
                <w:rFonts w:ascii="Times New Roman" w:eastAsia="Calibri" w:hAnsi="Times New Roman" w:cs="Times New Roman"/>
                <w:sz w:val="24"/>
                <w:szCs w:val="24"/>
                <w:lang w:eastAsia="en-US"/>
              </w:rPr>
              <w:t>Задания по функциональной грамотности к уроку английского языка в 8 классе на тему: «Выдающиеся люди России: М.В. Ломоносов»</w:t>
            </w:r>
          </w:p>
        </w:tc>
        <w:tc>
          <w:tcPr>
            <w:tcW w:w="1932" w:type="dxa"/>
            <w:shd w:val="clear" w:color="auto" w:fill="auto"/>
          </w:tcPr>
          <w:p w:rsidR="000B4EB3" w:rsidRPr="000B4EB3" w:rsidRDefault="000B4EB3" w:rsidP="00F77628">
            <w:pPr>
              <w:spacing w:after="0" w:line="240" w:lineRule="auto"/>
              <w:ind w:right="142"/>
              <w:rPr>
                <w:rFonts w:ascii="Times New Roman" w:eastAsia="Calibri" w:hAnsi="Times New Roman" w:cs="Times New Roman"/>
                <w:sz w:val="24"/>
                <w:szCs w:val="24"/>
              </w:rPr>
            </w:pPr>
            <w:r w:rsidRPr="000B4EB3">
              <w:rPr>
                <w:rFonts w:ascii="Times New Roman" w:eastAsia="Calibri" w:hAnsi="Times New Roman" w:cs="Times New Roman"/>
                <w:sz w:val="24"/>
                <w:szCs w:val="24"/>
                <w:lang w:eastAsia="en-US"/>
              </w:rPr>
              <w:t>Захарова Н.Д.</w:t>
            </w:r>
          </w:p>
        </w:tc>
        <w:tc>
          <w:tcPr>
            <w:tcW w:w="1328" w:type="dxa"/>
            <w:shd w:val="clear" w:color="auto" w:fill="auto"/>
          </w:tcPr>
          <w:p w:rsidR="000B4EB3" w:rsidRDefault="000B4EB3" w:rsidP="00F77628">
            <w:pPr>
              <w:spacing w:after="0" w:line="240" w:lineRule="auto"/>
              <w:rPr>
                <w:rFonts w:ascii="Times New Roman" w:eastAsia="Calibri" w:hAnsi="Times New Roman" w:cs="Times New Roman"/>
                <w:bCs/>
                <w:iCs/>
                <w:sz w:val="24"/>
                <w:szCs w:val="24"/>
              </w:rPr>
            </w:pPr>
            <w:r>
              <w:rPr>
                <w:rFonts w:ascii="Times New Roman" w:eastAsia="Calibri" w:hAnsi="Times New Roman" w:cs="Times New Roman"/>
                <w:bCs/>
                <w:iCs/>
                <w:sz w:val="24"/>
                <w:szCs w:val="24"/>
              </w:rPr>
              <w:t>Май</w:t>
            </w:r>
          </w:p>
          <w:p w:rsidR="000B4EB3" w:rsidRPr="00F77628" w:rsidRDefault="000B4EB3" w:rsidP="00F77628">
            <w:pPr>
              <w:spacing w:after="0" w:line="240" w:lineRule="auto"/>
              <w:rPr>
                <w:rFonts w:ascii="Times New Roman" w:eastAsia="Calibri" w:hAnsi="Times New Roman" w:cs="Times New Roman"/>
                <w:bCs/>
                <w:iCs/>
                <w:sz w:val="24"/>
                <w:szCs w:val="24"/>
              </w:rPr>
            </w:pPr>
            <w:r>
              <w:rPr>
                <w:rFonts w:ascii="Times New Roman" w:eastAsia="Calibri" w:hAnsi="Times New Roman" w:cs="Times New Roman"/>
                <w:bCs/>
                <w:iCs/>
                <w:sz w:val="24"/>
                <w:szCs w:val="24"/>
              </w:rPr>
              <w:t>2025</w:t>
            </w:r>
          </w:p>
        </w:tc>
      </w:tr>
      <w:tr w:rsidR="00496998" w:rsidRPr="00F77628" w:rsidTr="006E730A">
        <w:tc>
          <w:tcPr>
            <w:tcW w:w="2093" w:type="dxa"/>
            <w:shd w:val="clear" w:color="auto" w:fill="auto"/>
          </w:tcPr>
          <w:p w:rsidR="00496998" w:rsidRPr="00F77628" w:rsidRDefault="00496998" w:rsidP="00F77628">
            <w:pPr>
              <w:spacing w:after="0" w:line="240" w:lineRule="auto"/>
              <w:rPr>
                <w:rFonts w:ascii="Times New Roman" w:eastAsia="Calibri" w:hAnsi="Times New Roman" w:cs="Times New Roman"/>
                <w:b/>
                <w:iCs/>
                <w:sz w:val="24"/>
                <w:szCs w:val="24"/>
              </w:rPr>
            </w:pPr>
            <w:r>
              <w:rPr>
                <w:rFonts w:ascii="Times New Roman" w:eastAsia="Calibri" w:hAnsi="Times New Roman" w:cs="Times New Roman"/>
                <w:b/>
                <w:iCs/>
                <w:sz w:val="24"/>
                <w:szCs w:val="24"/>
              </w:rPr>
              <w:t>Международный</w:t>
            </w:r>
          </w:p>
        </w:tc>
        <w:tc>
          <w:tcPr>
            <w:tcW w:w="2268" w:type="dxa"/>
            <w:shd w:val="clear" w:color="auto" w:fill="auto"/>
          </w:tcPr>
          <w:p w:rsidR="00496998" w:rsidRPr="00496998" w:rsidRDefault="00496998" w:rsidP="00496998">
            <w:pPr>
              <w:spacing w:after="0" w:line="240" w:lineRule="auto"/>
              <w:rPr>
                <w:rFonts w:ascii="Times New Roman" w:eastAsia="Calibri" w:hAnsi="Times New Roman" w:cs="Times New Roman"/>
                <w:bCs/>
                <w:iCs/>
                <w:sz w:val="24"/>
                <w:szCs w:val="24"/>
              </w:rPr>
            </w:pPr>
            <w:r>
              <w:rPr>
                <w:rFonts w:ascii="Times New Roman" w:eastAsia="Calibri" w:hAnsi="Times New Roman" w:cs="Times New Roman"/>
                <w:bCs/>
                <w:iCs/>
                <w:sz w:val="24"/>
                <w:szCs w:val="24"/>
              </w:rPr>
              <w:t>М</w:t>
            </w:r>
            <w:r w:rsidRPr="00496998">
              <w:rPr>
                <w:rFonts w:ascii="Times New Roman" w:eastAsia="Calibri" w:hAnsi="Times New Roman" w:cs="Times New Roman"/>
                <w:bCs/>
                <w:iCs/>
                <w:sz w:val="24"/>
                <w:szCs w:val="24"/>
              </w:rPr>
              <w:t>еждународн</w:t>
            </w:r>
            <w:r>
              <w:rPr>
                <w:rFonts w:ascii="Times New Roman" w:eastAsia="Calibri" w:hAnsi="Times New Roman" w:cs="Times New Roman"/>
                <w:bCs/>
                <w:iCs/>
                <w:sz w:val="24"/>
                <w:szCs w:val="24"/>
              </w:rPr>
              <w:t xml:space="preserve">ый </w:t>
            </w:r>
            <w:r w:rsidRPr="00496998">
              <w:rPr>
                <w:rFonts w:ascii="Times New Roman" w:eastAsia="Calibri" w:hAnsi="Times New Roman" w:cs="Times New Roman"/>
                <w:bCs/>
                <w:iCs/>
                <w:sz w:val="24"/>
                <w:szCs w:val="24"/>
              </w:rPr>
              <w:t>форум</w:t>
            </w:r>
          </w:p>
          <w:p w:rsidR="005D1890" w:rsidRDefault="00496998" w:rsidP="00496998">
            <w:pPr>
              <w:spacing w:after="0" w:line="240" w:lineRule="auto"/>
              <w:rPr>
                <w:rFonts w:ascii="Times New Roman" w:eastAsia="Calibri" w:hAnsi="Times New Roman" w:cs="Times New Roman"/>
                <w:bCs/>
                <w:iCs/>
                <w:sz w:val="24"/>
                <w:szCs w:val="24"/>
              </w:rPr>
            </w:pPr>
            <w:r w:rsidRPr="00496998">
              <w:rPr>
                <w:rFonts w:ascii="Times New Roman" w:eastAsia="Calibri" w:hAnsi="Times New Roman" w:cs="Times New Roman"/>
                <w:bCs/>
                <w:iCs/>
                <w:sz w:val="24"/>
                <w:szCs w:val="24"/>
              </w:rPr>
              <w:t xml:space="preserve">«ПРОпедклассы-2025 в экосистеме </w:t>
            </w:r>
            <w:proofErr w:type="spellStart"/>
            <w:r w:rsidRPr="00496998">
              <w:rPr>
                <w:rFonts w:ascii="Times New Roman" w:eastAsia="Calibri" w:hAnsi="Times New Roman" w:cs="Times New Roman"/>
                <w:bCs/>
                <w:iCs/>
                <w:sz w:val="24"/>
                <w:szCs w:val="24"/>
              </w:rPr>
              <w:t>допрофессионально</w:t>
            </w:r>
            <w:proofErr w:type="spellEnd"/>
          </w:p>
          <w:p w:rsidR="00496998" w:rsidRPr="00F77628" w:rsidRDefault="00496998" w:rsidP="00496998">
            <w:pPr>
              <w:spacing w:after="0" w:line="240" w:lineRule="auto"/>
              <w:rPr>
                <w:rFonts w:ascii="Times New Roman" w:eastAsia="Calibri" w:hAnsi="Times New Roman" w:cs="Times New Roman"/>
                <w:bCs/>
                <w:iCs/>
                <w:sz w:val="24"/>
                <w:szCs w:val="24"/>
              </w:rPr>
            </w:pPr>
            <w:proofErr w:type="spellStart"/>
            <w:r w:rsidRPr="00496998">
              <w:rPr>
                <w:rFonts w:ascii="Times New Roman" w:eastAsia="Calibri" w:hAnsi="Times New Roman" w:cs="Times New Roman"/>
                <w:bCs/>
                <w:iCs/>
                <w:sz w:val="24"/>
                <w:szCs w:val="24"/>
              </w:rPr>
              <w:t>го</w:t>
            </w:r>
            <w:proofErr w:type="spellEnd"/>
            <w:r w:rsidRPr="00496998">
              <w:rPr>
                <w:rFonts w:ascii="Times New Roman" w:eastAsia="Calibri" w:hAnsi="Times New Roman" w:cs="Times New Roman"/>
                <w:bCs/>
                <w:iCs/>
                <w:sz w:val="24"/>
                <w:szCs w:val="24"/>
              </w:rPr>
              <w:t xml:space="preserve"> педагогического образования»</w:t>
            </w:r>
          </w:p>
        </w:tc>
        <w:tc>
          <w:tcPr>
            <w:tcW w:w="2410" w:type="dxa"/>
            <w:shd w:val="clear" w:color="auto" w:fill="auto"/>
          </w:tcPr>
          <w:p w:rsidR="00496998" w:rsidRDefault="005D1890" w:rsidP="00F77628">
            <w:pPr>
              <w:spacing w:after="0" w:line="240" w:lineRule="auto"/>
              <w:rPr>
                <w:rFonts w:ascii="Times New Roman" w:eastAsia="Calibri" w:hAnsi="Times New Roman" w:cs="Times New Roman"/>
                <w:bCs/>
                <w:iCs/>
                <w:sz w:val="24"/>
                <w:szCs w:val="24"/>
              </w:rPr>
            </w:pPr>
            <w:r>
              <w:rPr>
                <w:rFonts w:ascii="Times New Roman" w:eastAsia="Calibri" w:hAnsi="Times New Roman" w:cs="Times New Roman"/>
                <w:bCs/>
                <w:iCs/>
                <w:sz w:val="24"/>
                <w:szCs w:val="24"/>
              </w:rPr>
              <w:t>«Из опыта работы по организации и сопровождению психолого-педагогических групп в школе»</w:t>
            </w:r>
          </w:p>
          <w:p w:rsidR="00767325" w:rsidRDefault="00767325" w:rsidP="00F77628">
            <w:pPr>
              <w:spacing w:after="0" w:line="240" w:lineRule="auto"/>
              <w:rPr>
                <w:rFonts w:ascii="Times New Roman" w:eastAsia="Calibri" w:hAnsi="Times New Roman" w:cs="Times New Roman"/>
                <w:bCs/>
                <w:iCs/>
                <w:sz w:val="24"/>
                <w:szCs w:val="24"/>
              </w:rPr>
            </w:pPr>
          </w:p>
          <w:p w:rsidR="00767325" w:rsidRPr="00F77628" w:rsidRDefault="00767325" w:rsidP="00F77628">
            <w:pPr>
              <w:spacing w:after="0" w:line="240" w:lineRule="auto"/>
              <w:rPr>
                <w:rFonts w:ascii="Times New Roman" w:eastAsia="Calibri" w:hAnsi="Times New Roman" w:cs="Times New Roman"/>
                <w:bCs/>
                <w:iCs/>
                <w:sz w:val="24"/>
                <w:szCs w:val="24"/>
              </w:rPr>
            </w:pPr>
            <w:r>
              <w:rPr>
                <w:rFonts w:ascii="Times New Roman" w:eastAsia="Calibri" w:hAnsi="Times New Roman" w:cs="Times New Roman"/>
                <w:bCs/>
                <w:iCs/>
                <w:sz w:val="24"/>
                <w:szCs w:val="24"/>
              </w:rPr>
              <w:t>«</w:t>
            </w:r>
            <w:proofErr w:type="spellStart"/>
            <w:r>
              <w:rPr>
                <w:rFonts w:ascii="Times New Roman" w:eastAsia="Calibri" w:hAnsi="Times New Roman" w:cs="Times New Roman"/>
                <w:bCs/>
                <w:iCs/>
                <w:sz w:val="24"/>
                <w:szCs w:val="24"/>
              </w:rPr>
              <w:t>Игропедагогика</w:t>
            </w:r>
            <w:proofErr w:type="spellEnd"/>
            <w:r>
              <w:rPr>
                <w:rFonts w:ascii="Times New Roman" w:eastAsia="Calibri" w:hAnsi="Times New Roman" w:cs="Times New Roman"/>
                <w:bCs/>
                <w:iCs/>
                <w:sz w:val="24"/>
                <w:szCs w:val="24"/>
              </w:rPr>
              <w:t xml:space="preserve"> как средство повышения мотивации к выбору педагогических профессий»</w:t>
            </w:r>
          </w:p>
        </w:tc>
        <w:tc>
          <w:tcPr>
            <w:tcW w:w="1932" w:type="dxa"/>
            <w:shd w:val="clear" w:color="auto" w:fill="auto"/>
          </w:tcPr>
          <w:p w:rsidR="00496998" w:rsidRDefault="00767325" w:rsidP="00F77628">
            <w:pPr>
              <w:spacing w:after="0" w:line="240" w:lineRule="auto"/>
              <w:ind w:right="142"/>
              <w:rPr>
                <w:rFonts w:ascii="Times New Roman" w:eastAsia="Calibri" w:hAnsi="Times New Roman" w:cs="Times New Roman"/>
                <w:sz w:val="24"/>
                <w:szCs w:val="24"/>
              </w:rPr>
            </w:pPr>
            <w:r>
              <w:rPr>
                <w:rFonts w:ascii="Times New Roman" w:eastAsia="Calibri" w:hAnsi="Times New Roman" w:cs="Times New Roman"/>
                <w:sz w:val="24"/>
                <w:szCs w:val="24"/>
              </w:rPr>
              <w:t>Баранова Т.В.</w:t>
            </w:r>
          </w:p>
          <w:p w:rsidR="00767325" w:rsidRDefault="00767325" w:rsidP="00F77628">
            <w:pPr>
              <w:spacing w:after="0" w:line="240" w:lineRule="auto"/>
              <w:ind w:right="142"/>
              <w:rPr>
                <w:rFonts w:ascii="Times New Roman" w:eastAsia="Calibri" w:hAnsi="Times New Roman" w:cs="Times New Roman"/>
                <w:sz w:val="24"/>
                <w:szCs w:val="24"/>
              </w:rPr>
            </w:pPr>
          </w:p>
          <w:p w:rsidR="00767325" w:rsidRDefault="00767325" w:rsidP="00F77628">
            <w:pPr>
              <w:spacing w:after="0" w:line="240" w:lineRule="auto"/>
              <w:ind w:right="142"/>
              <w:rPr>
                <w:rFonts w:ascii="Times New Roman" w:eastAsia="Calibri" w:hAnsi="Times New Roman" w:cs="Times New Roman"/>
                <w:sz w:val="24"/>
                <w:szCs w:val="24"/>
              </w:rPr>
            </w:pPr>
          </w:p>
          <w:p w:rsidR="00767325" w:rsidRDefault="00767325" w:rsidP="00F77628">
            <w:pPr>
              <w:spacing w:after="0" w:line="240" w:lineRule="auto"/>
              <w:ind w:right="142"/>
              <w:rPr>
                <w:rFonts w:ascii="Times New Roman" w:eastAsia="Calibri" w:hAnsi="Times New Roman" w:cs="Times New Roman"/>
                <w:sz w:val="24"/>
                <w:szCs w:val="24"/>
              </w:rPr>
            </w:pPr>
          </w:p>
          <w:p w:rsidR="00767325" w:rsidRDefault="00767325" w:rsidP="00F77628">
            <w:pPr>
              <w:spacing w:after="0" w:line="240" w:lineRule="auto"/>
              <w:ind w:right="142"/>
              <w:rPr>
                <w:rFonts w:ascii="Times New Roman" w:eastAsia="Calibri" w:hAnsi="Times New Roman" w:cs="Times New Roman"/>
                <w:sz w:val="24"/>
                <w:szCs w:val="24"/>
              </w:rPr>
            </w:pPr>
          </w:p>
          <w:p w:rsidR="00767325" w:rsidRDefault="00767325" w:rsidP="00F77628">
            <w:pPr>
              <w:spacing w:after="0" w:line="240" w:lineRule="auto"/>
              <w:ind w:right="142"/>
              <w:rPr>
                <w:rFonts w:ascii="Times New Roman" w:eastAsia="Calibri" w:hAnsi="Times New Roman" w:cs="Times New Roman"/>
                <w:sz w:val="24"/>
                <w:szCs w:val="24"/>
              </w:rPr>
            </w:pPr>
          </w:p>
          <w:p w:rsidR="00767325" w:rsidRDefault="00767325" w:rsidP="00F77628">
            <w:pPr>
              <w:spacing w:after="0" w:line="240" w:lineRule="auto"/>
              <w:ind w:right="142"/>
              <w:rPr>
                <w:rFonts w:ascii="Times New Roman" w:eastAsia="Calibri" w:hAnsi="Times New Roman" w:cs="Times New Roman"/>
                <w:sz w:val="24"/>
                <w:szCs w:val="24"/>
              </w:rPr>
            </w:pPr>
          </w:p>
          <w:p w:rsidR="00767325" w:rsidRPr="00F77628" w:rsidRDefault="00767325" w:rsidP="00F77628">
            <w:pPr>
              <w:spacing w:after="0" w:line="240" w:lineRule="auto"/>
              <w:ind w:right="142"/>
              <w:rPr>
                <w:rFonts w:ascii="Times New Roman" w:eastAsia="Calibri" w:hAnsi="Times New Roman" w:cs="Times New Roman"/>
                <w:sz w:val="24"/>
                <w:szCs w:val="24"/>
              </w:rPr>
            </w:pPr>
            <w:r>
              <w:rPr>
                <w:rFonts w:ascii="Times New Roman" w:eastAsia="Calibri" w:hAnsi="Times New Roman" w:cs="Times New Roman"/>
                <w:sz w:val="24"/>
                <w:szCs w:val="24"/>
              </w:rPr>
              <w:t>Киселева О.В.</w:t>
            </w:r>
          </w:p>
        </w:tc>
        <w:tc>
          <w:tcPr>
            <w:tcW w:w="1328" w:type="dxa"/>
            <w:shd w:val="clear" w:color="auto" w:fill="auto"/>
          </w:tcPr>
          <w:p w:rsidR="00496998" w:rsidRPr="00F77628" w:rsidRDefault="00767325" w:rsidP="00F77628">
            <w:pPr>
              <w:spacing w:after="0" w:line="240" w:lineRule="auto"/>
              <w:rPr>
                <w:rFonts w:ascii="Times New Roman" w:eastAsia="Calibri" w:hAnsi="Times New Roman" w:cs="Times New Roman"/>
                <w:bCs/>
                <w:iCs/>
                <w:sz w:val="24"/>
                <w:szCs w:val="24"/>
              </w:rPr>
            </w:pPr>
            <w:r>
              <w:rPr>
                <w:rFonts w:ascii="Times New Roman" w:eastAsia="Calibri" w:hAnsi="Times New Roman" w:cs="Times New Roman"/>
                <w:bCs/>
                <w:iCs/>
                <w:sz w:val="24"/>
                <w:szCs w:val="24"/>
              </w:rPr>
              <w:t>Апрель 2025</w:t>
            </w:r>
          </w:p>
        </w:tc>
      </w:tr>
      <w:tr w:rsidR="00A53C84" w:rsidRPr="00F77628" w:rsidTr="006E730A">
        <w:tc>
          <w:tcPr>
            <w:tcW w:w="2093" w:type="dxa"/>
            <w:shd w:val="clear" w:color="auto" w:fill="auto"/>
          </w:tcPr>
          <w:p w:rsidR="00A53C84" w:rsidRDefault="00A53C84" w:rsidP="00F77628">
            <w:pPr>
              <w:spacing w:after="0" w:line="240" w:lineRule="auto"/>
              <w:rPr>
                <w:rFonts w:ascii="Times New Roman" w:eastAsia="Calibri" w:hAnsi="Times New Roman" w:cs="Times New Roman"/>
                <w:b/>
                <w:iCs/>
                <w:sz w:val="24"/>
                <w:szCs w:val="24"/>
              </w:rPr>
            </w:pPr>
          </w:p>
        </w:tc>
        <w:tc>
          <w:tcPr>
            <w:tcW w:w="2268" w:type="dxa"/>
            <w:shd w:val="clear" w:color="auto" w:fill="auto"/>
          </w:tcPr>
          <w:p w:rsidR="00A53C84" w:rsidRDefault="00A53C84" w:rsidP="00496998">
            <w:pPr>
              <w:spacing w:after="0" w:line="240" w:lineRule="auto"/>
              <w:rPr>
                <w:rFonts w:ascii="Times New Roman" w:eastAsia="Calibri" w:hAnsi="Times New Roman" w:cs="Times New Roman"/>
                <w:bCs/>
                <w:iCs/>
                <w:sz w:val="24"/>
                <w:szCs w:val="24"/>
              </w:rPr>
            </w:pPr>
          </w:p>
        </w:tc>
        <w:tc>
          <w:tcPr>
            <w:tcW w:w="2410" w:type="dxa"/>
            <w:shd w:val="clear" w:color="auto" w:fill="auto"/>
          </w:tcPr>
          <w:p w:rsidR="00A53C84" w:rsidRDefault="00A53C84" w:rsidP="00F77628">
            <w:pPr>
              <w:spacing w:after="0" w:line="240" w:lineRule="auto"/>
              <w:rPr>
                <w:rFonts w:ascii="Times New Roman" w:eastAsia="Calibri" w:hAnsi="Times New Roman" w:cs="Times New Roman"/>
                <w:bCs/>
                <w:iCs/>
                <w:sz w:val="24"/>
                <w:szCs w:val="24"/>
              </w:rPr>
            </w:pPr>
          </w:p>
        </w:tc>
        <w:tc>
          <w:tcPr>
            <w:tcW w:w="1932" w:type="dxa"/>
            <w:shd w:val="clear" w:color="auto" w:fill="auto"/>
          </w:tcPr>
          <w:p w:rsidR="00A53C84" w:rsidRDefault="00A53C84" w:rsidP="00F77628">
            <w:pPr>
              <w:spacing w:after="0" w:line="240" w:lineRule="auto"/>
              <w:ind w:right="142"/>
              <w:rPr>
                <w:rFonts w:ascii="Times New Roman" w:eastAsia="Calibri" w:hAnsi="Times New Roman" w:cs="Times New Roman"/>
                <w:sz w:val="24"/>
                <w:szCs w:val="24"/>
              </w:rPr>
            </w:pPr>
          </w:p>
        </w:tc>
        <w:tc>
          <w:tcPr>
            <w:tcW w:w="1328" w:type="dxa"/>
            <w:shd w:val="clear" w:color="auto" w:fill="auto"/>
          </w:tcPr>
          <w:p w:rsidR="00A53C84" w:rsidRDefault="00A53C84" w:rsidP="00F77628">
            <w:pPr>
              <w:spacing w:after="0" w:line="240" w:lineRule="auto"/>
              <w:rPr>
                <w:rFonts w:ascii="Times New Roman" w:eastAsia="Calibri" w:hAnsi="Times New Roman" w:cs="Times New Roman"/>
                <w:bCs/>
                <w:iCs/>
                <w:sz w:val="24"/>
                <w:szCs w:val="24"/>
              </w:rPr>
            </w:pPr>
          </w:p>
        </w:tc>
      </w:tr>
      <w:tr w:rsidR="00F77628" w:rsidRPr="00F77628" w:rsidTr="006E730A">
        <w:tc>
          <w:tcPr>
            <w:tcW w:w="2093" w:type="dxa"/>
            <w:shd w:val="clear" w:color="auto" w:fill="auto"/>
          </w:tcPr>
          <w:p w:rsidR="00F77628" w:rsidRPr="00F77628" w:rsidRDefault="00F77628" w:rsidP="00F77628">
            <w:pPr>
              <w:spacing w:after="0" w:line="240" w:lineRule="auto"/>
              <w:rPr>
                <w:rFonts w:ascii="Times New Roman" w:eastAsia="Calibri" w:hAnsi="Times New Roman" w:cs="Times New Roman"/>
                <w:b/>
                <w:iCs/>
                <w:sz w:val="24"/>
                <w:szCs w:val="24"/>
              </w:rPr>
            </w:pPr>
            <w:r w:rsidRPr="00F77628">
              <w:rPr>
                <w:rFonts w:ascii="Times New Roman" w:eastAsia="Calibri" w:hAnsi="Times New Roman" w:cs="Times New Roman"/>
                <w:b/>
                <w:iCs/>
                <w:sz w:val="24"/>
                <w:szCs w:val="24"/>
              </w:rPr>
              <w:t>Региональный</w:t>
            </w:r>
          </w:p>
        </w:tc>
        <w:tc>
          <w:tcPr>
            <w:tcW w:w="2268" w:type="dxa"/>
            <w:shd w:val="clear" w:color="auto" w:fill="auto"/>
          </w:tcPr>
          <w:p w:rsidR="00F77628" w:rsidRPr="00F77628" w:rsidRDefault="00F77628" w:rsidP="00F77628">
            <w:pPr>
              <w:spacing w:after="0" w:line="240" w:lineRule="auto"/>
              <w:rPr>
                <w:rFonts w:ascii="Times New Roman" w:eastAsia="Calibri" w:hAnsi="Times New Roman" w:cs="Times New Roman"/>
                <w:bCs/>
                <w:iCs/>
                <w:sz w:val="24"/>
                <w:szCs w:val="24"/>
              </w:rPr>
            </w:pPr>
            <w:r w:rsidRPr="00F77628">
              <w:rPr>
                <w:rFonts w:ascii="Times New Roman" w:eastAsia="Calibri" w:hAnsi="Times New Roman" w:cs="Times New Roman"/>
                <w:bCs/>
                <w:iCs/>
                <w:sz w:val="24"/>
                <w:szCs w:val="24"/>
              </w:rPr>
              <w:t xml:space="preserve">XI Региональная педагогическая научно-практической конференция, </w:t>
            </w:r>
          </w:p>
          <w:p w:rsidR="00F77628" w:rsidRPr="00F77628" w:rsidRDefault="00F77628" w:rsidP="00F77628">
            <w:pPr>
              <w:spacing w:after="0" w:line="240" w:lineRule="auto"/>
              <w:rPr>
                <w:rFonts w:ascii="Times New Roman" w:eastAsia="Calibri" w:hAnsi="Times New Roman" w:cs="Times New Roman"/>
                <w:bCs/>
                <w:iCs/>
                <w:sz w:val="24"/>
                <w:szCs w:val="24"/>
              </w:rPr>
            </w:pPr>
            <w:r w:rsidRPr="00F77628">
              <w:rPr>
                <w:rFonts w:ascii="Times New Roman" w:eastAsia="Calibri" w:hAnsi="Times New Roman" w:cs="Times New Roman"/>
                <w:bCs/>
                <w:iCs/>
                <w:sz w:val="24"/>
                <w:szCs w:val="24"/>
              </w:rPr>
              <w:t xml:space="preserve">посвященная памяти народного учителя Российской </w:t>
            </w:r>
            <w:r w:rsidRPr="00F77628">
              <w:rPr>
                <w:rFonts w:ascii="Times New Roman" w:eastAsia="Calibri" w:hAnsi="Times New Roman" w:cs="Times New Roman"/>
                <w:bCs/>
                <w:iCs/>
                <w:sz w:val="24"/>
                <w:szCs w:val="24"/>
              </w:rPr>
              <w:lastRenderedPageBreak/>
              <w:t>Федерации А. Ф. Иванова</w:t>
            </w:r>
          </w:p>
        </w:tc>
        <w:tc>
          <w:tcPr>
            <w:tcW w:w="2410" w:type="dxa"/>
            <w:shd w:val="clear" w:color="auto" w:fill="auto"/>
          </w:tcPr>
          <w:p w:rsidR="00F77628" w:rsidRPr="00F77628" w:rsidRDefault="00F77628" w:rsidP="00F77628">
            <w:pPr>
              <w:spacing w:after="0" w:line="240" w:lineRule="auto"/>
              <w:rPr>
                <w:rFonts w:ascii="Times New Roman" w:eastAsia="Calibri" w:hAnsi="Times New Roman" w:cs="Times New Roman"/>
                <w:bCs/>
                <w:iCs/>
                <w:sz w:val="24"/>
                <w:szCs w:val="24"/>
              </w:rPr>
            </w:pPr>
            <w:r w:rsidRPr="00F77628">
              <w:rPr>
                <w:rFonts w:ascii="Times New Roman" w:eastAsia="Calibri" w:hAnsi="Times New Roman" w:cs="Times New Roman"/>
                <w:bCs/>
                <w:iCs/>
                <w:sz w:val="24"/>
                <w:szCs w:val="24"/>
              </w:rPr>
              <w:lastRenderedPageBreak/>
              <w:t xml:space="preserve">«Образовательные практики, опирающиеся на исторический опыт и культурный контекст, как инструмент формирования активной </w:t>
            </w:r>
            <w:r w:rsidRPr="00F77628">
              <w:rPr>
                <w:rFonts w:ascii="Times New Roman" w:eastAsia="Calibri" w:hAnsi="Times New Roman" w:cs="Times New Roman"/>
                <w:bCs/>
                <w:iCs/>
                <w:sz w:val="24"/>
                <w:szCs w:val="24"/>
              </w:rPr>
              <w:lastRenderedPageBreak/>
              <w:t>гражданской позиции у молодежи»</w:t>
            </w:r>
          </w:p>
        </w:tc>
        <w:tc>
          <w:tcPr>
            <w:tcW w:w="1932" w:type="dxa"/>
            <w:shd w:val="clear" w:color="auto" w:fill="auto"/>
          </w:tcPr>
          <w:p w:rsidR="00F77628" w:rsidRPr="00F77628" w:rsidRDefault="00F77628" w:rsidP="00F77628">
            <w:pPr>
              <w:spacing w:after="0" w:line="240" w:lineRule="auto"/>
              <w:ind w:right="142"/>
              <w:rPr>
                <w:rFonts w:ascii="Times New Roman" w:eastAsia="Calibri" w:hAnsi="Times New Roman" w:cs="Times New Roman"/>
                <w:sz w:val="24"/>
                <w:szCs w:val="24"/>
              </w:rPr>
            </w:pPr>
            <w:r w:rsidRPr="00F77628">
              <w:rPr>
                <w:rFonts w:ascii="Times New Roman" w:eastAsia="Calibri" w:hAnsi="Times New Roman" w:cs="Times New Roman"/>
                <w:sz w:val="24"/>
                <w:szCs w:val="24"/>
              </w:rPr>
              <w:lastRenderedPageBreak/>
              <w:t>Максимова Е.Н.</w:t>
            </w:r>
          </w:p>
        </w:tc>
        <w:tc>
          <w:tcPr>
            <w:tcW w:w="1328" w:type="dxa"/>
            <w:shd w:val="clear" w:color="auto" w:fill="auto"/>
          </w:tcPr>
          <w:p w:rsidR="00F77628" w:rsidRPr="00F77628" w:rsidRDefault="00F77628" w:rsidP="00F77628">
            <w:pPr>
              <w:spacing w:after="0" w:line="240" w:lineRule="auto"/>
              <w:rPr>
                <w:rFonts w:ascii="Times New Roman" w:eastAsia="Calibri" w:hAnsi="Times New Roman" w:cs="Times New Roman"/>
                <w:bCs/>
                <w:iCs/>
                <w:sz w:val="24"/>
                <w:szCs w:val="24"/>
              </w:rPr>
            </w:pPr>
            <w:r w:rsidRPr="00F77628">
              <w:rPr>
                <w:rFonts w:ascii="Times New Roman" w:eastAsia="Calibri" w:hAnsi="Times New Roman" w:cs="Times New Roman"/>
                <w:bCs/>
                <w:iCs/>
                <w:sz w:val="24"/>
                <w:szCs w:val="24"/>
              </w:rPr>
              <w:t>Март 2025</w:t>
            </w:r>
          </w:p>
        </w:tc>
      </w:tr>
      <w:tr w:rsidR="00F77628" w:rsidRPr="00F77628" w:rsidTr="006E730A">
        <w:tc>
          <w:tcPr>
            <w:tcW w:w="2093" w:type="dxa"/>
            <w:shd w:val="clear" w:color="auto" w:fill="auto"/>
          </w:tcPr>
          <w:p w:rsidR="00F77628" w:rsidRPr="00F77628" w:rsidRDefault="00F77628" w:rsidP="00F77628">
            <w:pPr>
              <w:spacing w:after="0" w:line="240" w:lineRule="auto"/>
              <w:rPr>
                <w:rFonts w:ascii="Times New Roman" w:eastAsia="Calibri" w:hAnsi="Times New Roman" w:cs="Times New Roman"/>
                <w:b/>
                <w:iCs/>
                <w:sz w:val="24"/>
                <w:szCs w:val="24"/>
              </w:rPr>
            </w:pPr>
            <w:r w:rsidRPr="00F77628">
              <w:rPr>
                <w:rFonts w:ascii="Times New Roman" w:eastAsia="Calibri" w:hAnsi="Times New Roman" w:cs="Times New Roman"/>
                <w:b/>
                <w:iCs/>
                <w:sz w:val="24"/>
                <w:szCs w:val="24"/>
              </w:rPr>
              <w:t>Региональный</w:t>
            </w:r>
          </w:p>
        </w:tc>
        <w:tc>
          <w:tcPr>
            <w:tcW w:w="2268" w:type="dxa"/>
            <w:shd w:val="clear" w:color="auto" w:fill="auto"/>
          </w:tcPr>
          <w:p w:rsidR="00F77628" w:rsidRPr="00F77628" w:rsidRDefault="00F77628" w:rsidP="00F77628">
            <w:pPr>
              <w:spacing w:after="0" w:line="240" w:lineRule="auto"/>
              <w:rPr>
                <w:rFonts w:ascii="Times New Roman" w:eastAsia="Calibri" w:hAnsi="Times New Roman" w:cs="Times New Roman"/>
                <w:bCs/>
                <w:iCs/>
                <w:sz w:val="24"/>
                <w:szCs w:val="24"/>
              </w:rPr>
            </w:pPr>
            <w:r w:rsidRPr="00F77628">
              <w:rPr>
                <w:rFonts w:ascii="Times New Roman" w:eastAsia="Calibri" w:hAnsi="Times New Roman" w:cs="Times New Roman"/>
                <w:bCs/>
                <w:iCs/>
                <w:sz w:val="24"/>
                <w:szCs w:val="24"/>
              </w:rPr>
              <w:t>Региональная научно-практическая  конференция учащихся и педагогических работников образовательных учреждений  Калужской области.</w:t>
            </w:r>
          </w:p>
          <w:p w:rsidR="00F77628" w:rsidRPr="00F77628" w:rsidRDefault="00F77628" w:rsidP="00F77628">
            <w:pPr>
              <w:spacing w:after="0" w:line="240" w:lineRule="auto"/>
              <w:rPr>
                <w:rFonts w:ascii="Times New Roman" w:eastAsia="Calibri" w:hAnsi="Times New Roman" w:cs="Times New Roman"/>
                <w:bCs/>
                <w:iCs/>
                <w:sz w:val="24"/>
                <w:szCs w:val="24"/>
              </w:rPr>
            </w:pPr>
            <w:r w:rsidRPr="00F77628">
              <w:rPr>
                <w:rFonts w:ascii="Times New Roman" w:eastAsia="Calibri" w:hAnsi="Times New Roman" w:cs="Times New Roman"/>
                <w:bCs/>
                <w:iCs/>
                <w:sz w:val="24"/>
                <w:szCs w:val="24"/>
              </w:rPr>
              <w:t>«Православие. Культура. Образование»</w:t>
            </w:r>
          </w:p>
        </w:tc>
        <w:tc>
          <w:tcPr>
            <w:tcW w:w="2410" w:type="dxa"/>
            <w:shd w:val="clear" w:color="auto" w:fill="auto"/>
          </w:tcPr>
          <w:p w:rsidR="00F77628" w:rsidRPr="00F77628" w:rsidRDefault="00F77628" w:rsidP="00F77628">
            <w:pPr>
              <w:spacing w:after="0" w:line="240" w:lineRule="auto"/>
              <w:rPr>
                <w:rFonts w:ascii="Times New Roman" w:eastAsia="Calibri" w:hAnsi="Times New Roman" w:cs="Times New Roman"/>
                <w:bCs/>
                <w:iCs/>
                <w:sz w:val="24"/>
                <w:szCs w:val="24"/>
              </w:rPr>
            </w:pPr>
            <w:r w:rsidRPr="00F77628">
              <w:rPr>
                <w:rFonts w:ascii="Times New Roman" w:eastAsia="Calibri" w:hAnsi="Times New Roman" w:cs="Times New Roman"/>
                <w:bCs/>
                <w:iCs/>
                <w:sz w:val="24"/>
                <w:szCs w:val="24"/>
              </w:rPr>
              <w:t>«Реализация в общеобразовательной организации духовно-просветительского проекта «Дни Достоевского»»</w:t>
            </w:r>
          </w:p>
        </w:tc>
        <w:tc>
          <w:tcPr>
            <w:tcW w:w="1932" w:type="dxa"/>
            <w:shd w:val="clear" w:color="auto" w:fill="auto"/>
          </w:tcPr>
          <w:p w:rsidR="00F77628" w:rsidRPr="00F77628" w:rsidRDefault="00F77628" w:rsidP="00F77628">
            <w:pPr>
              <w:spacing w:after="0" w:line="240" w:lineRule="auto"/>
              <w:ind w:right="142"/>
              <w:rPr>
                <w:rFonts w:ascii="Times New Roman" w:eastAsia="Calibri" w:hAnsi="Times New Roman" w:cs="Times New Roman"/>
                <w:sz w:val="24"/>
                <w:szCs w:val="24"/>
              </w:rPr>
            </w:pPr>
            <w:r w:rsidRPr="00F77628">
              <w:rPr>
                <w:rFonts w:ascii="Times New Roman" w:eastAsia="Calibri" w:hAnsi="Times New Roman" w:cs="Times New Roman"/>
                <w:sz w:val="24"/>
                <w:szCs w:val="24"/>
              </w:rPr>
              <w:t>Баранова Т.В.</w:t>
            </w:r>
          </w:p>
        </w:tc>
        <w:tc>
          <w:tcPr>
            <w:tcW w:w="1328" w:type="dxa"/>
            <w:shd w:val="clear" w:color="auto" w:fill="auto"/>
          </w:tcPr>
          <w:p w:rsidR="00F77628" w:rsidRPr="00F77628" w:rsidRDefault="00F77628" w:rsidP="00F77628">
            <w:pPr>
              <w:spacing w:after="0" w:line="240" w:lineRule="auto"/>
              <w:rPr>
                <w:rFonts w:ascii="Times New Roman" w:eastAsia="Calibri" w:hAnsi="Times New Roman" w:cs="Times New Roman"/>
                <w:bCs/>
                <w:iCs/>
                <w:sz w:val="24"/>
                <w:szCs w:val="24"/>
              </w:rPr>
            </w:pPr>
            <w:r w:rsidRPr="00F77628">
              <w:rPr>
                <w:rFonts w:ascii="Times New Roman" w:eastAsia="Calibri" w:hAnsi="Times New Roman" w:cs="Times New Roman"/>
                <w:bCs/>
                <w:iCs/>
                <w:sz w:val="24"/>
                <w:szCs w:val="24"/>
              </w:rPr>
              <w:t>Апрель 2025</w:t>
            </w:r>
          </w:p>
        </w:tc>
      </w:tr>
      <w:tr w:rsidR="00F77628" w:rsidRPr="00F77628" w:rsidTr="006E730A">
        <w:tc>
          <w:tcPr>
            <w:tcW w:w="2093" w:type="dxa"/>
            <w:shd w:val="clear" w:color="auto" w:fill="auto"/>
          </w:tcPr>
          <w:p w:rsidR="00F77628" w:rsidRPr="00F77628" w:rsidRDefault="00F77628" w:rsidP="00F77628">
            <w:pPr>
              <w:spacing w:after="0" w:line="240" w:lineRule="auto"/>
              <w:rPr>
                <w:rFonts w:ascii="Times New Roman" w:eastAsia="Calibri" w:hAnsi="Times New Roman" w:cs="Times New Roman"/>
                <w:b/>
                <w:iCs/>
                <w:sz w:val="24"/>
                <w:szCs w:val="24"/>
              </w:rPr>
            </w:pPr>
            <w:r w:rsidRPr="00F77628">
              <w:rPr>
                <w:rFonts w:ascii="Times New Roman" w:eastAsia="Calibri" w:hAnsi="Times New Roman" w:cs="Times New Roman"/>
                <w:b/>
                <w:iCs/>
                <w:sz w:val="24"/>
                <w:szCs w:val="24"/>
              </w:rPr>
              <w:t>Региональный</w:t>
            </w:r>
          </w:p>
        </w:tc>
        <w:tc>
          <w:tcPr>
            <w:tcW w:w="2268" w:type="dxa"/>
            <w:shd w:val="clear" w:color="auto" w:fill="auto"/>
          </w:tcPr>
          <w:p w:rsidR="00F77628" w:rsidRPr="00F77628" w:rsidRDefault="00F77628" w:rsidP="00F77628">
            <w:pPr>
              <w:spacing w:after="0" w:line="240" w:lineRule="auto"/>
              <w:rPr>
                <w:rFonts w:ascii="Times New Roman" w:eastAsia="Calibri" w:hAnsi="Times New Roman" w:cs="Times New Roman"/>
                <w:bCs/>
                <w:iCs/>
                <w:sz w:val="24"/>
                <w:szCs w:val="24"/>
              </w:rPr>
            </w:pPr>
            <w:r w:rsidRPr="00F77628">
              <w:rPr>
                <w:rFonts w:ascii="Times New Roman" w:eastAsia="Calibri" w:hAnsi="Times New Roman" w:cs="Times New Roman"/>
                <w:bCs/>
                <w:iCs/>
                <w:sz w:val="24"/>
                <w:szCs w:val="24"/>
              </w:rPr>
              <w:t>Региональная научно-практическая  конференция учащихся и педагогических работников образовательных учреждений  Калужской области.</w:t>
            </w:r>
          </w:p>
          <w:p w:rsidR="00F77628" w:rsidRPr="00F77628" w:rsidRDefault="00F77628" w:rsidP="00F77628">
            <w:pPr>
              <w:spacing w:after="0" w:line="240" w:lineRule="auto"/>
              <w:rPr>
                <w:rFonts w:ascii="Times New Roman" w:eastAsia="Calibri" w:hAnsi="Times New Roman" w:cs="Times New Roman"/>
                <w:bCs/>
                <w:iCs/>
                <w:sz w:val="24"/>
                <w:szCs w:val="24"/>
              </w:rPr>
            </w:pPr>
            <w:r w:rsidRPr="00F77628">
              <w:rPr>
                <w:rFonts w:ascii="Times New Roman" w:eastAsia="Calibri" w:hAnsi="Times New Roman" w:cs="Times New Roman"/>
                <w:bCs/>
                <w:iCs/>
                <w:sz w:val="24"/>
                <w:szCs w:val="24"/>
              </w:rPr>
              <w:t>«Православие. Культура. Образование»</w:t>
            </w:r>
          </w:p>
        </w:tc>
        <w:tc>
          <w:tcPr>
            <w:tcW w:w="2410" w:type="dxa"/>
            <w:shd w:val="clear" w:color="auto" w:fill="auto"/>
          </w:tcPr>
          <w:p w:rsidR="00F77628" w:rsidRPr="00F77628" w:rsidRDefault="00F77628" w:rsidP="00F77628">
            <w:pPr>
              <w:spacing w:after="0" w:line="240" w:lineRule="auto"/>
              <w:rPr>
                <w:rFonts w:ascii="Times New Roman" w:eastAsia="Calibri" w:hAnsi="Times New Roman" w:cs="Times New Roman"/>
                <w:bCs/>
                <w:iCs/>
                <w:sz w:val="24"/>
                <w:szCs w:val="24"/>
              </w:rPr>
            </w:pPr>
            <w:r w:rsidRPr="00F77628">
              <w:rPr>
                <w:rFonts w:ascii="Times New Roman" w:eastAsia="Calibri" w:hAnsi="Times New Roman" w:cs="Times New Roman"/>
                <w:bCs/>
                <w:iCs/>
                <w:sz w:val="24"/>
                <w:szCs w:val="24"/>
              </w:rPr>
              <w:t>«Духовно нравственное воспитание посредством предмета «Православная  культура»»</w:t>
            </w:r>
          </w:p>
        </w:tc>
        <w:tc>
          <w:tcPr>
            <w:tcW w:w="1932" w:type="dxa"/>
            <w:shd w:val="clear" w:color="auto" w:fill="auto"/>
          </w:tcPr>
          <w:p w:rsidR="00F77628" w:rsidRPr="00F77628" w:rsidRDefault="00F77628" w:rsidP="00F77628">
            <w:pPr>
              <w:spacing w:after="0" w:line="240" w:lineRule="auto"/>
              <w:ind w:right="142"/>
              <w:rPr>
                <w:rFonts w:ascii="Times New Roman" w:eastAsia="Calibri" w:hAnsi="Times New Roman" w:cs="Times New Roman"/>
                <w:bCs/>
                <w:sz w:val="24"/>
                <w:szCs w:val="24"/>
              </w:rPr>
            </w:pPr>
            <w:r w:rsidRPr="00F77628">
              <w:rPr>
                <w:rFonts w:ascii="Times New Roman" w:eastAsia="Calibri" w:hAnsi="Times New Roman" w:cs="Times New Roman"/>
                <w:sz w:val="24"/>
                <w:szCs w:val="24"/>
              </w:rPr>
              <w:t>Юрьева Е.В.</w:t>
            </w:r>
          </w:p>
        </w:tc>
        <w:tc>
          <w:tcPr>
            <w:tcW w:w="1328" w:type="dxa"/>
            <w:shd w:val="clear" w:color="auto" w:fill="auto"/>
          </w:tcPr>
          <w:p w:rsidR="00F77628" w:rsidRPr="00F77628" w:rsidRDefault="00F77628" w:rsidP="00F77628">
            <w:pPr>
              <w:spacing w:after="0" w:line="240" w:lineRule="auto"/>
              <w:rPr>
                <w:rFonts w:ascii="Times New Roman" w:eastAsia="Calibri" w:hAnsi="Times New Roman" w:cs="Times New Roman"/>
                <w:sz w:val="24"/>
                <w:szCs w:val="24"/>
              </w:rPr>
            </w:pPr>
            <w:r w:rsidRPr="00F77628">
              <w:rPr>
                <w:rFonts w:ascii="Times New Roman" w:eastAsia="Calibri" w:hAnsi="Times New Roman" w:cs="Times New Roman"/>
                <w:bCs/>
                <w:iCs/>
                <w:sz w:val="24"/>
                <w:szCs w:val="24"/>
              </w:rPr>
              <w:t>Апрель 2025</w:t>
            </w:r>
          </w:p>
        </w:tc>
      </w:tr>
      <w:tr w:rsidR="00F77628" w:rsidRPr="00F77628" w:rsidTr="006E730A">
        <w:tc>
          <w:tcPr>
            <w:tcW w:w="2093" w:type="dxa"/>
            <w:shd w:val="clear" w:color="auto" w:fill="auto"/>
          </w:tcPr>
          <w:p w:rsidR="00F77628" w:rsidRPr="00F77628" w:rsidRDefault="00F77628" w:rsidP="00F77628">
            <w:pPr>
              <w:spacing w:after="0" w:line="240" w:lineRule="auto"/>
              <w:rPr>
                <w:rFonts w:ascii="Times New Roman" w:eastAsia="Calibri" w:hAnsi="Times New Roman" w:cs="Times New Roman"/>
                <w:b/>
                <w:iCs/>
                <w:sz w:val="24"/>
                <w:szCs w:val="24"/>
              </w:rPr>
            </w:pPr>
            <w:r w:rsidRPr="00F77628">
              <w:rPr>
                <w:rFonts w:ascii="Times New Roman" w:eastAsia="Calibri" w:hAnsi="Times New Roman" w:cs="Times New Roman"/>
                <w:b/>
                <w:iCs/>
                <w:sz w:val="24"/>
                <w:szCs w:val="24"/>
              </w:rPr>
              <w:t>Региональный</w:t>
            </w:r>
          </w:p>
        </w:tc>
        <w:tc>
          <w:tcPr>
            <w:tcW w:w="2268" w:type="dxa"/>
            <w:shd w:val="clear" w:color="auto" w:fill="auto"/>
          </w:tcPr>
          <w:p w:rsidR="00F77628" w:rsidRPr="00F77628" w:rsidRDefault="00F77628" w:rsidP="00F77628">
            <w:pPr>
              <w:spacing w:after="0" w:line="240" w:lineRule="auto"/>
              <w:rPr>
                <w:rFonts w:ascii="Times New Roman" w:eastAsia="Calibri" w:hAnsi="Times New Roman" w:cs="Times New Roman"/>
                <w:bCs/>
                <w:iCs/>
                <w:sz w:val="24"/>
                <w:szCs w:val="24"/>
              </w:rPr>
            </w:pPr>
            <w:r w:rsidRPr="00F77628">
              <w:rPr>
                <w:rFonts w:ascii="Times New Roman" w:eastAsia="Calibri" w:hAnsi="Times New Roman" w:cs="Times New Roman"/>
                <w:bCs/>
                <w:iCs/>
                <w:sz w:val="24"/>
                <w:szCs w:val="24"/>
              </w:rPr>
              <w:t>Региональная научно-практическая  конференция учащихся и педагогических работников образовательных учреждений  Калужской области.</w:t>
            </w:r>
          </w:p>
          <w:p w:rsidR="00F77628" w:rsidRPr="00F77628" w:rsidRDefault="00F77628" w:rsidP="00F77628">
            <w:pPr>
              <w:spacing w:after="0" w:line="240" w:lineRule="auto"/>
              <w:rPr>
                <w:rFonts w:ascii="Times New Roman" w:eastAsia="Calibri" w:hAnsi="Times New Roman" w:cs="Times New Roman"/>
                <w:bCs/>
                <w:iCs/>
                <w:sz w:val="24"/>
                <w:szCs w:val="24"/>
              </w:rPr>
            </w:pPr>
            <w:r w:rsidRPr="00F77628">
              <w:rPr>
                <w:rFonts w:ascii="Times New Roman" w:eastAsia="Calibri" w:hAnsi="Times New Roman" w:cs="Times New Roman"/>
                <w:bCs/>
                <w:iCs/>
                <w:sz w:val="24"/>
                <w:szCs w:val="24"/>
              </w:rPr>
              <w:t>«Православие. Культура. Образование»</w:t>
            </w:r>
          </w:p>
        </w:tc>
        <w:tc>
          <w:tcPr>
            <w:tcW w:w="2410" w:type="dxa"/>
            <w:shd w:val="clear" w:color="auto" w:fill="auto"/>
          </w:tcPr>
          <w:p w:rsidR="00F77628" w:rsidRPr="00F77628" w:rsidRDefault="00F77628" w:rsidP="00F77628">
            <w:pPr>
              <w:spacing w:after="0" w:line="240" w:lineRule="auto"/>
              <w:rPr>
                <w:rFonts w:ascii="Times New Roman" w:eastAsia="Calibri" w:hAnsi="Times New Roman" w:cs="Times New Roman"/>
                <w:bCs/>
                <w:iCs/>
                <w:sz w:val="24"/>
                <w:szCs w:val="24"/>
              </w:rPr>
            </w:pPr>
            <w:r w:rsidRPr="00F77628">
              <w:rPr>
                <w:rFonts w:ascii="Times New Roman" w:eastAsia="Calibri" w:hAnsi="Times New Roman" w:cs="Times New Roman"/>
                <w:bCs/>
                <w:iCs/>
                <w:sz w:val="24"/>
                <w:szCs w:val="24"/>
              </w:rPr>
              <w:t>«Взаимосвязь народной мудрости и библейского учения как основа формирования личности»</w:t>
            </w:r>
          </w:p>
        </w:tc>
        <w:tc>
          <w:tcPr>
            <w:tcW w:w="1932" w:type="dxa"/>
            <w:shd w:val="clear" w:color="auto" w:fill="auto"/>
          </w:tcPr>
          <w:p w:rsidR="00F77628" w:rsidRPr="00F77628" w:rsidRDefault="00F77628" w:rsidP="00F77628">
            <w:pPr>
              <w:spacing w:after="0" w:line="240" w:lineRule="auto"/>
              <w:ind w:right="142"/>
              <w:rPr>
                <w:rFonts w:ascii="Times New Roman" w:eastAsia="Calibri" w:hAnsi="Times New Roman" w:cs="Times New Roman"/>
                <w:bCs/>
                <w:sz w:val="24"/>
                <w:szCs w:val="24"/>
              </w:rPr>
            </w:pPr>
            <w:r w:rsidRPr="00F77628">
              <w:rPr>
                <w:rFonts w:ascii="Times New Roman" w:eastAsia="Calibri" w:hAnsi="Times New Roman" w:cs="Times New Roman"/>
                <w:sz w:val="24"/>
                <w:szCs w:val="24"/>
              </w:rPr>
              <w:t>Зубова Е.П.</w:t>
            </w:r>
          </w:p>
        </w:tc>
        <w:tc>
          <w:tcPr>
            <w:tcW w:w="1328" w:type="dxa"/>
            <w:shd w:val="clear" w:color="auto" w:fill="auto"/>
          </w:tcPr>
          <w:p w:rsidR="00F77628" w:rsidRPr="00F77628" w:rsidRDefault="00F77628" w:rsidP="00F77628">
            <w:pPr>
              <w:spacing w:after="0" w:line="240" w:lineRule="auto"/>
              <w:rPr>
                <w:rFonts w:ascii="Times New Roman" w:eastAsia="Calibri" w:hAnsi="Times New Roman" w:cs="Times New Roman"/>
                <w:sz w:val="24"/>
                <w:szCs w:val="24"/>
              </w:rPr>
            </w:pPr>
            <w:r w:rsidRPr="00F77628">
              <w:rPr>
                <w:rFonts w:ascii="Times New Roman" w:eastAsia="Calibri" w:hAnsi="Times New Roman" w:cs="Times New Roman"/>
                <w:bCs/>
                <w:iCs/>
                <w:sz w:val="24"/>
                <w:szCs w:val="24"/>
              </w:rPr>
              <w:t>Апрель 2025</w:t>
            </w:r>
          </w:p>
        </w:tc>
      </w:tr>
      <w:tr w:rsidR="00F77628" w:rsidRPr="00F77628" w:rsidTr="006E730A">
        <w:tc>
          <w:tcPr>
            <w:tcW w:w="2093" w:type="dxa"/>
            <w:shd w:val="clear" w:color="auto" w:fill="auto"/>
          </w:tcPr>
          <w:p w:rsidR="00F77628" w:rsidRPr="00F77628" w:rsidRDefault="00F77628" w:rsidP="00F77628">
            <w:pPr>
              <w:spacing w:after="0" w:line="240" w:lineRule="auto"/>
              <w:rPr>
                <w:rFonts w:ascii="Times New Roman" w:eastAsia="Calibri" w:hAnsi="Times New Roman" w:cs="Times New Roman"/>
                <w:b/>
                <w:iCs/>
                <w:sz w:val="24"/>
                <w:szCs w:val="24"/>
              </w:rPr>
            </w:pPr>
            <w:r w:rsidRPr="00F77628">
              <w:rPr>
                <w:rFonts w:ascii="Times New Roman" w:eastAsia="Calibri" w:hAnsi="Times New Roman" w:cs="Times New Roman"/>
                <w:b/>
                <w:iCs/>
                <w:sz w:val="24"/>
                <w:szCs w:val="24"/>
              </w:rPr>
              <w:t>Региональный</w:t>
            </w:r>
          </w:p>
        </w:tc>
        <w:tc>
          <w:tcPr>
            <w:tcW w:w="2268" w:type="dxa"/>
            <w:shd w:val="clear" w:color="auto" w:fill="auto"/>
          </w:tcPr>
          <w:p w:rsidR="00F77628" w:rsidRPr="00F77628" w:rsidRDefault="00F77628" w:rsidP="00F77628">
            <w:pPr>
              <w:spacing w:after="0" w:line="240" w:lineRule="auto"/>
              <w:rPr>
                <w:rFonts w:ascii="Times New Roman" w:eastAsia="Calibri" w:hAnsi="Times New Roman" w:cs="Times New Roman"/>
                <w:bCs/>
                <w:iCs/>
                <w:sz w:val="24"/>
                <w:szCs w:val="24"/>
              </w:rPr>
            </w:pPr>
            <w:r w:rsidRPr="00F77628">
              <w:rPr>
                <w:rFonts w:ascii="Times New Roman" w:eastAsia="Calibri" w:hAnsi="Times New Roman" w:cs="Times New Roman"/>
                <w:bCs/>
                <w:iCs/>
                <w:sz w:val="24"/>
                <w:szCs w:val="24"/>
              </w:rPr>
              <w:t xml:space="preserve">Региональная научно-практическая  конференция учащихся и педагогических работников образовательных </w:t>
            </w:r>
            <w:r w:rsidRPr="00F77628">
              <w:rPr>
                <w:rFonts w:ascii="Times New Roman" w:eastAsia="Calibri" w:hAnsi="Times New Roman" w:cs="Times New Roman"/>
                <w:bCs/>
                <w:iCs/>
                <w:sz w:val="24"/>
                <w:szCs w:val="24"/>
              </w:rPr>
              <w:lastRenderedPageBreak/>
              <w:t>учреждений  Калужской области.</w:t>
            </w:r>
          </w:p>
          <w:p w:rsidR="00F77628" w:rsidRPr="00F77628" w:rsidRDefault="00F77628" w:rsidP="00F77628">
            <w:pPr>
              <w:spacing w:after="0" w:line="240" w:lineRule="auto"/>
              <w:rPr>
                <w:rFonts w:ascii="Times New Roman" w:eastAsia="Calibri" w:hAnsi="Times New Roman" w:cs="Times New Roman"/>
                <w:bCs/>
                <w:iCs/>
                <w:sz w:val="24"/>
                <w:szCs w:val="24"/>
              </w:rPr>
            </w:pPr>
            <w:r w:rsidRPr="00F77628">
              <w:rPr>
                <w:rFonts w:ascii="Times New Roman" w:eastAsia="Calibri" w:hAnsi="Times New Roman" w:cs="Times New Roman"/>
                <w:bCs/>
                <w:iCs/>
                <w:sz w:val="24"/>
                <w:szCs w:val="24"/>
              </w:rPr>
              <w:t>«Православие. Культура. Образование»</w:t>
            </w:r>
          </w:p>
        </w:tc>
        <w:tc>
          <w:tcPr>
            <w:tcW w:w="2410" w:type="dxa"/>
            <w:shd w:val="clear" w:color="auto" w:fill="auto"/>
          </w:tcPr>
          <w:p w:rsidR="00F77628" w:rsidRPr="00F77628" w:rsidRDefault="00F77628" w:rsidP="00F77628">
            <w:pPr>
              <w:spacing w:after="0" w:line="240" w:lineRule="auto"/>
              <w:rPr>
                <w:rFonts w:ascii="Times New Roman" w:eastAsia="Calibri" w:hAnsi="Times New Roman" w:cs="Times New Roman"/>
                <w:bCs/>
                <w:iCs/>
                <w:sz w:val="24"/>
                <w:szCs w:val="24"/>
              </w:rPr>
            </w:pPr>
            <w:r w:rsidRPr="00F77628">
              <w:rPr>
                <w:rFonts w:ascii="Times New Roman" w:eastAsia="Calibri" w:hAnsi="Times New Roman" w:cs="Times New Roman"/>
                <w:bCs/>
                <w:iCs/>
                <w:sz w:val="24"/>
                <w:szCs w:val="24"/>
              </w:rPr>
              <w:lastRenderedPageBreak/>
              <w:t>«История православного образования в Калужском крае»</w:t>
            </w:r>
          </w:p>
        </w:tc>
        <w:tc>
          <w:tcPr>
            <w:tcW w:w="1932" w:type="dxa"/>
            <w:shd w:val="clear" w:color="auto" w:fill="auto"/>
          </w:tcPr>
          <w:p w:rsidR="00F77628" w:rsidRPr="00F77628" w:rsidRDefault="00F77628" w:rsidP="00F77628">
            <w:pPr>
              <w:spacing w:after="0" w:line="240" w:lineRule="auto"/>
              <w:ind w:right="142"/>
              <w:rPr>
                <w:rFonts w:ascii="Times New Roman" w:eastAsia="Calibri" w:hAnsi="Times New Roman" w:cs="Times New Roman"/>
                <w:sz w:val="24"/>
                <w:szCs w:val="24"/>
              </w:rPr>
            </w:pPr>
            <w:r w:rsidRPr="00F77628">
              <w:rPr>
                <w:rFonts w:ascii="Times New Roman" w:eastAsia="Calibri" w:hAnsi="Times New Roman" w:cs="Times New Roman"/>
                <w:sz w:val="24"/>
                <w:szCs w:val="24"/>
              </w:rPr>
              <w:t>Серегина Ю.А.</w:t>
            </w:r>
          </w:p>
        </w:tc>
        <w:tc>
          <w:tcPr>
            <w:tcW w:w="1328" w:type="dxa"/>
            <w:shd w:val="clear" w:color="auto" w:fill="auto"/>
          </w:tcPr>
          <w:p w:rsidR="00F77628" w:rsidRPr="00F77628" w:rsidRDefault="00F77628" w:rsidP="00F77628">
            <w:pPr>
              <w:spacing w:after="0" w:line="240" w:lineRule="auto"/>
              <w:rPr>
                <w:rFonts w:ascii="Times New Roman" w:eastAsia="Calibri" w:hAnsi="Times New Roman" w:cs="Times New Roman"/>
                <w:bCs/>
                <w:iCs/>
                <w:sz w:val="24"/>
                <w:szCs w:val="24"/>
              </w:rPr>
            </w:pPr>
            <w:r w:rsidRPr="00F77628">
              <w:rPr>
                <w:rFonts w:ascii="Times New Roman" w:eastAsia="Calibri" w:hAnsi="Times New Roman" w:cs="Times New Roman"/>
                <w:bCs/>
                <w:iCs/>
                <w:sz w:val="24"/>
                <w:szCs w:val="24"/>
              </w:rPr>
              <w:t>Апрель 2025</w:t>
            </w:r>
          </w:p>
        </w:tc>
      </w:tr>
      <w:tr w:rsidR="00F77628" w:rsidRPr="00F77628" w:rsidTr="006E730A">
        <w:tc>
          <w:tcPr>
            <w:tcW w:w="2093" w:type="dxa"/>
            <w:shd w:val="clear" w:color="auto" w:fill="auto"/>
          </w:tcPr>
          <w:p w:rsidR="00F77628" w:rsidRPr="00F77628" w:rsidRDefault="00F77628" w:rsidP="00F77628">
            <w:pPr>
              <w:spacing w:after="0" w:line="240" w:lineRule="auto"/>
              <w:rPr>
                <w:rFonts w:ascii="Times New Roman" w:eastAsia="Calibri" w:hAnsi="Times New Roman" w:cs="Times New Roman"/>
                <w:b/>
                <w:iCs/>
                <w:sz w:val="24"/>
                <w:szCs w:val="24"/>
              </w:rPr>
            </w:pPr>
            <w:r w:rsidRPr="00F77628">
              <w:rPr>
                <w:rFonts w:ascii="Times New Roman" w:eastAsia="Calibri" w:hAnsi="Times New Roman" w:cs="Times New Roman"/>
                <w:b/>
                <w:iCs/>
                <w:sz w:val="24"/>
                <w:szCs w:val="24"/>
              </w:rPr>
              <w:t>Региональный</w:t>
            </w:r>
          </w:p>
        </w:tc>
        <w:tc>
          <w:tcPr>
            <w:tcW w:w="2268" w:type="dxa"/>
            <w:shd w:val="clear" w:color="auto" w:fill="auto"/>
          </w:tcPr>
          <w:p w:rsidR="00F77628" w:rsidRPr="00F77628" w:rsidRDefault="00F77628" w:rsidP="00F77628">
            <w:pPr>
              <w:spacing w:after="0" w:line="240" w:lineRule="auto"/>
              <w:rPr>
                <w:rFonts w:ascii="Times New Roman" w:eastAsia="Calibri" w:hAnsi="Times New Roman" w:cs="Times New Roman"/>
                <w:bCs/>
                <w:iCs/>
                <w:sz w:val="24"/>
                <w:szCs w:val="24"/>
              </w:rPr>
            </w:pPr>
            <w:r w:rsidRPr="00F77628">
              <w:rPr>
                <w:rFonts w:ascii="Times New Roman" w:eastAsia="Calibri" w:hAnsi="Times New Roman" w:cs="Times New Roman"/>
                <w:bCs/>
                <w:iCs/>
                <w:sz w:val="24"/>
                <w:szCs w:val="24"/>
              </w:rPr>
              <w:t>Региональная научно-практическая  конференция учащихся и педагогических работников образовательных учреждений  Калужской области.</w:t>
            </w:r>
          </w:p>
          <w:p w:rsidR="00F77628" w:rsidRPr="00F77628" w:rsidRDefault="00F77628" w:rsidP="00F77628">
            <w:pPr>
              <w:spacing w:after="0" w:line="240" w:lineRule="auto"/>
              <w:rPr>
                <w:rFonts w:ascii="Times New Roman" w:eastAsia="Calibri" w:hAnsi="Times New Roman" w:cs="Times New Roman"/>
                <w:bCs/>
                <w:iCs/>
                <w:sz w:val="24"/>
                <w:szCs w:val="24"/>
              </w:rPr>
            </w:pPr>
            <w:r w:rsidRPr="00F77628">
              <w:rPr>
                <w:rFonts w:ascii="Times New Roman" w:eastAsia="Calibri" w:hAnsi="Times New Roman" w:cs="Times New Roman"/>
                <w:bCs/>
                <w:iCs/>
                <w:sz w:val="24"/>
                <w:szCs w:val="24"/>
              </w:rPr>
              <w:t>«Православие. Культура. Образование»</w:t>
            </w:r>
          </w:p>
        </w:tc>
        <w:tc>
          <w:tcPr>
            <w:tcW w:w="2410" w:type="dxa"/>
            <w:shd w:val="clear" w:color="auto" w:fill="auto"/>
          </w:tcPr>
          <w:p w:rsidR="00F77628" w:rsidRPr="00F77628" w:rsidRDefault="00F77628" w:rsidP="00F77628">
            <w:pPr>
              <w:spacing w:after="0" w:line="240" w:lineRule="auto"/>
              <w:rPr>
                <w:rFonts w:ascii="Times New Roman" w:eastAsia="Calibri" w:hAnsi="Times New Roman" w:cs="Times New Roman"/>
                <w:bCs/>
                <w:iCs/>
                <w:sz w:val="24"/>
                <w:szCs w:val="24"/>
              </w:rPr>
            </w:pPr>
            <w:r w:rsidRPr="00F77628">
              <w:rPr>
                <w:rFonts w:ascii="Times New Roman" w:eastAsia="Calibri" w:hAnsi="Times New Roman" w:cs="Times New Roman"/>
                <w:bCs/>
                <w:iCs/>
                <w:sz w:val="24"/>
                <w:szCs w:val="24"/>
              </w:rPr>
              <w:t>«Православные педагоги земли русской: исторический обзор»</w:t>
            </w:r>
          </w:p>
        </w:tc>
        <w:tc>
          <w:tcPr>
            <w:tcW w:w="1932" w:type="dxa"/>
            <w:shd w:val="clear" w:color="auto" w:fill="auto"/>
          </w:tcPr>
          <w:p w:rsidR="00F77628" w:rsidRPr="00F77628" w:rsidRDefault="00F77628" w:rsidP="00F77628">
            <w:pPr>
              <w:spacing w:after="0" w:line="240" w:lineRule="auto"/>
              <w:ind w:right="142"/>
              <w:rPr>
                <w:rFonts w:ascii="Times New Roman" w:eastAsia="Calibri" w:hAnsi="Times New Roman" w:cs="Times New Roman"/>
                <w:bCs/>
                <w:sz w:val="24"/>
                <w:szCs w:val="24"/>
              </w:rPr>
            </w:pPr>
            <w:r w:rsidRPr="00F77628">
              <w:rPr>
                <w:rFonts w:ascii="Times New Roman" w:eastAsia="Calibri" w:hAnsi="Times New Roman" w:cs="Times New Roman"/>
                <w:sz w:val="24"/>
                <w:szCs w:val="24"/>
              </w:rPr>
              <w:t>Гусева Г.В.</w:t>
            </w:r>
          </w:p>
        </w:tc>
        <w:tc>
          <w:tcPr>
            <w:tcW w:w="1328" w:type="dxa"/>
            <w:shd w:val="clear" w:color="auto" w:fill="auto"/>
          </w:tcPr>
          <w:p w:rsidR="00F77628" w:rsidRPr="00F77628" w:rsidRDefault="00F77628" w:rsidP="00F77628">
            <w:pPr>
              <w:spacing w:after="0" w:line="240" w:lineRule="auto"/>
              <w:rPr>
                <w:rFonts w:ascii="Times New Roman" w:eastAsia="Calibri" w:hAnsi="Times New Roman" w:cs="Times New Roman"/>
                <w:bCs/>
                <w:iCs/>
                <w:sz w:val="24"/>
                <w:szCs w:val="24"/>
              </w:rPr>
            </w:pPr>
            <w:r w:rsidRPr="00F77628">
              <w:rPr>
                <w:rFonts w:ascii="Times New Roman" w:eastAsia="Calibri" w:hAnsi="Times New Roman" w:cs="Times New Roman"/>
                <w:bCs/>
                <w:iCs/>
                <w:sz w:val="24"/>
                <w:szCs w:val="24"/>
              </w:rPr>
              <w:t>Апрель 2025</w:t>
            </w:r>
          </w:p>
        </w:tc>
      </w:tr>
      <w:tr w:rsidR="00F77628" w:rsidRPr="00F77628" w:rsidTr="006E730A">
        <w:tc>
          <w:tcPr>
            <w:tcW w:w="2093" w:type="dxa"/>
            <w:shd w:val="clear" w:color="auto" w:fill="auto"/>
          </w:tcPr>
          <w:p w:rsidR="00F77628" w:rsidRPr="00F77628" w:rsidRDefault="00F77628" w:rsidP="00F77628">
            <w:pPr>
              <w:spacing w:after="0" w:line="240" w:lineRule="auto"/>
              <w:rPr>
                <w:rFonts w:ascii="Times New Roman" w:eastAsia="Calibri" w:hAnsi="Times New Roman" w:cs="Times New Roman"/>
                <w:b/>
                <w:iCs/>
                <w:sz w:val="24"/>
                <w:szCs w:val="24"/>
              </w:rPr>
            </w:pPr>
            <w:r w:rsidRPr="00F77628">
              <w:rPr>
                <w:rFonts w:ascii="Times New Roman" w:eastAsia="Calibri" w:hAnsi="Times New Roman" w:cs="Times New Roman"/>
                <w:b/>
                <w:iCs/>
                <w:sz w:val="24"/>
                <w:szCs w:val="24"/>
              </w:rPr>
              <w:t>Региональный</w:t>
            </w:r>
          </w:p>
        </w:tc>
        <w:tc>
          <w:tcPr>
            <w:tcW w:w="2268" w:type="dxa"/>
            <w:shd w:val="clear" w:color="auto" w:fill="auto"/>
          </w:tcPr>
          <w:p w:rsidR="00F77628" w:rsidRPr="00F77628" w:rsidRDefault="00F77628" w:rsidP="00F77628">
            <w:pPr>
              <w:spacing w:after="0" w:line="240" w:lineRule="auto"/>
              <w:rPr>
                <w:rFonts w:ascii="Times New Roman" w:eastAsia="Calibri" w:hAnsi="Times New Roman" w:cs="Times New Roman"/>
                <w:bCs/>
                <w:iCs/>
                <w:sz w:val="24"/>
                <w:szCs w:val="24"/>
              </w:rPr>
            </w:pPr>
            <w:r w:rsidRPr="00F77628">
              <w:rPr>
                <w:rFonts w:ascii="Times New Roman" w:eastAsia="Calibri" w:hAnsi="Times New Roman" w:cs="Times New Roman"/>
                <w:bCs/>
                <w:iCs/>
                <w:sz w:val="24"/>
                <w:szCs w:val="24"/>
              </w:rPr>
              <w:t>Региональная научно-практическая  конференция учащихся и педагогических работников образовательных учреждений  Калужской области.</w:t>
            </w:r>
          </w:p>
          <w:p w:rsidR="00F77628" w:rsidRPr="00F77628" w:rsidRDefault="00F77628" w:rsidP="00F77628">
            <w:pPr>
              <w:spacing w:after="0" w:line="240" w:lineRule="auto"/>
              <w:rPr>
                <w:rFonts w:ascii="Times New Roman" w:eastAsia="Calibri" w:hAnsi="Times New Roman" w:cs="Times New Roman"/>
                <w:bCs/>
                <w:iCs/>
                <w:sz w:val="24"/>
                <w:szCs w:val="24"/>
              </w:rPr>
            </w:pPr>
            <w:r w:rsidRPr="00F77628">
              <w:rPr>
                <w:rFonts w:ascii="Times New Roman" w:eastAsia="Calibri" w:hAnsi="Times New Roman" w:cs="Times New Roman"/>
                <w:bCs/>
                <w:iCs/>
                <w:sz w:val="24"/>
                <w:szCs w:val="24"/>
              </w:rPr>
              <w:t>«Православие. Культура. Образование»</w:t>
            </w:r>
          </w:p>
        </w:tc>
        <w:tc>
          <w:tcPr>
            <w:tcW w:w="2410" w:type="dxa"/>
            <w:shd w:val="clear" w:color="auto" w:fill="auto"/>
          </w:tcPr>
          <w:p w:rsidR="00F77628" w:rsidRPr="00F77628" w:rsidRDefault="00F77628" w:rsidP="00F77628">
            <w:pPr>
              <w:spacing w:after="0" w:line="240" w:lineRule="auto"/>
              <w:rPr>
                <w:rFonts w:ascii="Times New Roman" w:eastAsia="Calibri" w:hAnsi="Times New Roman" w:cs="Times New Roman"/>
                <w:bCs/>
                <w:iCs/>
                <w:sz w:val="24"/>
                <w:szCs w:val="24"/>
              </w:rPr>
            </w:pPr>
            <w:r w:rsidRPr="00F77628">
              <w:rPr>
                <w:rFonts w:ascii="Times New Roman" w:eastAsia="Calibri" w:hAnsi="Times New Roman" w:cs="Times New Roman"/>
                <w:bCs/>
                <w:iCs/>
                <w:sz w:val="24"/>
                <w:szCs w:val="24"/>
              </w:rPr>
              <w:t>«Уроки жизни через призму математики»</w:t>
            </w:r>
          </w:p>
        </w:tc>
        <w:tc>
          <w:tcPr>
            <w:tcW w:w="1932" w:type="dxa"/>
            <w:shd w:val="clear" w:color="auto" w:fill="auto"/>
          </w:tcPr>
          <w:p w:rsidR="00F77628" w:rsidRPr="00F77628" w:rsidRDefault="00F77628" w:rsidP="00F77628">
            <w:pPr>
              <w:spacing w:after="0" w:line="240" w:lineRule="auto"/>
              <w:ind w:right="142"/>
              <w:rPr>
                <w:rFonts w:ascii="Times New Roman" w:eastAsia="Calibri" w:hAnsi="Times New Roman" w:cs="Times New Roman"/>
                <w:sz w:val="24"/>
                <w:szCs w:val="24"/>
              </w:rPr>
            </w:pPr>
            <w:r w:rsidRPr="00F77628">
              <w:rPr>
                <w:rFonts w:ascii="Times New Roman" w:eastAsia="Calibri" w:hAnsi="Times New Roman" w:cs="Times New Roman"/>
                <w:sz w:val="24"/>
                <w:szCs w:val="24"/>
              </w:rPr>
              <w:t>Кудрявцева О.А.</w:t>
            </w:r>
          </w:p>
        </w:tc>
        <w:tc>
          <w:tcPr>
            <w:tcW w:w="1328" w:type="dxa"/>
            <w:shd w:val="clear" w:color="auto" w:fill="auto"/>
          </w:tcPr>
          <w:p w:rsidR="00F77628" w:rsidRPr="00F77628" w:rsidRDefault="00F77628" w:rsidP="00F77628">
            <w:pPr>
              <w:spacing w:after="0" w:line="240" w:lineRule="auto"/>
              <w:rPr>
                <w:rFonts w:ascii="Times New Roman" w:eastAsia="Calibri" w:hAnsi="Times New Roman" w:cs="Times New Roman"/>
                <w:bCs/>
                <w:iCs/>
                <w:sz w:val="24"/>
                <w:szCs w:val="24"/>
              </w:rPr>
            </w:pPr>
            <w:r w:rsidRPr="00F77628">
              <w:rPr>
                <w:rFonts w:ascii="Times New Roman" w:eastAsia="Calibri" w:hAnsi="Times New Roman" w:cs="Times New Roman"/>
                <w:bCs/>
                <w:iCs/>
                <w:sz w:val="24"/>
                <w:szCs w:val="24"/>
              </w:rPr>
              <w:t>Апрель 2025</w:t>
            </w:r>
          </w:p>
        </w:tc>
      </w:tr>
      <w:tr w:rsidR="00F77628" w:rsidRPr="00F77628" w:rsidTr="006E730A">
        <w:tc>
          <w:tcPr>
            <w:tcW w:w="2093" w:type="dxa"/>
            <w:shd w:val="clear" w:color="auto" w:fill="auto"/>
          </w:tcPr>
          <w:p w:rsidR="00F77628" w:rsidRPr="00F77628" w:rsidRDefault="00F77628" w:rsidP="00F77628">
            <w:pPr>
              <w:spacing w:after="0" w:line="240" w:lineRule="auto"/>
              <w:rPr>
                <w:rFonts w:ascii="Times New Roman" w:eastAsia="Calibri" w:hAnsi="Times New Roman" w:cs="Times New Roman"/>
                <w:b/>
                <w:iCs/>
                <w:sz w:val="24"/>
                <w:szCs w:val="24"/>
              </w:rPr>
            </w:pPr>
            <w:r w:rsidRPr="00F77628">
              <w:rPr>
                <w:rFonts w:ascii="Times New Roman" w:eastAsia="Calibri" w:hAnsi="Times New Roman" w:cs="Times New Roman"/>
                <w:b/>
                <w:iCs/>
                <w:sz w:val="24"/>
                <w:szCs w:val="24"/>
              </w:rPr>
              <w:t>Региональный</w:t>
            </w:r>
          </w:p>
        </w:tc>
        <w:tc>
          <w:tcPr>
            <w:tcW w:w="2268" w:type="dxa"/>
            <w:shd w:val="clear" w:color="auto" w:fill="auto"/>
          </w:tcPr>
          <w:p w:rsidR="00F77628" w:rsidRPr="00F77628" w:rsidRDefault="00F77628" w:rsidP="00F77628">
            <w:pPr>
              <w:spacing w:after="0" w:line="240" w:lineRule="auto"/>
              <w:rPr>
                <w:rFonts w:ascii="Times New Roman" w:eastAsia="Calibri" w:hAnsi="Times New Roman" w:cs="Times New Roman"/>
                <w:bCs/>
                <w:iCs/>
                <w:sz w:val="24"/>
                <w:szCs w:val="24"/>
              </w:rPr>
            </w:pPr>
            <w:r w:rsidRPr="00F77628">
              <w:rPr>
                <w:rFonts w:ascii="Times New Roman" w:eastAsia="Calibri" w:hAnsi="Times New Roman" w:cs="Times New Roman"/>
                <w:bCs/>
                <w:iCs/>
                <w:sz w:val="24"/>
                <w:szCs w:val="24"/>
              </w:rPr>
              <w:t>Региональная научно-практическая  конференция учащихся и педагогических работников образовательных учреждений  Калужской области.</w:t>
            </w:r>
          </w:p>
          <w:p w:rsidR="00F77628" w:rsidRPr="00F77628" w:rsidRDefault="00F77628" w:rsidP="00F77628">
            <w:pPr>
              <w:spacing w:after="0" w:line="240" w:lineRule="auto"/>
              <w:rPr>
                <w:rFonts w:ascii="Times New Roman" w:eastAsia="Calibri" w:hAnsi="Times New Roman" w:cs="Times New Roman"/>
                <w:bCs/>
                <w:iCs/>
                <w:sz w:val="24"/>
                <w:szCs w:val="24"/>
              </w:rPr>
            </w:pPr>
            <w:r w:rsidRPr="00F77628">
              <w:rPr>
                <w:rFonts w:ascii="Times New Roman" w:eastAsia="Calibri" w:hAnsi="Times New Roman" w:cs="Times New Roman"/>
                <w:bCs/>
                <w:iCs/>
                <w:sz w:val="24"/>
                <w:szCs w:val="24"/>
              </w:rPr>
              <w:t>«Православие. Культура. Образование»</w:t>
            </w:r>
          </w:p>
        </w:tc>
        <w:tc>
          <w:tcPr>
            <w:tcW w:w="2410" w:type="dxa"/>
            <w:shd w:val="clear" w:color="auto" w:fill="auto"/>
          </w:tcPr>
          <w:p w:rsidR="00F77628" w:rsidRPr="00F77628" w:rsidRDefault="00F77628" w:rsidP="00F77628">
            <w:pPr>
              <w:spacing w:after="0" w:line="240" w:lineRule="auto"/>
              <w:rPr>
                <w:rFonts w:ascii="Times New Roman" w:eastAsia="Calibri" w:hAnsi="Times New Roman" w:cs="Times New Roman"/>
                <w:bCs/>
                <w:iCs/>
                <w:sz w:val="24"/>
                <w:szCs w:val="24"/>
              </w:rPr>
            </w:pPr>
            <w:r w:rsidRPr="00F77628">
              <w:rPr>
                <w:rFonts w:ascii="Times New Roman" w:eastAsia="Calibri" w:hAnsi="Times New Roman" w:cs="Times New Roman"/>
                <w:bCs/>
                <w:iCs/>
                <w:sz w:val="24"/>
                <w:szCs w:val="24"/>
              </w:rPr>
              <w:t>«Технологии реализации духовно-нравственного воспитания обучающихся в работе педагога-библиотекаря»</w:t>
            </w:r>
          </w:p>
        </w:tc>
        <w:tc>
          <w:tcPr>
            <w:tcW w:w="1932" w:type="dxa"/>
            <w:shd w:val="clear" w:color="auto" w:fill="auto"/>
          </w:tcPr>
          <w:p w:rsidR="00F77628" w:rsidRPr="00F77628" w:rsidRDefault="00F77628" w:rsidP="00F77628">
            <w:pPr>
              <w:spacing w:after="0" w:line="240" w:lineRule="auto"/>
              <w:ind w:right="142"/>
              <w:rPr>
                <w:rFonts w:ascii="Times New Roman" w:eastAsia="Calibri" w:hAnsi="Times New Roman" w:cs="Times New Roman"/>
                <w:sz w:val="24"/>
                <w:szCs w:val="24"/>
              </w:rPr>
            </w:pPr>
            <w:r w:rsidRPr="00F77628">
              <w:rPr>
                <w:rFonts w:ascii="Times New Roman" w:eastAsia="Calibri" w:hAnsi="Times New Roman" w:cs="Times New Roman"/>
                <w:sz w:val="24"/>
                <w:szCs w:val="24"/>
              </w:rPr>
              <w:t>Дроздова В.В.</w:t>
            </w:r>
          </w:p>
        </w:tc>
        <w:tc>
          <w:tcPr>
            <w:tcW w:w="1328" w:type="dxa"/>
            <w:shd w:val="clear" w:color="auto" w:fill="auto"/>
          </w:tcPr>
          <w:p w:rsidR="00F77628" w:rsidRPr="00F77628" w:rsidRDefault="00F77628" w:rsidP="00F77628">
            <w:pPr>
              <w:spacing w:after="0" w:line="240" w:lineRule="auto"/>
              <w:rPr>
                <w:rFonts w:ascii="Times New Roman" w:eastAsia="Calibri" w:hAnsi="Times New Roman" w:cs="Times New Roman"/>
                <w:bCs/>
                <w:iCs/>
                <w:sz w:val="24"/>
                <w:szCs w:val="24"/>
              </w:rPr>
            </w:pPr>
            <w:r w:rsidRPr="00F77628">
              <w:rPr>
                <w:rFonts w:ascii="Times New Roman" w:eastAsia="Calibri" w:hAnsi="Times New Roman" w:cs="Times New Roman"/>
                <w:bCs/>
                <w:iCs/>
                <w:sz w:val="24"/>
                <w:szCs w:val="24"/>
              </w:rPr>
              <w:t>Апрель 2025</w:t>
            </w:r>
          </w:p>
        </w:tc>
      </w:tr>
    </w:tbl>
    <w:p w:rsidR="00F77628" w:rsidRDefault="00F77628" w:rsidP="000E57C1">
      <w:pPr>
        <w:rPr>
          <w:rFonts w:ascii="Times New Roman" w:hAnsi="Times New Roman" w:cs="Times New Roman"/>
          <w:b/>
          <w:i/>
          <w:sz w:val="24"/>
          <w:szCs w:val="24"/>
        </w:rPr>
      </w:pPr>
    </w:p>
    <w:p w:rsidR="008C13FC" w:rsidRPr="002C1DB8" w:rsidRDefault="000E57C1" w:rsidP="000E57C1">
      <w:pPr>
        <w:rPr>
          <w:rFonts w:ascii="Times New Roman" w:eastAsia="Calibri" w:hAnsi="Times New Roman" w:cs="Times New Roman"/>
          <w:b/>
          <w:sz w:val="28"/>
          <w:szCs w:val="28"/>
        </w:rPr>
      </w:pPr>
      <w:r w:rsidRPr="008C13FC">
        <w:rPr>
          <w:rFonts w:ascii="Times New Roman" w:hAnsi="Times New Roman" w:cs="Times New Roman"/>
          <w:b/>
          <w:i/>
          <w:sz w:val="24"/>
          <w:szCs w:val="24"/>
        </w:rPr>
        <w:t>Таблица 2</w:t>
      </w:r>
      <w:r w:rsidR="00F77628">
        <w:rPr>
          <w:rFonts w:ascii="Times New Roman" w:hAnsi="Times New Roman" w:cs="Times New Roman"/>
          <w:b/>
          <w:i/>
          <w:sz w:val="24"/>
          <w:szCs w:val="24"/>
        </w:rPr>
        <w:t>5</w:t>
      </w:r>
      <w:r w:rsidRPr="008C13FC">
        <w:rPr>
          <w:rFonts w:ascii="Times New Roman" w:hAnsi="Times New Roman" w:cs="Times New Roman"/>
          <w:b/>
          <w:i/>
          <w:sz w:val="24"/>
          <w:szCs w:val="24"/>
        </w:rPr>
        <w:t>.</w:t>
      </w:r>
      <w:r w:rsidRPr="008C13FC">
        <w:rPr>
          <w:b/>
        </w:rPr>
        <w:t xml:space="preserve">  </w:t>
      </w:r>
      <w:r w:rsidRPr="008C13FC">
        <w:rPr>
          <w:rFonts w:ascii="Times New Roman" w:eastAsia="Calibri" w:hAnsi="Times New Roman" w:cs="Times New Roman"/>
          <w:b/>
          <w:sz w:val="28"/>
          <w:szCs w:val="28"/>
        </w:rPr>
        <w:t>Участие в</w:t>
      </w:r>
      <w:r w:rsidRPr="002C1DB8">
        <w:rPr>
          <w:rFonts w:ascii="Times New Roman" w:eastAsia="Calibri" w:hAnsi="Times New Roman" w:cs="Times New Roman"/>
          <w:b/>
          <w:sz w:val="28"/>
          <w:szCs w:val="28"/>
        </w:rPr>
        <w:t xml:space="preserve"> профессиональных конкурсах в 202</w:t>
      </w:r>
      <w:r>
        <w:rPr>
          <w:rFonts w:ascii="Times New Roman" w:eastAsia="Calibri" w:hAnsi="Times New Roman" w:cs="Times New Roman"/>
          <w:b/>
          <w:sz w:val="28"/>
          <w:szCs w:val="28"/>
        </w:rPr>
        <w:t>4</w:t>
      </w:r>
      <w:r w:rsidRPr="002C1DB8">
        <w:rPr>
          <w:rFonts w:ascii="Times New Roman" w:eastAsia="Calibri" w:hAnsi="Times New Roman" w:cs="Times New Roman"/>
          <w:b/>
          <w:sz w:val="28"/>
          <w:szCs w:val="28"/>
        </w:rPr>
        <w:t>-202</w:t>
      </w:r>
      <w:r>
        <w:rPr>
          <w:rFonts w:ascii="Times New Roman" w:eastAsia="Calibri" w:hAnsi="Times New Roman" w:cs="Times New Roman"/>
          <w:b/>
          <w:sz w:val="28"/>
          <w:szCs w:val="28"/>
        </w:rPr>
        <w:t>5</w:t>
      </w:r>
      <w:r w:rsidRPr="002C1DB8">
        <w:rPr>
          <w:rFonts w:ascii="Times New Roman" w:eastAsia="Calibri" w:hAnsi="Times New Roman" w:cs="Times New Roman"/>
          <w:b/>
          <w:sz w:val="28"/>
          <w:szCs w:val="28"/>
        </w:rPr>
        <w:t xml:space="preserve"> год</w:t>
      </w:r>
      <w:r w:rsidR="00E417E6">
        <w:rPr>
          <w:rFonts w:ascii="Times New Roman" w:eastAsia="Calibri" w:hAnsi="Times New Roman" w:cs="Times New Roman"/>
          <w:b/>
          <w:sz w:val="28"/>
          <w:szCs w:val="28"/>
        </w:rPr>
        <w:t>у</w:t>
      </w:r>
    </w:p>
    <w:tbl>
      <w:tblPr>
        <w:tblpPr w:leftFromText="180" w:rightFromText="180" w:vertAnchor="text" w:horzAnchor="margin" w:tblpY="13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806"/>
        <w:gridCol w:w="2268"/>
        <w:gridCol w:w="2127"/>
      </w:tblGrid>
      <w:tr w:rsidR="00092258" w:rsidRPr="00092258" w:rsidTr="00CA6B24">
        <w:tc>
          <w:tcPr>
            <w:tcW w:w="2405" w:type="dxa"/>
            <w:shd w:val="clear" w:color="auto" w:fill="FFFFFF"/>
          </w:tcPr>
          <w:p w:rsidR="00092258" w:rsidRPr="00092258" w:rsidRDefault="00092258" w:rsidP="00092258">
            <w:pPr>
              <w:spacing w:after="0" w:line="240" w:lineRule="auto"/>
              <w:contextualSpacing/>
              <w:rPr>
                <w:rFonts w:ascii="Times New Roman" w:eastAsia="Times New Roman" w:hAnsi="Times New Roman" w:cs="Times New Roman"/>
                <w:b/>
                <w:sz w:val="24"/>
                <w:szCs w:val="24"/>
                <w:lang w:eastAsia="en-US"/>
              </w:rPr>
            </w:pPr>
            <w:r w:rsidRPr="00092258">
              <w:rPr>
                <w:rFonts w:ascii="Times New Roman" w:eastAsia="Times New Roman" w:hAnsi="Times New Roman" w:cs="Times New Roman"/>
                <w:b/>
                <w:sz w:val="24"/>
                <w:szCs w:val="24"/>
                <w:lang w:eastAsia="en-US"/>
              </w:rPr>
              <w:t xml:space="preserve">Уровень </w:t>
            </w:r>
          </w:p>
        </w:tc>
        <w:tc>
          <w:tcPr>
            <w:tcW w:w="2806" w:type="dxa"/>
            <w:shd w:val="clear" w:color="auto" w:fill="FFFFFF"/>
          </w:tcPr>
          <w:p w:rsidR="00092258" w:rsidRPr="00092258" w:rsidRDefault="00092258" w:rsidP="00092258">
            <w:pPr>
              <w:spacing w:after="0" w:line="240" w:lineRule="auto"/>
              <w:contextualSpacing/>
              <w:rPr>
                <w:rFonts w:ascii="Times New Roman" w:eastAsia="Times New Roman" w:hAnsi="Times New Roman" w:cs="Times New Roman"/>
                <w:b/>
                <w:sz w:val="24"/>
                <w:szCs w:val="24"/>
                <w:lang w:eastAsia="en-US"/>
              </w:rPr>
            </w:pPr>
            <w:r w:rsidRPr="00092258">
              <w:rPr>
                <w:rFonts w:ascii="Times New Roman" w:eastAsia="Times New Roman" w:hAnsi="Times New Roman" w:cs="Times New Roman"/>
                <w:b/>
                <w:sz w:val="24"/>
                <w:szCs w:val="24"/>
                <w:lang w:eastAsia="en-US"/>
              </w:rPr>
              <w:t>Название конкурса</w:t>
            </w:r>
          </w:p>
        </w:tc>
        <w:tc>
          <w:tcPr>
            <w:tcW w:w="2268" w:type="dxa"/>
            <w:shd w:val="clear" w:color="auto" w:fill="FFFFFF"/>
          </w:tcPr>
          <w:p w:rsidR="00092258" w:rsidRPr="00092258" w:rsidRDefault="00092258" w:rsidP="00092258">
            <w:pPr>
              <w:spacing w:after="0" w:line="240" w:lineRule="auto"/>
              <w:contextualSpacing/>
              <w:rPr>
                <w:rFonts w:ascii="Times New Roman" w:eastAsia="Times New Roman" w:hAnsi="Times New Roman" w:cs="Times New Roman"/>
                <w:b/>
                <w:sz w:val="24"/>
                <w:szCs w:val="24"/>
                <w:lang w:eastAsia="en-US"/>
              </w:rPr>
            </w:pPr>
            <w:r w:rsidRPr="00092258">
              <w:rPr>
                <w:rFonts w:ascii="Times New Roman" w:eastAsia="Times New Roman" w:hAnsi="Times New Roman" w:cs="Times New Roman"/>
                <w:b/>
                <w:sz w:val="24"/>
                <w:szCs w:val="24"/>
                <w:lang w:eastAsia="en-US"/>
              </w:rPr>
              <w:t>ФИО педагога</w:t>
            </w:r>
          </w:p>
        </w:tc>
        <w:tc>
          <w:tcPr>
            <w:tcW w:w="2127" w:type="dxa"/>
            <w:shd w:val="clear" w:color="auto" w:fill="FFFFFF"/>
          </w:tcPr>
          <w:p w:rsidR="00092258" w:rsidRPr="00092258" w:rsidRDefault="00092258" w:rsidP="00092258">
            <w:pPr>
              <w:spacing w:after="0" w:line="240" w:lineRule="auto"/>
              <w:contextualSpacing/>
              <w:rPr>
                <w:rFonts w:ascii="Times New Roman" w:eastAsia="Times New Roman" w:hAnsi="Times New Roman" w:cs="Times New Roman"/>
                <w:b/>
                <w:sz w:val="24"/>
                <w:szCs w:val="24"/>
                <w:lang w:eastAsia="en-US"/>
              </w:rPr>
            </w:pPr>
            <w:r w:rsidRPr="00092258">
              <w:rPr>
                <w:rFonts w:ascii="Times New Roman" w:eastAsia="Times New Roman" w:hAnsi="Times New Roman" w:cs="Times New Roman"/>
                <w:b/>
                <w:sz w:val="24"/>
                <w:szCs w:val="24"/>
                <w:lang w:eastAsia="en-US"/>
              </w:rPr>
              <w:t>Результат</w:t>
            </w:r>
          </w:p>
        </w:tc>
      </w:tr>
      <w:tr w:rsidR="00092258" w:rsidRPr="00092258" w:rsidTr="00CA6B24">
        <w:tc>
          <w:tcPr>
            <w:tcW w:w="2405" w:type="dxa"/>
            <w:shd w:val="clear" w:color="auto" w:fill="auto"/>
          </w:tcPr>
          <w:p w:rsidR="00092258" w:rsidRPr="00092258" w:rsidRDefault="00092258" w:rsidP="00092258">
            <w:pPr>
              <w:spacing w:after="0" w:line="240" w:lineRule="auto"/>
              <w:rPr>
                <w:rFonts w:ascii="Times New Roman" w:eastAsia="Times New Roman" w:hAnsi="Times New Roman" w:cs="Times New Roman"/>
                <w:b/>
                <w:sz w:val="24"/>
                <w:szCs w:val="24"/>
                <w:lang w:eastAsia="en-US"/>
              </w:rPr>
            </w:pPr>
            <w:r w:rsidRPr="00092258">
              <w:rPr>
                <w:rFonts w:ascii="Times New Roman" w:eastAsia="Times New Roman" w:hAnsi="Times New Roman" w:cs="Times New Roman"/>
                <w:b/>
                <w:sz w:val="24"/>
                <w:szCs w:val="24"/>
                <w:lang w:eastAsia="en-US"/>
              </w:rPr>
              <w:lastRenderedPageBreak/>
              <w:t>Всероссийский</w:t>
            </w:r>
          </w:p>
        </w:tc>
        <w:tc>
          <w:tcPr>
            <w:tcW w:w="2806" w:type="dxa"/>
            <w:shd w:val="clear" w:color="auto" w:fill="auto"/>
          </w:tcPr>
          <w:p w:rsidR="00092258" w:rsidRPr="00092258" w:rsidRDefault="00092258" w:rsidP="00092258">
            <w:pPr>
              <w:rPr>
                <w:rFonts w:ascii="Times New Roman" w:eastAsia="Calibri" w:hAnsi="Times New Roman" w:cs="Times New Roman"/>
                <w:sz w:val="24"/>
                <w:szCs w:val="24"/>
                <w:lang w:eastAsia="en-US"/>
              </w:rPr>
            </w:pPr>
            <w:r w:rsidRPr="00092258">
              <w:rPr>
                <w:rFonts w:ascii="Times New Roman" w:eastAsia="Calibri" w:hAnsi="Times New Roman" w:cs="Times New Roman"/>
                <w:sz w:val="24"/>
                <w:szCs w:val="24"/>
                <w:lang w:eastAsia="en-US"/>
              </w:rPr>
              <w:t>XIII Всероссийский конкурс  профессионального мастерства «Инновационная образовательная организация - 2024»</w:t>
            </w:r>
          </w:p>
        </w:tc>
        <w:tc>
          <w:tcPr>
            <w:tcW w:w="2268" w:type="dxa"/>
            <w:shd w:val="clear" w:color="auto" w:fill="auto"/>
          </w:tcPr>
          <w:p w:rsidR="00092258" w:rsidRPr="00092258" w:rsidRDefault="00092258" w:rsidP="00092258">
            <w:pPr>
              <w:spacing w:after="0" w:line="240" w:lineRule="auto"/>
              <w:rPr>
                <w:rFonts w:ascii="Times New Roman" w:eastAsia="Times New Roman" w:hAnsi="Times New Roman" w:cs="Times New Roman"/>
                <w:sz w:val="24"/>
                <w:szCs w:val="24"/>
                <w:lang w:eastAsia="en-US"/>
              </w:rPr>
            </w:pPr>
            <w:r w:rsidRPr="00092258">
              <w:rPr>
                <w:rFonts w:ascii="Times New Roman" w:eastAsia="Times New Roman" w:hAnsi="Times New Roman" w:cs="Times New Roman"/>
                <w:sz w:val="24"/>
                <w:szCs w:val="24"/>
                <w:lang w:eastAsia="en-US"/>
              </w:rPr>
              <w:t>Зубова Е.П.,</w:t>
            </w:r>
          </w:p>
          <w:p w:rsidR="00092258" w:rsidRPr="00092258" w:rsidRDefault="00092258" w:rsidP="00092258">
            <w:pPr>
              <w:spacing w:after="0" w:line="240" w:lineRule="auto"/>
              <w:rPr>
                <w:rFonts w:ascii="Times New Roman" w:eastAsia="Times New Roman" w:hAnsi="Times New Roman" w:cs="Times New Roman"/>
                <w:sz w:val="24"/>
                <w:szCs w:val="24"/>
                <w:lang w:eastAsia="en-US"/>
              </w:rPr>
            </w:pPr>
            <w:r w:rsidRPr="00092258">
              <w:rPr>
                <w:rFonts w:ascii="Times New Roman" w:eastAsia="Times New Roman" w:hAnsi="Times New Roman" w:cs="Times New Roman"/>
                <w:sz w:val="24"/>
                <w:szCs w:val="24"/>
                <w:lang w:eastAsia="en-US"/>
              </w:rPr>
              <w:t>Кудрявцева О.А.</w:t>
            </w:r>
            <w:r w:rsidRPr="00092258">
              <w:rPr>
                <w:rFonts w:ascii="Times New Roman" w:eastAsia="Times New Roman" w:hAnsi="Times New Roman" w:cs="Times New Roman"/>
                <w:sz w:val="24"/>
                <w:szCs w:val="24"/>
                <w:lang w:eastAsia="en-US"/>
              </w:rPr>
              <w:br/>
              <w:t xml:space="preserve">Глебова Т.А., </w:t>
            </w:r>
          </w:p>
          <w:p w:rsidR="00092258" w:rsidRPr="00092258" w:rsidRDefault="00092258" w:rsidP="00092258">
            <w:pPr>
              <w:spacing w:after="0" w:line="240" w:lineRule="auto"/>
              <w:rPr>
                <w:rFonts w:ascii="Times New Roman" w:eastAsia="Times New Roman" w:hAnsi="Times New Roman" w:cs="Times New Roman"/>
                <w:sz w:val="24"/>
                <w:szCs w:val="24"/>
                <w:lang w:eastAsia="en-US"/>
              </w:rPr>
            </w:pPr>
            <w:proofErr w:type="spellStart"/>
            <w:r w:rsidRPr="00092258">
              <w:rPr>
                <w:rFonts w:ascii="Times New Roman" w:eastAsia="Times New Roman" w:hAnsi="Times New Roman" w:cs="Times New Roman"/>
                <w:sz w:val="24"/>
                <w:szCs w:val="24"/>
                <w:lang w:eastAsia="en-US"/>
              </w:rPr>
              <w:t>Мережаная</w:t>
            </w:r>
            <w:proofErr w:type="spellEnd"/>
            <w:r w:rsidRPr="00092258">
              <w:rPr>
                <w:rFonts w:ascii="Times New Roman" w:eastAsia="Times New Roman" w:hAnsi="Times New Roman" w:cs="Times New Roman"/>
                <w:sz w:val="24"/>
                <w:szCs w:val="24"/>
                <w:lang w:eastAsia="en-US"/>
              </w:rPr>
              <w:t xml:space="preserve"> Т.А.</w:t>
            </w:r>
          </w:p>
        </w:tc>
        <w:tc>
          <w:tcPr>
            <w:tcW w:w="2127" w:type="dxa"/>
            <w:shd w:val="clear" w:color="auto" w:fill="auto"/>
          </w:tcPr>
          <w:p w:rsidR="00092258" w:rsidRPr="00092258" w:rsidRDefault="00092258" w:rsidP="00092258">
            <w:pPr>
              <w:spacing w:after="0" w:line="240" w:lineRule="auto"/>
              <w:rPr>
                <w:rFonts w:ascii="Times New Roman" w:eastAsia="Calibri" w:hAnsi="Times New Roman" w:cs="Times New Roman"/>
                <w:sz w:val="24"/>
                <w:szCs w:val="24"/>
                <w:lang w:eastAsia="en-US"/>
              </w:rPr>
            </w:pPr>
            <w:r w:rsidRPr="00092258">
              <w:rPr>
                <w:rFonts w:ascii="Times New Roman" w:eastAsia="Calibri" w:hAnsi="Times New Roman" w:cs="Times New Roman"/>
                <w:sz w:val="24"/>
                <w:szCs w:val="24"/>
                <w:lang w:eastAsia="en-US"/>
              </w:rPr>
              <w:t>ПОБЕДИТЕЛИ</w:t>
            </w:r>
          </w:p>
          <w:p w:rsidR="00092258" w:rsidRPr="00092258" w:rsidRDefault="00092258" w:rsidP="00092258">
            <w:pPr>
              <w:spacing w:after="0" w:line="240" w:lineRule="auto"/>
              <w:rPr>
                <w:rFonts w:ascii="Times New Roman" w:eastAsia="Calibri" w:hAnsi="Times New Roman" w:cs="Times New Roman"/>
                <w:sz w:val="24"/>
                <w:szCs w:val="24"/>
                <w:lang w:eastAsia="en-US"/>
              </w:rPr>
            </w:pPr>
            <w:r w:rsidRPr="00092258">
              <w:rPr>
                <w:rFonts w:ascii="Times New Roman" w:eastAsia="Calibri" w:hAnsi="Times New Roman" w:cs="Times New Roman"/>
                <w:sz w:val="24"/>
                <w:szCs w:val="24"/>
                <w:lang w:eastAsia="en-US"/>
              </w:rPr>
              <w:t>«Инновации в управлении»</w:t>
            </w:r>
          </w:p>
          <w:p w:rsidR="00092258" w:rsidRPr="00092258" w:rsidRDefault="00092258" w:rsidP="00092258">
            <w:pPr>
              <w:spacing w:after="0" w:line="240" w:lineRule="auto"/>
              <w:rPr>
                <w:rFonts w:ascii="Times New Roman" w:eastAsia="Calibri" w:hAnsi="Times New Roman" w:cs="Times New Roman"/>
                <w:sz w:val="24"/>
                <w:szCs w:val="24"/>
                <w:lang w:eastAsia="en-US"/>
              </w:rPr>
            </w:pPr>
            <w:r w:rsidRPr="00092258">
              <w:rPr>
                <w:rFonts w:ascii="Times New Roman" w:eastAsia="Calibri" w:hAnsi="Times New Roman" w:cs="Times New Roman"/>
                <w:sz w:val="24"/>
                <w:szCs w:val="24"/>
                <w:lang w:eastAsia="en-US"/>
              </w:rPr>
              <w:t>«Инновации в образовании»</w:t>
            </w:r>
          </w:p>
        </w:tc>
      </w:tr>
      <w:tr w:rsidR="00092258" w:rsidRPr="00092258" w:rsidTr="00CA6B24">
        <w:tc>
          <w:tcPr>
            <w:tcW w:w="2405" w:type="dxa"/>
            <w:shd w:val="clear" w:color="auto" w:fill="auto"/>
          </w:tcPr>
          <w:p w:rsidR="00092258" w:rsidRPr="00092258" w:rsidRDefault="00092258" w:rsidP="00092258">
            <w:pPr>
              <w:spacing w:after="0" w:line="240" w:lineRule="auto"/>
              <w:rPr>
                <w:rFonts w:ascii="Times New Roman" w:eastAsia="Times New Roman" w:hAnsi="Times New Roman" w:cs="Times New Roman"/>
                <w:b/>
                <w:sz w:val="24"/>
                <w:szCs w:val="24"/>
                <w:lang w:eastAsia="en-US"/>
              </w:rPr>
            </w:pPr>
            <w:r w:rsidRPr="00092258">
              <w:rPr>
                <w:rFonts w:ascii="Times New Roman" w:eastAsia="Times New Roman" w:hAnsi="Times New Roman" w:cs="Times New Roman"/>
                <w:b/>
                <w:sz w:val="24"/>
                <w:szCs w:val="24"/>
                <w:lang w:eastAsia="en-US"/>
              </w:rPr>
              <w:t>Всероссийский</w:t>
            </w:r>
          </w:p>
        </w:tc>
        <w:tc>
          <w:tcPr>
            <w:tcW w:w="2806" w:type="dxa"/>
            <w:shd w:val="clear" w:color="auto" w:fill="auto"/>
          </w:tcPr>
          <w:p w:rsidR="00092258" w:rsidRPr="00092258" w:rsidRDefault="00092258" w:rsidP="00092258">
            <w:pPr>
              <w:rPr>
                <w:rFonts w:ascii="Times New Roman" w:eastAsia="Calibri" w:hAnsi="Times New Roman" w:cs="Times New Roman"/>
                <w:sz w:val="24"/>
                <w:szCs w:val="24"/>
                <w:lang w:eastAsia="en-US"/>
              </w:rPr>
            </w:pPr>
            <w:r w:rsidRPr="00092258">
              <w:rPr>
                <w:rFonts w:ascii="Times New Roman" w:eastAsia="Calibri" w:hAnsi="Times New Roman" w:cs="Times New Roman"/>
                <w:sz w:val="24"/>
                <w:szCs w:val="24"/>
                <w:lang w:eastAsia="en-US"/>
              </w:rPr>
              <w:t>XIII Всероссийский конкурс  профессионального мастерства «Инновационная образовательная организация - 2024»</w:t>
            </w:r>
          </w:p>
        </w:tc>
        <w:tc>
          <w:tcPr>
            <w:tcW w:w="2268" w:type="dxa"/>
            <w:shd w:val="clear" w:color="auto" w:fill="auto"/>
          </w:tcPr>
          <w:p w:rsidR="00092258" w:rsidRPr="00092258" w:rsidRDefault="00092258" w:rsidP="00092258">
            <w:pPr>
              <w:spacing w:after="0" w:line="240" w:lineRule="auto"/>
              <w:rPr>
                <w:rFonts w:ascii="Times New Roman" w:eastAsia="Calibri" w:hAnsi="Times New Roman" w:cs="Times New Roman"/>
                <w:sz w:val="24"/>
                <w:szCs w:val="24"/>
                <w:lang w:eastAsia="en-US"/>
              </w:rPr>
            </w:pPr>
            <w:r w:rsidRPr="00092258">
              <w:rPr>
                <w:rFonts w:ascii="Times New Roman" w:eastAsia="Times New Roman" w:hAnsi="Times New Roman" w:cs="Times New Roman"/>
                <w:sz w:val="24"/>
                <w:szCs w:val="24"/>
                <w:lang w:eastAsia="en-US"/>
              </w:rPr>
              <w:t>Киселева О.В.</w:t>
            </w:r>
            <w:r w:rsidRPr="00092258">
              <w:rPr>
                <w:rFonts w:ascii="Times New Roman" w:eastAsia="Calibri" w:hAnsi="Times New Roman" w:cs="Times New Roman"/>
                <w:sz w:val="24"/>
                <w:szCs w:val="24"/>
                <w:lang w:eastAsia="en-US"/>
              </w:rPr>
              <w:t xml:space="preserve"> Серегина Ю.А.</w:t>
            </w:r>
            <w:r w:rsidRPr="00092258">
              <w:rPr>
                <w:rFonts w:ascii="Times New Roman" w:eastAsia="Calibri" w:hAnsi="Times New Roman" w:cs="Times New Roman"/>
                <w:sz w:val="24"/>
                <w:lang w:eastAsia="en-US"/>
              </w:rPr>
              <w:t xml:space="preserve"> </w:t>
            </w:r>
            <w:r w:rsidRPr="00092258">
              <w:rPr>
                <w:rFonts w:ascii="Times New Roman" w:eastAsia="Calibri" w:hAnsi="Times New Roman" w:cs="Times New Roman"/>
                <w:sz w:val="24"/>
                <w:szCs w:val="24"/>
                <w:lang w:eastAsia="en-US"/>
              </w:rPr>
              <w:t xml:space="preserve">Добровольская О.А. </w:t>
            </w:r>
          </w:p>
          <w:p w:rsidR="00092258" w:rsidRPr="00092258" w:rsidRDefault="00092258" w:rsidP="00092258">
            <w:pPr>
              <w:spacing w:after="0" w:line="240" w:lineRule="auto"/>
              <w:rPr>
                <w:rFonts w:ascii="Times New Roman" w:eastAsia="Calibri" w:hAnsi="Times New Roman" w:cs="Times New Roman"/>
                <w:sz w:val="24"/>
                <w:szCs w:val="24"/>
                <w:lang w:eastAsia="en-US"/>
              </w:rPr>
            </w:pPr>
            <w:r w:rsidRPr="00092258">
              <w:rPr>
                <w:rFonts w:ascii="Times New Roman" w:eastAsia="Calibri" w:hAnsi="Times New Roman" w:cs="Times New Roman"/>
                <w:sz w:val="24"/>
                <w:szCs w:val="24"/>
                <w:lang w:eastAsia="en-US"/>
              </w:rPr>
              <w:t>Баранова Т.В.</w:t>
            </w:r>
          </w:p>
          <w:p w:rsidR="00092258" w:rsidRPr="00092258" w:rsidRDefault="00092258" w:rsidP="00092258">
            <w:pPr>
              <w:spacing w:after="0"/>
              <w:rPr>
                <w:rFonts w:ascii="Times New Roman" w:eastAsia="Calibri" w:hAnsi="Times New Roman" w:cs="Times New Roman"/>
                <w:sz w:val="24"/>
                <w:szCs w:val="24"/>
                <w:lang w:eastAsia="en-US"/>
              </w:rPr>
            </w:pPr>
            <w:r w:rsidRPr="00092258">
              <w:rPr>
                <w:rFonts w:ascii="Times New Roman" w:eastAsia="Times New Roman" w:hAnsi="Times New Roman" w:cs="Times New Roman"/>
                <w:sz w:val="24"/>
                <w:szCs w:val="24"/>
                <w:lang w:eastAsia="en-US"/>
              </w:rPr>
              <w:t>Осадчая О.В.</w:t>
            </w:r>
            <w:r w:rsidRPr="00092258">
              <w:rPr>
                <w:rFonts w:ascii="Times New Roman" w:eastAsia="Calibri" w:hAnsi="Times New Roman" w:cs="Times New Roman"/>
                <w:sz w:val="24"/>
                <w:lang w:eastAsia="en-US"/>
              </w:rPr>
              <w:t xml:space="preserve"> </w:t>
            </w:r>
            <w:proofErr w:type="spellStart"/>
            <w:r w:rsidRPr="00092258">
              <w:rPr>
                <w:rFonts w:ascii="Times New Roman" w:eastAsia="Times New Roman" w:hAnsi="Times New Roman" w:cs="Times New Roman"/>
                <w:sz w:val="24"/>
                <w:szCs w:val="24"/>
                <w:lang w:eastAsia="en-US"/>
              </w:rPr>
              <w:t>Саваченко</w:t>
            </w:r>
            <w:proofErr w:type="spellEnd"/>
            <w:r w:rsidRPr="00092258">
              <w:rPr>
                <w:rFonts w:ascii="Times New Roman" w:eastAsia="Times New Roman" w:hAnsi="Times New Roman" w:cs="Times New Roman"/>
                <w:sz w:val="24"/>
                <w:szCs w:val="24"/>
                <w:lang w:eastAsia="en-US"/>
              </w:rPr>
              <w:t xml:space="preserve"> С.П.</w:t>
            </w:r>
            <w:r w:rsidRPr="00092258">
              <w:rPr>
                <w:rFonts w:ascii="Times New Roman" w:eastAsia="Calibri" w:hAnsi="Times New Roman" w:cs="Times New Roman"/>
                <w:sz w:val="24"/>
                <w:szCs w:val="24"/>
                <w:lang w:eastAsia="en-US"/>
              </w:rPr>
              <w:t xml:space="preserve"> Кушнир Т.Г. Ибрагимова С.Р.</w:t>
            </w:r>
          </w:p>
          <w:p w:rsidR="00092258" w:rsidRPr="00092258" w:rsidRDefault="00092258" w:rsidP="00092258">
            <w:pPr>
              <w:spacing w:after="0"/>
              <w:rPr>
                <w:rFonts w:ascii="Times New Roman" w:eastAsia="Calibri" w:hAnsi="Times New Roman" w:cs="Times New Roman"/>
                <w:sz w:val="24"/>
                <w:szCs w:val="24"/>
                <w:lang w:eastAsia="en-US"/>
              </w:rPr>
            </w:pPr>
            <w:r w:rsidRPr="00092258">
              <w:rPr>
                <w:rFonts w:ascii="Times New Roman" w:eastAsia="Calibri" w:hAnsi="Times New Roman" w:cs="Times New Roman"/>
                <w:sz w:val="24"/>
                <w:szCs w:val="24"/>
                <w:lang w:eastAsia="en-US"/>
              </w:rPr>
              <w:t>Прокопова Т.А.</w:t>
            </w:r>
          </w:p>
          <w:p w:rsidR="00092258" w:rsidRPr="00092258" w:rsidRDefault="00092258" w:rsidP="00092258">
            <w:pPr>
              <w:spacing w:after="0"/>
              <w:rPr>
                <w:rFonts w:ascii="Times New Roman" w:eastAsia="Calibri" w:hAnsi="Times New Roman" w:cs="Times New Roman"/>
                <w:sz w:val="24"/>
                <w:szCs w:val="24"/>
                <w:lang w:eastAsia="en-US"/>
              </w:rPr>
            </w:pPr>
            <w:r w:rsidRPr="00092258">
              <w:rPr>
                <w:rFonts w:ascii="Times New Roman" w:eastAsia="Calibri" w:hAnsi="Times New Roman" w:cs="Times New Roman"/>
                <w:sz w:val="24"/>
                <w:szCs w:val="24"/>
                <w:lang w:eastAsia="en-US"/>
              </w:rPr>
              <w:t>Храмова Т.Н.</w:t>
            </w:r>
          </w:p>
          <w:p w:rsidR="00092258" w:rsidRPr="00092258" w:rsidRDefault="00092258" w:rsidP="00092258">
            <w:pPr>
              <w:spacing w:after="0"/>
              <w:rPr>
                <w:rFonts w:ascii="Times New Roman" w:eastAsia="Times New Roman" w:hAnsi="Times New Roman" w:cs="Times New Roman"/>
                <w:sz w:val="24"/>
                <w:szCs w:val="24"/>
                <w:lang w:eastAsia="en-US"/>
              </w:rPr>
            </w:pPr>
            <w:r w:rsidRPr="00092258">
              <w:rPr>
                <w:rFonts w:ascii="Times New Roman" w:eastAsia="Times New Roman" w:hAnsi="Times New Roman" w:cs="Times New Roman"/>
                <w:sz w:val="24"/>
                <w:szCs w:val="24"/>
                <w:lang w:eastAsia="en-US"/>
              </w:rPr>
              <w:t>Салимова Н.И.</w:t>
            </w:r>
          </w:p>
          <w:p w:rsidR="00092258" w:rsidRDefault="00092258" w:rsidP="00092258">
            <w:pPr>
              <w:spacing w:after="0"/>
              <w:rPr>
                <w:rFonts w:ascii="Times New Roman" w:eastAsia="Calibri" w:hAnsi="Times New Roman" w:cs="Times New Roman"/>
                <w:sz w:val="24"/>
                <w:szCs w:val="24"/>
                <w:lang w:eastAsia="en-US"/>
              </w:rPr>
            </w:pPr>
            <w:r w:rsidRPr="00092258">
              <w:rPr>
                <w:rFonts w:ascii="Times New Roman" w:eastAsia="Calibri" w:hAnsi="Times New Roman" w:cs="Times New Roman"/>
                <w:sz w:val="24"/>
                <w:szCs w:val="24"/>
                <w:lang w:eastAsia="en-US"/>
              </w:rPr>
              <w:t>Захарова Н.Д.</w:t>
            </w:r>
          </w:p>
          <w:p w:rsidR="00354CF9" w:rsidRPr="00092258" w:rsidRDefault="00354CF9" w:rsidP="00092258">
            <w:pPr>
              <w:spacing w:after="0"/>
              <w:rPr>
                <w:rFonts w:ascii="Times New Roman" w:eastAsia="Times New Roman" w:hAnsi="Times New Roman" w:cs="Times New Roman"/>
                <w:sz w:val="24"/>
                <w:szCs w:val="24"/>
                <w:lang w:eastAsia="en-US"/>
              </w:rPr>
            </w:pPr>
            <w:proofErr w:type="spellStart"/>
            <w:r>
              <w:rPr>
                <w:rFonts w:ascii="Times New Roman" w:eastAsia="Calibri" w:hAnsi="Times New Roman" w:cs="Times New Roman"/>
                <w:sz w:val="24"/>
                <w:szCs w:val="24"/>
                <w:lang w:eastAsia="en-US"/>
              </w:rPr>
              <w:t>Лексунина</w:t>
            </w:r>
            <w:proofErr w:type="spellEnd"/>
            <w:r>
              <w:rPr>
                <w:rFonts w:ascii="Times New Roman" w:eastAsia="Calibri" w:hAnsi="Times New Roman" w:cs="Times New Roman"/>
                <w:sz w:val="24"/>
                <w:szCs w:val="24"/>
                <w:lang w:eastAsia="en-US"/>
              </w:rPr>
              <w:t xml:space="preserve"> Е.А.</w:t>
            </w:r>
          </w:p>
        </w:tc>
        <w:tc>
          <w:tcPr>
            <w:tcW w:w="2127" w:type="dxa"/>
            <w:shd w:val="clear" w:color="auto" w:fill="auto"/>
          </w:tcPr>
          <w:p w:rsidR="00092258" w:rsidRPr="00092258" w:rsidRDefault="00092258" w:rsidP="00092258">
            <w:pPr>
              <w:spacing w:after="0" w:line="240" w:lineRule="auto"/>
              <w:rPr>
                <w:rFonts w:ascii="Times New Roman" w:eastAsia="Calibri" w:hAnsi="Times New Roman" w:cs="Times New Roman"/>
                <w:sz w:val="24"/>
                <w:szCs w:val="24"/>
                <w:lang w:eastAsia="en-US"/>
              </w:rPr>
            </w:pPr>
            <w:r w:rsidRPr="00092258">
              <w:rPr>
                <w:rFonts w:ascii="Times New Roman" w:eastAsia="Calibri" w:hAnsi="Times New Roman" w:cs="Times New Roman"/>
                <w:sz w:val="24"/>
                <w:szCs w:val="24"/>
                <w:lang w:eastAsia="en-US"/>
              </w:rPr>
              <w:t>ЛАУРЕАТЫ</w:t>
            </w:r>
          </w:p>
          <w:p w:rsidR="00092258" w:rsidRPr="00092258" w:rsidRDefault="00092258" w:rsidP="00092258">
            <w:pPr>
              <w:spacing w:after="0"/>
              <w:rPr>
                <w:rFonts w:ascii="Times New Roman" w:eastAsia="Calibri" w:hAnsi="Times New Roman" w:cs="Times New Roman"/>
                <w:sz w:val="24"/>
                <w:szCs w:val="24"/>
                <w:lang w:eastAsia="en-US"/>
              </w:rPr>
            </w:pPr>
            <w:r w:rsidRPr="00092258">
              <w:rPr>
                <w:rFonts w:ascii="Times New Roman" w:eastAsia="Calibri" w:hAnsi="Times New Roman" w:cs="Times New Roman"/>
                <w:sz w:val="24"/>
                <w:szCs w:val="24"/>
                <w:lang w:eastAsia="en-US"/>
              </w:rPr>
              <w:t>«Инновации в образовании»</w:t>
            </w:r>
          </w:p>
          <w:p w:rsidR="00092258" w:rsidRPr="00092258" w:rsidRDefault="00092258" w:rsidP="00092258">
            <w:pPr>
              <w:spacing w:after="0"/>
              <w:rPr>
                <w:rFonts w:ascii="Times New Roman" w:eastAsia="Calibri" w:hAnsi="Times New Roman" w:cs="Times New Roman"/>
                <w:sz w:val="24"/>
                <w:szCs w:val="24"/>
                <w:lang w:eastAsia="en-US"/>
              </w:rPr>
            </w:pPr>
            <w:r w:rsidRPr="00092258">
              <w:rPr>
                <w:rFonts w:ascii="Times New Roman" w:eastAsia="Calibri" w:hAnsi="Times New Roman" w:cs="Times New Roman"/>
                <w:sz w:val="24"/>
                <w:szCs w:val="24"/>
                <w:lang w:eastAsia="en-US"/>
              </w:rPr>
              <w:t>«Инновации в воспитании»</w:t>
            </w:r>
          </w:p>
        </w:tc>
      </w:tr>
      <w:tr w:rsidR="00092258" w:rsidRPr="00092258" w:rsidTr="00CA6B24">
        <w:tc>
          <w:tcPr>
            <w:tcW w:w="2405" w:type="dxa"/>
            <w:shd w:val="clear" w:color="auto" w:fill="auto"/>
          </w:tcPr>
          <w:p w:rsidR="00092258" w:rsidRPr="00092258" w:rsidRDefault="00092258" w:rsidP="00092258">
            <w:pPr>
              <w:spacing w:after="0" w:line="240" w:lineRule="auto"/>
              <w:rPr>
                <w:rFonts w:ascii="Times New Roman" w:eastAsia="Times New Roman" w:hAnsi="Times New Roman" w:cs="Times New Roman"/>
                <w:b/>
                <w:sz w:val="24"/>
                <w:szCs w:val="24"/>
                <w:lang w:eastAsia="en-US"/>
              </w:rPr>
            </w:pPr>
            <w:r w:rsidRPr="00092258">
              <w:rPr>
                <w:rFonts w:ascii="Times New Roman" w:eastAsia="Times New Roman" w:hAnsi="Times New Roman" w:cs="Times New Roman"/>
                <w:b/>
                <w:sz w:val="24"/>
                <w:szCs w:val="24"/>
                <w:lang w:eastAsia="en-US"/>
              </w:rPr>
              <w:t>Всероссийский</w:t>
            </w:r>
          </w:p>
        </w:tc>
        <w:tc>
          <w:tcPr>
            <w:tcW w:w="2806" w:type="dxa"/>
            <w:shd w:val="clear" w:color="auto" w:fill="auto"/>
          </w:tcPr>
          <w:p w:rsidR="00092258" w:rsidRPr="00092258" w:rsidRDefault="00092258" w:rsidP="00092258">
            <w:pPr>
              <w:rPr>
                <w:rFonts w:ascii="Times New Roman" w:eastAsia="Calibri" w:hAnsi="Times New Roman" w:cs="Times New Roman"/>
                <w:sz w:val="24"/>
                <w:szCs w:val="24"/>
                <w:lang w:eastAsia="en-US"/>
              </w:rPr>
            </w:pPr>
            <w:r w:rsidRPr="00092258">
              <w:rPr>
                <w:rFonts w:ascii="Times New Roman" w:eastAsia="Calibri" w:hAnsi="Times New Roman" w:cs="Times New Roman"/>
                <w:sz w:val="24"/>
                <w:szCs w:val="24"/>
                <w:lang w:eastAsia="en-US"/>
              </w:rPr>
              <w:t xml:space="preserve">Всероссийский конкурс «Наставничество». </w:t>
            </w:r>
          </w:p>
        </w:tc>
        <w:tc>
          <w:tcPr>
            <w:tcW w:w="2268" w:type="dxa"/>
            <w:shd w:val="clear" w:color="auto" w:fill="auto"/>
          </w:tcPr>
          <w:p w:rsidR="00092258" w:rsidRPr="00092258" w:rsidRDefault="00092258" w:rsidP="00092258">
            <w:pPr>
              <w:spacing w:after="0" w:line="240" w:lineRule="auto"/>
              <w:rPr>
                <w:rFonts w:ascii="Times New Roman" w:eastAsia="Times New Roman" w:hAnsi="Times New Roman" w:cs="Times New Roman"/>
                <w:sz w:val="24"/>
                <w:szCs w:val="24"/>
                <w:lang w:eastAsia="en-US"/>
              </w:rPr>
            </w:pPr>
            <w:r w:rsidRPr="00092258">
              <w:rPr>
                <w:rFonts w:ascii="Times New Roman" w:eastAsia="Calibri" w:hAnsi="Times New Roman" w:cs="Times New Roman"/>
                <w:sz w:val="24"/>
                <w:szCs w:val="24"/>
                <w:lang w:eastAsia="en-US"/>
              </w:rPr>
              <w:t xml:space="preserve">Проект «Наставники счастливых людей» </w:t>
            </w:r>
          </w:p>
        </w:tc>
        <w:tc>
          <w:tcPr>
            <w:tcW w:w="2127" w:type="dxa"/>
            <w:shd w:val="clear" w:color="auto" w:fill="auto"/>
          </w:tcPr>
          <w:p w:rsidR="00092258" w:rsidRPr="00092258" w:rsidRDefault="00092258" w:rsidP="00092258">
            <w:pPr>
              <w:spacing w:after="0" w:line="240" w:lineRule="auto"/>
              <w:rPr>
                <w:rFonts w:ascii="Times New Roman" w:eastAsia="Calibri" w:hAnsi="Times New Roman" w:cs="Times New Roman"/>
                <w:sz w:val="24"/>
                <w:szCs w:val="24"/>
                <w:lang w:eastAsia="en-US"/>
              </w:rPr>
            </w:pPr>
            <w:r w:rsidRPr="00092258">
              <w:rPr>
                <w:rFonts w:ascii="Times New Roman" w:eastAsia="Calibri" w:hAnsi="Times New Roman" w:cs="Times New Roman"/>
                <w:sz w:val="24"/>
                <w:szCs w:val="24"/>
                <w:lang w:eastAsia="en-US"/>
              </w:rPr>
              <w:t>Участие</w:t>
            </w:r>
          </w:p>
          <w:p w:rsidR="00092258" w:rsidRPr="00092258" w:rsidRDefault="00092258" w:rsidP="00092258">
            <w:pPr>
              <w:spacing w:after="0" w:line="240" w:lineRule="auto"/>
              <w:rPr>
                <w:rFonts w:ascii="Times New Roman" w:eastAsia="Calibri" w:hAnsi="Times New Roman" w:cs="Times New Roman"/>
                <w:sz w:val="24"/>
                <w:szCs w:val="24"/>
                <w:lang w:eastAsia="en-US"/>
              </w:rPr>
            </w:pPr>
            <w:r w:rsidRPr="00092258">
              <w:rPr>
                <w:rFonts w:ascii="Times New Roman" w:eastAsia="Calibri" w:hAnsi="Times New Roman" w:cs="Times New Roman"/>
                <w:sz w:val="24"/>
                <w:szCs w:val="24"/>
                <w:lang w:eastAsia="en-US"/>
              </w:rPr>
              <w:t>Дроздова Т.Н.</w:t>
            </w:r>
          </w:p>
          <w:p w:rsidR="00092258" w:rsidRPr="00092258" w:rsidRDefault="00092258" w:rsidP="00092258">
            <w:pPr>
              <w:spacing w:after="0" w:line="240" w:lineRule="auto"/>
              <w:rPr>
                <w:rFonts w:ascii="Times New Roman" w:eastAsia="Calibri" w:hAnsi="Times New Roman" w:cs="Times New Roman"/>
                <w:sz w:val="24"/>
                <w:szCs w:val="24"/>
                <w:lang w:eastAsia="en-US"/>
              </w:rPr>
            </w:pPr>
            <w:r w:rsidRPr="00092258">
              <w:rPr>
                <w:rFonts w:ascii="Times New Roman" w:eastAsia="Calibri" w:hAnsi="Times New Roman" w:cs="Times New Roman"/>
                <w:sz w:val="24"/>
                <w:szCs w:val="24"/>
                <w:lang w:eastAsia="en-US"/>
              </w:rPr>
              <w:t>Зубова Е.П.</w:t>
            </w:r>
          </w:p>
          <w:p w:rsidR="00092258" w:rsidRPr="00092258" w:rsidRDefault="00092258" w:rsidP="00092258">
            <w:pPr>
              <w:spacing w:after="0" w:line="240" w:lineRule="auto"/>
              <w:rPr>
                <w:rFonts w:ascii="Times New Roman" w:eastAsia="Calibri" w:hAnsi="Times New Roman" w:cs="Times New Roman"/>
                <w:sz w:val="24"/>
                <w:szCs w:val="24"/>
                <w:lang w:eastAsia="en-US"/>
              </w:rPr>
            </w:pPr>
            <w:r w:rsidRPr="00092258">
              <w:rPr>
                <w:rFonts w:ascii="Times New Roman" w:eastAsia="Calibri" w:hAnsi="Times New Roman" w:cs="Times New Roman"/>
                <w:sz w:val="24"/>
                <w:szCs w:val="24"/>
                <w:lang w:eastAsia="en-US"/>
              </w:rPr>
              <w:t>Кудрявцева О.А.</w:t>
            </w:r>
          </w:p>
          <w:p w:rsidR="00092258" w:rsidRPr="00092258" w:rsidRDefault="00092258" w:rsidP="00092258">
            <w:pPr>
              <w:spacing w:after="0" w:line="240" w:lineRule="auto"/>
              <w:rPr>
                <w:rFonts w:ascii="Times New Roman" w:eastAsia="Calibri" w:hAnsi="Times New Roman" w:cs="Times New Roman"/>
                <w:sz w:val="24"/>
                <w:szCs w:val="24"/>
                <w:lang w:eastAsia="en-US"/>
              </w:rPr>
            </w:pPr>
            <w:r w:rsidRPr="00092258">
              <w:rPr>
                <w:rFonts w:ascii="Times New Roman" w:eastAsia="Calibri" w:hAnsi="Times New Roman" w:cs="Times New Roman"/>
                <w:sz w:val="24"/>
                <w:szCs w:val="24"/>
                <w:lang w:eastAsia="en-US"/>
              </w:rPr>
              <w:t>Андреева Ю.В.</w:t>
            </w:r>
          </w:p>
        </w:tc>
      </w:tr>
      <w:tr w:rsidR="00092258" w:rsidRPr="00092258" w:rsidTr="00CA6B24">
        <w:tc>
          <w:tcPr>
            <w:tcW w:w="2405" w:type="dxa"/>
            <w:shd w:val="clear" w:color="auto" w:fill="auto"/>
          </w:tcPr>
          <w:p w:rsidR="00092258" w:rsidRPr="00092258" w:rsidRDefault="00092258" w:rsidP="00092258">
            <w:pPr>
              <w:spacing w:after="0" w:line="240" w:lineRule="auto"/>
              <w:rPr>
                <w:rFonts w:ascii="Times New Roman" w:eastAsia="Times New Roman" w:hAnsi="Times New Roman" w:cs="Times New Roman"/>
                <w:b/>
                <w:sz w:val="24"/>
                <w:szCs w:val="24"/>
                <w:lang w:eastAsia="en-US"/>
              </w:rPr>
            </w:pPr>
            <w:r w:rsidRPr="00092258">
              <w:rPr>
                <w:rFonts w:ascii="Times New Roman" w:eastAsia="Times New Roman" w:hAnsi="Times New Roman" w:cs="Times New Roman"/>
                <w:b/>
                <w:sz w:val="24"/>
                <w:szCs w:val="24"/>
                <w:lang w:eastAsia="en-US"/>
              </w:rPr>
              <w:t>Всероссийский</w:t>
            </w:r>
          </w:p>
        </w:tc>
        <w:tc>
          <w:tcPr>
            <w:tcW w:w="2806" w:type="dxa"/>
            <w:shd w:val="clear" w:color="auto" w:fill="auto"/>
          </w:tcPr>
          <w:p w:rsidR="00092258" w:rsidRPr="00092258" w:rsidRDefault="00092258" w:rsidP="00092258">
            <w:pPr>
              <w:rPr>
                <w:rFonts w:ascii="Times New Roman" w:eastAsia="Calibri" w:hAnsi="Times New Roman" w:cs="Times New Roman"/>
                <w:sz w:val="24"/>
                <w:szCs w:val="24"/>
                <w:lang w:eastAsia="en-US"/>
              </w:rPr>
            </w:pPr>
            <w:r w:rsidRPr="00092258">
              <w:rPr>
                <w:rFonts w:ascii="Times New Roman" w:eastAsia="Calibri" w:hAnsi="Times New Roman" w:cs="Times New Roman"/>
                <w:sz w:val="24"/>
                <w:szCs w:val="24"/>
                <w:lang w:eastAsia="en-US"/>
              </w:rPr>
              <w:t xml:space="preserve">Конкурсный отбор вторых всероссийских педагогических чтений «Моя страна – моя Россия». </w:t>
            </w:r>
          </w:p>
        </w:tc>
        <w:tc>
          <w:tcPr>
            <w:tcW w:w="2268" w:type="dxa"/>
            <w:shd w:val="clear" w:color="auto" w:fill="auto"/>
          </w:tcPr>
          <w:p w:rsidR="00092258" w:rsidRPr="00092258" w:rsidRDefault="00092258" w:rsidP="00092258">
            <w:pPr>
              <w:spacing w:after="0" w:line="240" w:lineRule="auto"/>
              <w:rPr>
                <w:rFonts w:ascii="Times New Roman" w:eastAsia="Calibri" w:hAnsi="Times New Roman" w:cs="Times New Roman"/>
                <w:sz w:val="24"/>
                <w:szCs w:val="24"/>
                <w:lang w:eastAsia="en-US"/>
              </w:rPr>
            </w:pPr>
            <w:r w:rsidRPr="00092258">
              <w:rPr>
                <w:rFonts w:ascii="Times New Roman" w:eastAsia="Calibri" w:hAnsi="Times New Roman" w:cs="Times New Roman"/>
                <w:sz w:val="24"/>
                <w:szCs w:val="24"/>
                <w:lang w:eastAsia="en-US"/>
              </w:rPr>
              <w:t>Проект «Общешкольный центр компетенций. Распаковка смыслов педагогики счастья».</w:t>
            </w:r>
          </w:p>
        </w:tc>
        <w:tc>
          <w:tcPr>
            <w:tcW w:w="2127" w:type="dxa"/>
            <w:shd w:val="clear" w:color="auto" w:fill="auto"/>
          </w:tcPr>
          <w:p w:rsidR="00092258" w:rsidRPr="00092258" w:rsidRDefault="00092258" w:rsidP="00092258">
            <w:pPr>
              <w:spacing w:after="0" w:line="240" w:lineRule="auto"/>
              <w:rPr>
                <w:rFonts w:ascii="Times New Roman" w:eastAsia="Calibri" w:hAnsi="Times New Roman" w:cs="Times New Roman"/>
                <w:sz w:val="24"/>
                <w:szCs w:val="24"/>
                <w:lang w:eastAsia="en-US"/>
              </w:rPr>
            </w:pPr>
            <w:r w:rsidRPr="00092258">
              <w:rPr>
                <w:rFonts w:ascii="Times New Roman" w:eastAsia="Calibri" w:hAnsi="Times New Roman" w:cs="Times New Roman"/>
                <w:sz w:val="24"/>
                <w:szCs w:val="24"/>
                <w:lang w:eastAsia="en-US"/>
              </w:rPr>
              <w:t>Победитель конкурсного отбора</w:t>
            </w:r>
          </w:p>
          <w:p w:rsidR="00092258" w:rsidRPr="00092258" w:rsidRDefault="00092258" w:rsidP="00092258">
            <w:pPr>
              <w:spacing w:after="0" w:line="240" w:lineRule="auto"/>
              <w:rPr>
                <w:rFonts w:ascii="Times New Roman" w:eastAsia="Calibri" w:hAnsi="Times New Roman" w:cs="Times New Roman"/>
                <w:sz w:val="24"/>
                <w:szCs w:val="24"/>
                <w:lang w:eastAsia="en-US"/>
              </w:rPr>
            </w:pPr>
            <w:r w:rsidRPr="00092258">
              <w:rPr>
                <w:rFonts w:ascii="Times New Roman" w:eastAsia="Calibri" w:hAnsi="Times New Roman" w:cs="Times New Roman"/>
                <w:sz w:val="24"/>
                <w:szCs w:val="24"/>
                <w:lang w:eastAsia="en-US"/>
              </w:rPr>
              <w:t>Зубова Е.П.</w:t>
            </w:r>
          </w:p>
        </w:tc>
      </w:tr>
      <w:tr w:rsidR="008C13FC" w:rsidRPr="00092258" w:rsidTr="00CA6B24">
        <w:tc>
          <w:tcPr>
            <w:tcW w:w="2405" w:type="dxa"/>
          </w:tcPr>
          <w:p w:rsidR="008C13FC" w:rsidRPr="008C13FC" w:rsidRDefault="008C13FC" w:rsidP="008C13FC">
            <w:pPr>
              <w:rPr>
                <w:rFonts w:ascii="Times New Roman" w:hAnsi="Times New Roman" w:cs="Times New Roman"/>
                <w:b/>
                <w:sz w:val="24"/>
                <w:szCs w:val="24"/>
              </w:rPr>
            </w:pPr>
            <w:bookmarkStart w:id="14" w:name="_Hlk197883642"/>
            <w:r w:rsidRPr="008C13FC">
              <w:rPr>
                <w:rFonts w:ascii="Times New Roman" w:hAnsi="Times New Roman" w:cs="Times New Roman"/>
                <w:b/>
                <w:sz w:val="24"/>
                <w:szCs w:val="24"/>
              </w:rPr>
              <w:t>Муниципальный</w:t>
            </w:r>
          </w:p>
        </w:tc>
        <w:tc>
          <w:tcPr>
            <w:tcW w:w="2806" w:type="dxa"/>
          </w:tcPr>
          <w:p w:rsidR="008C13FC" w:rsidRPr="008C13FC" w:rsidRDefault="008C13FC" w:rsidP="008C13FC">
            <w:pPr>
              <w:rPr>
                <w:rFonts w:ascii="Times New Roman" w:hAnsi="Times New Roman" w:cs="Times New Roman"/>
                <w:sz w:val="24"/>
                <w:szCs w:val="24"/>
              </w:rPr>
            </w:pPr>
            <w:r w:rsidRPr="008C13FC">
              <w:rPr>
                <w:rFonts w:ascii="Times New Roman" w:hAnsi="Times New Roman" w:cs="Times New Roman"/>
                <w:sz w:val="24"/>
                <w:szCs w:val="24"/>
              </w:rPr>
              <w:t xml:space="preserve">Конкурс «Самый классный </w:t>
            </w:r>
            <w:proofErr w:type="spellStart"/>
            <w:r w:rsidRPr="008C13FC">
              <w:rPr>
                <w:rFonts w:ascii="Times New Roman" w:hAnsi="Times New Roman" w:cs="Times New Roman"/>
                <w:sz w:val="24"/>
                <w:szCs w:val="24"/>
              </w:rPr>
              <w:t>классный</w:t>
            </w:r>
            <w:proofErr w:type="spellEnd"/>
            <w:r w:rsidRPr="008C13FC">
              <w:rPr>
                <w:rFonts w:ascii="Times New Roman" w:hAnsi="Times New Roman" w:cs="Times New Roman"/>
                <w:sz w:val="24"/>
                <w:szCs w:val="24"/>
              </w:rPr>
              <w:t>!»</w:t>
            </w:r>
          </w:p>
        </w:tc>
        <w:tc>
          <w:tcPr>
            <w:tcW w:w="2268" w:type="dxa"/>
          </w:tcPr>
          <w:p w:rsidR="008C13FC" w:rsidRPr="008C13FC" w:rsidRDefault="008C13FC" w:rsidP="008C13FC">
            <w:pPr>
              <w:rPr>
                <w:rFonts w:ascii="Times New Roman" w:hAnsi="Times New Roman" w:cs="Times New Roman"/>
                <w:sz w:val="24"/>
                <w:szCs w:val="24"/>
              </w:rPr>
            </w:pPr>
            <w:proofErr w:type="spellStart"/>
            <w:r w:rsidRPr="008C13FC">
              <w:rPr>
                <w:rFonts w:ascii="Times New Roman" w:hAnsi="Times New Roman" w:cs="Times New Roman"/>
                <w:sz w:val="24"/>
                <w:szCs w:val="24"/>
              </w:rPr>
              <w:t>Саваченко</w:t>
            </w:r>
            <w:proofErr w:type="spellEnd"/>
            <w:r w:rsidRPr="008C13FC">
              <w:rPr>
                <w:rFonts w:ascii="Times New Roman" w:hAnsi="Times New Roman" w:cs="Times New Roman"/>
                <w:sz w:val="24"/>
                <w:szCs w:val="24"/>
              </w:rPr>
              <w:t xml:space="preserve"> С.П.</w:t>
            </w:r>
          </w:p>
        </w:tc>
        <w:tc>
          <w:tcPr>
            <w:tcW w:w="2127" w:type="dxa"/>
          </w:tcPr>
          <w:p w:rsidR="008C13FC" w:rsidRPr="008C13FC" w:rsidRDefault="008C13FC" w:rsidP="008C13FC">
            <w:pPr>
              <w:spacing w:after="0"/>
              <w:rPr>
                <w:rFonts w:ascii="Times New Roman" w:hAnsi="Times New Roman" w:cs="Times New Roman"/>
                <w:sz w:val="24"/>
                <w:szCs w:val="24"/>
              </w:rPr>
            </w:pPr>
            <w:r w:rsidRPr="008C13FC">
              <w:rPr>
                <w:rFonts w:ascii="Times New Roman" w:hAnsi="Times New Roman" w:cs="Times New Roman"/>
                <w:sz w:val="24"/>
                <w:szCs w:val="24"/>
              </w:rPr>
              <w:t xml:space="preserve">Победитель, </w:t>
            </w:r>
          </w:p>
          <w:p w:rsidR="008C13FC" w:rsidRPr="008C13FC" w:rsidRDefault="008C13FC" w:rsidP="008C13FC">
            <w:pPr>
              <w:spacing w:after="0"/>
              <w:rPr>
                <w:rFonts w:ascii="Times New Roman" w:hAnsi="Times New Roman" w:cs="Times New Roman"/>
                <w:sz w:val="24"/>
                <w:szCs w:val="24"/>
              </w:rPr>
            </w:pPr>
            <w:r w:rsidRPr="008C13FC">
              <w:rPr>
                <w:rFonts w:ascii="Times New Roman" w:hAnsi="Times New Roman" w:cs="Times New Roman"/>
                <w:sz w:val="24"/>
                <w:szCs w:val="24"/>
              </w:rPr>
              <w:t xml:space="preserve"> 1 место</w:t>
            </w:r>
          </w:p>
        </w:tc>
      </w:tr>
      <w:tr w:rsidR="008C13FC" w:rsidRPr="00092258" w:rsidTr="00CA6B24">
        <w:tc>
          <w:tcPr>
            <w:tcW w:w="2405" w:type="dxa"/>
          </w:tcPr>
          <w:p w:rsidR="008C13FC" w:rsidRPr="00092258" w:rsidRDefault="008C13FC" w:rsidP="008C13FC">
            <w:pPr>
              <w:rPr>
                <w:rFonts w:ascii="Times New Roman" w:eastAsia="Calibri" w:hAnsi="Times New Roman" w:cs="Times New Roman"/>
                <w:b/>
                <w:bCs/>
                <w:sz w:val="24"/>
                <w:szCs w:val="24"/>
                <w:lang w:eastAsia="en-US"/>
              </w:rPr>
            </w:pPr>
            <w:r w:rsidRPr="00092258">
              <w:rPr>
                <w:rFonts w:ascii="Times New Roman" w:eastAsia="Calibri" w:hAnsi="Times New Roman" w:cs="Times New Roman"/>
                <w:b/>
                <w:bCs/>
                <w:sz w:val="24"/>
                <w:lang w:eastAsia="en-US"/>
              </w:rPr>
              <w:t>Муниципальный</w:t>
            </w:r>
          </w:p>
        </w:tc>
        <w:tc>
          <w:tcPr>
            <w:tcW w:w="2806" w:type="dxa"/>
          </w:tcPr>
          <w:p w:rsidR="008C13FC" w:rsidRPr="00092258" w:rsidRDefault="008C13FC" w:rsidP="008C13FC">
            <w:pPr>
              <w:spacing w:after="0"/>
              <w:rPr>
                <w:rFonts w:ascii="Times New Roman" w:eastAsia="Calibri" w:hAnsi="Times New Roman" w:cs="Times New Roman"/>
                <w:sz w:val="24"/>
                <w:szCs w:val="24"/>
                <w:lang w:eastAsia="en-US"/>
              </w:rPr>
            </w:pPr>
            <w:r w:rsidRPr="00092258">
              <w:rPr>
                <w:rFonts w:ascii="Times New Roman" w:eastAsia="Calibri" w:hAnsi="Times New Roman" w:cs="Times New Roman"/>
                <w:sz w:val="24"/>
                <w:lang w:eastAsia="en-US"/>
              </w:rPr>
              <w:t>Конкурс эссе «Мои первые шаги в профессию»</w:t>
            </w:r>
          </w:p>
        </w:tc>
        <w:tc>
          <w:tcPr>
            <w:tcW w:w="2268" w:type="dxa"/>
          </w:tcPr>
          <w:p w:rsidR="008C13FC" w:rsidRPr="00092258" w:rsidRDefault="008C13FC" w:rsidP="008C13FC">
            <w:pPr>
              <w:spacing w:after="0"/>
              <w:rPr>
                <w:rFonts w:ascii="Times New Roman" w:eastAsia="Calibri" w:hAnsi="Times New Roman" w:cs="Times New Roman"/>
                <w:sz w:val="24"/>
                <w:szCs w:val="24"/>
                <w:lang w:eastAsia="en-US"/>
              </w:rPr>
            </w:pPr>
            <w:proofErr w:type="spellStart"/>
            <w:r w:rsidRPr="00092258">
              <w:rPr>
                <w:rFonts w:ascii="Times New Roman" w:eastAsia="Calibri" w:hAnsi="Times New Roman" w:cs="Times New Roman"/>
                <w:sz w:val="24"/>
                <w:lang w:eastAsia="en-US"/>
              </w:rPr>
              <w:t>Памбухчян</w:t>
            </w:r>
            <w:proofErr w:type="spellEnd"/>
            <w:r w:rsidRPr="00092258">
              <w:rPr>
                <w:rFonts w:ascii="Times New Roman" w:eastAsia="Calibri" w:hAnsi="Times New Roman" w:cs="Times New Roman"/>
                <w:sz w:val="24"/>
                <w:lang w:eastAsia="en-US"/>
              </w:rPr>
              <w:t xml:space="preserve"> С.Г.</w:t>
            </w:r>
          </w:p>
        </w:tc>
        <w:tc>
          <w:tcPr>
            <w:tcW w:w="2127" w:type="dxa"/>
          </w:tcPr>
          <w:p w:rsidR="008C13FC" w:rsidRPr="00092258" w:rsidRDefault="008C13FC" w:rsidP="008C13FC">
            <w:pPr>
              <w:rPr>
                <w:rFonts w:ascii="Times New Roman" w:eastAsia="Calibri" w:hAnsi="Times New Roman" w:cs="Times New Roman"/>
                <w:sz w:val="24"/>
                <w:szCs w:val="24"/>
                <w:lang w:eastAsia="en-US"/>
              </w:rPr>
            </w:pPr>
            <w:r w:rsidRPr="00092258">
              <w:rPr>
                <w:rFonts w:ascii="Times New Roman" w:eastAsia="Calibri" w:hAnsi="Times New Roman" w:cs="Times New Roman"/>
                <w:sz w:val="24"/>
                <w:lang w:eastAsia="en-US"/>
              </w:rPr>
              <w:t>Участник</w:t>
            </w:r>
          </w:p>
        </w:tc>
      </w:tr>
      <w:tr w:rsidR="008C13FC" w:rsidRPr="00092258" w:rsidTr="00CA6B24">
        <w:tc>
          <w:tcPr>
            <w:tcW w:w="2405" w:type="dxa"/>
            <w:shd w:val="clear" w:color="auto" w:fill="auto"/>
          </w:tcPr>
          <w:p w:rsidR="008C13FC" w:rsidRPr="004E54D9" w:rsidRDefault="008C13FC" w:rsidP="008C13FC">
            <w:pPr>
              <w:rPr>
                <w:rFonts w:ascii="Times New Roman" w:eastAsia="Calibri" w:hAnsi="Times New Roman" w:cs="Times New Roman"/>
                <w:b/>
                <w:sz w:val="24"/>
                <w:szCs w:val="24"/>
              </w:rPr>
            </w:pPr>
            <w:r w:rsidRPr="004E54D9">
              <w:rPr>
                <w:rFonts w:ascii="Times New Roman" w:eastAsia="Calibri" w:hAnsi="Times New Roman" w:cs="Times New Roman"/>
                <w:b/>
                <w:sz w:val="24"/>
                <w:szCs w:val="24"/>
              </w:rPr>
              <w:t>Муниципальный</w:t>
            </w:r>
          </w:p>
        </w:tc>
        <w:tc>
          <w:tcPr>
            <w:tcW w:w="2806" w:type="dxa"/>
            <w:shd w:val="clear" w:color="auto" w:fill="auto"/>
          </w:tcPr>
          <w:p w:rsidR="008C13FC" w:rsidRPr="00DD2423" w:rsidRDefault="008C13FC" w:rsidP="008C13FC">
            <w:pPr>
              <w:spacing w:after="0"/>
              <w:rPr>
                <w:rFonts w:ascii="Times New Roman" w:eastAsia="Calibri" w:hAnsi="Times New Roman" w:cs="Times New Roman"/>
                <w:sz w:val="24"/>
                <w:szCs w:val="24"/>
              </w:rPr>
            </w:pPr>
            <w:r w:rsidRPr="00DD2423">
              <w:rPr>
                <w:rFonts w:ascii="Times New Roman" w:eastAsia="Calibri" w:hAnsi="Times New Roman" w:cs="Times New Roman"/>
                <w:sz w:val="24"/>
                <w:szCs w:val="24"/>
              </w:rPr>
              <w:t>Предметная олимпиада педагогов образовательных</w:t>
            </w:r>
            <w:r>
              <w:rPr>
                <w:rFonts w:ascii="Times New Roman" w:eastAsia="Calibri" w:hAnsi="Times New Roman" w:cs="Times New Roman"/>
                <w:sz w:val="24"/>
                <w:szCs w:val="24"/>
              </w:rPr>
              <w:t xml:space="preserve"> учреждений города Калуги в 2024</w:t>
            </w:r>
            <w:r w:rsidRPr="00DD2423">
              <w:rPr>
                <w:rFonts w:ascii="Times New Roman" w:eastAsia="Calibri" w:hAnsi="Times New Roman" w:cs="Times New Roman"/>
                <w:sz w:val="24"/>
                <w:szCs w:val="24"/>
              </w:rPr>
              <w:t xml:space="preserve"> го</w:t>
            </w:r>
            <w:r>
              <w:rPr>
                <w:rFonts w:ascii="Times New Roman" w:eastAsia="Calibri" w:hAnsi="Times New Roman" w:cs="Times New Roman"/>
                <w:sz w:val="24"/>
                <w:szCs w:val="24"/>
              </w:rPr>
              <w:t>ду</w:t>
            </w:r>
          </w:p>
        </w:tc>
        <w:tc>
          <w:tcPr>
            <w:tcW w:w="2268" w:type="dxa"/>
            <w:shd w:val="clear" w:color="auto" w:fill="auto"/>
          </w:tcPr>
          <w:p w:rsidR="008C13FC" w:rsidRDefault="008C13FC" w:rsidP="008C13FC">
            <w:pPr>
              <w:spacing w:after="0"/>
              <w:rPr>
                <w:rFonts w:ascii="Times New Roman" w:eastAsia="Calibri" w:hAnsi="Times New Roman" w:cs="Times New Roman"/>
                <w:sz w:val="24"/>
                <w:szCs w:val="24"/>
              </w:rPr>
            </w:pPr>
            <w:r>
              <w:rPr>
                <w:rFonts w:ascii="Times New Roman" w:eastAsia="Calibri" w:hAnsi="Times New Roman" w:cs="Times New Roman"/>
                <w:sz w:val="24"/>
                <w:szCs w:val="24"/>
              </w:rPr>
              <w:t>Волошенков Лукьянова Е.В.</w:t>
            </w:r>
          </w:p>
          <w:p w:rsidR="008C13FC" w:rsidRDefault="008C13FC" w:rsidP="008C13FC">
            <w:pPr>
              <w:spacing w:after="0"/>
              <w:rPr>
                <w:rFonts w:ascii="Times New Roman" w:eastAsia="Calibri" w:hAnsi="Times New Roman" w:cs="Times New Roman"/>
                <w:sz w:val="24"/>
                <w:szCs w:val="24"/>
              </w:rPr>
            </w:pPr>
            <w:r>
              <w:rPr>
                <w:rFonts w:ascii="Times New Roman" w:eastAsia="Calibri" w:hAnsi="Times New Roman" w:cs="Times New Roman"/>
                <w:sz w:val="24"/>
                <w:szCs w:val="24"/>
              </w:rPr>
              <w:t>Кондрашова А.А.</w:t>
            </w:r>
          </w:p>
          <w:p w:rsidR="008C13FC" w:rsidRDefault="008C13FC" w:rsidP="008C13FC">
            <w:pPr>
              <w:spacing w:after="0"/>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Памбухчян</w:t>
            </w:r>
            <w:proofErr w:type="spellEnd"/>
            <w:r>
              <w:rPr>
                <w:rFonts w:ascii="Times New Roman" w:eastAsia="Calibri" w:hAnsi="Times New Roman" w:cs="Times New Roman"/>
                <w:sz w:val="24"/>
                <w:szCs w:val="24"/>
              </w:rPr>
              <w:t xml:space="preserve"> С.Г.</w:t>
            </w:r>
          </w:p>
          <w:p w:rsidR="008C13FC" w:rsidRPr="00DD2423" w:rsidRDefault="008C13FC" w:rsidP="008C13FC">
            <w:pPr>
              <w:spacing w:after="0"/>
              <w:rPr>
                <w:rFonts w:ascii="Times New Roman" w:eastAsia="Calibri" w:hAnsi="Times New Roman" w:cs="Times New Roman"/>
                <w:sz w:val="24"/>
                <w:szCs w:val="24"/>
              </w:rPr>
            </w:pPr>
            <w:r>
              <w:rPr>
                <w:rFonts w:ascii="Times New Roman" w:eastAsia="Calibri" w:hAnsi="Times New Roman" w:cs="Times New Roman"/>
                <w:sz w:val="24"/>
                <w:szCs w:val="24"/>
              </w:rPr>
              <w:t>Филиппова А.П.</w:t>
            </w:r>
          </w:p>
        </w:tc>
        <w:tc>
          <w:tcPr>
            <w:tcW w:w="2127" w:type="dxa"/>
            <w:shd w:val="clear" w:color="auto" w:fill="auto"/>
          </w:tcPr>
          <w:p w:rsidR="008C13FC" w:rsidRPr="00DD2423" w:rsidRDefault="008C13FC" w:rsidP="008C13FC">
            <w:pPr>
              <w:rPr>
                <w:rFonts w:ascii="Times New Roman" w:eastAsia="Calibri" w:hAnsi="Times New Roman" w:cs="Times New Roman"/>
                <w:sz w:val="24"/>
                <w:szCs w:val="24"/>
              </w:rPr>
            </w:pPr>
            <w:r w:rsidRPr="00DD2423">
              <w:rPr>
                <w:rFonts w:ascii="Times New Roman" w:eastAsia="Calibri" w:hAnsi="Times New Roman" w:cs="Times New Roman"/>
                <w:sz w:val="24"/>
                <w:szCs w:val="24"/>
              </w:rPr>
              <w:t>Участники</w:t>
            </w:r>
          </w:p>
        </w:tc>
      </w:tr>
      <w:bookmarkEnd w:id="14"/>
    </w:tbl>
    <w:p w:rsidR="006E730A" w:rsidRDefault="006E730A" w:rsidP="000E57C1">
      <w:pPr>
        <w:spacing w:after="160" w:line="259" w:lineRule="auto"/>
        <w:contextualSpacing/>
        <w:rPr>
          <w:rFonts w:ascii="Times New Roman" w:eastAsia="Calibri" w:hAnsi="Times New Roman" w:cs="Times New Roman"/>
          <w:b/>
          <w:i/>
          <w:sz w:val="24"/>
          <w:szCs w:val="24"/>
          <w:lang w:eastAsia="en-US"/>
        </w:rPr>
      </w:pPr>
    </w:p>
    <w:p w:rsidR="000E57C1" w:rsidRDefault="000E57C1" w:rsidP="000E57C1">
      <w:pPr>
        <w:spacing w:after="160" w:line="259" w:lineRule="auto"/>
        <w:contextualSpacing/>
        <w:rPr>
          <w:rFonts w:ascii="Times New Roman" w:eastAsia="Calibri" w:hAnsi="Times New Roman" w:cs="Times New Roman"/>
          <w:b/>
          <w:sz w:val="24"/>
          <w:szCs w:val="24"/>
          <w:lang w:eastAsia="en-US"/>
        </w:rPr>
      </w:pPr>
      <w:r w:rsidRPr="001136E8">
        <w:rPr>
          <w:rFonts w:ascii="Times New Roman" w:eastAsia="Calibri" w:hAnsi="Times New Roman" w:cs="Times New Roman"/>
          <w:b/>
          <w:i/>
          <w:sz w:val="24"/>
          <w:szCs w:val="24"/>
          <w:lang w:eastAsia="en-US"/>
        </w:rPr>
        <w:t xml:space="preserve">Таблица </w:t>
      </w:r>
      <w:r>
        <w:rPr>
          <w:rFonts w:ascii="Times New Roman" w:eastAsia="Calibri" w:hAnsi="Times New Roman" w:cs="Times New Roman"/>
          <w:b/>
          <w:i/>
          <w:sz w:val="24"/>
          <w:szCs w:val="24"/>
          <w:lang w:eastAsia="en-US"/>
        </w:rPr>
        <w:t>2</w:t>
      </w:r>
      <w:r w:rsidR="00A004AF">
        <w:rPr>
          <w:rFonts w:ascii="Times New Roman" w:eastAsia="Calibri" w:hAnsi="Times New Roman" w:cs="Times New Roman"/>
          <w:b/>
          <w:i/>
          <w:sz w:val="24"/>
          <w:szCs w:val="24"/>
          <w:lang w:eastAsia="en-US"/>
        </w:rPr>
        <w:t>6</w:t>
      </w:r>
      <w:r w:rsidRPr="001136E8">
        <w:rPr>
          <w:rFonts w:ascii="Times New Roman" w:eastAsia="Calibri" w:hAnsi="Times New Roman" w:cs="Times New Roman"/>
          <w:b/>
          <w:i/>
          <w:sz w:val="24"/>
          <w:szCs w:val="24"/>
          <w:lang w:eastAsia="en-US"/>
        </w:rPr>
        <w:t>.</w:t>
      </w:r>
      <w:r>
        <w:rPr>
          <w:rFonts w:ascii="Times New Roman" w:eastAsia="Calibri" w:hAnsi="Times New Roman" w:cs="Times New Roman"/>
          <w:b/>
          <w:sz w:val="24"/>
          <w:szCs w:val="24"/>
          <w:lang w:eastAsia="en-US"/>
        </w:rPr>
        <w:t xml:space="preserve"> </w:t>
      </w:r>
      <w:r w:rsidRPr="003873EE">
        <w:rPr>
          <w:rFonts w:ascii="Times New Roman" w:eastAsia="Calibri" w:hAnsi="Times New Roman" w:cs="Times New Roman"/>
          <w:b/>
          <w:sz w:val="24"/>
          <w:szCs w:val="24"/>
          <w:lang w:eastAsia="en-US"/>
        </w:rPr>
        <w:t>Участие членов МО в экспертных группах, членств</w:t>
      </w:r>
      <w:r>
        <w:rPr>
          <w:rFonts w:ascii="Times New Roman" w:eastAsia="Calibri" w:hAnsi="Times New Roman" w:cs="Times New Roman"/>
          <w:b/>
          <w:sz w:val="24"/>
          <w:szCs w:val="24"/>
          <w:lang w:eastAsia="en-US"/>
        </w:rPr>
        <w:t>о в жюри конкурсов, конференций</w:t>
      </w:r>
    </w:p>
    <w:p w:rsidR="00485A7D" w:rsidRDefault="00485A7D" w:rsidP="000E57C1">
      <w:pPr>
        <w:spacing w:after="160" w:line="259" w:lineRule="auto"/>
        <w:contextualSpacing/>
        <w:rPr>
          <w:rFonts w:ascii="Times New Roman" w:eastAsia="Calibri" w:hAnsi="Times New Roman" w:cs="Times New Roman"/>
          <w:b/>
          <w:sz w:val="24"/>
          <w:szCs w:val="24"/>
          <w:lang w:eastAsia="en-US"/>
        </w:rPr>
      </w:pPr>
    </w:p>
    <w:p w:rsidR="00485A7D" w:rsidRDefault="00485A7D" w:rsidP="000E57C1">
      <w:pPr>
        <w:spacing w:after="160" w:line="259" w:lineRule="auto"/>
        <w:contextualSpacing/>
        <w:rPr>
          <w:rFonts w:ascii="Times New Roman" w:eastAsia="Calibri" w:hAnsi="Times New Roman" w:cs="Times New Roman"/>
          <w:b/>
          <w:sz w:val="24"/>
          <w:szCs w:val="24"/>
          <w:lang w:eastAsia="en-US"/>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3"/>
        <w:gridCol w:w="2963"/>
        <w:gridCol w:w="4241"/>
      </w:tblGrid>
      <w:tr w:rsidR="00485A7D" w:rsidRPr="00485A7D" w:rsidTr="004969FB">
        <w:tc>
          <w:tcPr>
            <w:tcW w:w="3003" w:type="dxa"/>
            <w:shd w:val="clear" w:color="auto" w:fill="auto"/>
          </w:tcPr>
          <w:p w:rsidR="00485A7D" w:rsidRPr="00485A7D" w:rsidRDefault="00485A7D" w:rsidP="00485A7D">
            <w:pPr>
              <w:spacing w:after="0" w:line="240" w:lineRule="auto"/>
              <w:contextualSpacing/>
              <w:rPr>
                <w:rFonts w:ascii="Times New Roman" w:eastAsia="Calibri" w:hAnsi="Times New Roman" w:cs="Times New Roman"/>
                <w:sz w:val="24"/>
                <w:szCs w:val="24"/>
                <w:lang w:eastAsia="en-US"/>
              </w:rPr>
            </w:pPr>
            <w:r w:rsidRPr="00485A7D">
              <w:rPr>
                <w:rFonts w:ascii="Times New Roman" w:eastAsia="Calibri" w:hAnsi="Times New Roman" w:cs="Times New Roman"/>
                <w:sz w:val="24"/>
                <w:szCs w:val="24"/>
                <w:lang w:eastAsia="en-US"/>
              </w:rPr>
              <w:t>Уровень участия</w:t>
            </w:r>
          </w:p>
        </w:tc>
        <w:tc>
          <w:tcPr>
            <w:tcW w:w="2963" w:type="dxa"/>
            <w:shd w:val="clear" w:color="auto" w:fill="auto"/>
          </w:tcPr>
          <w:p w:rsidR="00485A7D" w:rsidRPr="00485A7D" w:rsidRDefault="00485A7D" w:rsidP="00485A7D">
            <w:pPr>
              <w:spacing w:after="0" w:line="240" w:lineRule="auto"/>
              <w:contextualSpacing/>
              <w:rPr>
                <w:rFonts w:ascii="Times New Roman" w:eastAsia="Calibri" w:hAnsi="Times New Roman" w:cs="Times New Roman"/>
                <w:sz w:val="24"/>
                <w:szCs w:val="24"/>
                <w:lang w:eastAsia="en-US"/>
              </w:rPr>
            </w:pPr>
            <w:r w:rsidRPr="00485A7D">
              <w:rPr>
                <w:rFonts w:ascii="Times New Roman" w:eastAsia="Calibri" w:hAnsi="Times New Roman" w:cs="Times New Roman"/>
                <w:sz w:val="24"/>
                <w:szCs w:val="24"/>
                <w:lang w:eastAsia="en-US"/>
              </w:rPr>
              <w:t>Ф.И.О.</w:t>
            </w:r>
          </w:p>
        </w:tc>
        <w:tc>
          <w:tcPr>
            <w:tcW w:w="4241" w:type="dxa"/>
            <w:shd w:val="clear" w:color="auto" w:fill="auto"/>
          </w:tcPr>
          <w:p w:rsidR="00485A7D" w:rsidRPr="00485A7D" w:rsidRDefault="00485A7D" w:rsidP="00485A7D">
            <w:pPr>
              <w:spacing w:after="0" w:line="240" w:lineRule="auto"/>
              <w:contextualSpacing/>
              <w:rPr>
                <w:rFonts w:ascii="Times New Roman" w:eastAsia="Calibri" w:hAnsi="Times New Roman" w:cs="Times New Roman"/>
                <w:sz w:val="24"/>
                <w:szCs w:val="24"/>
                <w:lang w:eastAsia="en-US"/>
              </w:rPr>
            </w:pPr>
            <w:r w:rsidRPr="00485A7D">
              <w:rPr>
                <w:rFonts w:ascii="Times New Roman" w:eastAsia="Calibri" w:hAnsi="Times New Roman" w:cs="Times New Roman"/>
                <w:sz w:val="24"/>
                <w:szCs w:val="24"/>
                <w:lang w:eastAsia="en-US"/>
              </w:rPr>
              <w:t xml:space="preserve">Название экспертной группы </w:t>
            </w:r>
          </w:p>
        </w:tc>
      </w:tr>
      <w:tr w:rsidR="00485A7D" w:rsidRPr="00485A7D" w:rsidTr="004969FB">
        <w:tc>
          <w:tcPr>
            <w:tcW w:w="10207" w:type="dxa"/>
            <w:gridSpan w:val="3"/>
            <w:shd w:val="clear" w:color="auto" w:fill="auto"/>
          </w:tcPr>
          <w:p w:rsidR="00485A7D" w:rsidRPr="00485A7D" w:rsidRDefault="00485A7D" w:rsidP="00485A7D">
            <w:pPr>
              <w:spacing w:after="0" w:line="240" w:lineRule="auto"/>
              <w:contextualSpacing/>
              <w:rPr>
                <w:rFonts w:ascii="Times New Roman" w:eastAsia="Calibri" w:hAnsi="Times New Roman" w:cs="Times New Roman"/>
                <w:sz w:val="24"/>
                <w:szCs w:val="24"/>
                <w:lang w:eastAsia="en-US"/>
              </w:rPr>
            </w:pPr>
            <w:r w:rsidRPr="00485A7D">
              <w:rPr>
                <w:rFonts w:ascii="Times New Roman" w:eastAsia="Calibri" w:hAnsi="Times New Roman" w:cs="Times New Roman"/>
                <w:b/>
                <w:sz w:val="24"/>
                <w:szCs w:val="24"/>
              </w:rPr>
              <w:t xml:space="preserve">                                                  Первое полугодие 2024-2025 учебного года</w:t>
            </w:r>
          </w:p>
        </w:tc>
      </w:tr>
      <w:tr w:rsidR="00485A7D" w:rsidRPr="009D11F7" w:rsidTr="004969FB">
        <w:tc>
          <w:tcPr>
            <w:tcW w:w="3003" w:type="dxa"/>
            <w:shd w:val="clear" w:color="auto" w:fill="auto"/>
          </w:tcPr>
          <w:p w:rsidR="00485A7D" w:rsidRPr="009D11F7" w:rsidRDefault="00485A7D" w:rsidP="00485A7D">
            <w:pPr>
              <w:spacing w:after="0" w:line="240" w:lineRule="auto"/>
              <w:rPr>
                <w:rFonts w:ascii="Times New Roman" w:eastAsia="Calibri" w:hAnsi="Times New Roman" w:cs="Times New Roman"/>
                <w:sz w:val="24"/>
                <w:szCs w:val="24"/>
                <w:lang w:eastAsia="en-US"/>
              </w:rPr>
            </w:pPr>
            <w:r w:rsidRPr="009D11F7">
              <w:rPr>
                <w:rFonts w:ascii="Times New Roman" w:eastAsia="Calibri" w:hAnsi="Times New Roman" w:cs="Times New Roman"/>
                <w:sz w:val="24"/>
                <w:szCs w:val="24"/>
                <w:lang w:eastAsia="en-US"/>
              </w:rPr>
              <w:t>Муниципальный</w:t>
            </w:r>
          </w:p>
        </w:tc>
        <w:tc>
          <w:tcPr>
            <w:tcW w:w="2963" w:type="dxa"/>
            <w:shd w:val="clear" w:color="auto" w:fill="auto"/>
          </w:tcPr>
          <w:p w:rsidR="00485A7D" w:rsidRPr="009D11F7" w:rsidRDefault="00485A7D" w:rsidP="00485A7D">
            <w:pPr>
              <w:spacing w:after="0" w:line="240" w:lineRule="auto"/>
              <w:contextualSpacing/>
              <w:rPr>
                <w:rFonts w:ascii="Times New Roman" w:eastAsia="Calibri" w:hAnsi="Times New Roman" w:cs="Times New Roman"/>
                <w:sz w:val="24"/>
                <w:szCs w:val="24"/>
                <w:lang w:eastAsia="en-US"/>
              </w:rPr>
            </w:pPr>
            <w:r w:rsidRPr="009D11F7">
              <w:rPr>
                <w:rFonts w:ascii="Times New Roman" w:eastAsia="Calibri" w:hAnsi="Times New Roman" w:cs="Times New Roman"/>
                <w:sz w:val="24"/>
                <w:szCs w:val="24"/>
                <w:lang w:eastAsia="en-US"/>
              </w:rPr>
              <w:t>Осадчая О.В.</w:t>
            </w:r>
          </w:p>
        </w:tc>
        <w:tc>
          <w:tcPr>
            <w:tcW w:w="4241" w:type="dxa"/>
            <w:shd w:val="clear" w:color="auto" w:fill="auto"/>
          </w:tcPr>
          <w:p w:rsidR="00485A7D" w:rsidRPr="009D11F7" w:rsidRDefault="00485A7D" w:rsidP="00485A7D">
            <w:pPr>
              <w:spacing w:after="0" w:line="240" w:lineRule="auto"/>
              <w:contextualSpacing/>
              <w:rPr>
                <w:rFonts w:ascii="Times New Roman" w:eastAsia="Calibri" w:hAnsi="Times New Roman" w:cs="Times New Roman"/>
                <w:sz w:val="24"/>
                <w:szCs w:val="24"/>
                <w:lang w:eastAsia="en-US"/>
              </w:rPr>
            </w:pPr>
            <w:r w:rsidRPr="009D11F7">
              <w:rPr>
                <w:rFonts w:ascii="Times New Roman" w:eastAsia="Calibri" w:hAnsi="Times New Roman" w:cs="Times New Roman"/>
                <w:sz w:val="24"/>
                <w:szCs w:val="24"/>
                <w:lang w:eastAsia="en-US"/>
              </w:rPr>
              <w:t>Член жюри конкурса-фестиваля по пожарной безопасности «Искры творчества»  МБОУ ДО ДЮЦКО «Галактика» г. Калуги</w:t>
            </w:r>
          </w:p>
        </w:tc>
      </w:tr>
      <w:tr w:rsidR="00485A7D" w:rsidRPr="009D11F7" w:rsidTr="004969FB">
        <w:tc>
          <w:tcPr>
            <w:tcW w:w="3003" w:type="dxa"/>
            <w:shd w:val="clear" w:color="auto" w:fill="auto"/>
          </w:tcPr>
          <w:p w:rsidR="00485A7D" w:rsidRPr="009D11F7" w:rsidRDefault="00485A7D" w:rsidP="00485A7D">
            <w:pPr>
              <w:spacing w:after="0" w:line="240" w:lineRule="auto"/>
              <w:rPr>
                <w:rFonts w:ascii="Times New Roman" w:eastAsia="Calibri" w:hAnsi="Times New Roman" w:cs="Times New Roman"/>
                <w:sz w:val="24"/>
                <w:szCs w:val="24"/>
                <w:lang w:eastAsia="en-US"/>
              </w:rPr>
            </w:pPr>
            <w:r w:rsidRPr="009D11F7">
              <w:rPr>
                <w:rFonts w:ascii="Times New Roman" w:eastAsia="Calibri" w:hAnsi="Times New Roman" w:cs="Times New Roman"/>
                <w:sz w:val="24"/>
                <w:szCs w:val="24"/>
                <w:lang w:eastAsia="en-US"/>
              </w:rPr>
              <w:t>Муниципальный</w:t>
            </w:r>
          </w:p>
        </w:tc>
        <w:tc>
          <w:tcPr>
            <w:tcW w:w="2963" w:type="dxa"/>
            <w:shd w:val="clear" w:color="auto" w:fill="auto"/>
          </w:tcPr>
          <w:p w:rsidR="00485A7D" w:rsidRPr="009D11F7" w:rsidRDefault="00485A7D" w:rsidP="00485A7D">
            <w:pPr>
              <w:spacing w:after="0" w:line="240" w:lineRule="auto"/>
              <w:contextualSpacing/>
              <w:rPr>
                <w:rFonts w:ascii="Times New Roman" w:eastAsia="Calibri" w:hAnsi="Times New Roman" w:cs="Times New Roman"/>
                <w:sz w:val="24"/>
                <w:szCs w:val="24"/>
                <w:lang w:eastAsia="en-US"/>
              </w:rPr>
            </w:pPr>
            <w:r w:rsidRPr="009D11F7">
              <w:rPr>
                <w:rFonts w:ascii="Times New Roman" w:eastAsia="Calibri" w:hAnsi="Times New Roman" w:cs="Times New Roman"/>
                <w:sz w:val="24"/>
                <w:szCs w:val="24"/>
                <w:lang w:eastAsia="en-US"/>
              </w:rPr>
              <w:t>Кушнир Т.Г.</w:t>
            </w:r>
          </w:p>
        </w:tc>
        <w:tc>
          <w:tcPr>
            <w:tcW w:w="4241" w:type="dxa"/>
            <w:shd w:val="clear" w:color="auto" w:fill="auto"/>
          </w:tcPr>
          <w:p w:rsidR="00485A7D" w:rsidRPr="009D11F7" w:rsidRDefault="00485A7D" w:rsidP="00485A7D">
            <w:pPr>
              <w:spacing w:after="0" w:line="240" w:lineRule="auto"/>
              <w:contextualSpacing/>
              <w:rPr>
                <w:rFonts w:ascii="Times New Roman" w:eastAsia="Calibri" w:hAnsi="Times New Roman" w:cs="Times New Roman"/>
                <w:sz w:val="24"/>
                <w:szCs w:val="24"/>
                <w:lang w:eastAsia="en-US"/>
              </w:rPr>
            </w:pPr>
            <w:r w:rsidRPr="009D11F7">
              <w:rPr>
                <w:rFonts w:ascii="Times New Roman" w:eastAsia="Calibri" w:hAnsi="Times New Roman" w:cs="Times New Roman"/>
                <w:sz w:val="24"/>
                <w:szCs w:val="24"/>
                <w:lang w:eastAsia="en-US"/>
              </w:rPr>
              <w:t>Член жюри конкурса-фестиваля по пожарной безопасности «Творчество юных »  МБОУ ДО ДЮЦКО «Галактика» г. Калуги</w:t>
            </w:r>
          </w:p>
        </w:tc>
      </w:tr>
      <w:tr w:rsidR="00485A7D" w:rsidRPr="009D11F7" w:rsidTr="004969FB">
        <w:tc>
          <w:tcPr>
            <w:tcW w:w="3003" w:type="dxa"/>
            <w:shd w:val="clear" w:color="auto" w:fill="auto"/>
          </w:tcPr>
          <w:p w:rsidR="00485A7D" w:rsidRPr="009D11F7" w:rsidRDefault="00485A7D" w:rsidP="00485A7D">
            <w:pPr>
              <w:spacing w:after="0" w:line="240" w:lineRule="auto"/>
              <w:rPr>
                <w:rFonts w:ascii="Times New Roman" w:eastAsia="Calibri" w:hAnsi="Times New Roman" w:cs="Times New Roman"/>
                <w:sz w:val="24"/>
                <w:szCs w:val="24"/>
                <w:lang w:eastAsia="en-US"/>
              </w:rPr>
            </w:pPr>
            <w:r w:rsidRPr="009D11F7">
              <w:rPr>
                <w:rFonts w:ascii="Times New Roman" w:eastAsia="Calibri" w:hAnsi="Times New Roman" w:cs="Times New Roman"/>
                <w:sz w:val="24"/>
                <w:szCs w:val="24"/>
                <w:lang w:eastAsia="en-US"/>
              </w:rPr>
              <w:t>Муниципальный</w:t>
            </w:r>
          </w:p>
        </w:tc>
        <w:tc>
          <w:tcPr>
            <w:tcW w:w="2963" w:type="dxa"/>
            <w:shd w:val="clear" w:color="auto" w:fill="auto"/>
          </w:tcPr>
          <w:p w:rsidR="00485A7D" w:rsidRPr="009D11F7" w:rsidRDefault="00485A7D" w:rsidP="00485A7D">
            <w:pPr>
              <w:spacing w:after="0" w:line="240" w:lineRule="auto"/>
              <w:contextualSpacing/>
              <w:rPr>
                <w:rFonts w:ascii="Times New Roman" w:eastAsia="Calibri" w:hAnsi="Times New Roman" w:cs="Times New Roman"/>
                <w:sz w:val="24"/>
                <w:szCs w:val="24"/>
                <w:lang w:eastAsia="en-US"/>
              </w:rPr>
            </w:pPr>
            <w:r w:rsidRPr="009D11F7">
              <w:rPr>
                <w:rFonts w:ascii="Times New Roman" w:eastAsia="Calibri" w:hAnsi="Times New Roman" w:cs="Times New Roman"/>
                <w:sz w:val="24"/>
                <w:szCs w:val="24"/>
                <w:lang w:eastAsia="en-US"/>
              </w:rPr>
              <w:t>Добровольская О.А.</w:t>
            </w:r>
          </w:p>
        </w:tc>
        <w:tc>
          <w:tcPr>
            <w:tcW w:w="4241" w:type="dxa"/>
            <w:shd w:val="clear" w:color="auto" w:fill="auto"/>
          </w:tcPr>
          <w:p w:rsidR="00485A7D" w:rsidRPr="009D11F7" w:rsidRDefault="00485A7D" w:rsidP="00485A7D">
            <w:pPr>
              <w:spacing w:after="0" w:line="240" w:lineRule="auto"/>
              <w:contextualSpacing/>
              <w:rPr>
                <w:rFonts w:ascii="Times New Roman" w:eastAsia="Calibri" w:hAnsi="Times New Roman" w:cs="Times New Roman"/>
                <w:sz w:val="24"/>
                <w:szCs w:val="24"/>
                <w:lang w:eastAsia="en-US"/>
              </w:rPr>
            </w:pPr>
            <w:r w:rsidRPr="009D11F7">
              <w:rPr>
                <w:rFonts w:ascii="Times New Roman" w:eastAsia="Calibri" w:hAnsi="Times New Roman" w:cs="Times New Roman"/>
                <w:sz w:val="24"/>
                <w:szCs w:val="24"/>
                <w:lang w:eastAsia="en-US"/>
              </w:rPr>
              <w:t>Член жюри конкурса-фестиваля по пожарной безопасности «Творчество юных »  МБОУ ДО ДЮЦКО «Галактика» г. Калуги</w:t>
            </w:r>
          </w:p>
        </w:tc>
      </w:tr>
      <w:tr w:rsidR="00485A7D" w:rsidRPr="009D11F7" w:rsidTr="004969FB">
        <w:tc>
          <w:tcPr>
            <w:tcW w:w="3003" w:type="dxa"/>
            <w:shd w:val="clear" w:color="auto" w:fill="auto"/>
          </w:tcPr>
          <w:p w:rsidR="00485A7D" w:rsidRPr="009D11F7" w:rsidRDefault="00485A7D" w:rsidP="00485A7D">
            <w:pPr>
              <w:spacing w:after="0" w:line="240" w:lineRule="auto"/>
              <w:rPr>
                <w:rFonts w:ascii="Times New Roman" w:eastAsia="Calibri" w:hAnsi="Times New Roman" w:cs="Times New Roman"/>
                <w:sz w:val="24"/>
                <w:szCs w:val="24"/>
                <w:lang w:eastAsia="en-US"/>
              </w:rPr>
            </w:pPr>
            <w:r w:rsidRPr="009D11F7">
              <w:rPr>
                <w:rFonts w:ascii="Times New Roman" w:eastAsia="Calibri" w:hAnsi="Times New Roman" w:cs="Times New Roman"/>
                <w:sz w:val="24"/>
                <w:szCs w:val="24"/>
                <w:lang w:eastAsia="en-US"/>
              </w:rPr>
              <w:t>Муниципальный</w:t>
            </w:r>
          </w:p>
        </w:tc>
        <w:tc>
          <w:tcPr>
            <w:tcW w:w="2963" w:type="dxa"/>
            <w:shd w:val="clear" w:color="auto" w:fill="auto"/>
          </w:tcPr>
          <w:p w:rsidR="00485A7D" w:rsidRPr="009D11F7" w:rsidRDefault="00485A7D" w:rsidP="00485A7D">
            <w:pPr>
              <w:spacing w:after="0" w:line="240" w:lineRule="auto"/>
              <w:contextualSpacing/>
              <w:rPr>
                <w:rFonts w:ascii="Times New Roman" w:eastAsia="Calibri" w:hAnsi="Times New Roman" w:cs="Times New Roman"/>
                <w:sz w:val="24"/>
                <w:szCs w:val="24"/>
                <w:lang w:eastAsia="en-US"/>
              </w:rPr>
            </w:pPr>
            <w:proofErr w:type="spellStart"/>
            <w:r w:rsidRPr="009D11F7">
              <w:rPr>
                <w:rFonts w:ascii="Times New Roman" w:eastAsia="Calibri" w:hAnsi="Times New Roman" w:cs="Times New Roman"/>
                <w:sz w:val="24"/>
                <w:szCs w:val="24"/>
                <w:lang w:eastAsia="en-US"/>
              </w:rPr>
              <w:t>Саваченко</w:t>
            </w:r>
            <w:proofErr w:type="spellEnd"/>
            <w:r w:rsidRPr="009D11F7">
              <w:rPr>
                <w:rFonts w:ascii="Times New Roman" w:eastAsia="Calibri" w:hAnsi="Times New Roman" w:cs="Times New Roman"/>
                <w:sz w:val="24"/>
                <w:szCs w:val="24"/>
                <w:lang w:eastAsia="en-US"/>
              </w:rPr>
              <w:t xml:space="preserve"> С. П. </w:t>
            </w:r>
          </w:p>
        </w:tc>
        <w:tc>
          <w:tcPr>
            <w:tcW w:w="4241" w:type="dxa"/>
            <w:shd w:val="clear" w:color="auto" w:fill="auto"/>
          </w:tcPr>
          <w:p w:rsidR="00485A7D" w:rsidRPr="009D11F7" w:rsidRDefault="00485A7D" w:rsidP="00485A7D">
            <w:pPr>
              <w:spacing w:after="0" w:line="240" w:lineRule="auto"/>
              <w:contextualSpacing/>
              <w:rPr>
                <w:rFonts w:ascii="Times New Roman" w:eastAsia="Calibri" w:hAnsi="Times New Roman" w:cs="Times New Roman"/>
                <w:sz w:val="24"/>
                <w:szCs w:val="24"/>
                <w:lang w:eastAsia="en-US"/>
              </w:rPr>
            </w:pPr>
            <w:r w:rsidRPr="009D11F7">
              <w:rPr>
                <w:rFonts w:ascii="Times New Roman" w:eastAsia="Calibri" w:hAnsi="Times New Roman" w:cs="Times New Roman"/>
                <w:sz w:val="24"/>
                <w:szCs w:val="24"/>
                <w:lang w:eastAsia="en-US"/>
              </w:rPr>
              <w:t>Участи и проведение деловой игры «Воспитание гражданина России» , КГУ им. Циолковского</w:t>
            </w:r>
          </w:p>
        </w:tc>
      </w:tr>
      <w:tr w:rsidR="00CD0380" w:rsidRPr="009D11F7" w:rsidTr="004969FB">
        <w:tc>
          <w:tcPr>
            <w:tcW w:w="3003" w:type="dxa"/>
            <w:shd w:val="clear" w:color="auto" w:fill="auto"/>
          </w:tcPr>
          <w:p w:rsidR="00CD0380" w:rsidRPr="009D11F7" w:rsidRDefault="00CD0380" w:rsidP="00CD0380">
            <w:pPr>
              <w:rPr>
                <w:rFonts w:ascii="Times New Roman" w:eastAsia="Calibri" w:hAnsi="Times New Roman" w:cs="Times New Roman"/>
                <w:sz w:val="24"/>
                <w:szCs w:val="24"/>
                <w:lang w:eastAsia="en-US"/>
              </w:rPr>
            </w:pPr>
            <w:r w:rsidRPr="009D11F7">
              <w:rPr>
                <w:rFonts w:ascii="Times New Roman" w:eastAsia="Calibri" w:hAnsi="Times New Roman" w:cs="Times New Roman"/>
                <w:sz w:val="24"/>
                <w:szCs w:val="24"/>
                <w:lang w:eastAsia="en-US"/>
              </w:rPr>
              <w:t>Муниципальный</w:t>
            </w:r>
          </w:p>
        </w:tc>
        <w:tc>
          <w:tcPr>
            <w:tcW w:w="2963" w:type="dxa"/>
            <w:shd w:val="clear" w:color="auto" w:fill="auto"/>
          </w:tcPr>
          <w:p w:rsidR="00CD0380" w:rsidRPr="009D11F7" w:rsidRDefault="00CD0380" w:rsidP="00CD0380">
            <w:pPr>
              <w:contextualSpacing/>
              <w:rPr>
                <w:rFonts w:ascii="Times New Roman" w:eastAsia="Calibri" w:hAnsi="Times New Roman" w:cs="Times New Roman"/>
                <w:sz w:val="24"/>
                <w:szCs w:val="24"/>
                <w:lang w:eastAsia="en-US"/>
              </w:rPr>
            </w:pPr>
            <w:r w:rsidRPr="009D11F7">
              <w:rPr>
                <w:rFonts w:ascii="Times New Roman" w:eastAsia="Calibri" w:hAnsi="Times New Roman" w:cs="Times New Roman"/>
                <w:sz w:val="24"/>
                <w:szCs w:val="24"/>
                <w:lang w:eastAsia="en-US"/>
              </w:rPr>
              <w:t>Серегина Ю. А.</w:t>
            </w:r>
          </w:p>
        </w:tc>
        <w:tc>
          <w:tcPr>
            <w:tcW w:w="4241" w:type="dxa"/>
            <w:shd w:val="clear" w:color="auto" w:fill="auto"/>
          </w:tcPr>
          <w:p w:rsidR="00CD0380" w:rsidRPr="009D11F7" w:rsidRDefault="00CD0380" w:rsidP="00CD0380">
            <w:pPr>
              <w:contextualSpacing/>
              <w:rPr>
                <w:rFonts w:ascii="Times New Roman" w:eastAsia="Calibri" w:hAnsi="Times New Roman" w:cs="Times New Roman"/>
                <w:sz w:val="24"/>
                <w:szCs w:val="24"/>
                <w:lang w:eastAsia="en-US"/>
              </w:rPr>
            </w:pPr>
            <w:r w:rsidRPr="009D11F7">
              <w:rPr>
                <w:rFonts w:ascii="Times New Roman" w:eastAsia="Calibri" w:hAnsi="Times New Roman" w:cs="Times New Roman"/>
                <w:sz w:val="24"/>
                <w:szCs w:val="24"/>
                <w:lang w:eastAsia="en-US"/>
              </w:rPr>
              <w:t xml:space="preserve">Член городской комиссии по проверке работ ВКС </w:t>
            </w:r>
          </w:p>
        </w:tc>
      </w:tr>
      <w:tr w:rsidR="00CD0380" w:rsidRPr="009D11F7" w:rsidTr="004969FB">
        <w:tc>
          <w:tcPr>
            <w:tcW w:w="3003" w:type="dxa"/>
            <w:shd w:val="clear" w:color="auto" w:fill="auto"/>
          </w:tcPr>
          <w:p w:rsidR="00CD0380" w:rsidRPr="009D11F7" w:rsidRDefault="00CD0380" w:rsidP="00CD0380">
            <w:pPr>
              <w:rPr>
                <w:rFonts w:ascii="Times New Roman" w:eastAsia="Calibri" w:hAnsi="Times New Roman" w:cs="Times New Roman"/>
                <w:sz w:val="24"/>
                <w:szCs w:val="24"/>
                <w:lang w:eastAsia="en-US"/>
              </w:rPr>
            </w:pPr>
            <w:r w:rsidRPr="009D11F7">
              <w:rPr>
                <w:rFonts w:ascii="Times New Roman" w:eastAsia="Calibri" w:hAnsi="Times New Roman" w:cs="Times New Roman"/>
                <w:sz w:val="24"/>
                <w:szCs w:val="24"/>
                <w:lang w:eastAsia="en-US"/>
              </w:rPr>
              <w:t xml:space="preserve">Муниципальный </w:t>
            </w:r>
          </w:p>
        </w:tc>
        <w:tc>
          <w:tcPr>
            <w:tcW w:w="2963" w:type="dxa"/>
            <w:shd w:val="clear" w:color="auto" w:fill="auto"/>
          </w:tcPr>
          <w:p w:rsidR="00CD0380" w:rsidRPr="009D11F7" w:rsidRDefault="00CD0380" w:rsidP="00CD0380">
            <w:pPr>
              <w:contextualSpacing/>
              <w:rPr>
                <w:rFonts w:ascii="Times New Roman" w:eastAsia="Calibri" w:hAnsi="Times New Roman" w:cs="Times New Roman"/>
                <w:sz w:val="24"/>
                <w:szCs w:val="24"/>
                <w:lang w:eastAsia="en-US"/>
              </w:rPr>
            </w:pPr>
            <w:r w:rsidRPr="009D11F7">
              <w:rPr>
                <w:rFonts w:ascii="Times New Roman" w:eastAsia="Calibri" w:hAnsi="Times New Roman" w:cs="Times New Roman"/>
                <w:sz w:val="24"/>
                <w:szCs w:val="24"/>
                <w:lang w:eastAsia="en-US"/>
              </w:rPr>
              <w:t>Баранова Т. В.</w:t>
            </w:r>
          </w:p>
        </w:tc>
        <w:tc>
          <w:tcPr>
            <w:tcW w:w="4241" w:type="dxa"/>
            <w:shd w:val="clear" w:color="auto" w:fill="auto"/>
          </w:tcPr>
          <w:p w:rsidR="00CD0380" w:rsidRPr="009D11F7" w:rsidRDefault="00CD0380" w:rsidP="00CD0380">
            <w:pPr>
              <w:contextualSpacing/>
              <w:rPr>
                <w:rFonts w:ascii="Times New Roman" w:eastAsia="Calibri" w:hAnsi="Times New Roman" w:cs="Times New Roman"/>
                <w:sz w:val="24"/>
                <w:szCs w:val="24"/>
                <w:lang w:eastAsia="en-US"/>
              </w:rPr>
            </w:pPr>
            <w:r w:rsidRPr="009D11F7">
              <w:rPr>
                <w:rFonts w:ascii="Times New Roman" w:eastAsia="Calibri" w:hAnsi="Times New Roman" w:cs="Times New Roman"/>
                <w:sz w:val="24"/>
                <w:szCs w:val="24"/>
                <w:lang w:eastAsia="en-US"/>
              </w:rPr>
              <w:t xml:space="preserve">Член комиссии по составлению заданий школьного этапа </w:t>
            </w:r>
            <w:proofErr w:type="spellStart"/>
            <w:r w:rsidRPr="009D11F7">
              <w:rPr>
                <w:rFonts w:ascii="Times New Roman" w:eastAsia="Calibri" w:hAnsi="Times New Roman" w:cs="Times New Roman"/>
                <w:sz w:val="24"/>
                <w:szCs w:val="24"/>
                <w:lang w:eastAsia="en-US"/>
              </w:rPr>
              <w:t>ВсОШ</w:t>
            </w:r>
            <w:proofErr w:type="spellEnd"/>
            <w:r w:rsidRPr="009D11F7">
              <w:rPr>
                <w:rFonts w:ascii="Times New Roman" w:eastAsia="Calibri" w:hAnsi="Times New Roman" w:cs="Times New Roman"/>
                <w:sz w:val="24"/>
                <w:szCs w:val="24"/>
                <w:lang w:eastAsia="en-US"/>
              </w:rPr>
              <w:t xml:space="preserve"> по русскому языку</w:t>
            </w:r>
          </w:p>
        </w:tc>
      </w:tr>
      <w:tr w:rsidR="00ED6A63" w:rsidRPr="009D11F7" w:rsidTr="004969FB">
        <w:tc>
          <w:tcPr>
            <w:tcW w:w="3003" w:type="dxa"/>
            <w:shd w:val="clear" w:color="auto" w:fill="auto"/>
          </w:tcPr>
          <w:p w:rsidR="00ED6A63" w:rsidRPr="009D11F7" w:rsidRDefault="00ED6A63" w:rsidP="00485A7D">
            <w:pPr>
              <w:spacing w:after="0" w:line="240" w:lineRule="auto"/>
              <w:rPr>
                <w:rFonts w:ascii="Times New Roman" w:eastAsia="Calibri" w:hAnsi="Times New Roman" w:cs="Times New Roman"/>
                <w:sz w:val="24"/>
                <w:szCs w:val="24"/>
                <w:lang w:eastAsia="en-US"/>
              </w:rPr>
            </w:pPr>
            <w:r w:rsidRPr="009D11F7">
              <w:rPr>
                <w:rFonts w:ascii="Times New Roman" w:eastAsia="Calibri" w:hAnsi="Times New Roman" w:cs="Times New Roman"/>
                <w:sz w:val="24"/>
                <w:szCs w:val="24"/>
                <w:lang w:eastAsia="en-US"/>
              </w:rPr>
              <w:t>Муниципальный</w:t>
            </w:r>
          </w:p>
        </w:tc>
        <w:tc>
          <w:tcPr>
            <w:tcW w:w="2963" w:type="dxa"/>
            <w:shd w:val="clear" w:color="auto" w:fill="auto"/>
          </w:tcPr>
          <w:p w:rsidR="00ED6A63" w:rsidRPr="009D11F7" w:rsidRDefault="00ED6A63" w:rsidP="00485A7D">
            <w:pPr>
              <w:spacing w:after="0" w:line="240" w:lineRule="auto"/>
              <w:contextualSpacing/>
              <w:rPr>
                <w:rFonts w:ascii="Times New Roman" w:eastAsia="Calibri" w:hAnsi="Times New Roman" w:cs="Times New Roman"/>
                <w:sz w:val="24"/>
                <w:szCs w:val="24"/>
                <w:lang w:eastAsia="en-US"/>
              </w:rPr>
            </w:pPr>
            <w:r w:rsidRPr="009D11F7">
              <w:rPr>
                <w:rFonts w:ascii="Times New Roman" w:eastAsia="Calibri" w:hAnsi="Times New Roman" w:cs="Times New Roman"/>
                <w:sz w:val="24"/>
                <w:szCs w:val="24"/>
                <w:lang w:eastAsia="en-US"/>
              </w:rPr>
              <w:t>Максимова Е.Н.</w:t>
            </w:r>
          </w:p>
        </w:tc>
        <w:tc>
          <w:tcPr>
            <w:tcW w:w="4241" w:type="dxa"/>
            <w:shd w:val="clear" w:color="auto" w:fill="auto"/>
          </w:tcPr>
          <w:p w:rsidR="00ED6A63" w:rsidRPr="009D11F7" w:rsidRDefault="00ED6A63" w:rsidP="00485A7D">
            <w:pPr>
              <w:spacing w:after="0" w:line="240" w:lineRule="auto"/>
              <w:contextualSpacing/>
              <w:rPr>
                <w:rFonts w:ascii="Times New Roman" w:eastAsia="Calibri" w:hAnsi="Times New Roman" w:cs="Times New Roman"/>
                <w:sz w:val="24"/>
                <w:szCs w:val="24"/>
                <w:lang w:eastAsia="en-US"/>
              </w:rPr>
            </w:pPr>
            <w:r w:rsidRPr="009D11F7">
              <w:rPr>
                <w:rFonts w:ascii="Times New Roman" w:eastAsia="Calibri" w:hAnsi="Times New Roman" w:cs="Times New Roman"/>
                <w:sz w:val="24"/>
                <w:szCs w:val="24"/>
                <w:lang w:eastAsia="en-US"/>
              </w:rPr>
              <w:t xml:space="preserve">Член жюри городского конкурса  «Самый классный </w:t>
            </w:r>
            <w:proofErr w:type="spellStart"/>
            <w:r w:rsidRPr="009D11F7">
              <w:rPr>
                <w:rFonts w:ascii="Times New Roman" w:eastAsia="Calibri" w:hAnsi="Times New Roman" w:cs="Times New Roman"/>
                <w:sz w:val="24"/>
                <w:szCs w:val="24"/>
                <w:lang w:eastAsia="en-US"/>
              </w:rPr>
              <w:t>классный</w:t>
            </w:r>
            <w:proofErr w:type="spellEnd"/>
            <w:r w:rsidRPr="009D11F7">
              <w:rPr>
                <w:rFonts w:ascii="Times New Roman" w:eastAsia="Calibri" w:hAnsi="Times New Roman" w:cs="Times New Roman"/>
                <w:sz w:val="24"/>
                <w:szCs w:val="24"/>
                <w:lang w:eastAsia="en-US"/>
              </w:rPr>
              <w:t>»</w:t>
            </w:r>
          </w:p>
        </w:tc>
      </w:tr>
      <w:tr w:rsidR="00815029" w:rsidRPr="009D11F7" w:rsidTr="004969FB">
        <w:tc>
          <w:tcPr>
            <w:tcW w:w="3003" w:type="dxa"/>
            <w:shd w:val="clear" w:color="auto" w:fill="auto"/>
          </w:tcPr>
          <w:p w:rsidR="00815029" w:rsidRPr="009D11F7" w:rsidRDefault="00815029" w:rsidP="00485A7D">
            <w:pPr>
              <w:spacing w:after="0" w:line="240" w:lineRule="auto"/>
              <w:rPr>
                <w:rFonts w:ascii="Times New Roman" w:eastAsia="Calibri" w:hAnsi="Times New Roman" w:cs="Times New Roman"/>
                <w:sz w:val="24"/>
                <w:szCs w:val="24"/>
                <w:lang w:eastAsia="en-US"/>
              </w:rPr>
            </w:pPr>
            <w:r w:rsidRPr="009D11F7">
              <w:rPr>
                <w:rFonts w:ascii="Times New Roman" w:eastAsia="Calibri" w:hAnsi="Times New Roman" w:cs="Times New Roman"/>
                <w:sz w:val="24"/>
                <w:szCs w:val="24"/>
                <w:lang w:eastAsia="en-US"/>
              </w:rPr>
              <w:t>Муниципальный</w:t>
            </w:r>
          </w:p>
        </w:tc>
        <w:tc>
          <w:tcPr>
            <w:tcW w:w="2963" w:type="dxa"/>
            <w:shd w:val="clear" w:color="auto" w:fill="auto"/>
          </w:tcPr>
          <w:p w:rsidR="00815029" w:rsidRPr="009D11F7" w:rsidRDefault="00815029" w:rsidP="00485A7D">
            <w:pPr>
              <w:spacing w:after="0" w:line="240" w:lineRule="auto"/>
              <w:contextualSpacing/>
              <w:rPr>
                <w:rFonts w:ascii="Times New Roman" w:eastAsia="Calibri" w:hAnsi="Times New Roman" w:cs="Times New Roman"/>
                <w:sz w:val="24"/>
                <w:szCs w:val="24"/>
                <w:lang w:eastAsia="en-US"/>
              </w:rPr>
            </w:pPr>
            <w:r w:rsidRPr="009D11F7">
              <w:rPr>
                <w:rFonts w:ascii="Times New Roman" w:eastAsia="Calibri" w:hAnsi="Times New Roman" w:cs="Times New Roman"/>
                <w:sz w:val="24"/>
                <w:szCs w:val="24"/>
                <w:lang w:eastAsia="en-US"/>
              </w:rPr>
              <w:t>Кондратьева И.Д.</w:t>
            </w:r>
          </w:p>
        </w:tc>
        <w:tc>
          <w:tcPr>
            <w:tcW w:w="4241" w:type="dxa"/>
            <w:shd w:val="clear" w:color="auto" w:fill="auto"/>
          </w:tcPr>
          <w:p w:rsidR="00815029" w:rsidRPr="009D11F7" w:rsidRDefault="00815029" w:rsidP="00485A7D">
            <w:pPr>
              <w:spacing w:after="0" w:line="240" w:lineRule="auto"/>
              <w:contextualSpacing/>
              <w:rPr>
                <w:rFonts w:ascii="Times New Roman" w:eastAsia="Calibri" w:hAnsi="Times New Roman" w:cs="Times New Roman"/>
                <w:sz w:val="24"/>
                <w:szCs w:val="24"/>
                <w:lang w:eastAsia="en-US"/>
              </w:rPr>
            </w:pPr>
            <w:r w:rsidRPr="009D11F7">
              <w:rPr>
                <w:rFonts w:ascii="Times New Roman" w:eastAsia="Calibri" w:hAnsi="Times New Roman" w:cs="Times New Roman"/>
                <w:sz w:val="24"/>
                <w:szCs w:val="24"/>
                <w:lang w:eastAsia="en-US"/>
              </w:rPr>
              <w:t>Член жюри Военно-патриотического марафона «Будь готов!»</w:t>
            </w:r>
          </w:p>
        </w:tc>
      </w:tr>
      <w:tr w:rsidR="00815029" w:rsidRPr="009D11F7" w:rsidTr="004969FB">
        <w:tc>
          <w:tcPr>
            <w:tcW w:w="3003" w:type="dxa"/>
            <w:shd w:val="clear" w:color="auto" w:fill="auto"/>
          </w:tcPr>
          <w:p w:rsidR="00815029" w:rsidRPr="009D11F7" w:rsidRDefault="00815029" w:rsidP="00485A7D">
            <w:pPr>
              <w:spacing w:after="0" w:line="240" w:lineRule="auto"/>
              <w:rPr>
                <w:rFonts w:ascii="Times New Roman" w:eastAsia="Calibri" w:hAnsi="Times New Roman" w:cs="Times New Roman"/>
                <w:sz w:val="24"/>
                <w:szCs w:val="24"/>
                <w:lang w:eastAsia="en-US"/>
              </w:rPr>
            </w:pPr>
            <w:r w:rsidRPr="009D11F7">
              <w:rPr>
                <w:rFonts w:ascii="Times New Roman" w:eastAsia="Calibri" w:hAnsi="Times New Roman" w:cs="Times New Roman"/>
                <w:sz w:val="24"/>
                <w:szCs w:val="24"/>
                <w:lang w:eastAsia="en-US"/>
              </w:rPr>
              <w:t>Муниципальный</w:t>
            </w:r>
          </w:p>
        </w:tc>
        <w:tc>
          <w:tcPr>
            <w:tcW w:w="2963" w:type="dxa"/>
            <w:shd w:val="clear" w:color="auto" w:fill="auto"/>
          </w:tcPr>
          <w:p w:rsidR="00815029" w:rsidRPr="009D11F7" w:rsidRDefault="00815029" w:rsidP="00485A7D">
            <w:pPr>
              <w:spacing w:after="0" w:line="240" w:lineRule="auto"/>
              <w:contextualSpacing/>
              <w:rPr>
                <w:rFonts w:ascii="Times New Roman" w:eastAsia="Calibri" w:hAnsi="Times New Roman" w:cs="Times New Roman"/>
                <w:sz w:val="24"/>
                <w:szCs w:val="24"/>
                <w:lang w:eastAsia="en-US"/>
              </w:rPr>
            </w:pPr>
            <w:r w:rsidRPr="009D11F7">
              <w:rPr>
                <w:rFonts w:ascii="Times New Roman" w:eastAsia="Calibri" w:hAnsi="Times New Roman" w:cs="Times New Roman"/>
                <w:sz w:val="24"/>
                <w:szCs w:val="24"/>
                <w:lang w:eastAsia="en-US"/>
              </w:rPr>
              <w:t>Андреева Ю.В.</w:t>
            </w:r>
          </w:p>
        </w:tc>
        <w:tc>
          <w:tcPr>
            <w:tcW w:w="4241" w:type="dxa"/>
            <w:shd w:val="clear" w:color="auto" w:fill="auto"/>
          </w:tcPr>
          <w:p w:rsidR="00815029" w:rsidRPr="009D11F7" w:rsidRDefault="00815029" w:rsidP="00815029">
            <w:pPr>
              <w:rPr>
                <w:rFonts w:ascii="Times New Roman" w:eastAsia="Calibri" w:hAnsi="Times New Roman" w:cs="Times New Roman"/>
                <w:sz w:val="24"/>
                <w:szCs w:val="24"/>
                <w:lang w:eastAsia="en-US"/>
              </w:rPr>
            </w:pPr>
            <w:r w:rsidRPr="009D11F7">
              <w:rPr>
                <w:rFonts w:ascii="Times New Roman" w:eastAsia="Calibri" w:hAnsi="Times New Roman" w:cs="Times New Roman"/>
                <w:sz w:val="24"/>
                <w:szCs w:val="24"/>
                <w:lang w:eastAsia="en-US"/>
              </w:rPr>
              <w:t xml:space="preserve">Эксперт конференции учащихся муниципальных образовательных учреждений  г. Калуги, посвященной памяти К.Э.   Циолковского. </w:t>
            </w:r>
          </w:p>
        </w:tc>
      </w:tr>
      <w:tr w:rsidR="00ED6A63" w:rsidRPr="009D11F7" w:rsidTr="004969FB">
        <w:tc>
          <w:tcPr>
            <w:tcW w:w="3003" w:type="dxa"/>
            <w:shd w:val="clear" w:color="auto" w:fill="auto"/>
          </w:tcPr>
          <w:p w:rsidR="00ED6A63" w:rsidRPr="009D11F7" w:rsidRDefault="00ED6A63" w:rsidP="00ED6A63">
            <w:pPr>
              <w:spacing w:after="160" w:line="259" w:lineRule="auto"/>
              <w:rPr>
                <w:rFonts w:ascii="Times New Roman" w:eastAsia="Calibri" w:hAnsi="Times New Roman" w:cs="Times New Roman"/>
                <w:sz w:val="24"/>
                <w:szCs w:val="24"/>
                <w:lang w:eastAsia="en-US"/>
              </w:rPr>
            </w:pPr>
            <w:r w:rsidRPr="009D11F7">
              <w:rPr>
                <w:rFonts w:ascii="Times New Roman" w:eastAsia="Calibri" w:hAnsi="Times New Roman" w:cs="Times New Roman"/>
                <w:sz w:val="24"/>
                <w:szCs w:val="24"/>
                <w:lang w:eastAsia="en-US"/>
              </w:rPr>
              <w:t>Региональный</w:t>
            </w:r>
          </w:p>
        </w:tc>
        <w:tc>
          <w:tcPr>
            <w:tcW w:w="2963" w:type="dxa"/>
            <w:shd w:val="clear" w:color="auto" w:fill="auto"/>
          </w:tcPr>
          <w:p w:rsidR="00ED6A63" w:rsidRPr="009D11F7" w:rsidRDefault="00ED6A63" w:rsidP="00ED6A63">
            <w:pPr>
              <w:spacing w:after="160" w:line="259" w:lineRule="auto"/>
              <w:contextualSpacing/>
              <w:jc w:val="both"/>
              <w:rPr>
                <w:rFonts w:ascii="Times New Roman" w:eastAsia="Calibri" w:hAnsi="Times New Roman" w:cs="Times New Roman"/>
                <w:sz w:val="24"/>
                <w:szCs w:val="24"/>
                <w:lang w:eastAsia="en-US"/>
              </w:rPr>
            </w:pPr>
            <w:r w:rsidRPr="009D11F7">
              <w:rPr>
                <w:rFonts w:ascii="Times New Roman" w:eastAsia="Calibri" w:hAnsi="Times New Roman" w:cs="Times New Roman"/>
                <w:sz w:val="24"/>
                <w:szCs w:val="24"/>
                <w:lang w:eastAsia="en-US"/>
              </w:rPr>
              <w:t xml:space="preserve">Зубова Е.П., </w:t>
            </w:r>
          </w:p>
          <w:p w:rsidR="00ED6A63" w:rsidRPr="009D11F7" w:rsidRDefault="00ED6A63" w:rsidP="00ED6A63">
            <w:pPr>
              <w:spacing w:after="160" w:line="259" w:lineRule="auto"/>
              <w:contextualSpacing/>
              <w:jc w:val="both"/>
              <w:rPr>
                <w:rFonts w:ascii="Times New Roman" w:eastAsia="Calibri" w:hAnsi="Times New Roman" w:cs="Times New Roman"/>
                <w:sz w:val="24"/>
                <w:szCs w:val="24"/>
                <w:lang w:eastAsia="en-US"/>
              </w:rPr>
            </w:pPr>
            <w:r w:rsidRPr="009D11F7">
              <w:rPr>
                <w:rFonts w:ascii="Times New Roman" w:eastAsia="Calibri" w:hAnsi="Times New Roman" w:cs="Times New Roman"/>
                <w:sz w:val="24"/>
                <w:szCs w:val="24"/>
                <w:lang w:eastAsia="en-US"/>
              </w:rPr>
              <w:t>Кудрявцева О.А.</w:t>
            </w:r>
          </w:p>
          <w:p w:rsidR="00ED6A63" w:rsidRPr="009D11F7" w:rsidRDefault="00ED6A63" w:rsidP="00ED6A63">
            <w:pPr>
              <w:spacing w:after="160" w:line="259" w:lineRule="auto"/>
              <w:contextualSpacing/>
              <w:jc w:val="both"/>
              <w:rPr>
                <w:rFonts w:ascii="Times New Roman" w:eastAsia="Calibri" w:hAnsi="Times New Roman" w:cs="Times New Roman"/>
                <w:sz w:val="24"/>
                <w:szCs w:val="24"/>
                <w:lang w:eastAsia="en-US"/>
              </w:rPr>
            </w:pPr>
            <w:r w:rsidRPr="009D11F7">
              <w:rPr>
                <w:rFonts w:ascii="Times New Roman" w:eastAsia="Calibri" w:hAnsi="Times New Roman" w:cs="Times New Roman"/>
                <w:sz w:val="24"/>
                <w:szCs w:val="24"/>
                <w:lang w:eastAsia="en-US"/>
              </w:rPr>
              <w:t>Андреева Ю.В.</w:t>
            </w:r>
          </w:p>
        </w:tc>
        <w:tc>
          <w:tcPr>
            <w:tcW w:w="4241" w:type="dxa"/>
            <w:shd w:val="clear" w:color="auto" w:fill="auto"/>
          </w:tcPr>
          <w:p w:rsidR="00ED6A63" w:rsidRPr="009D11F7" w:rsidRDefault="00ED6A63" w:rsidP="00ED6A63">
            <w:pPr>
              <w:spacing w:after="160" w:line="259" w:lineRule="auto"/>
              <w:contextualSpacing/>
              <w:jc w:val="both"/>
              <w:rPr>
                <w:rFonts w:ascii="Times New Roman" w:eastAsia="Calibri" w:hAnsi="Times New Roman" w:cs="Times New Roman"/>
                <w:sz w:val="24"/>
                <w:szCs w:val="24"/>
                <w:lang w:eastAsia="en-US"/>
              </w:rPr>
            </w:pPr>
            <w:r w:rsidRPr="009D11F7">
              <w:rPr>
                <w:rFonts w:ascii="Times New Roman" w:eastAsia="Calibri" w:hAnsi="Times New Roman" w:cs="Times New Roman"/>
                <w:sz w:val="24"/>
                <w:szCs w:val="24"/>
                <w:lang w:eastAsia="en-US"/>
              </w:rPr>
              <w:t xml:space="preserve">Члены оценочной комиссии регионального полуфинала профессионального конкурса «Флагманы образования» для категории управленцев в сфере образования и педагогов Калужской области. </w:t>
            </w:r>
          </w:p>
        </w:tc>
      </w:tr>
      <w:tr w:rsidR="005151EA" w:rsidRPr="009D11F7" w:rsidTr="004969FB">
        <w:tc>
          <w:tcPr>
            <w:tcW w:w="3003" w:type="dxa"/>
            <w:shd w:val="clear" w:color="auto" w:fill="auto"/>
          </w:tcPr>
          <w:p w:rsidR="005151EA" w:rsidRPr="009D11F7" w:rsidRDefault="005151EA" w:rsidP="00ED6A63">
            <w:pPr>
              <w:spacing w:after="160" w:line="259" w:lineRule="auto"/>
              <w:rPr>
                <w:rFonts w:ascii="Times New Roman" w:eastAsia="Calibri" w:hAnsi="Times New Roman" w:cs="Times New Roman"/>
                <w:sz w:val="24"/>
                <w:szCs w:val="24"/>
                <w:lang w:eastAsia="en-US"/>
              </w:rPr>
            </w:pPr>
            <w:r w:rsidRPr="009D11F7">
              <w:rPr>
                <w:rFonts w:ascii="Times New Roman" w:eastAsia="Calibri" w:hAnsi="Times New Roman" w:cs="Times New Roman"/>
                <w:sz w:val="24"/>
                <w:szCs w:val="24"/>
                <w:lang w:eastAsia="en-US"/>
              </w:rPr>
              <w:t>Региональный</w:t>
            </w:r>
          </w:p>
        </w:tc>
        <w:tc>
          <w:tcPr>
            <w:tcW w:w="2963" w:type="dxa"/>
            <w:shd w:val="clear" w:color="auto" w:fill="auto"/>
          </w:tcPr>
          <w:p w:rsidR="005151EA" w:rsidRPr="009D11F7" w:rsidRDefault="005151EA" w:rsidP="00ED6A63">
            <w:pPr>
              <w:spacing w:after="160" w:line="259" w:lineRule="auto"/>
              <w:contextualSpacing/>
              <w:jc w:val="both"/>
              <w:rPr>
                <w:rFonts w:ascii="Times New Roman" w:eastAsia="Calibri" w:hAnsi="Times New Roman" w:cs="Times New Roman"/>
                <w:sz w:val="24"/>
                <w:szCs w:val="24"/>
                <w:lang w:eastAsia="en-US"/>
              </w:rPr>
            </w:pPr>
            <w:r w:rsidRPr="009D11F7">
              <w:rPr>
                <w:rFonts w:ascii="Times New Roman" w:eastAsia="Calibri" w:hAnsi="Times New Roman" w:cs="Times New Roman"/>
                <w:sz w:val="24"/>
                <w:szCs w:val="24"/>
                <w:lang w:eastAsia="en-US"/>
              </w:rPr>
              <w:t>Киселева О.В.</w:t>
            </w:r>
          </w:p>
        </w:tc>
        <w:tc>
          <w:tcPr>
            <w:tcW w:w="4241" w:type="dxa"/>
            <w:shd w:val="clear" w:color="auto" w:fill="auto"/>
          </w:tcPr>
          <w:p w:rsidR="005151EA" w:rsidRPr="009D11F7" w:rsidRDefault="005151EA" w:rsidP="00ED6A63">
            <w:pPr>
              <w:spacing w:after="160" w:line="259" w:lineRule="auto"/>
              <w:contextualSpacing/>
              <w:jc w:val="both"/>
              <w:rPr>
                <w:rFonts w:ascii="Times New Roman" w:eastAsia="Calibri" w:hAnsi="Times New Roman" w:cs="Times New Roman"/>
                <w:sz w:val="24"/>
                <w:szCs w:val="24"/>
                <w:lang w:eastAsia="en-US"/>
              </w:rPr>
            </w:pPr>
            <w:r w:rsidRPr="009D11F7">
              <w:rPr>
                <w:rFonts w:ascii="Times New Roman" w:eastAsia="Calibri" w:hAnsi="Times New Roman" w:cs="Times New Roman"/>
                <w:sz w:val="24"/>
                <w:szCs w:val="24"/>
                <w:lang w:eastAsia="en-US"/>
              </w:rPr>
              <w:t>Член жюри регионального этапа психолого-педагогической олимпиады школьников им. К.Д. Ушинского</w:t>
            </w:r>
            <w:r w:rsidRPr="009D11F7">
              <w:rPr>
                <w:rFonts w:ascii="Times New Roman" w:eastAsia="Calibri" w:hAnsi="Times New Roman" w:cs="Times New Roman"/>
                <w:sz w:val="24"/>
                <w:szCs w:val="24"/>
                <w:lang w:eastAsia="en-US"/>
              </w:rPr>
              <w:tab/>
            </w:r>
          </w:p>
        </w:tc>
      </w:tr>
      <w:tr w:rsidR="0012543C" w:rsidRPr="009D11F7" w:rsidTr="004969FB">
        <w:tc>
          <w:tcPr>
            <w:tcW w:w="3003" w:type="dxa"/>
            <w:shd w:val="clear" w:color="auto" w:fill="auto"/>
          </w:tcPr>
          <w:p w:rsidR="0012543C" w:rsidRPr="009D11F7" w:rsidRDefault="0012543C" w:rsidP="0012543C">
            <w:pPr>
              <w:rPr>
                <w:rFonts w:ascii="Times New Roman" w:eastAsia="Calibri" w:hAnsi="Times New Roman" w:cs="Times New Roman"/>
                <w:sz w:val="24"/>
                <w:szCs w:val="24"/>
                <w:lang w:eastAsia="en-US"/>
              </w:rPr>
            </w:pPr>
            <w:r w:rsidRPr="009D11F7">
              <w:rPr>
                <w:rFonts w:ascii="Times New Roman" w:eastAsia="Calibri" w:hAnsi="Times New Roman" w:cs="Times New Roman"/>
                <w:sz w:val="24"/>
                <w:szCs w:val="24"/>
                <w:lang w:eastAsia="en-US"/>
              </w:rPr>
              <w:t>Муниципальный</w:t>
            </w:r>
          </w:p>
        </w:tc>
        <w:tc>
          <w:tcPr>
            <w:tcW w:w="2963" w:type="dxa"/>
            <w:shd w:val="clear" w:color="auto" w:fill="auto"/>
          </w:tcPr>
          <w:p w:rsidR="0012543C" w:rsidRPr="009D11F7" w:rsidRDefault="0012543C" w:rsidP="0012543C">
            <w:pPr>
              <w:contextualSpacing/>
              <w:rPr>
                <w:rFonts w:ascii="Times New Roman" w:eastAsia="Calibri" w:hAnsi="Times New Roman" w:cs="Times New Roman"/>
                <w:sz w:val="24"/>
                <w:szCs w:val="24"/>
                <w:lang w:eastAsia="en-US"/>
              </w:rPr>
            </w:pPr>
          </w:p>
          <w:p w:rsidR="0012543C" w:rsidRPr="009D11F7" w:rsidRDefault="0012543C" w:rsidP="0012543C">
            <w:pPr>
              <w:contextualSpacing/>
              <w:rPr>
                <w:rFonts w:ascii="Times New Roman" w:eastAsia="Calibri" w:hAnsi="Times New Roman" w:cs="Times New Roman"/>
                <w:sz w:val="24"/>
                <w:szCs w:val="24"/>
                <w:lang w:eastAsia="en-US"/>
              </w:rPr>
            </w:pPr>
            <w:r w:rsidRPr="009D11F7">
              <w:rPr>
                <w:rFonts w:ascii="Times New Roman" w:eastAsia="Calibri" w:hAnsi="Times New Roman" w:cs="Times New Roman"/>
                <w:sz w:val="24"/>
                <w:szCs w:val="24"/>
                <w:lang w:eastAsia="en-US"/>
              </w:rPr>
              <w:t>Гусева Г.В.</w:t>
            </w:r>
          </w:p>
          <w:p w:rsidR="0012543C" w:rsidRPr="009D11F7" w:rsidRDefault="0012543C" w:rsidP="0012543C">
            <w:pPr>
              <w:contextualSpacing/>
              <w:rPr>
                <w:rFonts w:ascii="Times New Roman" w:eastAsia="Calibri" w:hAnsi="Times New Roman" w:cs="Times New Roman"/>
                <w:sz w:val="24"/>
                <w:szCs w:val="24"/>
                <w:lang w:eastAsia="en-US"/>
              </w:rPr>
            </w:pPr>
          </w:p>
          <w:p w:rsidR="0012543C" w:rsidRPr="009D11F7" w:rsidRDefault="0012543C" w:rsidP="0012543C">
            <w:pPr>
              <w:contextualSpacing/>
              <w:rPr>
                <w:rFonts w:ascii="Times New Roman" w:eastAsia="Calibri" w:hAnsi="Times New Roman" w:cs="Times New Roman"/>
                <w:sz w:val="24"/>
                <w:szCs w:val="24"/>
                <w:lang w:eastAsia="en-US"/>
              </w:rPr>
            </w:pPr>
          </w:p>
          <w:p w:rsidR="0012543C" w:rsidRPr="009D11F7" w:rsidRDefault="0012543C" w:rsidP="0012543C">
            <w:pPr>
              <w:contextualSpacing/>
              <w:rPr>
                <w:rFonts w:ascii="Times New Roman" w:eastAsia="Calibri" w:hAnsi="Times New Roman" w:cs="Times New Roman"/>
                <w:sz w:val="24"/>
                <w:szCs w:val="24"/>
                <w:lang w:eastAsia="en-US"/>
              </w:rPr>
            </w:pPr>
          </w:p>
          <w:p w:rsidR="0012543C" w:rsidRPr="009D11F7" w:rsidRDefault="0012543C" w:rsidP="0012543C">
            <w:pPr>
              <w:contextualSpacing/>
              <w:rPr>
                <w:rFonts w:ascii="Times New Roman" w:eastAsia="Calibri" w:hAnsi="Times New Roman" w:cs="Times New Roman"/>
                <w:sz w:val="24"/>
                <w:szCs w:val="24"/>
                <w:lang w:eastAsia="en-US"/>
              </w:rPr>
            </w:pPr>
            <w:r w:rsidRPr="009D11F7">
              <w:rPr>
                <w:rFonts w:ascii="Times New Roman" w:eastAsia="Calibri" w:hAnsi="Times New Roman" w:cs="Times New Roman"/>
                <w:sz w:val="24"/>
                <w:szCs w:val="24"/>
                <w:lang w:eastAsia="en-US"/>
              </w:rPr>
              <w:t>Ларионова Г.С.</w:t>
            </w:r>
          </w:p>
        </w:tc>
        <w:tc>
          <w:tcPr>
            <w:tcW w:w="4241" w:type="dxa"/>
            <w:shd w:val="clear" w:color="auto" w:fill="auto"/>
          </w:tcPr>
          <w:p w:rsidR="0012543C" w:rsidRPr="009D11F7" w:rsidRDefault="0012543C" w:rsidP="0012543C">
            <w:pPr>
              <w:contextualSpacing/>
              <w:rPr>
                <w:rFonts w:ascii="Times New Roman" w:eastAsia="Calibri" w:hAnsi="Times New Roman" w:cs="Times New Roman"/>
                <w:sz w:val="24"/>
                <w:szCs w:val="24"/>
                <w:lang w:eastAsia="en-US"/>
              </w:rPr>
            </w:pPr>
            <w:r w:rsidRPr="009D11F7">
              <w:rPr>
                <w:rFonts w:ascii="Times New Roman" w:eastAsia="Calibri" w:hAnsi="Times New Roman" w:cs="Times New Roman"/>
                <w:sz w:val="24"/>
                <w:szCs w:val="24"/>
                <w:lang w:eastAsia="en-US"/>
              </w:rPr>
              <w:t>Жюри муниципального этапа всероссийской олимпиады школьников в 2024/2025 учебном году (история, обществознание)</w:t>
            </w:r>
          </w:p>
          <w:p w:rsidR="0012543C" w:rsidRPr="009D11F7" w:rsidRDefault="0012543C" w:rsidP="0012543C">
            <w:pPr>
              <w:contextualSpacing/>
              <w:rPr>
                <w:rFonts w:ascii="Times New Roman" w:eastAsia="Calibri" w:hAnsi="Times New Roman" w:cs="Times New Roman"/>
                <w:sz w:val="24"/>
                <w:szCs w:val="24"/>
                <w:lang w:eastAsia="en-US"/>
              </w:rPr>
            </w:pPr>
          </w:p>
          <w:p w:rsidR="0012543C" w:rsidRPr="009D11F7" w:rsidRDefault="0012543C" w:rsidP="0012543C">
            <w:pPr>
              <w:contextualSpacing/>
              <w:rPr>
                <w:rFonts w:ascii="Times New Roman" w:eastAsia="Calibri" w:hAnsi="Times New Roman" w:cs="Times New Roman"/>
                <w:sz w:val="24"/>
                <w:szCs w:val="24"/>
                <w:lang w:eastAsia="en-US"/>
              </w:rPr>
            </w:pPr>
            <w:r w:rsidRPr="009D11F7">
              <w:rPr>
                <w:rFonts w:ascii="Times New Roman" w:eastAsia="Calibri" w:hAnsi="Times New Roman" w:cs="Times New Roman"/>
                <w:sz w:val="24"/>
                <w:szCs w:val="24"/>
                <w:lang w:eastAsia="en-US"/>
              </w:rPr>
              <w:t xml:space="preserve">Жюри муниципального этапа </w:t>
            </w:r>
            <w:r w:rsidRPr="009D11F7">
              <w:rPr>
                <w:rFonts w:ascii="Times New Roman" w:eastAsia="Calibri" w:hAnsi="Times New Roman" w:cs="Times New Roman"/>
                <w:sz w:val="24"/>
                <w:szCs w:val="24"/>
                <w:lang w:eastAsia="en-US"/>
              </w:rPr>
              <w:lastRenderedPageBreak/>
              <w:t>всероссийской олимпиады школьников в 2024/2025 учебном году (география)</w:t>
            </w:r>
          </w:p>
        </w:tc>
      </w:tr>
      <w:tr w:rsidR="0012543C" w:rsidRPr="009D11F7" w:rsidTr="004969FB">
        <w:tc>
          <w:tcPr>
            <w:tcW w:w="3003" w:type="dxa"/>
            <w:shd w:val="clear" w:color="auto" w:fill="auto"/>
          </w:tcPr>
          <w:p w:rsidR="0012543C" w:rsidRPr="009D11F7" w:rsidRDefault="0012543C" w:rsidP="0012543C">
            <w:pPr>
              <w:rPr>
                <w:rFonts w:ascii="Times New Roman" w:eastAsia="Calibri" w:hAnsi="Times New Roman" w:cs="Times New Roman"/>
                <w:sz w:val="24"/>
                <w:szCs w:val="24"/>
                <w:lang w:eastAsia="en-US"/>
              </w:rPr>
            </w:pPr>
            <w:r w:rsidRPr="009D11F7">
              <w:rPr>
                <w:rFonts w:ascii="Times New Roman" w:eastAsia="Calibri" w:hAnsi="Times New Roman" w:cs="Times New Roman"/>
                <w:sz w:val="24"/>
                <w:szCs w:val="24"/>
                <w:lang w:eastAsia="en-US"/>
              </w:rPr>
              <w:lastRenderedPageBreak/>
              <w:t>Муниципальный</w:t>
            </w:r>
          </w:p>
        </w:tc>
        <w:tc>
          <w:tcPr>
            <w:tcW w:w="2963" w:type="dxa"/>
            <w:shd w:val="clear" w:color="auto" w:fill="auto"/>
          </w:tcPr>
          <w:p w:rsidR="0012543C" w:rsidRPr="009D11F7" w:rsidRDefault="0012543C" w:rsidP="0012543C">
            <w:pPr>
              <w:contextualSpacing/>
              <w:rPr>
                <w:rFonts w:ascii="Times New Roman" w:eastAsia="Calibri" w:hAnsi="Times New Roman" w:cs="Times New Roman"/>
                <w:sz w:val="24"/>
                <w:szCs w:val="24"/>
                <w:lang w:eastAsia="en-US"/>
              </w:rPr>
            </w:pPr>
            <w:r w:rsidRPr="009D11F7">
              <w:rPr>
                <w:rFonts w:ascii="Times New Roman" w:eastAsia="Calibri" w:hAnsi="Times New Roman" w:cs="Times New Roman"/>
                <w:sz w:val="24"/>
                <w:szCs w:val="24"/>
                <w:lang w:eastAsia="en-US"/>
              </w:rPr>
              <w:t>Кондратьева И.Д.</w:t>
            </w:r>
          </w:p>
        </w:tc>
        <w:tc>
          <w:tcPr>
            <w:tcW w:w="4241" w:type="dxa"/>
            <w:shd w:val="clear" w:color="auto" w:fill="auto"/>
          </w:tcPr>
          <w:p w:rsidR="0012543C" w:rsidRPr="009D11F7" w:rsidRDefault="00C61A1E" w:rsidP="0012543C">
            <w:pPr>
              <w:contextualSpacing/>
              <w:rPr>
                <w:rFonts w:ascii="Times New Roman" w:eastAsia="Calibri" w:hAnsi="Times New Roman" w:cs="Times New Roman"/>
                <w:sz w:val="24"/>
                <w:szCs w:val="24"/>
                <w:lang w:eastAsia="en-US"/>
              </w:rPr>
            </w:pPr>
            <w:r w:rsidRPr="009D11F7">
              <w:rPr>
                <w:rFonts w:ascii="Times New Roman" w:eastAsia="Calibri" w:hAnsi="Times New Roman" w:cs="Times New Roman"/>
                <w:sz w:val="24"/>
                <w:szCs w:val="24"/>
                <w:lang w:eastAsia="en-US"/>
              </w:rPr>
              <w:t>ВСОШ ОБЗР, экспертная группа, член жюри</w:t>
            </w:r>
          </w:p>
        </w:tc>
      </w:tr>
      <w:tr w:rsidR="00C61A1E" w:rsidRPr="009D11F7" w:rsidTr="00C61A1E">
        <w:tc>
          <w:tcPr>
            <w:tcW w:w="3003" w:type="dxa"/>
            <w:tcBorders>
              <w:top w:val="single" w:sz="4" w:space="0" w:color="auto"/>
              <w:left w:val="single" w:sz="4" w:space="0" w:color="auto"/>
              <w:bottom w:val="single" w:sz="4" w:space="0" w:color="auto"/>
              <w:right w:val="single" w:sz="4" w:space="0" w:color="auto"/>
            </w:tcBorders>
            <w:shd w:val="clear" w:color="auto" w:fill="auto"/>
          </w:tcPr>
          <w:p w:rsidR="00C61A1E" w:rsidRPr="009D11F7" w:rsidRDefault="00C61A1E">
            <w:pPr>
              <w:rPr>
                <w:rFonts w:ascii="Times New Roman" w:eastAsia="Calibri" w:hAnsi="Times New Roman" w:cs="Times New Roman"/>
                <w:sz w:val="24"/>
                <w:szCs w:val="24"/>
                <w:lang w:eastAsia="en-US"/>
              </w:rPr>
            </w:pPr>
            <w:r w:rsidRPr="009D11F7">
              <w:rPr>
                <w:rFonts w:ascii="Times New Roman" w:eastAsia="Calibri" w:hAnsi="Times New Roman" w:cs="Times New Roman"/>
                <w:sz w:val="24"/>
                <w:szCs w:val="24"/>
                <w:lang w:eastAsia="en-US"/>
              </w:rPr>
              <w:t>Муниципальный</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C61A1E" w:rsidRPr="009D11F7" w:rsidRDefault="00C61A1E">
            <w:pPr>
              <w:contextualSpacing/>
              <w:rPr>
                <w:rFonts w:ascii="Times New Roman" w:eastAsia="Calibri" w:hAnsi="Times New Roman" w:cs="Times New Roman"/>
                <w:sz w:val="24"/>
                <w:szCs w:val="24"/>
                <w:lang w:eastAsia="en-US"/>
              </w:rPr>
            </w:pPr>
            <w:r w:rsidRPr="009D11F7">
              <w:rPr>
                <w:rFonts w:ascii="Times New Roman" w:eastAsia="Calibri" w:hAnsi="Times New Roman" w:cs="Times New Roman"/>
                <w:sz w:val="24"/>
                <w:szCs w:val="24"/>
                <w:lang w:eastAsia="en-US"/>
              </w:rPr>
              <w:t>Кондратьева И.Д.</w:t>
            </w:r>
          </w:p>
        </w:tc>
        <w:tc>
          <w:tcPr>
            <w:tcW w:w="4241" w:type="dxa"/>
            <w:tcBorders>
              <w:top w:val="single" w:sz="4" w:space="0" w:color="auto"/>
              <w:left w:val="single" w:sz="4" w:space="0" w:color="auto"/>
              <w:bottom w:val="single" w:sz="4" w:space="0" w:color="auto"/>
              <w:right w:val="single" w:sz="4" w:space="0" w:color="auto"/>
            </w:tcBorders>
            <w:shd w:val="clear" w:color="auto" w:fill="auto"/>
          </w:tcPr>
          <w:p w:rsidR="00C61A1E" w:rsidRPr="009D11F7" w:rsidRDefault="00C61A1E">
            <w:pPr>
              <w:contextualSpacing/>
              <w:rPr>
                <w:rFonts w:ascii="Times New Roman" w:eastAsia="Calibri" w:hAnsi="Times New Roman" w:cs="Times New Roman"/>
                <w:sz w:val="24"/>
                <w:szCs w:val="24"/>
                <w:lang w:eastAsia="en-US"/>
              </w:rPr>
            </w:pPr>
            <w:r w:rsidRPr="009D11F7">
              <w:rPr>
                <w:rFonts w:ascii="Times New Roman" w:eastAsia="Calibri" w:hAnsi="Times New Roman" w:cs="Times New Roman"/>
                <w:sz w:val="24"/>
                <w:szCs w:val="24"/>
                <w:lang w:eastAsia="en-US"/>
              </w:rPr>
              <w:t xml:space="preserve">Оргкомитет «Военно-патриотический  марафон «Будь готов!»,  экспертная группа, член жюри </w:t>
            </w:r>
          </w:p>
        </w:tc>
      </w:tr>
      <w:tr w:rsidR="0012543C" w:rsidRPr="009D11F7" w:rsidTr="004969FB">
        <w:tc>
          <w:tcPr>
            <w:tcW w:w="3003" w:type="dxa"/>
            <w:shd w:val="clear" w:color="auto" w:fill="auto"/>
          </w:tcPr>
          <w:p w:rsidR="0012543C" w:rsidRPr="009D11F7" w:rsidRDefault="0012543C" w:rsidP="0012543C">
            <w:pPr>
              <w:rPr>
                <w:rFonts w:ascii="Times New Roman" w:eastAsia="Calibri" w:hAnsi="Times New Roman" w:cs="Times New Roman"/>
                <w:sz w:val="24"/>
                <w:szCs w:val="24"/>
                <w:lang w:eastAsia="en-US"/>
              </w:rPr>
            </w:pPr>
            <w:r w:rsidRPr="009D11F7">
              <w:rPr>
                <w:rFonts w:ascii="Times New Roman" w:eastAsia="Calibri" w:hAnsi="Times New Roman" w:cs="Times New Roman"/>
                <w:sz w:val="24"/>
                <w:szCs w:val="24"/>
                <w:lang w:eastAsia="en-US"/>
              </w:rPr>
              <w:t>Федеральный</w:t>
            </w:r>
          </w:p>
        </w:tc>
        <w:tc>
          <w:tcPr>
            <w:tcW w:w="2963" w:type="dxa"/>
            <w:shd w:val="clear" w:color="auto" w:fill="auto"/>
          </w:tcPr>
          <w:p w:rsidR="0012543C" w:rsidRPr="009D11F7" w:rsidRDefault="0012543C" w:rsidP="0012543C">
            <w:pPr>
              <w:contextualSpacing/>
              <w:rPr>
                <w:rFonts w:ascii="Times New Roman" w:eastAsia="Calibri" w:hAnsi="Times New Roman" w:cs="Times New Roman"/>
                <w:sz w:val="24"/>
                <w:szCs w:val="24"/>
                <w:lang w:eastAsia="en-US"/>
              </w:rPr>
            </w:pPr>
            <w:r w:rsidRPr="009D11F7">
              <w:rPr>
                <w:rFonts w:ascii="Times New Roman" w:eastAsia="Calibri" w:hAnsi="Times New Roman" w:cs="Times New Roman"/>
                <w:sz w:val="24"/>
                <w:szCs w:val="24"/>
                <w:lang w:eastAsia="en-US"/>
              </w:rPr>
              <w:t>Гусева Г.В.</w:t>
            </w:r>
          </w:p>
          <w:p w:rsidR="0012543C" w:rsidRPr="009D11F7" w:rsidRDefault="0012543C" w:rsidP="0012543C">
            <w:pPr>
              <w:contextualSpacing/>
              <w:rPr>
                <w:rFonts w:ascii="Times New Roman" w:eastAsia="Calibri" w:hAnsi="Times New Roman" w:cs="Times New Roman"/>
                <w:sz w:val="24"/>
                <w:szCs w:val="24"/>
                <w:lang w:eastAsia="en-US"/>
              </w:rPr>
            </w:pPr>
          </w:p>
        </w:tc>
        <w:tc>
          <w:tcPr>
            <w:tcW w:w="4241" w:type="dxa"/>
            <w:shd w:val="clear" w:color="auto" w:fill="auto"/>
          </w:tcPr>
          <w:p w:rsidR="0012543C" w:rsidRPr="009D11F7" w:rsidRDefault="0012543C" w:rsidP="0012543C">
            <w:pPr>
              <w:contextualSpacing/>
              <w:rPr>
                <w:rFonts w:ascii="Times New Roman" w:eastAsia="Calibri" w:hAnsi="Times New Roman" w:cs="Times New Roman"/>
                <w:sz w:val="24"/>
                <w:szCs w:val="24"/>
                <w:lang w:eastAsia="en-US"/>
              </w:rPr>
            </w:pPr>
            <w:r w:rsidRPr="009D11F7">
              <w:rPr>
                <w:rFonts w:ascii="Times New Roman" w:hAnsi="Times New Roman" w:cs="Times New Roman"/>
                <w:sz w:val="24"/>
                <w:szCs w:val="24"/>
              </w:rPr>
              <w:t>Научно-методическая экспертиза содержания новой единой линейки учебников истории под Мединского В. для общеобразовательных школ (История России. 6 класс)</w:t>
            </w:r>
          </w:p>
        </w:tc>
      </w:tr>
      <w:tr w:rsidR="0012543C" w:rsidRPr="009D11F7" w:rsidTr="004969FB">
        <w:tc>
          <w:tcPr>
            <w:tcW w:w="10207" w:type="dxa"/>
            <w:gridSpan w:val="3"/>
            <w:shd w:val="clear" w:color="auto" w:fill="auto"/>
          </w:tcPr>
          <w:p w:rsidR="0012543C" w:rsidRPr="009D11F7" w:rsidRDefault="0012543C" w:rsidP="0012543C">
            <w:pPr>
              <w:spacing w:after="0" w:line="240" w:lineRule="auto"/>
              <w:contextualSpacing/>
              <w:rPr>
                <w:rFonts w:ascii="Times New Roman" w:eastAsia="Calibri" w:hAnsi="Times New Roman" w:cs="Times New Roman"/>
                <w:sz w:val="24"/>
                <w:szCs w:val="24"/>
                <w:lang w:eastAsia="en-US"/>
              </w:rPr>
            </w:pPr>
            <w:r w:rsidRPr="009D11F7">
              <w:rPr>
                <w:rFonts w:ascii="Times New Roman" w:eastAsia="Calibri" w:hAnsi="Times New Roman" w:cs="Times New Roman"/>
                <w:b/>
                <w:sz w:val="24"/>
                <w:szCs w:val="24"/>
              </w:rPr>
              <w:t xml:space="preserve">                                                 Второе  полугодие 2024-2025 учебного года</w:t>
            </w:r>
          </w:p>
        </w:tc>
      </w:tr>
      <w:tr w:rsidR="0012543C" w:rsidRPr="009D11F7" w:rsidTr="004969FB">
        <w:tc>
          <w:tcPr>
            <w:tcW w:w="3003" w:type="dxa"/>
            <w:shd w:val="clear" w:color="auto" w:fill="auto"/>
          </w:tcPr>
          <w:p w:rsidR="0012543C" w:rsidRPr="009D11F7" w:rsidRDefault="0012543C" w:rsidP="0012543C">
            <w:pPr>
              <w:spacing w:after="0" w:line="240" w:lineRule="auto"/>
              <w:rPr>
                <w:rFonts w:ascii="Times New Roman" w:eastAsia="Calibri" w:hAnsi="Times New Roman" w:cs="Times New Roman"/>
                <w:sz w:val="24"/>
                <w:szCs w:val="24"/>
                <w:lang w:eastAsia="en-US"/>
              </w:rPr>
            </w:pPr>
            <w:r w:rsidRPr="009D11F7">
              <w:rPr>
                <w:rFonts w:ascii="Times New Roman" w:eastAsia="Calibri" w:hAnsi="Times New Roman" w:cs="Times New Roman"/>
                <w:sz w:val="24"/>
                <w:szCs w:val="24"/>
                <w:lang w:eastAsia="en-US"/>
              </w:rPr>
              <w:t>Муниципальный</w:t>
            </w:r>
          </w:p>
        </w:tc>
        <w:tc>
          <w:tcPr>
            <w:tcW w:w="2963" w:type="dxa"/>
            <w:shd w:val="clear" w:color="auto" w:fill="auto"/>
            <w:vAlign w:val="center"/>
          </w:tcPr>
          <w:p w:rsidR="0012543C" w:rsidRPr="009D11F7" w:rsidRDefault="0012543C" w:rsidP="0012543C">
            <w:pPr>
              <w:spacing w:after="0" w:line="240" w:lineRule="auto"/>
              <w:contextualSpacing/>
              <w:rPr>
                <w:rFonts w:ascii="Times New Roman" w:eastAsia="Calibri" w:hAnsi="Times New Roman" w:cs="Times New Roman"/>
                <w:sz w:val="24"/>
                <w:szCs w:val="24"/>
                <w:lang w:eastAsia="en-US"/>
              </w:rPr>
            </w:pPr>
            <w:r w:rsidRPr="009D11F7">
              <w:rPr>
                <w:rFonts w:ascii="Times New Roman" w:eastAsia="Times New Roman" w:hAnsi="Times New Roman" w:cs="Times New Roman"/>
                <w:color w:val="2C2C2C"/>
                <w:sz w:val="24"/>
                <w:szCs w:val="24"/>
              </w:rPr>
              <w:t>Кушнир Т.Г.</w:t>
            </w:r>
          </w:p>
        </w:tc>
        <w:tc>
          <w:tcPr>
            <w:tcW w:w="4241" w:type="dxa"/>
            <w:shd w:val="clear" w:color="auto" w:fill="auto"/>
            <w:vAlign w:val="center"/>
          </w:tcPr>
          <w:p w:rsidR="0012543C" w:rsidRPr="009D11F7" w:rsidRDefault="0012543C" w:rsidP="0012543C">
            <w:pPr>
              <w:spacing w:after="0" w:line="240" w:lineRule="auto"/>
              <w:contextualSpacing/>
              <w:rPr>
                <w:rFonts w:ascii="Times New Roman" w:eastAsia="Calibri" w:hAnsi="Times New Roman" w:cs="Times New Roman"/>
                <w:sz w:val="24"/>
                <w:szCs w:val="24"/>
                <w:lang w:eastAsia="en-US"/>
              </w:rPr>
            </w:pPr>
            <w:r w:rsidRPr="009D11F7">
              <w:rPr>
                <w:rFonts w:ascii="Times New Roman" w:eastAsia="Times New Roman" w:hAnsi="Times New Roman" w:cs="Times New Roman"/>
                <w:color w:val="2C2C2C"/>
                <w:sz w:val="24"/>
                <w:szCs w:val="24"/>
              </w:rPr>
              <w:t>Член жюри в олимпиаде по математике среди учащихся 4-ых классов</w:t>
            </w:r>
          </w:p>
        </w:tc>
      </w:tr>
      <w:tr w:rsidR="000B4EB3" w:rsidRPr="009D11F7" w:rsidTr="004969FB">
        <w:tc>
          <w:tcPr>
            <w:tcW w:w="3003" w:type="dxa"/>
            <w:shd w:val="clear" w:color="auto" w:fill="auto"/>
          </w:tcPr>
          <w:p w:rsidR="000B4EB3" w:rsidRPr="009D11F7" w:rsidRDefault="000B4EB3" w:rsidP="000B4EB3">
            <w:pPr>
              <w:spacing w:after="0" w:line="240" w:lineRule="auto"/>
              <w:rPr>
                <w:rFonts w:ascii="Times New Roman" w:eastAsia="Calibri" w:hAnsi="Times New Roman" w:cs="Times New Roman"/>
                <w:sz w:val="24"/>
                <w:szCs w:val="24"/>
              </w:rPr>
            </w:pPr>
            <w:r w:rsidRPr="009D11F7">
              <w:rPr>
                <w:rFonts w:ascii="Times New Roman" w:eastAsia="Calibri" w:hAnsi="Times New Roman" w:cs="Times New Roman"/>
                <w:sz w:val="24"/>
                <w:szCs w:val="24"/>
              </w:rPr>
              <w:t>Муниципальный</w:t>
            </w:r>
          </w:p>
        </w:tc>
        <w:tc>
          <w:tcPr>
            <w:tcW w:w="2963" w:type="dxa"/>
            <w:shd w:val="clear" w:color="auto" w:fill="auto"/>
            <w:vAlign w:val="center"/>
          </w:tcPr>
          <w:p w:rsidR="000B4EB3" w:rsidRPr="009D11F7" w:rsidRDefault="000B4EB3" w:rsidP="000B4EB3">
            <w:pPr>
              <w:spacing w:after="0" w:line="240" w:lineRule="auto"/>
              <w:contextualSpacing/>
              <w:rPr>
                <w:rFonts w:ascii="Times New Roman" w:eastAsia="Times New Roman" w:hAnsi="Times New Roman" w:cs="Times New Roman"/>
                <w:color w:val="2C2C2C"/>
                <w:sz w:val="24"/>
                <w:szCs w:val="24"/>
              </w:rPr>
            </w:pPr>
            <w:r w:rsidRPr="009D11F7">
              <w:rPr>
                <w:rFonts w:ascii="Times New Roman" w:eastAsia="Times New Roman" w:hAnsi="Times New Roman" w:cs="Times New Roman"/>
                <w:color w:val="2C2C2C"/>
                <w:sz w:val="24"/>
                <w:szCs w:val="24"/>
              </w:rPr>
              <w:t>Кушнир Т.Г.</w:t>
            </w:r>
          </w:p>
        </w:tc>
        <w:tc>
          <w:tcPr>
            <w:tcW w:w="4241" w:type="dxa"/>
            <w:shd w:val="clear" w:color="auto" w:fill="auto"/>
            <w:vAlign w:val="center"/>
          </w:tcPr>
          <w:p w:rsidR="000B4EB3" w:rsidRPr="009D11F7" w:rsidRDefault="000B4EB3" w:rsidP="000B4EB3">
            <w:pPr>
              <w:spacing w:after="0" w:line="240" w:lineRule="auto"/>
              <w:contextualSpacing/>
              <w:rPr>
                <w:rFonts w:ascii="Times New Roman" w:eastAsia="Times New Roman" w:hAnsi="Times New Roman" w:cs="Times New Roman"/>
                <w:color w:val="2C2C2C"/>
                <w:sz w:val="24"/>
                <w:szCs w:val="24"/>
              </w:rPr>
            </w:pPr>
            <w:r w:rsidRPr="009D11F7">
              <w:rPr>
                <w:rFonts w:ascii="Times New Roman" w:eastAsia="Times New Roman" w:hAnsi="Times New Roman" w:cs="Times New Roman"/>
                <w:color w:val="2C2C2C"/>
                <w:sz w:val="24"/>
                <w:szCs w:val="24"/>
              </w:rPr>
              <w:t>Член жюри по проверке заданий городского конкурса «Грамотей» среди учащихся 4-ых классов</w:t>
            </w:r>
          </w:p>
        </w:tc>
      </w:tr>
      <w:tr w:rsidR="000B4EB3" w:rsidRPr="009D11F7" w:rsidTr="004969FB">
        <w:tc>
          <w:tcPr>
            <w:tcW w:w="3003" w:type="dxa"/>
            <w:shd w:val="clear" w:color="auto" w:fill="auto"/>
          </w:tcPr>
          <w:p w:rsidR="000B4EB3" w:rsidRPr="009D11F7" w:rsidRDefault="000B4EB3" w:rsidP="000B4EB3">
            <w:pPr>
              <w:spacing w:after="0" w:line="240" w:lineRule="auto"/>
              <w:rPr>
                <w:rFonts w:ascii="Times New Roman" w:eastAsia="Calibri" w:hAnsi="Times New Roman" w:cs="Times New Roman"/>
                <w:sz w:val="24"/>
                <w:szCs w:val="24"/>
              </w:rPr>
            </w:pPr>
            <w:r w:rsidRPr="009D11F7">
              <w:rPr>
                <w:rFonts w:ascii="Times New Roman" w:eastAsia="Calibri" w:hAnsi="Times New Roman" w:cs="Times New Roman"/>
                <w:sz w:val="24"/>
                <w:szCs w:val="24"/>
              </w:rPr>
              <w:t>Муниципальный</w:t>
            </w:r>
          </w:p>
        </w:tc>
        <w:tc>
          <w:tcPr>
            <w:tcW w:w="2963" w:type="dxa"/>
            <w:shd w:val="clear" w:color="auto" w:fill="auto"/>
            <w:vAlign w:val="center"/>
          </w:tcPr>
          <w:p w:rsidR="000B4EB3" w:rsidRPr="009D11F7" w:rsidRDefault="000B4EB3" w:rsidP="000B4EB3">
            <w:pPr>
              <w:spacing w:after="0" w:line="240" w:lineRule="auto"/>
              <w:contextualSpacing/>
              <w:rPr>
                <w:rFonts w:ascii="Times New Roman" w:eastAsia="Times New Roman" w:hAnsi="Times New Roman" w:cs="Times New Roman"/>
                <w:color w:val="2C2C2C"/>
                <w:sz w:val="24"/>
                <w:szCs w:val="24"/>
              </w:rPr>
            </w:pPr>
            <w:r w:rsidRPr="009D11F7">
              <w:rPr>
                <w:rFonts w:ascii="Times New Roman" w:eastAsia="Times New Roman" w:hAnsi="Times New Roman" w:cs="Times New Roman"/>
                <w:color w:val="2C2C2C"/>
                <w:sz w:val="24"/>
                <w:szCs w:val="24"/>
              </w:rPr>
              <w:t>Кушнир Т.Г.</w:t>
            </w:r>
          </w:p>
        </w:tc>
        <w:tc>
          <w:tcPr>
            <w:tcW w:w="4241" w:type="dxa"/>
            <w:shd w:val="clear" w:color="auto" w:fill="auto"/>
            <w:vAlign w:val="center"/>
          </w:tcPr>
          <w:p w:rsidR="000B4EB3" w:rsidRPr="009D11F7" w:rsidRDefault="000B4EB3" w:rsidP="000B4EB3">
            <w:pPr>
              <w:spacing w:after="0" w:line="240" w:lineRule="auto"/>
              <w:contextualSpacing/>
              <w:rPr>
                <w:rFonts w:ascii="Times New Roman" w:eastAsia="Times New Roman" w:hAnsi="Times New Roman" w:cs="Times New Roman"/>
                <w:color w:val="2C2C2C"/>
                <w:sz w:val="24"/>
                <w:szCs w:val="24"/>
              </w:rPr>
            </w:pPr>
            <w:r w:rsidRPr="009D11F7">
              <w:rPr>
                <w:rFonts w:ascii="Times New Roman" w:eastAsia="Times New Roman" w:hAnsi="Times New Roman" w:cs="Times New Roman"/>
                <w:color w:val="2C2C2C"/>
                <w:sz w:val="24"/>
                <w:szCs w:val="24"/>
              </w:rPr>
              <w:t>Член жюри конкурса-выставки «Все грани прекрасного»</w:t>
            </w:r>
          </w:p>
        </w:tc>
      </w:tr>
      <w:tr w:rsidR="0012543C" w:rsidRPr="009D11F7" w:rsidTr="004969FB">
        <w:tc>
          <w:tcPr>
            <w:tcW w:w="3003" w:type="dxa"/>
            <w:shd w:val="clear" w:color="auto" w:fill="auto"/>
          </w:tcPr>
          <w:p w:rsidR="0012543C" w:rsidRPr="009D11F7" w:rsidRDefault="0012543C" w:rsidP="0012543C">
            <w:pPr>
              <w:spacing w:after="0" w:line="240" w:lineRule="auto"/>
              <w:rPr>
                <w:rFonts w:ascii="Times New Roman" w:eastAsia="Calibri" w:hAnsi="Times New Roman" w:cs="Times New Roman"/>
                <w:sz w:val="24"/>
                <w:szCs w:val="24"/>
                <w:lang w:eastAsia="en-US"/>
              </w:rPr>
            </w:pPr>
            <w:r w:rsidRPr="009D11F7">
              <w:rPr>
                <w:rFonts w:ascii="Times New Roman" w:eastAsia="Calibri" w:hAnsi="Times New Roman" w:cs="Times New Roman"/>
                <w:sz w:val="24"/>
                <w:szCs w:val="24"/>
                <w:lang w:eastAsia="en-US"/>
              </w:rPr>
              <w:t>Муниципальный</w:t>
            </w:r>
          </w:p>
        </w:tc>
        <w:tc>
          <w:tcPr>
            <w:tcW w:w="2963" w:type="dxa"/>
            <w:shd w:val="clear" w:color="auto" w:fill="auto"/>
            <w:vAlign w:val="center"/>
          </w:tcPr>
          <w:p w:rsidR="0012543C" w:rsidRPr="009D11F7" w:rsidRDefault="0012543C" w:rsidP="0012543C">
            <w:pPr>
              <w:spacing w:after="0" w:line="240" w:lineRule="auto"/>
              <w:contextualSpacing/>
              <w:rPr>
                <w:rFonts w:ascii="Times New Roman" w:eastAsia="Times New Roman" w:hAnsi="Times New Roman" w:cs="Times New Roman"/>
                <w:color w:val="2C2C2C"/>
                <w:sz w:val="24"/>
                <w:szCs w:val="24"/>
              </w:rPr>
            </w:pPr>
            <w:r w:rsidRPr="009D11F7">
              <w:rPr>
                <w:rFonts w:ascii="Times New Roman" w:eastAsia="Times New Roman" w:hAnsi="Times New Roman" w:cs="Times New Roman"/>
                <w:color w:val="2C2C2C"/>
                <w:sz w:val="24"/>
                <w:szCs w:val="24"/>
              </w:rPr>
              <w:t>Осадчая О.В.</w:t>
            </w:r>
          </w:p>
        </w:tc>
        <w:tc>
          <w:tcPr>
            <w:tcW w:w="4241" w:type="dxa"/>
            <w:shd w:val="clear" w:color="auto" w:fill="auto"/>
            <w:vAlign w:val="center"/>
          </w:tcPr>
          <w:p w:rsidR="0012543C" w:rsidRPr="009D11F7" w:rsidRDefault="0012543C" w:rsidP="0012543C">
            <w:pPr>
              <w:spacing w:after="0" w:line="240" w:lineRule="auto"/>
              <w:contextualSpacing/>
              <w:rPr>
                <w:rFonts w:ascii="Times New Roman" w:eastAsia="Times New Roman" w:hAnsi="Times New Roman" w:cs="Times New Roman"/>
                <w:color w:val="2C2C2C"/>
                <w:sz w:val="24"/>
                <w:szCs w:val="24"/>
              </w:rPr>
            </w:pPr>
            <w:r w:rsidRPr="009D11F7">
              <w:rPr>
                <w:rFonts w:ascii="Times New Roman" w:eastAsia="Times New Roman" w:hAnsi="Times New Roman" w:cs="Times New Roman"/>
                <w:color w:val="2C2C2C"/>
                <w:sz w:val="24"/>
                <w:szCs w:val="24"/>
              </w:rPr>
              <w:t>Член жюри в олимпиаде по математике среди учащихся 4-ых классов</w:t>
            </w:r>
          </w:p>
        </w:tc>
      </w:tr>
      <w:tr w:rsidR="0012543C" w:rsidRPr="009D11F7" w:rsidTr="004969FB">
        <w:tc>
          <w:tcPr>
            <w:tcW w:w="3003" w:type="dxa"/>
            <w:shd w:val="clear" w:color="auto" w:fill="auto"/>
          </w:tcPr>
          <w:p w:rsidR="0012543C" w:rsidRPr="009D11F7" w:rsidRDefault="0012543C" w:rsidP="0012543C">
            <w:pPr>
              <w:spacing w:after="0" w:line="240" w:lineRule="auto"/>
              <w:rPr>
                <w:rFonts w:ascii="Times New Roman" w:eastAsia="Calibri" w:hAnsi="Times New Roman" w:cs="Times New Roman"/>
                <w:sz w:val="24"/>
                <w:szCs w:val="24"/>
                <w:lang w:eastAsia="en-US"/>
              </w:rPr>
            </w:pPr>
            <w:r w:rsidRPr="009D11F7">
              <w:rPr>
                <w:rFonts w:ascii="Times New Roman" w:eastAsia="Calibri" w:hAnsi="Times New Roman" w:cs="Times New Roman"/>
                <w:sz w:val="24"/>
                <w:szCs w:val="24"/>
                <w:lang w:eastAsia="en-US"/>
              </w:rPr>
              <w:t>Муниципальный</w:t>
            </w:r>
          </w:p>
        </w:tc>
        <w:tc>
          <w:tcPr>
            <w:tcW w:w="2963" w:type="dxa"/>
            <w:shd w:val="clear" w:color="auto" w:fill="auto"/>
            <w:vAlign w:val="center"/>
          </w:tcPr>
          <w:p w:rsidR="0012543C" w:rsidRPr="009D11F7" w:rsidRDefault="0012543C" w:rsidP="0012543C">
            <w:pPr>
              <w:spacing w:after="0" w:line="240" w:lineRule="auto"/>
              <w:contextualSpacing/>
              <w:rPr>
                <w:rFonts w:ascii="Times New Roman" w:eastAsia="Calibri" w:hAnsi="Times New Roman" w:cs="Times New Roman"/>
                <w:sz w:val="24"/>
                <w:szCs w:val="24"/>
                <w:lang w:eastAsia="en-US"/>
              </w:rPr>
            </w:pPr>
            <w:proofErr w:type="spellStart"/>
            <w:r w:rsidRPr="009D11F7">
              <w:rPr>
                <w:rFonts w:ascii="Times New Roman" w:eastAsia="Times New Roman" w:hAnsi="Times New Roman" w:cs="Times New Roman"/>
                <w:color w:val="2C2C2C"/>
                <w:sz w:val="24"/>
                <w:szCs w:val="24"/>
              </w:rPr>
              <w:t>Добровольсеая</w:t>
            </w:r>
            <w:proofErr w:type="spellEnd"/>
            <w:r w:rsidRPr="009D11F7">
              <w:rPr>
                <w:rFonts w:ascii="Times New Roman" w:eastAsia="Times New Roman" w:hAnsi="Times New Roman" w:cs="Times New Roman"/>
                <w:color w:val="2C2C2C"/>
                <w:sz w:val="24"/>
                <w:szCs w:val="24"/>
              </w:rPr>
              <w:t xml:space="preserve"> О.А.</w:t>
            </w:r>
          </w:p>
        </w:tc>
        <w:tc>
          <w:tcPr>
            <w:tcW w:w="4241" w:type="dxa"/>
            <w:shd w:val="clear" w:color="auto" w:fill="auto"/>
            <w:vAlign w:val="center"/>
          </w:tcPr>
          <w:p w:rsidR="0012543C" w:rsidRPr="009D11F7" w:rsidRDefault="0012543C" w:rsidP="0012543C">
            <w:pPr>
              <w:spacing w:after="0" w:line="240" w:lineRule="auto"/>
              <w:contextualSpacing/>
              <w:rPr>
                <w:rFonts w:ascii="Times New Roman" w:eastAsia="Calibri" w:hAnsi="Times New Roman" w:cs="Times New Roman"/>
                <w:sz w:val="24"/>
                <w:szCs w:val="24"/>
                <w:lang w:eastAsia="en-US"/>
              </w:rPr>
            </w:pPr>
            <w:r w:rsidRPr="009D11F7">
              <w:rPr>
                <w:rFonts w:ascii="Times New Roman" w:eastAsia="Times New Roman" w:hAnsi="Times New Roman" w:cs="Times New Roman"/>
                <w:color w:val="2C2C2C"/>
                <w:sz w:val="24"/>
                <w:szCs w:val="24"/>
              </w:rPr>
              <w:t>Член жюри в олимпиаде по математике среди учащихся 4-ых классов</w:t>
            </w:r>
          </w:p>
        </w:tc>
      </w:tr>
      <w:tr w:rsidR="0012543C" w:rsidRPr="009D11F7" w:rsidTr="004969FB">
        <w:tc>
          <w:tcPr>
            <w:tcW w:w="3003" w:type="dxa"/>
            <w:shd w:val="clear" w:color="auto" w:fill="auto"/>
          </w:tcPr>
          <w:p w:rsidR="0012543C" w:rsidRPr="009D11F7" w:rsidRDefault="0012543C" w:rsidP="0012543C">
            <w:pPr>
              <w:spacing w:after="0" w:line="240" w:lineRule="auto"/>
              <w:rPr>
                <w:rFonts w:ascii="Times New Roman" w:eastAsia="Calibri" w:hAnsi="Times New Roman" w:cs="Times New Roman"/>
                <w:sz w:val="24"/>
                <w:szCs w:val="24"/>
                <w:lang w:eastAsia="en-US"/>
              </w:rPr>
            </w:pPr>
            <w:r w:rsidRPr="009D11F7">
              <w:rPr>
                <w:rFonts w:ascii="Times New Roman" w:eastAsia="Calibri" w:hAnsi="Times New Roman" w:cs="Times New Roman"/>
                <w:sz w:val="24"/>
                <w:szCs w:val="24"/>
                <w:lang w:eastAsia="en-US"/>
              </w:rPr>
              <w:t>Федеральный</w:t>
            </w:r>
          </w:p>
        </w:tc>
        <w:tc>
          <w:tcPr>
            <w:tcW w:w="2963" w:type="dxa"/>
            <w:shd w:val="clear" w:color="auto" w:fill="auto"/>
          </w:tcPr>
          <w:p w:rsidR="0012543C" w:rsidRPr="009D11F7" w:rsidRDefault="0012543C" w:rsidP="0012543C">
            <w:pPr>
              <w:spacing w:after="0" w:line="240" w:lineRule="auto"/>
              <w:contextualSpacing/>
              <w:rPr>
                <w:rFonts w:ascii="Times New Roman" w:eastAsia="Calibri" w:hAnsi="Times New Roman" w:cs="Times New Roman"/>
                <w:sz w:val="24"/>
                <w:szCs w:val="24"/>
                <w:lang w:eastAsia="en-US"/>
              </w:rPr>
            </w:pPr>
            <w:proofErr w:type="spellStart"/>
            <w:r w:rsidRPr="009D11F7">
              <w:rPr>
                <w:rFonts w:ascii="Times New Roman" w:eastAsia="Calibri" w:hAnsi="Times New Roman" w:cs="Times New Roman"/>
                <w:sz w:val="24"/>
                <w:szCs w:val="24"/>
                <w:lang w:eastAsia="en-US"/>
              </w:rPr>
              <w:t>Саваченко</w:t>
            </w:r>
            <w:proofErr w:type="spellEnd"/>
            <w:r w:rsidRPr="009D11F7">
              <w:rPr>
                <w:rFonts w:ascii="Times New Roman" w:eastAsia="Calibri" w:hAnsi="Times New Roman" w:cs="Times New Roman"/>
                <w:sz w:val="24"/>
                <w:szCs w:val="24"/>
                <w:lang w:eastAsia="en-US"/>
              </w:rPr>
              <w:t xml:space="preserve"> С.П.</w:t>
            </w:r>
          </w:p>
        </w:tc>
        <w:tc>
          <w:tcPr>
            <w:tcW w:w="4241" w:type="dxa"/>
            <w:shd w:val="clear" w:color="auto" w:fill="auto"/>
          </w:tcPr>
          <w:p w:rsidR="0012543C" w:rsidRPr="009D11F7" w:rsidRDefault="0012543C" w:rsidP="0012543C">
            <w:pPr>
              <w:spacing w:after="0" w:line="240" w:lineRule="auto"/>
              <w:contextualSpacing/>
              <w:rPr>
                <w:rFonts w:ascii="Times New Roman" w:eastAsia="Calibri" w:hAnsi="Times New Roman" w:cs="Times New Roman"/>
                <w:sz w:val="24"/>
                <w:szCs w:val="24"/>
                <w:lang w:eastAsia="en-US"/>
              </w:rPr>
            </w:pPr>
            <w:r w:rsidRPr="009D11F7">
              <w:rPr>
                <w:rFonts w:ascii="Times New Roman" w:eastAsia="Calibri" w:hAnsi="Times New Roman" w:cs="Times New Roman"/>
                <w:sz w:val="24"/>
                <w:szCs w:val="24"/>
                <w:lang w:eastAsia="en-US"/>
              </w:rPr>
              <w:t>Член жюри Всероссийского конкурса юных чтецов «Живая классика»</w:t>
            </w:r>
          </w:p>
        </w:tc>
      </w:tr>
      <w:tr w:rsidR="0012543C" w:rsidRPr="009D11F7" w:rsidTr="004969FB">
        <w:tc>
          <w:tcPr>
            <w:tcW w:w="3003" w:type="dxa"/>
            <w:shd w:val="clear" w:color="auto" w:fill="auto"/>
          </w:tcPr>
          <w:p w:rsidR="0012543C" w:rsidRPr="009D11F7" w:rsidRDefault="0012543C" w:rsidP="0012543C">
            <w:pPr>
              <w:spacing w:after="0" w:line="240" w:lineRule="auto"/>
              <w:rPr>
                <w:rFonts w:ascii="Times New Roman" w:eastAsia="Calibri" w:hAnsi="Times New Roman" w:cs="Times New Roman"/>
                <w:sz w:val="24"/>
                <w:szCs w:val="24"/>
                <w:lang w:eastAsia="en-US"/>
              </w:rPr>
            </w:pPr>
            <w:r w:rsidRPr="009D11F7">
              <w:rPr>
                <w:rFonts w:ascii="Times New Roman" w:eastAsia="Calibri" w:hAnsi="Times New Roman" w:cs="Times New Roman"/>
                <w:sz w:val="24"/>
                <w:szCs w:val="24"/>
                <w:lang w:eastAsia="en-US"/>
              </w:rPr>
              <w:t>Муниципальный</w:t>
            </w:r>
          </w:p>
        </w:tc>
        <w:tc>
          <w:tcPr>
            <w:tcW w:w="2963" w:type="dxa"/>
            <w:shd w:val="clear" w:color="auto" w:fill="auto"/>
          </w:tcPr>
          <w:p w:rsidR="0012543C" w:rsidRPr="009D11F7" w:rsidRDefault="0012543C" w:rsidP="0012543C">
            <w:pPr>
              <w:spacing w:after="0" w:line="240" w:lineRule="auto"/>
              <w:contextualSpacing/>
              <w:rPr>
                <w:rFonts w:ascii="Times New Roman" w:eastAsia="Calibri" w:hAnsi="Times New Roman" w:cs="Times New Roman"/>
                <w:sz w:val="24"/>
                <w:szCs w:val="24"/>
                <w:lang w:eastAsia="en-US"/>
              </w:rPr>
            </w:pPr>
            <w:r w:rsidRPr="009D11F7">
              <w:rPr>
                <w:rFonts w:ascii="Times New Roman" w:eastAsia="Calibri" w:hAnsi="Times New Roman" w:cs="Times New Roman"/>
                <w:sz w:val="24"/>
                <w:szCs w:val="24"/>
                <w:lang w:eastAsia="en-US"/>
              </w:rPr>
              <w:t>Храмова Т.Н.</w:t>
            </w:r>
          </w:p>
        </w:tc>
        <w:tc>
          <w:tcPr>
            <w:tcW w:w="4241" w:type="dxa"/>
            <w:shd w:val="clear" w:color="auto" w:fill="auto"/>
          </w:tcPr>
          <w:p w:rsidR="0012543C" w:rsidRPr="009D11F7" w:rsidRDefault="0012543C" w:rsidP="0012543C">
            <w:pPr>
              <w:spacing w:after="0" w:line="240" w:lineRule="auto"/>
              <w:contextualSpacing/>
              <w:rPr>
                <w:rFonts w:ascii="Times New Roman" w:eastAsia="Calibri" w:hAnsi="Times New Roman" w:cs="Times New Roman"/>
                <w:sz w:val="24"/>
                <w:szCs w:val="24"/>
                <w:lang w:eastAsia="en-US"/>
              </w:rPr>
            </w:pPr>
            <w:r w:rsidRPr="009D11F7">
              <w:rPr>
                <w:rFonts w:ascii="Times New Roman" w:eastAsia="Calibri" w:hAnsi="Times New Roman" w:cs="Times New Roman"/>
                <w:sz w:val="24"/>
                <w:szCs w:val="24"/>
                <w:lang w:eastAsia="en-US"/>
              </w:rPr>
              <w:t>Член жюри «Олимпиада учителей начальных классов»</w:t>
            </w:r>
          </w:p>
        </w:tc>
      </w:tr>
      <w:tr w:rsidR="0012543C" w:rsidRPr="009D11F7" w:rsidTr="004969FB">
        <w:tc>
          <w:tcPr>
            <w:tcW w:w="3003" w:type="dxa"/>
            <w:shd w:val="clear" w:color="auto" w:fill="auto"/>
          </w:tcPr>
          <w:p w:rsidR="0012543C" w:rsidRPr="009D11F7" w:rsidRDefault="0012543C" w:rsidP="0012543C">
            <w:pPr>
              <w:spacing w:after="0" w:line="240" w:lineRule="auto"/>
              <w:rPr>
                <w:rFonts w:ascii="Times New Roman" w:eastAsia="Calibri" w:hAnsi="Times New Roman" w:cs="Times New Roman"/>
                <w:sz w:val="24"/>
                <w:szCs w:val="24"/>
                <w:lang w:eastAsia="en-US"/>
              </w:rPr>
            </w:pPr>
            <w:r w:rsidRPr="009D11F7">
              <w:rPr>
                <w:rFonts w:ascii="Times New Roman" w:eastAsia="Calibri" w:hAnsi="Times New Roman" w:cs="Times New Roman"/>
                <w:sz w:val="24"/>
                <w:szCs w:val="24"/>
                <w:lang w:eastAsia="en-US"/>
              </w:rPr>
              <w:t>Муниципальный</w:t>
            </w:r>
          </w:p>
        </w:tc>
        <w:tc>
          <w:tcPr>
            <w:tcW w:w="2963" w:type="dxa"/>
            <w:shd w:val="clear" w:color="auto" w:fill="auto"/>
          </w:tcPr>
          <w:p w:rsidR="0012543C" w:rsidRPr="009D11F7" w:rsidRDefault="0012543C" w:rsidP="0012543C">
            <w:pPr>
              <w:spacing w:after="0" w:line="240" w:lineRule="auto"/>
              <w:contextualSpacing/>
              <w:rPr>
                <w:rFonts w:ascii="Times New Roman" w:eastAsia="Calibri" w:hAnsi="Times New Roman" w:cs="Times New Roman"/>
                <w:sz w:val="24"/>
                <w:szCs w:val="24"/>
                <w:lang w:eastAsia="en-US"/>
              </w:rPr>
            </w:pPr>
            <w:r w:rsidRPr="009D11F7">
              <w:rPr>
                <w:rFonts w:ascii="Times New Roman" w:eastAsia="Calibri" w:hAnsi="Times New Roman" w:cs="Times New Roman"/>
                <w:sz w:val="24"/>
                <w:szCs w:val="24"/>
                <w:lang w:eastAsia="en-US"/>
              </w:rPr>
              <w:t>Шатохина Г.М.</w:t>
            </w:r>
          </w:p>
        </w:tc>
        <w:tc>
          <w:tcPr>
            <w:tcW w:w="4241" w:type="dxa"/>
            <w:shd w:val="clear" w:color="auto" w:fill="auto"/>
          </w:tcPr>
          <w:p w:rsidR="0012543C" w:rsidRPr="009D11F7" w:rsidRDefault="0012543C" w:rsidP="0012543C">
            <w:pPr>
              <w:spacing w:after="0" w:line="240" w:lineRule="auto"/>
              <w:contextualSpacing/>
              <w:rPr>
                <w:rFonts w:ascii="Times New Roman" w:eastAsia="Calibri" w:hAnsi="Times New Roman" w:cs="Times New Roman"/>
                <w:sz w:val="24"/>
                <w:szCs w:val="24"/>
                <w:lang w:eastAsia="en-US"/>
              </w:rPr>
            </w:pPr>
            <w:r w:rsidRPr="009D11F7">
              <w:rPr>
                <w:rFonts w:ascii="Times New Roman" w:eastAsia="Calibri" w:hAnsi="Times New Roman" w:cs="Times New Roman"/>
                <w:sz w:val="24"/>
                <w:szCs w:val="24"/>
                <w:lang w:eastAsia="en-US"/>
              </w:rPr>
              <w:t>Член жюри муниципального этапа всероссийской олимпиады школьников по русскому языку и литературе</w:t>
            </w:r>
          </w:p>
        </w:tc>
      </w:tr>
      <w:tr w:rsidR="00CD0380" w:rsidRPr="009D11F7" w:rsidTr="004969FB">
        <w:tc>
          <w:tcPr>
            <w:tcW w:w="3003" w:type="dxa"/>
            <w:shd w:val="clear" w:color="auto" w:fill="auto"/>
          </w:tcPr>
          <w:p w:rsidR="00CD0380" w:rsidRPr="009D11F7" w:rsidRDefault="00CD0380" w:rsidP="00CD0380">
            <w:pPr>
              <w:rPr>
                <w:rFonts w:ascii="Times New Roman" w:eastAsia="Calibri" w:hAnsi="Times New Roman" w:cs="Times New Roman"/>
                <w:sz w:val="24"/>
                <w:szCs w:val="24"/>
                <w:lang w:eastAsia="en-US"/>
              </w:rPr>
            </w:pPr>
            <w:r w:rsidRPr="009D11F7">
              <w:rPr>
                <w:rFonts w:ascii="Times New Roman" w:eastAsia="Calibri" w:hAnsi="Times New Roman" w:cs="Times New Roman"/>
                <w:sz w:val="24"/>
                <w:szCs w:val="24"/>
                <w:lang w:eastAsia="en-US"/>
              </w:rPr>
              <w:t>Муниципальный</w:t>
            </w:r>
          </w:p>
        </w:tc>
        <w:tc>
          <w:tcPr>
            <w:tcW w:w="2963" w:type="dxa"/>
            <w:shd w:val="clear" w:color="auto" w:fill="auto"/>
          </w:tcPr>
          <w:p w:rsidR="00CD0380" w:rsidRPr="009D11F7" w:rsidRDefault="00CD0380" w:rsidP="00CD0380">
            <w:pPr>
              <w:contextualSpacing/>
              <w:rPr>
                <w:rFonts w:ascii="Times New Roman" w:eastAsia="Calibri" w:hAnsi="Times New Roman" w:cs="Times New Roman"/>
                <w:sz w:val="24"/>
                <w:szCs w:val="24"/>
                <w:lang w:eastAsia="en-US"/>
              </w:rPr>
            </w:pPr>
            <w:r w:rsidRPr="009D11F7">
              <w:rPr>
                <w:rFonts w:ascii="Times New Roman" w:eastAsia="Calibri" w:hAnsi="Times New Roman" w:cs="Times New Roman"/>
                <w:sz w:val="24"/>
                <w:szCs w:val="24"/>
                <w:lang w:eastAsia="en-US"/>
              </w:rPr>
              <w:t>Баранова Т. В.</w:t>
            </w:r>
          </w:p>
        </w:tc>
        <w:tc>
          <w:tcPr>
            <w:tcW w:w="4241" w:type="dxa"/>
            <w:shd w:val="clear" w:color="auto" w:fill="auto"/>
          </w:tcPr>
          <w:p w:rsidR="00CD0380" w:rsidRPr="009D11F7" w:rsidRDefault="00CD0380" w:rsidP="00CD0380">
            <w:pPr>
              <w:contextualSpacing/>
              <w:rPr>
                <w:rFonts w:ascii="Times New Roman" w:eastAsia="Calibri" w:hAnsi="Times New Roman" w:cs="Times New Roman"/>
                <w:sz w:val="24"/>
                <w:szCs w:val="24"/>
                <w:lang w:eastAsia="en-US"/>
              </w:rPr>
            </w:pPr>
            <w:r w:rsidRPr="009D11F7">
              <w:rPr>
                <w:rFonts w:ascii="Times New Roman" w:eastAsia="Calibri" w:hAnsi="Times New Roman" w:cs="Times New Roman"/>
                <w:sz w:val="24"/>
                <w:szCs w:val="24"/>
                <w:lang w:eastAsia="en-US"/>
              </w:rPr>
              <w:t>Член комиссии по проверке работ конкурса «Грамотей»</w:t>
            </w:r>
          </w:p>
        </w:tc>
      </w:tr>
      <w:tr w:rsidR="00CD0380" w:rsidRPr="009D11F7" w:rsidTr="004969FB">
        <w:tc>
          <w:tcPr>
            <w:tcW w:w="3003" w:type="dxa"/>
            <w:shd w:val="clear" w:color="auto" w:fill="auto"/>
          </w:tcPr>
          <w:p w:rsidR="00CD0380" w:rsidRPr="009D11F7" w:rsidRDefault="00CD0380" w:rsidP="00CD0380">
            <w:pPr>
              <w:rPr>
                <w:rFonts w:ascii="Times New Roman" w:eastAsia="Calibri" w:hAnsi="Times New Roman" w:cs="Times New Roman"/>
                <w:sz w:val="24"/>
                <w:szCs w:val="24"/>
                <w:lang w:eastAsia="en-US"/>
              </w:rPr>
            </w:pPr>
            <w:r w:rsidRPr="009D11F7">
              <w:rPr>
                <w:rFonts w:ascii="Times New Roman" w:eastAsia="Calibri" w:hAnsi="Times New Roman" w:cs="Times New Roman"/>
                <w:sz w:val="24"/>
                <w:szCs w:val="24"/>
                <w:lang w:eastAsia="en-US"/>
              </w:rPr>
              <w:t>Муниципальный</w:t>
            </w:r>
          </w:p>
        </w:tc>
        <w:tc>
          <w:tcPr>
            <w:tcW w:w="2963" w:type="dxa"/>
            <w:shd w:val="clear" w:color="auto" w:fill="auto"/>
          </w:tcPr>
          <w:p w:rsidR="00CD0380" w:rsidRPr="009D11F7" w:rsidRDefault="00CD0380" w:rsidP="00CD0380">
            <w:pPr>
              <w:contextualSpacing/>
              <w:rPr>
                <w:rFonts w:ascii="Times New Roman" w:eastAsia="Calibri" w:hAnsi="Times New Roman" w:cs="Times New Roman"/>
                <w:sz w:val="24"/>
                <w:szCs w:val="24"/>
                <w:lang w:eastAsia="en-US"/>
              </w:rPr>
            </w:pPr>
            <w:r w:rsidRPr="009D11F7">
              <w:rPr>
                <w:rFonts w:ascii="Times New Roman" w:eastAsia="Calibri" w:hAnsi="Times New Roman" w:cs="Times New Roman"/>
                <w:sz w:val="24"/>
                <w:szCs w:val="24"/>
                <w:lang w:eastAsia="en-US"/>
              </w:rPr>
              <w:t>Позднякова Е. А.</w:t>
            </w:r>
          </w:p>
        </w:tc>
        <w:tc>
          <w:tcPr>
            <w:tcW w:w="4241" w:type="dxa"/>
            <w:shd w:val="clear" w:color="auto" w:fill="auto"/>
          </w:tcPr>
          <w:p w:rsidR="00CD0380" w:rsidRPr="009D11F7" w:rsidRDefault="00CD0380" w:rsidP="00CD0380">
            <w:pPr>
              <w:contextualSpacing/>
              <w:rPr>
                <w:rFonts w:ascii="Times New Roman" w:eastAsia="Calibri" w:hAnsi="Times New Roman" w:cs="Times New Roman"/>
                <w:sz w:val="24"/>
                <w:szCs w:val="24"/>
                <w:lang w:eastAsia="en-US"/>
              </w:rPr>
            </w:pPr>
            <w:r w:rsidRPr="009D11F7">
              <w:rPr>
                <w:rFonts w:ascii="Times New Roman" w:eastAsia="Calibri" w:hAnsi="Times New Roman" w:cs="Times New Roman"/>
                <w:sz w:val="24"/>
                <w:szCs w:val="24"/>
                <w:lang w:eastAsia="en-US"/>
              </w:rPr>
              <w:t>Член комиссии по проверке работ конкурса «Грамотей»</w:t>
            </w:r>
          </w:p>
        </w:tc>
      </w:tr>
      <w:tr w:rsidR="00CD0380" w:rsidRPr="009D11F7" w:rsidTr="004969FB">
        <w:tc>
          <w:tcPr>
            <w:tcW w:w="3003" w:type="dxa"/>
            <w:shd w:val="clear" w:color="auto" w:fill="auto"/>
          </w:tcPr>
          <w:p w:rsidR="00CD0380" w:rsidRPr="009D11F7" w:rsidRDefault="00CD0380" w:rsidP="00CD0380">
            <w:pPr>
              <w:rPr>
                <w:rFonts w:ascii="Times New Roman" w:eastAsia="Calibri" w:hAnsi="Times New Roman" w:cs="Times New Roman"/>
                <w:sz w:val="24"/>
                <w:szCs w:val="24"/>
                <w:lang w:eastAsia="en-US"/>
              </w:rPr>
            </w:pPr>
            <w:r w:rsidRPr="009D11F7">
              <w:rPr>
                <w:rFonts w:ascii="Times New Roman" w:eastAsia="Calibri" w:hAnsi="Times New Roman" w:cs="Times New Roman"/>
                <w:sz w:val="24"/>
                <w:szCs w:val="24"/>
                <w:lang w:eastAsia="en-US"/>
              </w:rPr>
              <w:t>Муниципальный</w:t>
            </w:r>
          </w:p>
        </w:tc>
        <w:tc>
          <w:tcPr>
            <w:tcW w:w="2963" w:type="dxa"/>
            <w:shd w:val="clear" w:color="auto" w:fill="auto"/>
          </w:tcPr>
          <w:p w:rsidR="00CD0380" w:rsidRPr="009D11F7" w:rsidRDefault="00CD0380" w:rsidP="00CD0380">
            <w:pPr>
              <w:contextualSpacing/>
              <w:rPr>
                <w:rFonts w:ascii="Times New Roman" w:eastAsia="Calibri" w:hAnsi="Times New Roman" w:cs="Times New Roman"/>
                <w:sz w:val="24"/>
                <w:szCs w:val="24"/>
                <w:lang w:eastAsia="en-US"/>
              </w:rPr>
            </w:pPr>
            <w:r w:rsidRPr="009D11F7">
              <w:rPr>
                <w:rFonts w:ascii="Times New Roman" w:eastAsia="Calibri" w:hAnsi="Times New Roman" w:cs="Times New Roman"/>
                <w:sz w:val="24"/>
                <w:szCs w:val="24"/>
                <w:lang w:eastAsia="en-US"/>
              </w:rPr>
              <w:t>Серегина Ю. А.</w:t>
            </w:r>
          </w:p>
        </w:tc>
        <w:tc>
          <w:tcPr>
            <w:tcW w:w="4241" w:type="dxa"/>
            <w:shd w:val="clear" w:color="auto" w:fill="auto"/>
          </w:tcPr>
          <w:p w:rsidR="00CD0380" w:rsidRPr="009D11F7" w:rsidRDefault="00CD0380" w:rsidP="00CD0380">
            <w:pPr>
              <w:contextualSpacing/>
              <w:rPr>
                <w:rFonts w:ascii="Times New Roman" w:eastAsia="Calibri" w:hAnsi="Times New Roman" w:cs="Times New Roman"/>
                <w:sz w:val="24"/>
                <w:szCs w:val="24"/>
                <w:lang w:eastAsia="en-US"/>
              </w:rPr>
            </w:pPr>
            <w:r w:rsidRPr="009D11F7">
              <w:rPr>
                <w:rFonts w:ascii="Times New Roman" w:eastAsia="Calibri" w:hAnsi="Times New Roman" w:cs="Times New Roman"/>
                <w:sz w:val="24"/>
                <w:szCs w:val="24"/>
                <w:lang w:eastAsia="en-US"/>
              </w:rPr>
              <w:t>Член городской комиссии по проверке работ ВКС «Без срока давности»</w:t>
            </w:r>
          </w:p>
        </w:tc>
      </w:tr>
      <w:tr w:rsidR="00CD0380" w:rsidRPr="009D11F7" w:rsidTr="004969FB">
        <w:tc>
          <w:tcPr>
            <w:tcW w:w="3003" w:type="dxa"/>
            <w:shd w:val="clear" w:color="auto" w:fill="auto"/>
          </w:tcPr>
          <w:p w:rsidR="00CD0380" w:rsidRPr="009D11F7" w:rsidRDefault="00CD0380" w:rsidP="00CD0380">
            <w:pPr>
              <w:rPr>
                <w:rFonts w:ascii="Times New Roman" w:eastAsia="Calibri" w:hAnsi="Times New Roman" w:cs="Times New Roman"/>
                <w:sz w:val="24"/>
                <w:szCs w:val="24"/>
                <w:lang w:eastAsia="en-US"/>
              </w:rPr>
            </w:pPr>
            <w:r w:rsidRPr="009D11F7">
              <w:rPr>
                <w:rFonts w:ascii="Times New Roman" w:eastAsia="Calibri" w:hAnsi="Times New Roman" w:cs="Times New Roman"/>
                <w:sz w:val="24"/>
                <w:szCs w:val="24"/>
                <w:lang w:eastAsia="en-US"/>
              </w:rPr>
              <w:t>Региональный</w:t>
            </w:r>
          </w:p>
        </w:tc>
        <w:tc>
          <w:tcPr>
            <w:tcW w:w="2963" w:type="dxa"/>
            <w:shd w:val="clear" w:color="auto" w:fill="auto"/>
          </w:tcPr>
          <w:p w:rsidR="00CD0380" w:rsidRPr="009D11F7" w:rsidRDefault="00CD0380" w:rsidP="00CD0380">
            <w:pPr>
              <w:contextualSpacing/>
              <w:rPr>
                <w:rFonts w:ascii="Times New Roman" w:eastAsia="Calibri" w:hAnsi="Times New Roman" w:cs="Times New Roman"/>
                <w:sz w:val="24"/>
                <w:szCs w:val="24"/>
                <w:lang w:eastAsia="en-US"/>
              </w:rPr>
            </w:pPr>
            <w:r w:rsidRPr="009D11F7">
              <w:rPr>
                <w:rFonts w:ascii="Times New Roman" w:eastAsia="Calibri" w:hAnsi="Times New Roman" w:cs="Times New Roman"/>
                <w:sz w:val="24"/>
                <w:szCs w:val="24"/>
                <w:lang w:eastAsia="en-US"/>
              </w:rPr>
              <w:t>Баранова Т. В.</w:t>
            </w:r>
          </w:p>
        </w:tc>
        <w:tc>
          <w:tcPr>
            <w:tcW w:w="4241" w:type="dxa"/>
            <w:shd w:val="clear" w:color="auto" w:fill="auto"/>
          </w:tcPr>
          <w:p w:rsidR="00CD0380" w:rsidRPr="009D11F7" w:rsidRDefault="00CD0380" w:rsidP="00CD0380">
            <w:pPr>
              <w:contextualSpacing/>
              <w:rPr>
                <w:rFonts w:ascii="Times New Roman" w:eastAsia="Calibri" w:hAnsi="Times New Roman" w:cs="Times New Roman"/>
                <w:sz w:val="24"/>
                <w:szCs w:val="24"/>
                <w:lang w:eastAsia="en-US"/>
              </w:rPr>
            </w:pPr>
            <w:r w:rsidRPr="009D11F7">
              <w:rPr>
                <w:rFonts w:ascii="Times New Roman" w:eastAsia="Calibri" w:hAnsi="Times New Roman" w:cs="Times New Roman"/>
                <w:sz w:val="24"/>
                <w:szCs w:val="24"/>
                <w:lang w:eastAsia="en-US"/>
              </w:rPr>
              <w:t>Эксперт предметной комиссии по проверке ОГЭ по русскому языку</w:t>
            </w:r>
          </w:p>
        </w:tc>
      </w:tr>
      <w:tr w:rsidR="00CD0380" w:rsidRPr="009D11F7" w:rsidTr="004969FB">
        <w:tc>
          <w:tcPr>
            <w:tcW w:w="3003" w:type="dxa"/>
            <w:shd w:val="clear" w:color="auto" w:fill="auto"/>
          </w:tcPr>
          <w:p w:rsidR="00CD0380" w:rsidRPr="009D11F7" w:rsidRDefault="00CD0380" w:rsidP="00CD0380">
            <w:pPr>
              <w:rPr>
                <w:rFonts w:ascii="Times New Roman" w:eastAsia="Calibri" w:hAnsi="Times New Roman" w:cs="Times New Roman"/>
                <w:sz w:val="24"/>
                <w:szCs w:val="24"/>
                <w:lang w:eastAsia="en-US"/>
              </w:rPr>
            </w:pPr>
            <w:r w:rsidRPr="009D11F7">
              <w:rPr>
                <w:rFonts w:ascii="Times New Roman" w:eastAsia="Calibri" w:hAnsi="Times New Roman" w:cs="Times New Roman"/>
                <w:sz w:val="24"/>
                <w:szCs w:val="24"/>
                <w:lang w:eastAsia="en-US"/>
              </w:rPr>
              <w:t>Региональный</w:t>
            </w:r>
          </w:p>
        </w:tc>
        <w:tc>
          <w:tcPr>
            <w:tcW w:w="2963" w:type="dxa"/>
            <w:shd w:val="clear" w:color="auto" w:fill="auto"/>
          </w:tcPr>
          <w:p w:rsidR="00CD0380" w:rsidRPr="009D11F7" w:rsidRDefault="00CD0380" w:rsidP="00CD0380">
            <w:pPr>
              <w:contextualSpacing/>
              <w:rPr>
                <w:rFonts w:ascii="Times New Roman" w:eastAsia="Calibri" w:hAnsi="Times New Roman" w:cs="Times New Roman"/>
                <w:sz w:val="24"/>
                <w:szCs w:val="24"/>
                <w:lang w:eastAsia="en-US"/>
              </w:rPr>
            </w:pPr>
            <w:r w:rsidRPr="009D11F7">
              <w:rPr>
                <w:rFonts w:ascii="Times New Roman" w:eastAsia="Calibri" w:hAnsi="Times New Roman" w:cs="Times New Roman"/>
                <w:sz w:val="24"/>
                <w:szCs w:val="24"/>
                <w:lang w:eastAsia="en-US"/>
              </w:rPr>
              <w:t>Шатохина Г. М.</w:t>
            </w:r>
          </w:p>
        </w:tc>
        <w:tc>
          <w:tcPr>
            <w:tcW w:w="4241" w:type="dxa"/>
            <w:shd w:val="clear" w:color="auto" w:fill="auto"/>
          </w:tcPr>
          <w:p w:rsidR="00CD0380" w:rsidRPr="009D11F7" w:rsidRDefault="00CD0380" w:rsidP="00CD0380">
            <w:pPr>
              <w:contextualSpacing/>
              <w:rPr>
                <w:rFonts w:ascii="Times New Roman" w:eastAsia="Calibri" w:hAnsi="Times New Roman" w:cs="Times New Roman"/>
                <w:sz w:val="24"/>
                <w:szCs w:val="24"/>
                <w:lang w:eastAsia="en-US"/>
              </w:rPr>
            </w:pPr>
            <w:r w:rsidRPr="009D11F7">
              <w:rPr>
                <w:rFonts w:ascii="Times New Roman" w:eastAsia="Calibri" w:hAnsi="Times New Roman" w:cs="Times New Roman"/>
                <w:sz w:val="24"/>
                <w:szCs w:val="24"/>
                <w:lang w:eastAsia="en-US"/>
              </w:rPr>
              <w:t>Эксперт предметной комиссии по проверке ОГЭ по русскому языку</w:t>
            </w:r>
          </w:p>
        </w:tc>
      </w:tr>
      <w:tr w:rsidR="00CD0380" w:rsidRPr="009D11F7" w:rsidTr="004969FB">
        <w:tc>
          <w:tcPr>
            <w:tcW w:w="3003" w:type="dxa"/>
            <w:shd w:val="clear" w:color="auto" w:fill="auto"/>
          </w:tcPr>
          <w:p w:rsidR="00CD0380" w:rsidRPr="009D11F7" w:rsidRDefault="00CD0380" w:rsidP="00CD0380">
            <w:pPr>
              <w:rPr>
                <w:rFonts w:ascii="Times New Roman" w:eastAsia="Calibri" w:hAnsi="Times New Roman" w:cs="Times New Roman"/>
                <w:sz w:val="24"/>
                <w:szCs w:val="24"/>
                <w:lang w:eastAsia="en-US"/>
              </w:rPr>
            </w:pPr>
            <w:r w:rsidRPr="009D11F7">
              <w:rPr>
                <w:rFonts w:ascii="Times New Roman" w:eastAsia="Calibri" w:hAnsi="Times New Roman" w:cs="Times New Roman"/>
                <w:sz w:val="24"/>
                <w:szCs w:val="24"/>
                <w:lang w:eastAsia="en-US"/>
              </w:rPr>
              <w:t>Региональный</w:t>
            </w:r>
          </w:p>
        </w:tc>
        <w:tc>
          <w:tcPr>
            <w:tcW w:w="2963" w:type="dxa"/>
            <w:shd w:val="clear" w:color="auto" w:fill="auto"/>
          </w:tcPr>
          <w:p w:rsidR="00CD0380" w:rsidRPr="009D11F7" w:rsidRDefault="00CD0380" w:rsidP="00CD0380">
            <w:pPr>
              <w:contextualSpacing/>
              <w:rPr>
                <w:rFonts w:ascii="Times New Roman" w:eastAsia="Calibri" w:hAnsi="Times New Roman" w:cs="Times New Roman"/>
                <w:sz w:val="24"/>
                <w:szCs w:val="24"/>
                <w:lang w:eastAsia="en-US"/>
              </w:rPr>
            </w:pPr>
            <w:r w:rsidRPr="009D11F7">
              <w:rPr>
                <w:rFonts w:ascii="Times New Roman" w:eastAsia="Calibri" w:hAnsi="Times New Roman" w:cs="Times New Roman"/>
                <w:sz w:val="24"/>
                <w:szCs w:val="24"/>
                <w:lang w:eastAsia="en-US"/>
              </w:rPr>
              <w:t>Серегина Ю. А.</w:t>
            </w:r>
          </w:p>
        </w:tc>
        <w:tc>
          <w:tcPr>
            <w:tcW w:w="4241" w:type="dxa"/>
            <w:shd w:val="clear" w:color="auto" w:fill="auto"/>
          </w:tcPr>
          <w:p w:rsidR="00CD0380" w:rsidRPr="009D11F7" w:rsidRDefault="00CD0380" w:rsidP="00CD0380">
            <w:pPr>
              <w:contextualSpacing/>
              <w:rPr>
                <w:rFonts w:ascii="Times New Roman" w:eastAsia="Calibri" w:hAnsi="Times New Roman" w:cs="Times New Roman"/>
                <w:sz w:val="24"/>
                <w:szCs w:val="24"/>
                <w:lang w:eastAsia="en-US"/>
              </w:rPr>
            </w:pPr>
            <w:r w:rsidRPr="009D11F7">
              <w:rPr>
                <w:rFonts w:ascii="Times New Roman" w:eastAsia="Calibri" w:hAnsi="Times New Roman" w:cs="Times New Roman"/>
                <w:sz w:val="24"/>
                <w:szCs w:val="24"/>
                <w:lang w:eastAsia="en-US"/>
              </w:rPr>
              <w:t>Эксперт предметной комиссии по проверке ОГЭ по русскому языку</w:t>
            </w:r>
          </w:p>
        </w:tc>
      </w:tr>
      <w:tr w:rsidR="00CD0380" w:rsidRPr="009D11F7" w:rsidTr="004969FB">
        <w:tc>
          <w:tcPr>
            <w:tcW w:w="3003" w:type="dxa"/>
            <w:shd w:val="clear" w:color="auto" w:fill="auto"/>
          </w:tcPr>
          <w:p w:rsidR="00CD0380" w:rsidRPr="009D11F7" w:rsidRDefault="00CD0380" w:rsidP="00CD0380">
            <w:pPr>
              <w:rPr>
                <w:rFonts w:ascii="Times New Roman" w:eastAsia="Calibri" w:hAnsi="Times New Roman" w:cs="Times New Roman"/>
                <w:sz w:val="24"/>
                <w:szCs w:val="24"/>
                <w:lang w:eastAsia="en-US"/>
              </w:rPr>
            </w:pPr>
            <w:r w:rsidRPr="009D11F7">
              <w:rPr>
                <w:rFonts w:ascii="Times New Roman" w:eastAsia="Calibri" w:hAnsi="Times New Roman" w:cs="Times New Roman"/>
                <w:sz w:val="24"/>
                <w:szCs w:val="24"/>
                <w:lang w:eastAsia="en-US"/>
              </w:rPr>
              <w:lastRenderedPageBreak/>
              <w:t>Региональный</w:t>
            </w:r>
          </w:p>
        </w:tc>
        <w:tc>
          <w:tcPr>
            <w:tcW w:w="2963" w:type="dxa"/>
            <w:shd w:val="clear" w:color="auto" w:fill="auto"/>
          </w:tcPr>
          <w:p w:rsidR="00CD0380" w:rsidRPr="009D11F7" w:rsidRDefault="00CD0380" w:rsidP="00CD0380">
            <w:pPr>
              <w:contextualSpacing/>
              <w:rPr>
                <w:rFonts w:ascii="Times New Roman" w:eastAsia="Calibri" w:hAnsi="Times New Roman" w:cs="Times New Roman"/>
                <w:sz w:val="24"/>
                <w:szCs w:val="24"/>
                <w:lang w:eastAsia="en-US"/>
              </w:rPr>
            </w:pPr>
            <w:r w:rsidRPr="009D11F7">
              <w:rPr>
                <w:rFonts w:ascii="Times New Roman" w:eastAsia="Calibri" w:hAnsi="Times New Roman" w:cs="Times New Roman"/>
                <w:sz w:val="24"/>
                <w:szCs w:val="24"/>
                <w:lang w:eastAsia="en-US"/>
              </w:rPr>
              <w:t>Шатохина Г. М.</w:t>
            </w:r>
          </w:p>
        </w:tc>
        <w:tc>
          <w:tcPr>
            <w:tcW w:w="4241" w:type="dxa"/>
            <w:shd w:val="clear" w:color="auto" w:fill="auto"/>
          </w:tcPr>
          <w:p w:rsidR="00CD0380" w:rsidRPr="009D11F7" w:rsidRDefault="00CD0380" w:rsidP="00CD0380">
            <w:pPr>
              <w:contextualSpacing/>
              <w:rPr>
                <w:rFonts w:ascii="Times New Roman" w:eastAsia="Calibri" w:hAnsi="Times New Roman" w:cs="Times New Roman"/>
                <w:sz w:val="24"/>
                <w:szCs w:val="24"/>
                <w:lang w:eastAsia="en-US"/>
              </w:rPr>
            </w:pPr>
            <w:r w:rsidRPr="009D11F7">
              <w:rPr>
                <w:rFonts w:ascii="Times New Roman" w:eastAsia="Calibri" w:hAnsi="Times New Roman" w:cs="Times New Roman"/>
                <w:sz w:val="24"/>
                <w:szCs w:val="24"/>
                <w:lang w:eastAsia="en-US"/>
              </w:rPr>
              <w:t>Эксперт предметной комиссии по проверке ЕГЭ по литературе</w:t>
            </w:r>
          </w:p>
        </w:tc>
      </w:tr>
      <w:tr w:rsidR="00CD0380" w:rsidRPr="009D11F7" w:rsidTr="004969FB">
        <w:tc>
          <w:tcPr>
            <w:tcW w:w="3003" w:type="dxa"/>
            <w:shd w:val="clear" w:color="auto" w:fill="auto"/>
          </w:tcPr>
          <w:p w:rsidR="00CD0380" w:rsidRPr="009D11F7" w:rsidRDefault="00CD0380" w:rsidP="00CD0380">
            <w:pPr>
              <w:rPr>
                <w:rFonts w:ascii="Times New Roman" w:eastAsia="Calibri" w:hAnsi="Times New Roman" w:cs="Times New Roman"/>
                <w:sz w:val="24"/>
                <w:szCs w:val="24"/>
                <w:lang w:eastAsia="en-US"/>
              </w:rPr>
            </w:pPr>
            <w:r w:rsidRPr="009D11F7">
              <w:rPr>
                <w:rFonts w:ascii="Times New Roman" w:eastAsia="Calibri" w:hAnsi="Times New Roman" w:cs="Times New Roman"/>
                <w:sz w:val="24"/>
                <w:szCs w:val="24"/>
                <w:lang w:eastAsia="en-US"/>
              </w:rPr>
              <w:t>Региональный</w:t>
            </w:r>
          </w:p>
        </w:tc>
        <w:tc>
          <w:tcPr>
            <w:tcW w:w="2963" w:type="dxa"/>
            <w:shd w:val="clear" w:color="auto" w:fill="auto"/>
          </w:tcPr>
          <w:p w:rsidR="00CD0380" w:rsidRPr="009D11F7" w:rsidRDefault="00CD0380" w:rsidP="00CD0380">
            <w:pPr>
              <w:contextualSpacing/>
              <w:rPr>
                <w:rFonts w:ascii="Times New Roman" w:eastAsia="Calibri" w:hAnsi="Times New Roman" w:cs="Times New Roman"/>
                <w:sz w:val="24"/>
                <w:szCs w:val="24"/>
                <w:lang w:eastAsia="en-US"/>
              </w:rPr>
            </w:pPr>
            <w:r w:rsidRPr="009D11F7">
              <w:rPr>
                <w:rFonts w:ascii="Times New Roman" w:eastAsia="Calibri" w:hAnsi="Times New Roman" w:cs="Times New Roman"/>
                <w:sz w:val="24"/>
                <w:szCs w:val="24"/>
                <w:lang w:eastAsia="en-US"/>
              </w:rPr>
              <w:t>Шатохина Г. М.</w:t>
            </w:r>
          </w:p>
        </w:tc>
        <w:tc>
          <w:tcPr>
            <w:tcW w:w="4241" w:type="dxa"/>
            <w:shd w:val="clear" w:color="auto" w:fill="auto"/>
          </w:tcPr>
          <w:p w:rsidR="00CD0380" w:rsidRPr="009D11F7" w:rsidRDefault="00CD0380" w:rsidP="00CD0380">
            <w:pPr>
              <w:contextualSpacing/>
              <w:rPr>
                <w:rFonts w:ascii="Times New Roman" w:eastAsia="Calibri" w:hAnsi="Times New Roman" w:cs="Times New Roman"/>
                <w:sz w:val="24"/>
                <w:szCs w:val="24"/>
                <w:lang w:eastAsia="en-US"/>
              </w:rPr>
            </w:pPr>
            <w:r w:rsidRPr="009D11F7">
              <w:rPr>
                <w:rFonts w:ascii="Times New Roman" w:eastAsia="Calibri" w:hAnsi="Times New Roman" w:cs="Times New Roman"/>
                <w:sz w:val="24"/>
                <w:szCs w:val="24"/>
                <w:lang w:eastAsia="en-US"/>
              </w:rPr>
              <w:t>Эксперт апелляционной комиссии (ОГЭ русский язык)</w:t>
            </w:r>
          </w:p>
        </w:tc>
      </w:tr>
      <w:tr w:rsidR="0012543C" w:rsidRPr="009D11F7" w:rsidTr="004969FB">
        <w:tc>
          <w:tcPr>
            <w:tcW w:w="3003" w:type="dxa"/>
            <w:shd w:val="clear" w:color="auto" w:fill="auto"/>
          </w:tcPr>
          <w:p w:rsidR="0012543C" w:rsidRPr="009D11F7" w:rsidRDefault="0012543C" w:rsidP="0012543C">
            <w:pPr>
              <w:spacing w:after="160" w:line="259" w:lineRule="auto"/>
              <w:rPr>
                <w:rFonts w:ascii="Times New Roman" w:eastAsia="Calibri" w:hAnsi="Times New Roman" w:cs="Times New Roman"/>
                <w:sz w:val="24"/>
                <w:szCs w:val="24"/>
                <w:lang w:eastAsia="en-US"/>
              </w:rPr>
            </w:pPr>
            <w:r w:rsidRPr="009D11F7">
              <w:rPr>
                <w:rFonts w:ascii="Times New Roman" w:eastAsia="Calibri" w:hAnsi="Times New Roman" w:cs="Times New Roman"/>
                <w:sz w:val="24"/>
                <w:szCs w:val="24"/>
                <w:lang w:eastAsia="en-US"/>
              </w:rPr>
              <w:t>Муниципальный</w:t>
            </w:r>
          </w:p>
        </w:tc>
        <w:tc>
          <w:tcPr>
            <w:tcW w:w="2963" w:type="dxa"/>
            <w:shd w:val="clear" w:color="auto" w:fill="auto"/>
          </w:tcPr>
          <w:p w:rsidR="0012543C" w:rsidRPr="009D11F7" w:rsidRDefault="0012543C" w:rsidP="0012543C">
            <w:pPr>
              <w:spacing w:after="160" w:line="259" w:lineRule="auto"/>
              <w:contextualSpacing/>
              <w:jc w:val="both"/>
              <w:rPr>
                <w:rFonts w:ascii="Times New Roman" w:eastAsia="Calibri" w:hAnsi="Times New Roman" w:cs="Times New Roman"/>
                <w:bCs/>
                <w:sz w:val="24"/>
                <w:szCs w:val="24"/>
                <w:lang w:eastAsia="en-US"/>
              </w:rPr>
            </w:pPr>
            <w:r w:rsidRPr="009D11F7">
              <w:rPr>
                <w:rFonts w:ascii="Times New Roman" w:eastAsia="Calibri" w:hAnsi="Times New Roman" w:cs="Times New Roman"/>
                <w:bCs/>
                <w:sz w:val="24"/>
                <w:szCs w:val="24"/>
                <w:lang w:eastAsia="en-US"/>
              </w:rPr>
              <w:t>Колесова А.М.</w:t>
            </w:r>
          </w:p>
        </w:tc>
        <w:tc>
          <w:tcPr>
            <w:tcW w:w="4241" w:type="dxa"/>
            <w:shd w:val="clear" w:color="auto" w:fill="auto"/>
          </w:tcPr>
          <w:p w:rsidR="0012543C" w:rsidRPr="009D11F7" w:rsidRDefault="0012543C" w:rsidP="0012543C">
            <w:pPr>
              <w:spacing w:after="160" w:line="259" w:lineRule="auto"/>
              <w:contextualSpacing/>
              <w:jc w:val="both"/>
              <w:rPr>
                <w:rFonts w:ascii="Times New Roman" w:eastAsia="Calibri" w:hAnsi="Times New Roman" w:cs="Times New Roman"/>
                <w:bCs/>
                <w:sz w:val="24"/>
                <w:szCs w:val="24"/>
                <w:lang w:eastAsia="en-US"/>
              </w:rPr>
            </w:pPr>
            <w:r w:rsidRPr="009D11F7">
              <w:rPr>
                <w:rFonts w:ascii="Times New Roman" w:eastAsia="Calibri" w:hAnsi="Times New Roman" w:cs="Times New Roman"/>
                <w:bCs/>
                <w:sz w:val="24"/>
                <w:szCs w:val="24"/>
                <w:lang w:eastAsia="en-US"/>
              </w:rPr>
              <w:t>Эксперт муниципального этапа ВСОШ по математике</w:t>
            </w:r>
            <w:r w:rsidRPr="009D11F7">
              <w:rPr>
                <w:rFonts w:ascii="Times New Roman" w:eastAsia="Calibri" w:hAnsi="Times New Roman" w:cs="Times New Roman"/>
                <w:bCs/>
                <w:sz w:val="24"/>
                <w:szCs w:val="24"/>
                <w:lang w:eastAsia="en-US"/>
              </w:rPr>
              <w:tab/>
            </w:r>
          </w:p>
        </w:tc>
      </w:tr>
      <w:tr w:rsidR="0012543C" w:rsidRPr="009D11F7" w:rsidTr="004969FB">
        <w:tc>
          <w:tcPr>
            <w:tcW w:w="3003" w:type="dxa"/>
            <w:shd w:val="clear" w:color="auto" w:fill="auto"/>
          </w:tcPr>
          <w:p w:rsidR="0012543C" w:rsidRPr="009D11F7" w:rsidRDefault="0012543C" w:rsidP="0012543C">
            <w:pPr>
              <w:spacing w:after="160" w:line="259" w:lineRule="auto"/>
              <w:rPr>
                <w:rFonts w:ascii="Times New Roman" w:eastAsia="Calibri" w:hAnsi="Times New Roman" w:cs="Times New Roman"/>
                <w:sz w:val="24"/>
                <w:szCs w:val="24"/>
                <w:lang w:eastAsia="en-US"/>
              </w:rPr>
            </w:pPr>
            <w:r w:rsidRPr="009D11F7">
              <w:rPr>
                <w:rFonts w:ascii="Times New Roman" w:eastAsia="Calibri" w:hAnsi="Times New Roman" w:cs="Times New Roman"/>
                <w:sz w:val="24"/>
                <w:szCs w:val="24"/>
                <w:lang w:eastAsia="en-US"/>
              </w:rPr>
              <w:t>Муниципальный</w:t>
            </w:r>
          </w:p>
        </w:tc>
        <w:tc>
          <w:tcPr>
            <w:tcW w:w="2963" w:type="dxa"/>
            <w:shd w:val="clear" w:color="auto" w:fill="auto"/>
          </w:tcPr>
          <w:p w:rsidR="0012543C" w:rsidRPr="009D11F7" w:rsidRDefault="0012543C" w:rsidP="0012543C">
            <w:pPr>
              <w:spacing w:after="160" w:line="259" w:lineRule="auto"/>
              <w:contextualSpacing/>
              <w:jc w:val="both"/>
              <w:rPr>
                <w:rFonts w:ascii="Times New Roman" w:eastAsia="Calibri" w:hAnsi="Times New Roman" w:cs="Times New Roman"/>
                <w:bCs/>
                <w:sz w:val="24"/>
                <w:szCs w:val="24"/>
                <w:lang w:eastAsia="en-US"/>
              </w:rPr>
            </w:pPr>
            <w:r w:rsidRPr="009D11F7">
              <w:rPr>
                <w:rFonts w:ascii="Times New Roman" w:hAnsi="Times New Roman" w:cs="Times New Roman"/>
                <w:sz w:val="24"/>
                <w:szCs w:val="24"/>
              </w:rPr>
              <w:t>Глебова Т.А.</w:t>
            </w:r>
          </w:p>
        </w:tc>
        <w:tc>
          <w:tcPr>
            <w:tcW w:w="4241" w:type="dxa"/>
            <w:shd w:val="clear" w:color="auto" w:fill="auto"/>
          </w:tcPr>
          <w:p w:rsidR="0012543C" w:rsidRPr="009D11F7" w:rsidRDefault="0012543C" w:rsidP="0012543C">
            <w:pPr>
              <w:spacing w:after="160" w:line="259" w:lineRule="auto"/>
              <w:contextualSpacing/>
              <w:jc w:val="both"/>
              <w:rPr>
                <w:rFonts w:ascii="Times New Roman" w:eastAsia="Calibri" w:hAnsi="Times New Roman" w:cs="Times New Roman"/>
                <w:bCs/>
                <w:sz w:val="24"/>
                <w:szCs w:val="24"/>
                <w:lang w:eastAsia="en-US"/>
              </w:rPr>
            </w:pPr>
            <w:r w:rsidRPr="009D11F7">
              <w:rPr>
                <w:rFonts w:ascii="Times New Roman" w:eastAsia="Calibri" w:hAnsi="Times New Roman" w:cs="Times New Roman"/>
                <w:bCs/>
                <w:sz w:val="24"/>
                <w:szCs w:val="24"/>
                <w:lang w:eastAsia="en-US"/>
              </w:rPr>
              <w:t>Член жюри муниципального этапа всероссийской олимпиады школьников по английскому языку</w:t>
            </w:r>
          </w:p>
        </w:tc>
      </w:tr>
      <w:tr w:rsidR="0012543C" w:rsidRPr="009D11F7" w:rsidTr="004969FB">
        <w:tc>
          <w:tcPr>
            <w:tcW w:w="3003" w:type="dxa"/>
            <w:shd w:val="clear" w:color="auto" w:fill="auto"/>
          </w:tcPr>
          <w:p w:rsidR="0012543C" w:rsidRPr="009D11F7" w:rsidRDefault="0012543C" w:rsidP="0012543C">
            <w:pPr>
              <w:spacing w:after="160" w:line="259" w:lineRule="auto"/>
              <w:rPr>
                <w:rFonts w:ascii="Times New Roman" w:eastAsia="Calibri" w:hAnsi="Times New Roman" w:cs="Times New Roman"/>
                <w:sz w:val="24"/>
                <w:szCs w:val="24"/>
                <w:lang w:eastAsia="en-US"/>
              </w:rPr>
            </w:pPr>
            <w:r w:rsidRPr="009D11F7">
              <w:rPr>
                <w:rFonts w:ascii="Times New Roman" w:eastAsia="Calibri" w:hAnsi="Times New Roman" w:cs="Times New Roman"/>
                <w:sz w:val="24"/>
                <w:szCs w:val="24"/>
                <w:lang w:eastAsia="en-US"/>
              </w:rPr>
              <w:t>Муниципальный</w:t>
            </w:r>
          </w:p>
        </w:tc>
        <w:tc>
          <w:tcPr>
            <w:tcW w:w="2963" w:type="dxa"/>
            <w:shd w:val="clear" w:color="auto" w:fill="auto"/>
          </w:tcPr>
          <w:p w:rsidR="0012543C" w:rsidRPr="009D11F7" w:rsidRDefault="0012543C" w:rsidP="0012543C">
            <w:pPr>
              <w:spacing w:after="160" w:line="259" w:lineRule="auto"/>
              <w:contextualSpacing/>
              <w:jc w:val="both"/>
              <w:rPr>
                <w:rFonts w:ascii="Times New Roman" w:eastAsia="Calibri" w:hAnsi="Times New Roman" w:cs="Times New Roman"/>
                <w:bCs/>
                <w:sz w:val="24"/>
                <w:szCs w:val="24"/>
                <w:lang w:eastAsia="en-US"/>
              </w:rPr>
            </w:pPr>
            <w:r w:rsidRPr="009D11F7">
              <w:rPr>
                <w:rFonts w:ascii="Times New Roman" w:hAnsi="Times New Roman" w:cs="Times New Roman"/>
                <w:sz w:val="24"/>
                <w:szCs w:val="24"/>
              </w:rPr>
              <w:t>Глебова Т.А.</w:t>
            </w:r>
          </w:p>
        </w:tc>
        <w:tc>
          <w:tcPr>
            <w:tcW w:w="4241" w:type="dxa"/>
            <w:shd w:val="clear" w:color="auto" w:fill="auto"/>
          </w:tcPr>
          <w:p w:rsidR="0012543C" w:rsidRPr="009D11F7" w:rsidRDefault="0012543C" w:rsidP="0012543C">
            <w:pPr>
              <w:spacing w:after="160" w:line="259" w:lineRule="auto"/>
              <w:contextualSpacing/>
              <w:jc w:val="both"/>
              <w:rPr>
                <w:rFonts w:ascii="Times New Roman" w:eastAsia="Calibri" w:hAnsi="Times New Roman" w:cs="Times New Roman"/>
                <w:bCs/>
                <w:sz w:val="24"/>
                <w:szCs w:val="24"/>
                <w:lang w:eastAsia="en-US"/>
              </w:rPr>
            </w:pPr>
            <w:r w:rsidRPr="009D11F7">
              <w:rPr>
                <w:rFonts w:ascii="Times New Roman" w:eastAsia="Calibri" w:hAnsi="Times New Roman" w:cs="Times New Roman"/>
                <w:bCs/>
                <w:sz w:val="24"/>
                <w:szCs w:val="24"/>
                <w:lang w:eastAsia="en-US"/>
              </w:rPr>
              <w:t>Член жюри муниципального этапа всероссийской олимпиады школьников по английскому языку</w:t>
            </w:r>
          </w:p>
        </w:tc>
      </w:tr>
      <w:tr w:rsidR="0012543C" w:rsidRPr="009D11F7" w:rsidTr="004969FB">
        <w:tc>
          <w:tcPr>
            <w:tcW w:w="3003" w:type="dxa"/>
            <w:shd w:val="clear" w:color="auto" w:fill="auto"/>
          </w:tcPr>
          <w:p w:rsidR="0012543C" w:rsidRPr="009D11F7" w:rsidRDefault="0012543C" w:rsidP="0012543C">
            <w:pPr>
              <w:spacing w:after="160" w:line="259" w:lineRule="auto"/>
              <w:rPr>
                <w:rFonts w:ascii="Times New Roman" w:eastAsia="Calibri" w:hAnsi="Times New Roman" w:cs="Times New Roman"/>
                <w:sz w:val="24"/>
                <w:szCs w:val="24"/>
                <w:lang w:eastAsia="en-US"/>
              </w:rPr>
            </w:pPr>
            <w:r w:rsidRPr="009D11F7">
              <w:rPr>
                <w:rFonts w:ascii="Times New Roman" w:eastAsia="Calibri" w:hAnsi="Times New Roman" w:cs="Times New Roman"/>
                <w:sz w:val="24"/>
                <w:szCs w:val="24"/>
                <w:lang w:eastAsia="en-US"/>
              </w:rPr>
              <w:t>Муниципальный</w:t>
            </w:r>
          </w:p>
        </w:tc>
        <w:tc>
          <w:tcPr>
            <w:tcW w:w="2963" w:type="dxa"/>
            <w:shd w:val="clear" w:color="auto" w:fill="auto"/>
          </w:tcPr>
          <w:p w:rsidR="0012543C" w:rsidRPr="009D11F7" w:rsidRDefault="0012543C" w:rsidP="0012543C">
            <w:pPr>
              <w:spacing w:after="160" w:line="259" w:lineRule="auto"/>
              <w:contextualSpacing/>
              <w:jc w:val="both"/>
              <w:rPr>
                <w:rFonts w:ascii="Times New Roman" w:eastAsia="Calibri" w:hAnsi="Times New Roman" w:cs="Times New Roman"/>
                <w:bCs/>
                <w:sz w:val="24"/>
                <w:szCs w:val="24"/>
                <w:lang w:eastAsia="en-US"/>
              </w:rPr>
            </w:pPr>
            <w:r w:rsidRPr="009D11F7">
              <w:rPr>
                <w:rFonts w:ascii="Times New Roman" w:hAnsi="Times New Roman" w:cs="Times New Roman"/>
                <w:sz w:val="24"/>
                <w:szCs w:val="24"/>
              </w:rPr>
              <w:t>Кудрякова Е.В</w:t>
            </w:r>
          </w:p>
        </w:tc>
        <w:tc>
          <w:tcPr>
            <w:tcW w:w="4241" w:type="dxa"/>
            <w:shd w:val="clear" w:color="auto" w:fill="auto"/>
          </w:tcPr>
          <w:p w:rsidR="0012543C" w:rsidRPr="009D11F7" w:rsidRDefault="0012543C" w:rsidP="0012543C">
            <w:pPr>
              <w:spacing w:after="160" w:line="259" w:lineRule="auto"/>
              <w:rPr>
                <w:rFonts w:ascii="Times New Roman" w:hAnsi="Times New Roman" w:cs="Times New Roman"/>
                <w:sz w:val="24"/>
                <w:szCs w:val="24"/>
              </w:rPr>
            </w:pPr>
            <w:r w:rsidRPr="009D11F7">
              <w:rPr>
                <w:rFonts w:ascii="Times New Roman" w:hAnsi="Times New Roman" w:cs="Times New Roman"/>
                <w:sz w:val="24"/>
                <w:szCs w:val="24"/>
              </w:rPr>
              <w:t>Член жюри муниципального этапа всероссийской олимпиады школьников по математике</w:t>
            </w:r>
          </w:p>
        </w:tc>
      </w:tr>
      <w:tr w:rsidR="0012543C" w:rsidRPr="009D11F7" w:rsidTr="004969FB">
        <w:tc>
          <w:tcPr>
            <w:tcW w:w="3003" w:type="dxa"/>
            <w:shd w:val="clear" w:color="auto" w:fill="auto"/>
          </w:tcPr>
          <w:p w:rsidR="0012543C" w:rsidRPr="009D11F7" w:rsidRDefault="0012543C" w:rsidP="0012543C">
            <w:pPr>
              <w:spacing w:after="160" w:line="259" w:lineRule="auto"/>
              <w:rPr>
                <w:rFonts w:ascii="Times New Roman" w:eastAsia="Calibri" w:hAnsi="Times New Roman" w:cs="Times New Roman"/>
                <w:sz w:val="24"/>
                <w:szCs w:val="24"/>
                <w:lang w:eastAsia="en-US"/>
              </w:rPr>
            </w:pPr>
            <w:r w:rsidRPr="009D11F7">
              <w:rPr>
                <w:rFonts w:ascii="Times New Roman" w:eastAsia="Calibri" w:hAnsi="Times New Roman" w:cs="Times New Roman"/>
                <w:sz w:val="24"/>
                <w:szCs w:val="24"/>
                <w:lang w:eastAsia="en-US"/>
              </w:rPr>
              <w:t>Муниципальный</w:t>
            </w:r>
          </w:p>
        </w:tc>
        <w:tc>
          <w:tcPr>
            <w:tcW w:w="2963" w:type="dxa"/>
            <w:shd w:val="clear" w:color="auto" w:fill="auto"/>
          </w:tcPr>
          <w:p w:rsidR="0012543C" w:rsidRPr="009D11F7" w:rsidRDefault="0012543C" w:rsidP="0012543C">
            <w:pPr>
              <w:spacing w:after="160" w:line="259" w:lineRule="auto"/>
              <w:contextualSpacing/>
              <w:jc w:val="both"/>
              <w:rPr>
                <w:rFonts w:ascii="Times New Roman" w:hAnsi="Times New Roman" w:cs="Times New Roman"/>
                <w:sz w:val="24"/>
                <w:szCs w:val="24"/>
              </w:rPr>
            </w:pPr>
            <w:r w:rsidRPr="009D11F7">
              <w:rPr>
                <w:rFonts w:ascii="Times New Roman" w:hAnsi="Times New Roman" w:cs="Times New Roman"/>
                <w:sz w:val="24"/>
                <w:szCs w:val="24"/>
              </w:rPr>
              <w:t>Кондратьева И.Д.</w:t>
            </w:r>
          </w:p>
        </w:tc>
        <w:tc>
          <w:tcPr>
            <w:tcW w:w="4241" w:type="dxa"/>
            <w:shd w:val="clear" w:color="auto" w:fill="auto"/>
          </w:tcPr>
          <w:p w:rsidR="0012543C" w:rsidRPr="009D11F7" w:rsidRDefault="0012543C" w:rsidP="0012543C">
            <w:pPr>
              <w:spacing w:after="160" w:line="259" w:lineRule="auto"/>
              <w:rPr>
                <w:rFonts w:ascii="Times New Roman" w:hAnsi="Times New Roman" w:cs="Times New Roman"/>
                <w:sz w:val="24"/>
                <w:szCs w:val="24"/>
              </w:rPr>
            </w:pPr>
            <w:r w:rsidRPr="009D11F7">
              <w:rPr>
                <w:rFonts w:ascii="Times New Roman" w:hAnsi="Times New Roman" w:cs="Times New Roman"/>
                <w:sz w:val="24"/>
                <w:szCs w:val="24"/>
              </w:rPr>
              <w:t>Член жюри муниципального этапа всероссийской олимпиады школьников по ОБЗР</w:t>
            </w:r>
          </w:p>
        </w:tc>
      </w:tr>
      <w:tr w:rsidR="00C61A1E" w:rsidRPr="009D11F7" w:rsidTr="004969FB">
        <w:tc>
          <w:tcPr>
            <w:tcW w:w="3003" w:type="dxa"/>
            <w:shd w:val="clear" w:color="auto" w:fill="auto"/>
          </w:tcPr>
          <w:p w:rsidR="00C61A1E" w:rsidRPr="009D11F7" w:rsidRDefault="00C61A1E" w:rsidP="0012543C">
            <w:pPr>
              <w:spacing w:after="160" w:line="259" w:lineRule="auto"/>
              <w:rPr>
                <w:rFonts w:ascii="Times New Roman" w:eastAsia="Calibri" w:hAnsi="Times New Roman" w:cs="Times New Roman"/>
                <w:sz w:val="24"/>
                <w:szCs w:val="24"/>
                <w:lang w:eastAsia="en-US"/>
              </w:rPr>
            </w:pPr>
            <w:r w:rsidRPr="009D11F7">
              <w:rPr>
                <w:rFonts w:ascii="Times New Roman" w:eastAsia="Calibri" w:hAnsi="Times New Roman" w:cs="Times New Roman"/>
                <w:sz w:val="24"/>
                <w:szCs w:val="24"/>
                <w:lang w:eastAsia="en-US"/>
              </w:rPr>
              <w:t>Муниципальный</w:t>
            </w:r>
            <w:r w:rsidRPr="009D11F7">
              <w:rPr>
                <w:rFonts w:ascii="Times New Roman" w:eastAsia="Calibri" w:hAnsi="Times New Roman" w:cs="Times New Roman"/>
                <w:sz w:val="24"/>
                <w:szCs w:val="24"/>
                <w:lang w:eastAsia="en-US"/>
              </w:rPr>
              <w:tab/>
            </w:r>
          </w:p>
        </w:tc>
        <w:tc>
          <w:tcPr>
            <w:tcW w:w="2963" w:type="dxa"/>
            <w:shd w:val="clear" w:color="auto" w:fill="auto"/>
          </w:tcPr>
          <w:p w:rsidR="00C61A1E" w:rsidRPr="009D11F7" w:rsidRDefault="00C61A1E" w:rsidP="0012543C">
            <w:pPr>
              <w:spacing w:after="160" w:line="259" w:lineRule="auto"/>
              <w:contextualSpacing/>
              <w:jc w:val="both"/>
              <w:rPr>
                <w:rFonts w:ascii="Times New Roman" w:hAnsi="Times New Roman" w:cs="Times New Roman"/>
                <w:sz w:val="24"/>
                <w:szCs w:val="24"/>
              </w:rPr>
            </w:pPr>
            <w:r w:rsidRPr="009D11F7">
              <w:rPr>
                <w:rFonts w:ascii="Times New Roman" w:eastAsia="Calibri" w:hAnsi="Times New Roman" w:cs="Times New Roman"/>
                <w:sz w:val="24"/>
                <w:szCs w:val="24"/>
                <w:lang w:eastAsia="en-US"/>
              </w:rPr>
              <w:t>Кондратьева И.Д.</w:t>
            </w:r>
          </w:p>
        </w:tc>
        <w:tc>
          <w:tcPr>
            <w:tcW w:w="4241" w:type="dxa"/>
            <w:shd w:val="clear" w:color="auto" w:fill="auto"/>
          </w:tcPr>
          <w:p w:rsidR="00C61A1E" w:rsidRPr="009D11F7" w:rsidRDefault="00C61A1E" w:rsidP="0012543C">
            <w:pPr>
              <w:spacing w:after="160" w:line="259" w:lineRule="auto"/>
              <w:rPr>
                <w:rFonts w:ascii="Times New Roman" w:hAnsi="Times New Roman" w:cs="Times New Roman"/>
                <w:sz w:val="24"/>
                <w:szCs w:val="24"/>
              </w:rPr>
            </w:pPr>
            <w:r w:rsidRPr="009D11F7">
              <w:rPr>
                <w:rFonts w:ascii="Times New Roman" w:eastAsia="Calibri" w:hAnsi="Times New Roman" w:cs="Times New Roman"/>
                <w:sz w:val="24"/>
                <w:szCs w:val="24"/>
                <w:lang w:eastAsia="en-US"/>
              </w:rPr>
              <w:t>Оргкомитет «Военно-патриотический  марафон «Будь готов!»,  экспертная группа, член жюри</w:t>
            </w:r>
          </w:p>
        </w:tc>
      </w:tr>
      <w:tr w:rsidR="0012543C" w:rsidRPr="009D11F7" w:rsidTr="004969FB">
        <w:tc>
          <w:tcPr>
            <w:tcW w:w="3003" w:type="dxa"/>
            <w:shd w:val="clear" w:color="auto" w:fill="auto"/>
          </w:tcPr>
          <w:p w:rsidR="0012543C" w:rsidRPr="009D11F7" w:rsidRDefault="0012543C" w:rsidP="0012543C">
            <w:pPr>
              <w:spacing w:after="160" w:line="259" w:lineRule="auto"/>
              <w:rPr>
                <w:rFonts w:ascii="Times New Roman" w:eastAsia="Calibri" w:hAnsi="Times New Roman" w:cs="Times New Roman"/>
                <w:sz w:val="24"/>
                <w:szCs w:val="24"/>
                <w:lang w:eastAsia="en-US"/>
              </w:rPr>
            </w:pPr>
            <w:r w:rsidRPr="009D11F7">
              <w:rPr>
                <w:rFonts w:ascii="Times New Roman" w:eastAsia="Calibri" w:hAnsi="Times New Roman" w:cs="Times New Roman"/>
                <w:sz w:val="24"/>
                <w:szCs w:val="24"/>
                <w:lang w:eastAsia="en-US"/>
              </w:rPr>
              <w:t>Муниципальный</w:t>
            </w:r>
          </w:p>
        </w:tc>
        <w:tc>
          <w:tcPr>
            <w:tcW w:w="2963" w:type="dxa"/>
            <w:shd w:val="clear" w:color="auto" w:fill="auto"/>
          </w:tcPr>
          <w:p w:rsidR="0012543C" w:rsidRPr="009D11F7" w:rsidRDefault="0012543C" w:rsidP="0012543C">
            <w:pPr>
              <w:spacing w:after="160" w:line="259" w:lineRule="auto"/>
              <w:contextualSpacing/>
              <w:jc w:val="both"/>
              <w:rPr>
                <w:rFonts w:ascii="Times New Roman" w:hAnsi="Times New Roman" w:cs="Times New Roman"/>
                <w:sz w:val="24"/>
                <w:szCs w:val="24"/>
              </w:rPr>
            </w:pPr>
            <w:r w:rsidRPr="009D11F7">
              <w:rPr>
                <w:rFonts w:ascii="Times New Roman" w:hAnsi="Times New Roman" w:cs="Times New Roman"/>
                <w:sz w:val="24"/>
                <w:szCs w:val="24"/>
              </w:rPr>
              <w:t>Ильина Д.А.</w:t>
            </w:r>
          </w:p>
        </w:tc>
        <w:tc>
          <w:tcPr>
            <w:tcW w:w="4241" w:type="dxa"/>
            <w:shd w:val="clear" w:color="auto" w:fill="auto"/>
          </w:tcPr>
          <w:p w:rsidR="0012543C" w:rsidRPr="009D11F7" w:rsidRDefault="0012543C" w:rsidP="0012543C">
            <w:pPr>
              <w:spacing w:after="160" w:line="259" w:lineRule="auto"/>
              <w:rPr>
                <w:rFonts w:ascii="Times New Roman" w:hAnsi="Times New Roman" w:cs="Times New Roman"/>
                <w:sz w:val="24"/>
                <w:szCs w:val="24"/>
              </w:rPr>
            </w:pPr>
            <w:r w:rsidRPr="009D11F7">
              <w:rPr>
                <w:rFonts w:ascii="Times New Roman" w:hAnsi="Times New Roman" w:cs="Times New Roman"/>
                <w:sz w:val="24"/>
                <w:szCs w:val="24"/>
              </w:rPr>
              <w:t>Член жюри муниципального этапа всероссийской олимпиады школьников по истории</w:t>
            </w:r>
          </w:p>
        </w:tc>
      </w:tr>
      <w:tr w:rsidR="0012543C" w:rsidRPr="009D11F7" w:rsidTr="004969FB">
        <w:tc>
          <w:tcPr>
            <w:tcW w:w="3003" w:type="dxa"/>
            <w:shd w:val="clear" w:color="auto" w:fill="auto"/>
          </w:tcPr>
          <w:p w:rsidR="0012543C" w:rsidRPr="009D11F7" w:rsidRDefault="0012543C" w:rsidP="0012543C">
            <w:pPr>
              <w:spacing w:after="160" w:line="259" w:lineRule="auto"/>
              <w:rPr>
                <w:rFonts w:ascii="Times New Roman" w:eastAsia="Calibri" w:hAnsi="Times New Roman" w:cs="Times New Roman"/>
                <w:sz w:val="24"/>
                <w:szCs w:val="24"/>
                <w:lang w:eastAsia="en-US"/>
              </w:rPr>
            </w:pPr>
            <w:r w:rsidRPr="009D11F7">
              <w:rPr>
                <w:rFonts w:ascii="Times New Roman" w:eastAsia="Calibri" w:hAnsi="Times New Roman" w:cs="Times New Roman"/>
                <w:sz w:val="24"/>
                <w:szCs w:val="24"/>
                <w:lang w:eastAsia="en-US"/>
              </w:rPr>
              <w:t>Муниципальный</w:t>
            </w:r>
          </w:p>
        </w:tc>
        <w:tc>
          <w:tcPr>
            <w:tcW w:w="2963" w:type="dxa"/>
            <w:shd w:val="clear" w:color="auto" w:fill="auto"/>
          </w:tcPr>
          <w:p w:rsidR="0012543C" w:rsidRPr="009D11F7" w:rsidRDefault="0012543C" w:rsidP="0012543C">
            <w:pPr>
              <w:spacing w:after="160" w:line="259" w:lineRule="auto"/>
              <w:contextualSpacing/>
              <w:jc w:val="both"/>
              <w:rPr>
                <w:rFonts w:ascii="Times New Roman" w:hAnsi="Times New Roman" w:cs="Times New Roman"/>
                <w:sz w:val="24"/>
                <w:szCs w:val="24"/>
              </w:rPr>
            </w:pPr>
            <w:r w:rsidRPr="009D11F7">
              <w:rPr>
                <w:rFonts w:ascii="Times New Roman" w:hAnsi="Times New Roman" w:cs="Times New Roman"/>
                <w:sz w:val="24"/>
                <w:szCs w:val="24"/>
              </w:rPr>
              <w:t>Гусева Г.В.</w:t>
            </w:r>
          </w:p>
        </w:tc>
        <w:tc>
          <w:tcPr>
            <w:tcW w:w="4241" w:type="dxa"/>
            <w:shd w:val="clear" w:color="auto" w:fill="auto"/>
          </w:tcPr>
          <w:p w:rsidR="0012543C" w:rsidRPr="009D11F7" w:rsidRDefault="0012543C" w:rsidP="0012543C">
            <w:pPr>
              <w:spacing w:after="160" w:line="259" w:lineRule="auto"/>
              <w:rPr>
                <w:rFonts w:ascii="Times New Roman" w:hAnsi="Times New Roman" w:cs="Times New Roman"/>
                <w:sz w:val="24"/>
                <w:szCs w:val="24"/>
              </w:rPr>
            </w:pPr>
            <w:r w:rsidRPr="009D11F7">
              <w:rPr>
                <w:rFonts w:ascii="Times New Roman" w:hAnsi="Times New Roman" w:cs="Times New Roman"/>
                <w:sz w:val="24"/>
                <w:szCs w:val="24"/>
              </w:rPr>
              <w:t>Член апелляционной комиссии  для проведения  муниципального этапа всероссийской олимпиады школьников по истории и обществознанию.</w:t>
            </w:r>
          </w:p>
        </w:tc>
      </w:tr>
      <w:tr w:rsidR="0012543C" w:rsidRPr="009D11F7" w:rsidTr="004969FB">
        <w:tc>
          <w:tcPr>
            <w:tcW w:w="3003" w:type="dxa"/>
            <w:shd w:val="clear" w:color="auto" w:fill="auto"/>
          </w:tcPr>
          <w:p w:rsidR="0012543C" w:rsidRPr="009D11F7" w:rsidRDefault="0012543C" w:rsidP="0012543C">
            <w:pPr>
              <w:spacing w:after="160" w:line="259" w:lineRule="auto"/>
              <w:rPr>
                <w:rFonts w:ascii="Times New Roman" w:eastAsia="Calibri" w:hAnsi="Times New Roman" w:cs="Times New Roman"/>
                <w:sz w:val="24"/>
                <w:szCs w:val="24"/>
                <w:lang w:eastAsia="en-US"/>
              </w:rPr>
            </w:pPr>
            <w:r w:rsidRPr="009D11F7">
              <w:rPr>
                <w:rFonts w:ascii="Times New Roman" w:eastAsia="Calibri" w:hAnsi="Times New Roman" w:cs="Times New Roman"/>
                <w:sz w:val="24"/>
                <w:szCs w:val="24"/>
                <w:lang w:eastAsia="en-US"/>
              </w:rPr>
              <w:t>Муниципальный</w:t>
            </w:r>
          </w:p>
        </w:tc>
        <w:tc>
          <w:tcPr>
            <w:tcW w:w="2963" w:type="dxa"/>
            <w:shd w:val="clear" w:color="auto" w:fill="auto"/>
          </w:tcPr>
          <w:p w:rsidR="0012543C" w:rsidRPr="009D11F7" w:rsidRDefault="0012543C" w:rsidP="0012543C">
            <w:pPr>
              <w:spacing w:after="160" w:line="259" w:lineRule="auto"/>
              <w:contextualSpacing/>
              <w:jc w:val="both"/>
              <w:rPr>
                <w:rFonts w:ascii="Times New Roman" w:hAnsi="Times New Roman" w:cs="Times New Roman"/>
                <w:sz w:val="24"/>
                <w:szCs w:val="24"/>
              </w:rPr>
            </w:pPr>
            <w:r w:rsidRPr="009D11F7">
              <w:rPr>
                <w:rFonts w:ascii="Times New Roman" w:hAnsi="Times New Roman" w:cs="Times New Roman"/>
                <w:sz w:val="24"/>
                <w:szCs w:val="24"/>
              </w:rPr>
              <w:t>Ларионова Г.С.</w:t>
            </w:r>
          </w:p>
        </w:tc>
        <w:tc>
          <w:tcPr>
            <w:tcW w:w="4241" w:type="dxa"/>
            <w:shd w:val="clear" w:color="auto" w:fill="auto"/>
          </w:tcPr>
          <w:p w:rsidR="0012543C" w:rsidRPr="009D11F7" w:rsidRDefault="0012543C" w:rsidP="0012543C">
            <w:pPr>
              <w:spacing w:after="160" w:line="259" w:lineRule="auto"/>
              <w:rPr>
                <w:rFonts w:ascii="Times New Roman" w:hAnsi="Times New Roman" w:cs="Times New Roman"/>
                <w:sz w:val="24"/>
                <w:szCs w:val="24"/>
              </w:rPr>
            </w:pPr>
            <w:r w:rsidRPr="009D11F7">
              <w:rPr>
                <w:rFonts w:ascii="Times New Roman" w:hAnsi="Times New Roman" w:cs="Times New Roman"/>
                <w:sz w:val="24"/>
                <w:szCs w:val="24"/>
              </w:rPr>
              <w:t>Член жюри муниципального этапа всероссийской олимпиады школьников по географии</w:t>
            </w:r>
          </w:p>
        </w:tc>
      </w:tr>
      <w:tr w:rsidR="0012543C" w:rsidRPr="009D11F7" w:rsidTr="004969FB">
        <w:tc>
          <w:tcPr>
            <w:tcW w:w="3003" w:type="dxa"/>
            <w:shd w:val="clear" w:color="auto" w:fill="auto"/>
          </w:tcPr>
          <w:p w:rsidR="0012543C" w:rsidRPr="009D11F7" w:rsidRDefault="0012543C" w:rsidP="0012543C">
            <w:pPr>
              <w:rPr>
                <w:rFonts w:ascii="Times New Roman" w:hAnsi="Times New Roman" w:cs="Times New Roman"/>
                <w:sz w:val="24"/>
                <w:szCs w:val="24"/>
              </w:rPr>
            </w:pPr>
            <w:r w:rsidRPr="009D11F7">
              <w:rPr>
                <w:rFonts w:ascii="Times New Roman" w:eastAsia="Calibri" w:hAnsi="Times New Roman" w:cs="Times New Roman"/>
                <w:sz w:val="24"/>
                <w:szCs w:val="24"/>
                <w:lang w:eastAsia="en-US"/>
              </w:rPr>
              <w:t>Муниципальный</w:t>
            </w:r>
          </w:p>
        </w:tc>
        <w:tc>
          <w:tcPr>
            <w:tcW w:w="2963" w:type="dxa"/>
            <w:shd w:val="clear" w:color="auto" w:fill="auto"/>
          </w:tcPr>
          <w:p w:rsidR="0012543C" w:rsidRPr="009D11F7" w:rsidRDefault="0012543C" w:rsidP="0012543C">
            <w:pPr>
              <w:spacing w:after="160" w:line="259" w:lineRule="auto"/>
              <w:contextualSpacing/>
              <w:jc w:val="both"/>
              <w:rPr>
                <w:rFonts w:ascii="Times New Roman" w:hAnsi="Times New Roman" w:cs="Times New Roman"/>
                <w:sz w:val="24"/>
                <w:szCs w:val="24"/>
              </w:rPr>
            </w:pPr>
            <w:r w:rsidRPr="009D11F7">
              <w:rPr>
                <w:rFonts w:ascii="Times New Roman" w:hAnsi="Times New Roman" w:cs="Times New Roman"/>
                <w:sz w:val="24"/>
                <w:szCs w:val="24"/>
              </w:rPr>
              <w:t>Корсаков Д.И.</w:t>
            </w:r>
          </w:p>
        </w:tc>
        <w:tc>
          <w:tcPr>
            <w:tcW w:w="4241" w:type="dxa"/>
            <w:shd w:val="clear" w:color="auto" w:fill="auto"/>
          </w:tcPr>
          <w:p w:rsidR="0012543C" w:rsidRPr="009D11F7" w:rsidRDefault="0012543C" w:rsidP="0012543C">
            <w:pPr>
              <w:rPr>
                <w:rFonts w:ascii="Times New Roman" w:hAnsi="Times New Roman" w:cs="Times New Roman"/>
                <w:sz w:val="24"/>
                <w:szCs w:val="24"/>
              </w:rPr>
            </w:pPr>
            <w:r w:rsidRPr="009D11F7">
              <w:rPr>
                <w:rFonts w:ascii="Times New Roman" w:hAnsi="Times New Roman" w:cs="Times New Roman"/>
                <w:sz w:val="24"/>
                <w:szCs w:val="24"/>
              </w:rPr>
              <w:t>Член жюри муниципального этапа всероссийской олимпиады школьников по физической культуре</w:t>
            </w:r>
          </w:p>
        </w:tc>
      </w:tr>
      <w:tr w:rsidR="0012543C" w:rsidRPr="009D11F7" w:rsidTr="004969FB">
        <w:tc>
          <w:tcPr>
            <w:tcW w:w="3003" w:type="dxa"/>
            <w:shd w:val="clear" w:color="auto" w:fill="auto"/>
          </w:tcPr>
          <w:p w:rsidR="0012543C" w:rsidRPr="009D11F7" w:rsidRDefault="0012543C" w:rsidP="0012543C">
            <w:pPr>
              <w:rPr>
                <w:rFonts w:ascii="Times New Roman" w:hAnsi="Times New Roman" w:cs="Times New Roman"/>
                <w:sz w:val="24"/>
                <w:szCs w:val="24"/>
              </w:rPr>
            </w:pPr>
            <w:r w:rsidRPr="009D11F7">
              <w:rPr>
                <w:rFonts w:ascii="Times New Roman" w:eastAsia="Calibri" w:hAnsi="Times New Roman" w:cs="Times New Roman"/>
                <w:sz w:val="24"/>
                <w:szCs w:val="24"/>
                <w:lang w:eastAsia="en-US"/>
              </w:rPr>
              <w:t>Муниципальный</w:t>
            </w:r>
          </w:p>
        </w:tc>
        <w:tc>
          <w:tcPr>
            <w:tcW w:w="2963" w:type="dxa"/>
            <w:shd w:val="clear" w:color="auto" w:fill="auto"/>
          </w:tcPr>
          <w:p w:rsidR="0012543C" w:rsidRPr="009D11F7" w:rsidRDefault="0012543C" w:rsidP="0012543C">
            <w:pPr>
              <w:spacing w:after="160" w:line="259" w:lineRule="auto"/>
              <w:contextualSpacing/>
              <w:jc w:val="both"/>
              <w:rPr>
                <w:rFonts w:ascii="Times New Roman" w:hAnsi="Times New Roman" w:cs="Times New Roman"/>
                <w:sz w:val="24"/>
                <w:szCs w:val="24"/>
              </w:rPr>
            </w:pPr>
            <w:r w:rsidRPr="009D11F7">
              <w:rPr>
                <w:rFonts w:ascii="Times New Roman" w:hAnsi="Times New Roman" w:cs="Times New Roman"/>
                <w:sz w:val="24"/>
                <w:szCs w:val="24"/>
              </w:rPr>
              <w:t>Корсаков И. В.</w:t>
            </w:r>
          </w:p>
        </w:tc>
        <w:tc>
          <w:tcPr>
            <w:tcW w:w="4241" w:type="dxa"/>
            <w:shd w:val="clear" w:color="auto" w:fill="auto"/>
          </w:tcPr>
          <w:p w:rsidR="0012543C" w:rsidRPr="009D11F7" w:rsidRDefault="0012543C" w:rsidP="0012543C">
            <w:pPr>
              <w:rPr>
                <w:rFonts w:ascii="Times New Roman" w:hAnsi="Times New Roman" w:cs="Times New Roman"/>
                <w:sz w:val="24"/>
                <w:szCs w:val="24"/>
              </w:rPr>
            </w:pPr>
            <w:r w:rsidRPr="009D11F7">
              <w:rPr>
                <w:rFonts w:ascii="Times New Roman" w:hAnsi="Times New Roman" w:cs="Times New Roman"/>
                <w:sz w:val="24"/>
                <w:szCs w:val="24"/>
              </w:rPr>
              <w:t>Член жюри муниципального этапа всероссийской олимпиады школьников по физической культуре</w:t>
            </w:r>
          </w:p>
        </w:tc>
      </w:tr>
      <w:tr w:rsidR="0012543C" w:rsidRPr="009D11F7" w:rsidTr="004969FB">
        <w:tc>
          <w:tcPr>
            <w:tcW w:w="3003" w:type="dxa"/>
            <w:shd w:val="clear" w:color="auto" w:fill="auto"/>
          </w:tcPr>
          <w:p w:rsidR="0012543C" w:rsidRPr="009D11F7" w:rsidRDefault="0012543C" w:rsidP="0012543C">
            <w:pPr>
              <w:rPr>
                <w:rFonts w:ascii="Times New Roman" w:eastAsia="Calibri" w:hAnsi="Times New Roman" w:cs="Times New Roman"/>
                <w:sz w:val="24"/>
                <w:szCs w:val="24"/>
                <w:lang w:eastAsia="en-US"/>
              </w:rPr>
            </w:pPr>
            <w:r w:rsidRPr="009D11F7">
              <w:rPr>
                <w:rFonts w:ascii="Times New Roman" w:eastAsia="Calibri" w:hAnsi="Times New Roman" w:cs="Times New Roman"/>
                <w:sz w:val="24"/>
                <w:szCs w:val="24"/>
                <w:lang w:eastAsia="en-US"/>
              </w:rPr>
              <w:t>Муниципальный</w:t>
            </w:r>
          </w:p>
        </w:tc>
        <w:tc>
          <w:tcPr>
            <w:tcW w:w="2963" w:type="dxa"/>
            <w:shd w:val="clear" w:color="auto" w:fill="auto"/>
          </w:tcPr>
          <w:p w:rsidR="0012543C" w:rsidRPr="009D11F7" w:rsidRDefault="0012543C" w:rsidP="0012543C">
            <w:pPr>
              <w:spacing w:after="160" w:line="259" w:lineRule="auto"/>
              <w:contextualSpacing/>
              <w:jc w:val="both"/>
              <w:rPr>
                <w:rFonts w:ascii="Times New Roman" w:hAnsi="Times New Roman" w:cs="Times New Roman"/>
                <w:sz w:val="24"/>
                <w:szCs w:val="24"/>
              </w:rPr>
            </w:pPr>
            <w:r w:rsidRPr="009D11F7">
              <w:rPr>
                <w:rFonts w:ascii="Times New Roman" w:hAnsi="Times New Roman" w:cs="Times New Roman"/>
                <w:sz w:val="24"/>
                <w:szCs w:val="24"/>
              </w:rPr>
              <w:t>Андреева Ю.В.</w:t>
            </w:r>
          </w:p>
        </w:tc>
        <w:tc>
          <w:tcPr>
            <w:tcW w:w="4241" w:type="dxa"/>
            <w:shd w:val="clear" w:color="auto" w:fill="auto"/>
          </w:tcPr>
          <w:p w:rsidR="0012543C" w:rsidRPr="009D11F7" w:rsidRDefault="0012543C" w:rsidP="0012543C">
            <w:pPr>
              <w:rPr>
                <w:rFonts w:ascii="Times New Roman" w:hAnsi="Times New Roman" w:cs="Times New Roman"/>
                <w:sz w:val="24"/>
                <w:szCs w:val="24"/>
              </w:rPr>
            </w:pPr>
            <w:r w:rsidRPr="009D11F7">
              <w:rPr>
                <w:rFonts w:ascii="Times New Roman" w:hAnsi="Times New Roman" w:cs="Times New Roman"/>
                <w:sz w:val="24"/>
                <w:szCs w:val="24"/>
              </w:rPr>
              <w:t>Эксперт муниципального этапа ВСОШ по физике и астрономии</w:t>
            </w:r>
          </w:p>
        </w:tc>
      </w:tr>
      <w:tr w:rsidR="0012543C" w:rsidRPr="009D11F7" w:rsidTr="009D11F7">
        <w:trPr>
          <w:trHeight w:val="1702"/>
        </w:trPr>
        <w:tc>
          <w:tcPr>
            <w:tcW w:w="3003" w:type="dxa"/>
            <w:shd w:val="clear" w:color="auto" w:fill="auto"/>
          </w:tcPr>
          <w:p w:rsidR="0012543C" w:rsidRPr="009D11F7" w:rsidRDefault="0012543C" w:rsidP="0012543C">
            <w:pPr>
              <w:rPr>
                <w:rFonts w:ascii="Times New Roman" w:eastAsia="Calibri" w:hAnsi="Times New Roman" w:cs="Times New Roman"/>
                <w:sz w:val="24"/>
                <w:szCs w:val="24"/>
                <w:lang w:eastAsia="en-US"/>
              </w:rPr>
            </w:pPr>
            <w:r w:rsidRPr="009D11F7">
              <w:rPr>
                <w:rFonts w:ascii="Times New Roman" w:eastAsia="Calibri" w:hAnsi="Times New Roman" w:cs="Times New Roman"/>
                <w:sz w:val="24"/>
                <w:szCs w:val="24"/>
                <w:lang w:eastAsia="en-US"/>
              </w:rPr>
              <w:lastRenderedPageBreak/>
              <w:t>Муниципальный</w:t>
            </w:r>
          </w:p>
        </w:tc>
        <w:tc>
          <w:tcPr>
            <w:tcW w:w="2963" w:type="dxa"/>
            <w:shd w:val="clear" w:color="auto" w:fill="auto"/>
          </w:tcPr>
          <w:p w:rsidR="0012543C" w:rsidRPr="009D11F7" w:rsidRDefault="0012543C" w:rsidP="0012543C">
            <w:pPr>
              <w:contextualSpacing/>
              <w:rPr>
                <w:rFonts w:ascii="Times New Roman" w:eastAsia="Calibri" w:hAnsi="Times New Roman" w:cs="Times New Roman"/>
                <w:sz w:val="24"/>
                <w:szCs w:val="24"/>
                <w:lang w:eastAsia="en-US"/>
              </w:rPr>
            </w:pPr>
            <w:r w:rsidRPr="009D11F7">
              <w:rPr>
                <w:rFonts w:ascii="Times New Roman" w:eastAsia="Calibri" w:hAnsi="Times New Roman" w:cs="Times New Roman"/>
                <w:sz w:val="24"/>
                <w:szCs w:val="24"/>
                <w:lang w:eastAsia="en-US"/>
              </w:rPr>
              <w:t>Глебова Т.А.</w:t>
            </w:r>
          </w:p>
          <w:p w:rsidR="0012543C" w:rsidRPr="009D11F7" w:rsidRDefault="0012543C" w:rsidP="0012543C">
            <w:pPr>
              <w:contextualSpacing/>
              <w:rPr>
                <w:rFonts w:ascii="Times New Roman" w:eastAsia="Calibri" w:hAnsi="Times New Roman" w:cs="Times New Roman"/>
                <w:sz w:val="24"/>
                <w:szCs w:val="24"/>
                <w:lang w:eastAsia="en-US"/>
              </w:rPr>
            </w:pPr>
            <w:proofErr w:type="spellStart"/>
            <w:r w:rsidRPr="009D11F7">
              <w:rPr>
                <w:rFonts w:ascii="Times New Roman" w:eastAsia="Calibri" w:hAnsi="Times New Roman" w:cs="Times New Roman"/>
                <w:sz w:val="24"/>
                <w:szCs w:val="24"/>
                <w:lang w:eastAsia="en-US"/>
              </w:rPr>
              <w:t>Мережаная</w:t>
            </w:r>
            <w:proofErr w:type="spellEnd"/>
            <w:r w:rsidRPr="009D11F7">
              <w:rPr>
                <w:rFonts w:ascii="Times New Roman" w:eastAsia="Calibri" w:hAnsi="Times New Roman" w:cs="Times New Roman"/>
                <w:sz w:val="24"/>
                <w:szCs w:val="24"/>
                <w:lang w:eastAsia="en-US"/>
              </w:rPr>
              <w:t xml:space="preserve"> Т.А.</w:t>
            </w:r>
          </w:p>
          <w:p w:rsidR="0012543C" w:rsidRPr="009D11F7" w:rsidRDefault="0012543C" w:rsidP="0012543C">
            <w:pPr>
              <w:contextualSpacing/>
              <w:rPr>
                <w:rFonts w:ascii="Times New Roman" w:eastAsia="Calibri" w:hAnsi="Times New Roman" w:cs="Times New Roman"/>
                <w:sz w:val="24"/>
                <w:szCs w:val="24"/>
                <w:lang w:eastAsia="en-US"/>
              </w:rPr>
            </w:pPr>
            <w:r w:rsidRPr="009D11F7">
              <w:rPr>
                <w:rFonts w:ascii="Times New Roman" w:eastAsia="Calibri" w:hAnsi="Times New Roman" w:cs="Times New Roman"/>
                <w:sz w:val="24"/>
                <w:szCs w:val="24"/>
                <w:lang w:eastAsia="en-US"/>
              </w:rPr>
              <w:t>Никитина Н.Ф.</w:t>
            </w:r>
          </w:p>
          <w:p w:rsidR="0012543C" w:rsidRPr="009D11F7" w:rsidRDefault="0012543C" w:rsidP="0012543C">
            <w:pPr>
              <w:contextualSpacing/>
              <w:rPr>
                <w:rFonts w:ascii="Times New Roman" w:eastAsia="Calibri" w:hAnsi="Times New Roman" w:cs="Times New Roman"/>
                <w:sz w:val="24"/>
                <w:szCs w:val="24"/>
                <w:lang w:eastAsia="en-US"/>
              </w:rPr>
            </w:pPr>
            <w:r w:rsidRPr="009D11F7">
              <w:rPr>
                <w:rFonts w:ascii="Times New Roman" w:eastAsia="Calibri" w:hAnsi="Times New Roman" w:cs="Times New Roman"/>
                <w:sz w:val="24"/>
                <w:szCs w:val="24"/>
                <w:lang w:eastAsia="en-US"/>
              </w:rPr>
              <w:t>Кудрякова Е.В.</w:t>
            </w:r>
          </w:p>
          <w:p w:rsidR="0012543C" w:rsidRPr="009D11F7" w:rsidRDefault="0012543C" w:rsidP="0012543C">
            <w:pPr>
              <w:contextualSpacing/>
              <w:rPr>
                <w:rFonts w:ascii="Times New Roman" w:eastAsia="Calibri" w:hAnsi="Times New Roman" w:cs="Times New Roman"/>
                <w:sz w:val="24"/>
                <w:szCs w:val="24"/>
                <w:lang w:eastAsia="en-US"/>
              </w:rPr>
            </w:pPr>
            <w:r w:rsidRPr="009D11F7">
              <w:rPr>
                <w:rFonts w:ascii="Times New Roman" w:eastAsia="Calibri" w:hAnsi="Times New Roman" w:cs="Times New Roman"/>
                <w:sz w:val="24"/>
                <w:szCs w:val="24"/>
                <w:lang w:eastAsia="en-US"/>
              </w:rPr>
              <w:t>Салимова Н.И.</w:t>
            </w:r>
          </w:p>
        </w:tc>
        <w:tc>
          <w:tcPr>
            <w:tcW w:w="4241" w:type="dxa"/>
            <w:shd w:val="clear" w:color="auto" w:fill="auto"/>
          </w:tcPr>
          <w:p w:rsidR="0012543C" w:rsidRPr="009D11F7" w:rsidRDefault="0012543C" w:rsidP="0012543C">
            <w:pPr>
              <w:contextualSpacing/>
              <w:rPr>
                <w:rFonts w:ascii="Times New Roman" w:eastAsia="Calibri" w:hAnsi="Times New Roman" w:cs="Times New Roman"/>
                <w:sz w:val="24"/>
                <w:szCs w:val="24"/>
                <w:lang w:eastAsia="en-US"/>
              </w:rPr>
            </w:pPr>
            <w:r w:rsidRPr="009D11F7">
              <w:rPr>
                <w:rFonts w:ascii="Times New Roman" w:eastAsia="Calibri" w:hAnsi="Times New Roman" w:cs="Times New Roman"/>
                <w:sz w:val="24"/>
                <w:szCs w:val="24"/>
                <w:lang w:eastAsia="en-US"/>
              </w:rPr>
              <w:t xml:space="preserve">Члены жюри муниципального этапа </w:t>
            </w:r>
            <w:proofErr w:type="spellStart"/>
            <w:r w:rsidRPr="009D11F7">
              <w:rPr>
                <w:rFonts w:ascii="Times New Roman" w:eastAsia="Calibri" w:hAnsi="Times New Roman" w:cs="Times New Roman"/>
                <w:sz w:val="24"/>
                <w:szCs w:val="24"/>
                <w:lang w:eastAsia="en-US"/>
              </w:rPr>
              <w:t>ВсОШ</w:t>
            </w:r>
            <w:proofErr w:type="spellEnd"/>
            <w:r w:rsidRPr="009D11F7">
              <w:rPr>
                <w:rFonts w:ascii="Times New Roman" w:eastAsia="Calibri" w:hAnsi="Times New Roman" w:cs="Times New Roman"/>
                <w:sz w:val="24"/>
                <w:szCs w:val="24"/>
                <w:lang w:eastAsia="en-US"/>
              </w:rPr>
              <w:t xml:space="preserve"> по английскому языку</w:t>
            </w:r>
          </w:p>
          <w:p w:rsidR="0012543C" w:rsidRPr="009D11F7" w:rsidRDefault="0012543C" w:rsidP="0012543C">
            <w:pPr>
              <w:contextualSpacing/>
              <w:rPr>
                <w:rFonts w:ascii="Times New Roman" w:eastAsia="Calibri" w:hAnsi="Times New Roman" w:cs="Times New Roman"/>
                <w:sz w:val="24"/>
                <w:szCs w:val="24"/>
                <w:lang w:eastAsia="en-US"/>
              </w:rPr>
            </w:pPr>
          </w:p>
          <w:p w:rsidR="0012543C" w:rsidRPr="009D11F7" w:rsidRDefault="0012543C" w:rsidP="0012543C">
            <w:pPr>
              <w:contextualSpacing/>
              <w:rPr>
                <w:rFonts w:ascii="Times New Roman" w:eastAsia="Calibri" w:hAnsi="Times New Roman" w:cs="Times New Roman"/>
                <w:sz w:val="24"/>
                <w:szCs w:val="24"/>
                <w:lang w:eastAsia="en-US"/>
              </w:rPr>
            </w:pPr>
          </w:p>
        </w:tc>
      </w:tr>
      <w:tr w:rsidR="0012543C" w:rsidRPr="009D11F7" w:rsidTr="004969FB">
        <w:tc>
          <w:tcPr>
            <w:tcW w:w="3003" w:type="dxa"/>
            <w:shd w:val="clear" w:color="auto" w:fill="auto"/>
          </w:tcPr>
          <w:p w:rsidR="0012543C" w:rsidRPr="009D11F7" w:rsidRDefault="0012543C" w:rsidP="0012543C">
            <w:pPr>
              <w:rPr>
                <w:rFonts w:ascii="Times New Roman" w:eastAsia="Calibri" w:hAnsi="Times New Roman" w:cs="Times New Roman"/>
                <w:sz w:val="24"/>
                <w:szCs w:val="24"/>
                <w:lang w:eastAsia="en-US"/>
              </w:rPr>
            </w:pPr>
            <w:r w:rsidRPr="009D11F7">
              <w:rPr>
                <w:rFonts w:ascii="Times New Roman" w:eastAsia="Calibri" w:hAnsi="Times New Roman" w:cs="Times New Roman"/>
                <w:sz w:val="24"/>
                <w:szCs w:val="24"/>
                <w:lang w:eastAsia="en-US"/>
              </w:rPr>
              <w:t>Муниципальный</w:t>
            </w:r>
          </w:p>
        </w:tc>
        <w:tc>
          <w:tcPr>
            <w:tcW w:w="2963" w:type="dxa"/>
            <w:shd w:val="clear" w:color="auto" w:fill="auto"/>
          </w:tcPr>
          <w:p w:rsidR="0012543C" w:rsidRPr="009D11F7" w:rsidRDefault="0012543C" w:rsidP="0012543C">
            <w:pPr>
              <w:rPr>
                <w:rFonts w:ascii="Times New Roman" w:hAnsi="Times New Roman" w:cs="Times New Roman"/>
                <w:sz w:val="24"/>
                <w:szCs w:val="24"/>
              </w:rPr>
            </w:pPr>
            <w:r w:rsidRPr="009D11F7">
              <w:rPr>
                <w:rFonts w:ascii="Times New Roman" w:hAnsi="Times New Roman" w:cs="Times New Roman"/>
                <w:sz w:val="24"/>
                <w:szCs w:val="24"/>
              </w:rPr>
              <w:t>Салимова Н.И.</w:t>
            </w:r>
          </w:p>
        </w:tc>
        <w:tc>
          <w:tcPr>
            <w:tcW w:w="4241" w:type="dxa"/>
            <w:shd w:val="clear" w:color="auto" w:fill="auto"/>
          </w:tcPr>
          <w:p w:rsidR="0012543C" w:rsidRPr="009D11F7" w:rsidRDefault="0012543C" w:rsidP="0012543C">
            <w:pPr>
              <w:rPr>
                <w:rFonts w:ascii="Times New Roman" w:hAnsi="Times New Roman" w:cs="Times New Roman"/>
                <w:sz w:val="24"/>
                <w:szCs w:val="24"/>
              </w:rPr>
            </w:pPr>
            <w:r w:rsidRPr="009D11F7">
              <w:rPr>
                <w:rFonts w:ascii="Times New Roman" w:hAnsi="Times New Roman" w:cs="Times New Roman"/>
                <w:sz w:val="24"/>
                <w:szCs w:val="24"/>
              </w:rPr>
              <w:t>Член жюри лингвистического конкурса «Турнир дебатов»</w:t>
            </w:r>
          </w:p>
        </w:tc>
      </w:tr>
      <w:tr w:rsidR="0012543C" w:rsidRPr="009D11F7" w:rsidTr="004969FB">
        <w:tc>
          <w:tcPr>
            <w:tcW w:w="3003" w:type="dxa"/>
            <w:shd w:val="clear" w:color="auto" w:fill="auto"/>
          </w:tcPr>
          <w:p w:rsidR="0012543C" w:rsidRPr="009D11F7" w:rsidRDefault="0012543C" w:rsidP="0012543C">
            <w:pPr>
              <w:spacing w:after="160" w:line="259" w:lineRule="auto"/>
              <w:rPr>
                <w:rFonts w:ascii="Times New Roman" w:eastAsia="Calibri" w:hAnsi="Times New Roman" w:cs="Times New Roman"/>
                <w:sz w:val="24"/>
                <w:szCs w:val="24"/>
                <w:lang w:eastAsia="en-US"/>
              </w:rPr>
            </w:pPr>
            <w:r w:rsidRPr="009D11F7">
              <w:rPr>
                <w:rFonts w:ascii="Times New Roman" w:eastAsia="Calibri" w:hAnsi="Times New Roman" w:cs="Times New Roman"/>
                <w:sz w:val="24"/>
                <w:szCs w:val="24"/>
                <w:lang w:eastAsia="en-US"/>
              </w:rPr>
              <w:t>Региональный</w:t>
            </w:r>
          </w:p>
        </w:tc>
        <w:tc>
          <w:tcPr>
            <w:tcW w:w="2963" w:type="dxa"/>
            <w:shd w:val="clear" w:color="auto" w:fill="auto"/>
          </w:tcPr>
          <w:p w:rsidR="0012543C" w:rsidRPr="009D11F7" w:rsidRDefault="0012543C" w:rsidP="0012543C">
            <w:pPr>
              <w:spacing w:after="160" w:line="259" w:lineRule="auto"/>
              <w:contextualSpacing/>
              <w:jc w:val="both"/>
              <w:rPr>
                <w:rFonts w:ascii="Times New Roman" w:hAnsi="Times New Roman" w:cs="Times New Roman"/>
                <w:sz w:val="24"/>
                <w:szCs w:val="24"/>
              </w:rPr>
            </w:pPr>
            <w:r w:rsidRPr="009D11F7">
              <w:rPr>
                <w:rFonts w:ascii="Times New Roman" w:hAnsi="Times New Roman" w:cs="Times New Roman"/>
                <w:sz w:val="24"/>
                <w:szCs w:val="24"/>
              </w:rPr>
              <w:t>Глебова Т.А.</w:t>
            </w:r>
          </w:p>
        </w:tc>
        <w:tc>
          <w:tcPr>
            <w:tcW w:w="4241" w:type="dxa"/>
            <w:shd w:val="clear" w:color="auto" w:fill="auto"/>
          </w:tcPr>
          <w:p w:rsidR="0012543C" w:rsidRPr="009D11F7" w:rsidRDefault="0012543C" w:rsidP="0012543C">
            <w:pPr>
              <w:spacing w:after="160" w:line="259" w:lineRule="auto"/>
              <w:rPr>
                <w:rFonts w:ascii="Times New Roman" w:hAnsi="Times New Roman" w:cs="Times New Roman"/>
                <w:sz w:val="24"/>
                <w:szCs w:val="24"/>
              </w:rPr>
            </w:pPr>
            <w:r w:rsidRPr="009D11F7">
              <w:rPr>
                <w:rFonts w:ascii="Times New Roman" w:hAnsi="Times New Roman" w:cs="Times New Roman"/>
                <w:sz w:val="24"/>
                <w:szCs w:val="24"/>
              </w:rPr>
              <w:t>Член экспертной комиссии по аттестации педагогических работников Калужской области (иностранный язык)</w:t>
            </w:r>
          </w:p>
        </w:tc>
      </w:tr>
      <w:tr w:rsidR="0012543C" w:rsidRPr="009D11F7" w:rsidTr="004969FB">
        <w:tc>
          <w:tcPr>
            <w:tcW w:w="3003" w:type="dxa"/>
            <w:shd w:val="clear" w:color="auto" w:fill="auto"/>
          </w:tcPr>
          <w:p w:rsidR="0012543C" w:rsidRPr="009D11F7" w:rsidRDefault="0012543C" w:rsidP="0012543C">
            <w:pPr>
              <w:spacing w:after="160" w:line="259" w:lineRule="auto"/>
              <w:rPr>
                <w:rFonts w:ascii="Times New Roman" w:eastAsia="Calibri" w:hAnsi="Times New Roman" w:cs="Times New Roman"/>
                <w:sz w:val="24"/>
                <w:szCs w:val="24"/>
                <w:lang w:eastAsia="en-US"/>
              </w:rPr>
            </w:pPr>
            <w:r w:rsidRPr="009D11F7">
              <w:rPr>
                <w:rFonts w:ascii="Times New Roman" w:eastAsia="Calibri" w:hAnsi="Times New Roman" w:cs="Times New Roman"/>
                <w:sz w:val="24"/>
                <w:szCs w:val="24"/>
                <w:lang w:eastAsia="en-US"/>
              </w:rPr>
              <w:t>Региональный</w:t>
            </w:r>
          </w:p>
        </w:tc>
        <w:tc>
          <w:tcPr>
            <w:tcW w:w="2963" w:type="dxa"/>
            <w:shd w:val="clear" w:color="auto" w:fill="auto"/>
          </w:tcPr>
          <w:p w:rsidR="0012543C" w:rsidRPr="009D11F7" w:rsidRDefault="0012543C" w:rsidP="0012543C">
            <w:pPr>
              <w:spacing w:after="160" w:line="259" w:lineRule="auto"/>
              <w:contextualSpacing/>
              <w:jc w:val="both"/>
              <w:rPr>
                <w:rFonts w:ascii="Times New Roman" w:eastAsia="Calibri" w:hAnsi="Times New Roman" w:cs="Times New Roman"/>
                <w:sz w:val="24"/>
                <w:szCs w:val="24"/>
                <w:lang w:eastAsia="en-US"/>
              </w:rPr>
            </w:pPr>
            <w:r w:rsidRPr="009D11F7">
              <w:rPr>
                <w:rFonts w:ascii="Times New Roman" w:eastAsia="Calibri" w:hAnsi="Times New Roman" w:cs="Times New Roman"/>
                <w:sz w:val="24"/>
                <w:szCs w:val="24"/>
                <w:lang w:eastAsia="en-US"/>
              </w:rPr>
              <w:t>Колесова А.М.</w:t>
            </w:r>
          </w:p>
        </w:tc>
        <w:tc>
          <w:tcPr>
            <w:tcW w:w="4241" w:type="dxa"/>
            <w:shd w:val="clear" w:color="auto" w:fill="auto"/>
          </w:tcPr>
          <w:p w:rsidR="0012543C" w:rsidRPr="009D11F7" w:rsidRDefault="0012543C" w:rsidP="0012543C">
            <w:pPr>
              <w:spacing w:after="160" w:line="259" w:lineRule="auto"/>
              <w:contextualSpacing/>
              <w:jc w:val="both"/>
              <w:rPr>
                <w:rFonts w:ascii="Times New Roman" w:eastAsia="Calibri" w:hAnsi="Times New Roman" w:cs="Times New Roman"/>
                <w:sz w:val="24"/>
                <w:szCs w:val="24"/>
                <w:lang w:eastAsia="en-US"/>
              </w:rPr>
            </w:pPr>
            <w:r w:rsidRPr="009D11F7">
              <w:rPr>
                <w:rFonts w:ascii="Times New Roman" w:eastAsia="Calibri" w:hAnsi="Times New Roman" w:cs="Times New Roman"/>
                <w:sz w:val="24"/>
                <w:szCs w:val="24"/>
                <w:lang w:eastAsia="en-US"/>
              </w:rPr>
              <w:t>Член экспертной комиссии Калужской области при проведении государственной итоговой аттестации по образовательным программам основного общего образования по математике</w:t>
            </w:r>
          </w:p>
        </w:tc>
      </w:tr>
      <w:tr w:rsidR="0012543C" w:rsidRPr="009D11F7" w:rsidTr="004969FB">
        <w:tc>
          <w:tcPr>
            <w:tcW w:w="3003" w:type="dxa"/>
            <w:shd w:val="clear" w:color="auto" w:fill="auto"/>
          </w:tcPr>
          <w:p w:rsidR="0012543C" w:rsidRPr="009D11F7" w:rsidRDefault="0012543C" w:rsidP="0012543C">
            <w:pPr>
              <w:spacing w:after="160" w:line="259" w:lineRule="auto"/>
              <w:rPr>
                <w:rFonts w:ascii="Times New Roman" w:eastAsia="Calibri" w:hAnsi="Times New Roman" w:cs="Times New Roman"/>
                <w:sz w:val="24"/>
                <w:szCs w:val="24"/>
                <w:lang w:eastAsia="en-US"/>
              </w:rPr>
            </w:pPr>
            <w:r w:rsidRPr="009D11F7">
              <w:rPr>
                <w:rFonts w:ascii="Times New Roman" w:eastAsia="Calibri" w:hAnsi="Times New Roman" w:cs="Times New Roman"/>
                <w:sz w:val="24"/>
                <w:szCs w:val="24"/>
                <w:lang w:eastAsia="en-US"/>
              </w:rPr>
              <w:t>Региональный</w:t>
            </w:r>
          </w:p>
        </w:tc>
        <w:tc>
          <w:tcPr>
            <w:tcW w:w="2963" w:type="dxa"/>
            <w:shd w:val="clear" w:color="auto" w:fill="auto"/>
          </w:tcPr>
          <w:p w:rsidR="0012543C" w:rsidRPr="009D11F7" w:rsidRDefault="0012543C" w:rsidP="0012543C">
            <w:pPr>
              <w:spacing w:after="160" w:line="259" w:lineRule="auto"/>
              <w:contextualSpacing/>
              <w:jc w:val="both"/>
              <w:rPr>
                <w:rFonts w:ascii="Times New Roman" w:eastAsia="Calibri" w:hAnsi="Times New Roman" w:cs="Times New Roman"/>
                <w:sz w:val="24"/>
                <w:szCs w:val="24"/>
                <w:lang w:eastAsia="en-US"/>
              </w:rPr>
            </w:pPr>
            <w:r w:rsidRPr="009D11F7">
              <w:rPr>
                <w:rFonts w:ascii="Times New Roman" w:eastAsia="Calibri" w:hAnsi="Times New Roman" w:cs="Times New Roman"/>
                <w:sz w:val="24"/>
                <w:szCs w:val="24"/>
                <w:lang w:eastAsia="en-US"/>
              </w:rPr>
              <w:t>Кудрявцева О.А.</w:t>
            </w:r>
          </w:p>
        </w:tc>
        <w:tc>
          <w:tcPr>
            <w:tcW w:w="4241" w:type="dxa"/>
            <w:shd w:val="clear" w:color="auto" w:fill="auto"/>
          </w:tcPr>
          <w:p w:rsidR="0012543C" w:rsidRPr="009D11F7" w:rsidRDefault="0012543C" w:rsidP="0012543C">
            <w:pPr>
              <w:spacing w:after="160" w:line="259" w:lineRule="auto"/>
              <w:contextualSpacing/>
              <w:jc w:val="both"/>
              <w:rPr>
                <w:rFonts w:ascii="Times New Roman" w:eastAsia="Calibri" w:hAnsi="Times New Roman" w:cs="Times New Roman"/>
                <w:sz w:val="24"/>
                <w:szCs w:val="24"/>
                <w:lang w:eastAsia="en-US"/>
              </w:rPr>
            </w:pPr>
            <w:r w:rsidRPr="009D11F7">
              <w:rPr>
                <w:rFonts w:ascii="Times New Roman" w:eastAsia="Calibri" w:hAnsi="Times New Roman" w:cs="Times New Roman"/>
                <w:sz w:val="24"/>
                <w:szCs w:val="24"/>
                <w:lang w:eastAsia="en-US"/>
              </w:rPr>
              <w:t>Член экспертной комиссии Калужской области при проведении государственной итоговой аттестации по образовательным программам основного общего образования по математике</w:t>
            </w:r>
          </w:p>
        </w:tc>
      </w:tr>
      <w:tr w:rsidR="00424C53" w:rsidRPr="009D11F7" w:rsidTr="004969FB">
        <w:tc>
          <w:tcPr>
            <w:tcW w:w="3003" w:type="dxa"/>
            <w:shd w:val="clear" w:color="auto" w:fill="auto"/>
          </w:tcPr>
          <w:p w:rsidR="00424C53" w:rsidRPr="009D11F7" w:rsidRDefault="00424C53" w:rsidP="00424C53">
            <w:pPr>
              <w:rPr>
                <w:rFonts w:ascii="Times New Roman" w:eastAsia="Calibri" w:hAnsi="Times New Roman" w:cs="Times New Roman"/>
                <w:sz w:val="24"/>
                <w:szCs w:val="24"/>
                <w:lang w:eastAsia="en-US"/>
              </w:rPr>
            </w:pPr>
            <w:r w:rsidRPr="009D11F7">
              <w:rPr>
                <w:rFonts w:ascii="Times New Roman" w:eastAsia="Calibri" w:hAnsi="Times New Roman" w:cs="Times New Roman"/>
                <w:sz w:val="24"/>
                <w:szCs w:val="24"/>
                <w:lang w:eastAsia="en-US"/>
              </w:rPr>
              <w:t>Региональный</w:t>
            </w:r>
          </w:p>
          <w:p w:rsidR="00424C53" w:rsidRPr="009D11F7" w:rsidRDefault="00424C53" w:rsidP="00424C53">
            <w:pPr>
              <w:rPr>
                <w:rFonts w:ascii="Times New Roman" w:eastAsia="Calibri" w:hAnsi="Times New Roman" w:cs="Times New Roman"/>
                <w:sz w:val="24"/>
                <w:szCs w:val="24"/>
                <w:lang w:eastAsia="en-US"/>
              </w:rPr>
            </w:pPr>
          </w:p>
          <w:p w:rsidR="00424C53" w:rsidRPr="009D11F7" w:rsidRDefault="00424C53" w:rsidP="00424C53">
            <w:pPr>
              <w:rPr>
                <w:rFonts w:ascii="Times New Roman" w:eastAsia="Calibri" w:hAnsi="Times New Roman" w:cs="Times New Roman"/>
                <w:sz w:val="24"/>
                <w:szCs w:val="24"/>
                <w:lang w:eastAsia="en-US"/>
              </w:rPr>
            </w:pPr>
          </w:p>
          <w:p w:rsidR="00424C53" w:rsidRPr="009D11F7" w:rsidRDefault="00424C53" w:rsidP="00424C53">
            <w:pPr>
              <w:rPr>
                <w:rFonts w:ascii="Times New Roman" w:eastAsia="Calibri" w:hAnsi="Times New Roman" w:cs="Times New Roman"/>
                <w:sz w:val="24"/>
                <w:szCs w:val="24"/>
                <w:lang w:eastAsia="en-US"/>
              </w:rPr>
            </w:pPr>
          </w:p>
        </w:tc>
        <w:tc>
          <w:tcPr>
            <w:tcW w:w="2963" w:type="dxa"/>
            <w:shd w:val="clear" w:color="auto" w:fill="auto"/>
          </w:tcPr>
          <w:p w:rsidR="00424C53" w:rsidRPr="009D11F7" w:rsidRDefault="00424C53" w:rsidP="00424C53">
            <w:pPr>
              <w:contextualSpacing/>
              <w:rPr>
                <w:rFonts w:ascii="Times New Roman" w:eastAsia="Calibri" w:hAnsi="Times New Roman" w:cs="Times New Roman"/>
                <w:sz w:val="24"/>
                <w:szCs w:val="24"/>
                <w:lang w:eastAsia="en-US"/>
              </w:rPr>
            </w:pPr>
            <w:r w:rsidRPr="009D11F7">
              <w:rPr>
                <w:rFonts w:ascii="Times New Roman" w:eastAsia="Calibri" w:hAnsi="Times New Roman" w:cs="Times New Roman"/>
                <w:sz w:val="24"/>
                <w:szCs w:val="24"/>
                <w:lang w:eastAsia="en-US"/>
              </w:rPr>
              <w:t>Гусева Г.В.</w:t>
            </w:r>
          </w:p>
          <w:p w:rsidR="00424C53" w:rsidRPr="009D11F7" w:rsidRDefault="00424C53" w:rsidP="00424C53">
            <w:pPr>
              <w:contextualSpacing/>
              <w:rPr>
                <w:rFonts w:ascii="Times New Roman" w:eastAsia="Calibri" w:hAnsi="Times New Roman" w:cs="Times New Roman"/>
                <w:sz w:val="24"/>
                <w:szCs w:val="24"/>
                <w:lang w:eastAsia="en-US"/>
              </w:rPr>
            </w:pPr>
          </w:p>
        </w:tc>
        <w:tc>
          <w:tcPr>
            <w:tcW w:w="4241" w:type="dxa"/>
            <w:shd w:val="clear" w:color="auto" w:fill="auto"/>
          </w:tcPr>
          <w:p w:rsidR="00424C53" w:rsidRPr="009D11F7" w:rsidRDefault="00424C53" w:rsidP="00424C53">
            <w:pPr>
              <w:contextualSpacing/>
              <w:rPr>
                <w:rFonts w:ascii="Times New Roman" w:hAnsi="Times New Roman" w:cs="Times New Roman"/>
                <w:sz w:val="24"/>
                <w:szCs w:val="24"/>
              </w:rPr>
            </w:pPr>
            <w:r w:rsidRPr="009D11F7">
              <w:rPr>
                <w:rFonts w:ascii="Times New Roman" w:hAnsi="Times New Roman" w:cs="Times New Roman"/>
                <w:sz w:val="24"/>
                <w:szCs w:val="24"/>
              </w:rPr>
              <w:t>Предметная комиссия Калужской области по проверке экзаменационных работ участников государственной итоговой аттестации по образовательным программам среднего общего образования в 2025 году (обществознание)</w:t>
            </w:r>
          </w:p>
          <w:p w:rsidR="00424C53" w:rsidRPr="009D11F7" w:rsidRDefault="00424C53" w:rsidP="00424C53">
            <w:pPr>
              <w:contextualSpacing/>
              <w:rPr>
                <w:rFonts w:ascii="Times New Roman" w:hAnsi="Times New Roman" w:cs="Times New Roman"/>
                <w:sz w:val="24"/>
                <w:szCs w:val="24"/>
              </w:rPr>
            </w:pPr>
            <w:r w:rsidRPr="009D11F7">
              <w:rPr>
                <w:rFonts w:ascii="Times New Roman" w:hAnsi="Times New Roman" w:cs="Times New Roman"/>
                <w:sz w:val="24"/>
                <w:szCs w:val="24"/>
              </w:rPr>
              <w:t>Предметная комиссия города Калуги  по проверке экзаменационных работ участников государственной итоговой аттестации по образовательным программам основного общего образования в 2025 году (история)</w:t>
            </w:r>
          </w:p>
        </w:tc>
      </w:tr>
      <w:tr w:rsidR="009855A5" w:rsidRPr="009D11F7" w:rsidTr="004969FB">
        <w:tc>
          <w:tcPr>
            <w:tcW w:w="3003" w:type="dxa"/>
            <w:shd w:val="clear" w:color="auto" w:fill="auto"/>
          </w:tcPr>
          <w:p w:rsidR="009855A5" w:rsidRPr="009D11F7" w:rsidRDefault="009855A5" w:rsidP="009855A5">
            <w:pPr>
              <w:rPr>
                <w:rFonts w:ascii="Times New Roman" w:eastAsia="Calibri" w:hAnsi="Times New Roman" w:cs="Times New Roman"/>
                <w:sz w:val="24"/>
                <w:szCs w:val="24"/>
              </w:rPr>
            </w:pPr>
            <w:r w:rsidRPr="009D11F7">
              <w:rPr>
                <w:rFonts w:ascii="Times New Roman" w:eastAsia="Calibri" w:hAnsi="Times New Roman" w:cs="Times New Roman"/>
                <w:sz w:val="24"/>
                <w:szCs w:val="24"/>
              </w:rPr>
              <w:t>Региональный</w:t>
            </w:r>
          </w:p>
        </w:tc>
        <w:tc>
          <w:tcPr>
            <w:tcW w:w="2963" w:type="dxa"/>
            <w:shd w:val="clear" w:color="auto" w:fill="auto"/>
          </w:tcPr>
          <w:p w:rsidR="009855A5" w:rsidRPr="009D11F7" w:rsidRDefault="009855A5" w:rsidP="009855A5">
            <w:pPr>
              <w:contextualSpacing/>
              <w:rPr>
                <w:rFonts w:ascii="Times New Roman" w:eastAsia="Calibri" w:hAnsi="Times New Roman" w:cs="Times New Roman"/>
                <w:sz w:val="24"/>
                <w:szCs w:val="24"/>
              </w:rPr>
            </w:pPr>
            <w:r w:rsidRPr="009D11F7">
              <w:rPr>
                <w:rFonts w:ascii="Times New Roman" w:eastAsia="Calibri" w:hAnsi="Times New Roman" w:cs="Times New Roman"/>
                <w:sz w:val="24"/>
                <w:szCs w:val="24"/>
              </w:rPr>
              <w:t>Ильина Д.А.</w:t>
            </w:r>
          </w:p>
        </w:tc>
        <w:tc>
          <w:tcPr>
            <w:tcW w:w="4241" w:type="dxa"/>
            <w:shd w:val="clear" w:color="auto" w:fill="auto"/>
          </w:tcPr>
          <w:p w:rsidR="009855A5" w:rsidRPr="009D11F7" w:rsidRDefault="009855A5" w:rsidP="009855A5">
            <w:pPr>
              <w:contextualSpacing/>
              <w:rPr>
                <w:rFonts w:ascii="Times New Roman" w:hAnsi="Times New Roman" w:cs="Times New Roman"/>
                <w:sz w:val="24"/>
                <w:szCs w:val="24"/>
              </w:rPr>
            </w:pPr>
            <w:r w:rsidRPr="009D11F7">
              <w:rPr>
                <w:rFonts w:ascii="Times New Roman" w:hAnsi="Times New Roman" w:cs="Times New Roman"/>
                <w:sz w:val="24"/>
                <w:szCs w:val="24"/>
              </w:rPr>
              <w:t>Член жюри регионального этапа Всероссийского конкурса сочинений «Без срока давности-2025»</w:t>
            </w:r>
          </w:p>
        </w:tc>
      </w:tr>
    </w:tbl>
    <w:p w:rsidR="00485A7D" w:rsidRPr="009D11F7" w:rsidRDefault="00485A7D" w:rsidP="000E57C1">
      <w:pPr>
        <w:spacing w:after="160" w:line="259" w:lineRule="auto"/>
        <w:contextualSpacing/>
        <w:rPr>
          <w:rFonts w:ascii="Times New Roman" w:eastAsia="Calibri" w:hAnsi="Times New Roman" w:cs="Times New Roman"/>
          <w:b/>
          <w:sz w:val="24"/>
          <w:szCs w:val="24"/>
          <w:lang w:eastAsia="en-US"/>
        </w:rPr>
      </w:pPr>
    </w:p>
    <w:p w:rsidR="00485A7D" w:rsidRPr="009D11F7" w:rsidRDefault="00485A7D" w:rsidP="000E57C1">
      <w:pPr>
        <w:spacing w:after="160" w:line="259" w:lineRule="auto"/>
        <w:contextualSpacing/>
        <w:rPr>
          <w:rFonts w:ascii="Times New Roman" w:eastAsia="Calibri" w:hAnsi="Times New Roman" w:cs="Times New Roman"/>
          <w:b/>
          <w:sz w:val="24"/>
          <w:szCs w:val="24"/>
          <w:lang w:eastAsia="en-US"/>
        </w:rPr>
      </w:pPr>
    </w:p>
    <w:p w:rsidR="00485A7D" w:rsidRPr="00815029" w:rsidRDefault="00485A7D" w:rsidP="000E57C1">
      <w:pPr>
        <w:spacing w:after="160" w:line="259" w:lineRule="auto"/>
        <w:contextualSpacing/>
        <w:rPr>
          <w:rFonts w:ascii="Times New Roman" w:eastAsia="Calibri" w:hAnsi="Times New Roman" w:cs="Times New Roman"/>
          <w:b/>
          <w:sz w:val="24"/>
          <w:szCs w:val="24"/>
          <w:lang w:eastAsia="en-US"/>
        </w:rPr>
      </w:pPr>
    </w:p>
    <w:p w:rsidR="00485A7D" w:rsidRPr="003873EE" w:rsidRDefault="00485A7D" w:rsidP="000E57C1">
      <w:pPr>
        <w:spacing w:after="160" w:line="259" w:lineRule="auto"/>
        <w:contextualSpacing/>
        <w:rPr>
          <w:rFonts w:ascii="Times New Roman" w:eastAsia="Calibri" w:hAnsi="Times New Roman" w:cs="Times New Roman"/>
          <w:b/>
          <w:sz w:val="24"/>
          <w:szCs w:val="24"/>
          <w:lang w:eastAsia="en-US"/>
        </w:rPr>
      </w:pPr>
    </w:p>
    <w:p w:rsidR="008C13FC" w:rsidRDefault="008C13FC" w:rsidP="00092258">
      <w:pPr>
        <w:spacing w:after="160" w:line="259" w:lineRule="auto"/>
        <w:contextualSpacing/>
        <w:jc w:val="both"/>
        <w:rPr>
          <w:rFonts w:ascii="Times New Roman" w:eastAsia="Calibri" w:hAnsi="Times New Roman" w:cs="Times New Roman"/>
          <w:b/>
          <w:i/>
          <w:color w:val="D60093"/>
          <w:sz w:val="24"/>
          <w:szCs w:val="24"/>
          <w:lang w:eastAsia="en-US"/>
        </w:rPr>
      </w:pPr>
    </w:p>
    <w:p w:rsidR="00847066" w:rsidRPr="00092258" w:rsidRDefault="00847066" w:rsidP="00092258">
      <w:pPr>
        <w:spacing w:after="160" w:line="259" w:lineRule="auto"/>
        <w:contextualSpacing/>
        <w:jc w:val="both"/>
        <w:rPr>
          <w:rFonts w:ascii="Times New Roman" w:eastAsia="Calibri" w:hAnsi="Times New Roman" w:cs="Times New Roman"/>
          <w:b/>
          <w:i/>
          <w:color w:val="D60093"/>
          <w:sz w:val="24"/>
          <w:szCs w:val="24"/>
          <w:lang w:eastAsia="en-US"/>
        </w:rPr>
      </w:pPr>
    </w:p>
    <w:p w:rsidR="00092258" w:rsidRPr="00092258" w:rsidRDefault="00092258" w:rsidP="00092258">
      <w:pPr>
        <w:spacing w:after="160" w:line="259" w:lineRule="auto"/>
        <w:contextualSpacing/>
        <w:jc w:val="center"/>
        <w:rPr>
          <w:rFonts w:ascii="Times New Roman" w:eastAsia="Calibri" w:hAnsi="Times New Roman" w:cs="Times New Roman"/>
          <w:b/>
          <w:color w:val="D60093"/>
          <w:sz w:val="24"/>
          <w:szCs w:val="24"/>
          <w:lang w:eastAsia="en-US"/>
        </w:rPr>
      </w:pPr>
    </w:p>
    <w:p w:rsidR="000E57C1" w:rsidRPr="003873EE" w:rsidRDefault="000E57C1" w:rsidP="000E57C1">
      <w:pPr>
        <w:spacing w:after="160" w:line="259" w:lineRule="auto"/>
        <w:contextualSpacing/>
        <w:rPr>
          <w:rFonts w:ascii="Times New Roman" w:eastAsia="Calibri" w:hAnsi="Times New Roman" w:cs="Times New Roman"/>
          <w:b/>
          <w:sz w:val="24"/>
          <w:szCs w:val="24"/>
          <w:lang w:eastAsia="en-US"/>
        </w:rPr>
      </w:pPr>
      <w:r>
        <w:rPr>
          <w:rFonts w:ascii="Times New Roman" w:eastAsia="Calibri" w:hAnsi="Times New Roman" w:cs="Times New Roman"/>
          <w:b/>
          <w:i/>
          <w:sz w:val="24"/>
          <w:szCs w:val="24"/>
          <w:lang w:eastAsia="en-US"/>
        </w:rPr>
        <w:lastRenderedPageBreak/>
        <w:t>Таблица 2</w:t>
      </w:r>
      <w:r w:rsidR="00A004AF">
        <w:rPr>
          <w:rFonts w:ascii="Times New Roman" w:eastAsia="Calibri" w:hAnsi="Times New Roman" w:cs="Times New Roman"/>
          <w:b/>
          <w:i/>
          <w:sz w:val="24"/>
          <w:szCs w:val="24"/>
          <w:lang w:eastAsia="en-US"/>
        </w:rPr>
        <w:t>7</w:t>
      </w:r>
      <w:r w:rsidRPr="001136E8">
        <w:rPr>
          <w:rFonts w:ascii="Times New Roman" w:eastAsia="Calibri" w:hAnsi="Times New Roman" w:cs="Times New Roman"/>
          <w:b/>
          <w:i/>
          <w:sz w:val="24"/>
          <w:szCs w:val="24"/>
          <w:lang w:eastAsia="en-US"/>
        </w:rPr>
        <w:t>.</w:t>
      </w:r>
      <w:r>
        <w:rPr>
          <w:rFonts w:ascii="Times New Roman" w:eastAsia="Calibri" w:hAnsi="Times New Roman" w:cs="Times New Roman"/>
          <w:b/>
          <w:sz w:val="24"/>
          <w:szCs w:val="24"/>
          <w:lang w:eastAsia="en-US"/>
        </w:rPr>
        <w:t xml:space="preserve"> </w:t>
      </w:r>
      <w:r w:rsidRPr="003873EE">
        <w:rPr>
          <w:rFonts w:ascii="Times New Roman" w:eastAsia="Calibri" w:hAnsi="Times New Roman" w:cs="Times New Roman"/>
          <w:b/>
          <w:sz w:val="24"/>
          <w:szCs w:val="24"/>
          <w:lang w:eastAsia="en-US"/>
        </w:rPr>
        <w:t xml:space="preserve">Работа членов </w:t>
      </w:r>
      <w:r>
        <w:rPr>
          <w:rFonts w:ascii="Times New Roman" w:eastAsia="Calibri" w:hAnsi="Times New Roman" w:cs="Times New Roman"/>
          <w:b/>
          <w:sz w:val="24"/>
          <w:szCs w:val="24"/>
          <w:lang w:eastAsia="en-US"/>
        </w:rPr>
        <w:t>МО  в составе  творческих групп</w:t>
      </w:r>
    </w:p>
    <w:p w:rsidR="00092258" w:rsidRPr="00092258" w:rsidRDefault="00092258" w:rsidP="00092258">
      <w:pPr>
        <w:spacing w:after="160" w:line="259" w:lineRule="auto"/>
        <w:contextualSpacing/>
        <w:rPr>
          <w:rFonts w:ascii="Times New Roman" w:eastAsia="Calibri" w:hAnsi="Times New Roman" w:cs="Times New Roman"/>
          <w:b/>
          <w:sz w:val="24"/>
          <w:szCs w:val="24"/>
          <w:lang w:eastAsia="en-US"/>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2"/>
        <w:gridCol w:w="2936"/>
        <w:gridCol w:w="4127"/>
      </w:tblGrid>
      <w:tr w:rsidR="00092258" w:rsidRPr="00092258" w:rsidTr="00646A70">
        <w:tc>
          <w:tcPr>
            <w:tcW w:w="3002" w:type="dxa"/>
            <w:shd w:val="clear" w:color="auto" w:fill="auto"/>
          </w:tcPr>
          <w:p w:rsidR="00092258" w:rsidRPr="00092258" w:rsidRDefault="00092258" w:rsidP="00092258">
            <w:pPr>
              <w:spacing w:after="0" w:line="240" w:lineRule="auto"/>
              <w:contextualSpacing/>
              <w:rPr>
                <w:rFonts w:ascii="Times New Roman" w:eastAsia="Calibri" w:hAnsi="Times New Roman" w:cs="Times New Roman"/>
                <w:sz w:val="24"/>
                <w:szCs w:val="24"/>
                <w:lang w:eastAsia="en-US"/>
              </w:rPr>
            </w:pPr>
            <w:r w:rsidRPr="00092258">
              <w:rPr>
                <w:rFonts w:ascii="Times New Roman" w:eastAsia="Calibri" w:hAnsi="Times New Roman" w:cs="Times New Roman"/>
                <w:sz w:val="24"/>
                <w:szCs w:val="24"/>
                <w:lang w:eastAsia="en-US"/>
              </w:rPr>
              <w:t>Уровень участия</w:t>
            </w:r>
          </w:p>
        </w:tc>
        <w:tc>
          <w:tcPr>
            <w:tcW w:w="2936" w:type="dxa"/>
            <w:shd w:val="clear" w:color="auto" w:fill="auto"/>
          </w:tcPr>
          <w:p w:rsidR="00092258" w:rsidRPr="00092258" w:rsidRDefault="00092258" w:rsidP="00092258">
            <w:pPr>
              <w:spacing w:after="0" w:line="240" w:lineRule="auto"/>
              <w:contextualSpacing/>
              <w:rPr>
                <w:rFonts w:ascii="Times New Roman" w:eastAsia="Calibri" w:hAnsi="Times New Roman" w:cs="Times New Roman"/>
                <w:sz w:val="24"/>
                <w:szCs w:val="24"/>
                <w:lang w:eastAsia="en-US"/>
              </w:rPr>
            </w:pPr>
            <w:r w:rsidRPr="00092258">
              <w:rPr>
                <w:rFonts w:ascii="Times New Roman" w:eastAsia="Calibri" w:hAnsi="Times New Roman" w:cs="Times New Roman"/>
                <w:sz w:val="24"/>
                <w:szCs w:val="24"/>
                <w:lang w:eastAsia="en-US"/>
              </w:rPr>
              <w:t>Ф.И.О.</w:t>
            </w:r>
          </w:p>
        </w:tc>
        <w:tc>
          <w:tcPr>
            <w:tcW w:w="4127" w:type="dxa"/>
            <w:shd w:val="clear" w:color="auto" w:fill="auto"/>
          </w:tcPr>
          <w:p w:rsidR="00092258" w:rsidRPr="00092258" w:rsidRDefault="00092258" w:rsidP="00092258">
            <w:pPr>
              <w:spacing w:after="0" w:line="240" w:lineRule="auto"/>
              <w:contextualSpacing/>
              <w:rPr>
                <w:rFonts w:ascii="Times New Roman" w:eastAsia="Calibri" w:hAnsi="Times New Roman" w:cs="Times New Roman"/>
                <w:sz w:val="24"/>
                <w:szCs w:val="24"/>
                <w:lang w:eastAsia="en-US"/>
              </w:rPr>
            </w:pPr>
            <w:r w:rsidRPr="00092258">
              <w:rPr>
                <w:rFonts w:ascii="Times New Roman" w:eastAsia="Calibri" w:hAnsi="Times New Roman" w:cs="Times New Roman"/>
                <w:sz w:val="24"/>
                <w:szCs w:val="24"/>
                <w:lang w:eastAsia="en-US"/>
              </w:rPr>
              <w:t xml:space="preserve">Название творческой  группы </w:t>
            </w:r>
          </w:p>
        </w:tc>
      </w:tr>
      <w:tr w:rsidR="00092258" w:rsidRPr="00092258" w:rsidTr="00646A70">
        <w:tc>
          <w:tcPr>
            <w:tcW w:w="3002" w:type="dxa"/>
            <w:tcBorders>
              <w:top w:val="outset" w:sz="6" w:space="0" w:color="auto"/>
              <w:left w:val="outset" w:sz="6" w:space="0" w:color="auto"/>
              <w:bottom w:val="outset" w:sz="6" w:space="0" w:color="auto"/>
              <w:right w:val="outset" w:sz="6" w:space="0" w:color="auto"/>
            </w:tcBorders>
            <w:shd w:val="clear" w:color="auto" w:fill="FFFFFF"/>
          </w:tcPr>
          <w:p w:rsidR="00092258" w:rsidRPr="00092258" w:rsidRDefault="00092258" w:rsidP="00092258">
            <w:pPr>
              <w:rPr>
                <w:rFonts w:ascii="Times New Roman" w:eastAsia="Calibri" w:hAnsi="Times New Roman" w:cs="Times New Roman"/>
                <w:sz w:val="24"/>
                <w:lang w:eastAsia="en-US"/>
              </w:rPr>
            </w:pPr>
            <w:r w:rsidRPr="00092258">
              <w:rPr>
                <w:rFonts w:ascii="Times New Roman" w:eastAsia="Calibri" w:hAnsi="Times New Roman" w:cs="Times New Roman"/>
                <w:sz w:val="24"/>
                <w:szCs w:val="24"/>
                <w:lang w:eastAsia="en-US"/>
              </w:rPr>
              <w:t>Муниципальный</w:t>
            </w:r>
          </w:p>
        </w:tc>
        <w:tc>
          <w:tcPr>
            <w:tcW w:w="2936" w:type="dxa"/>
            <w:tcBorders>
              <w:top w:val="outset" w:sz="6" w:space="0" w:color="auto"/>
              <w:left w:val="outset" w:sz="6" w:space="0" w:color="auto"/>
              <w:bottom w:val="outset" w:sz="6" w:space="0" w:color="auto"/>
              <w:right w:val="outset" w:sz="6" w:space="0" w:color="auto"/>
            </w:tcBorders>
            <w:shd w:val="clear" w:color="auto" w:fill="FFFFFF"/>
            <w:vAlign w:val="center"/>
          </w:tcPr>
          <w:p w:rsidR="00092258" w:rsidRPr="00092258" w:rsidRDefault="00092258" w:rsidP="00092258">
            <w:pPr>
              <w:autoSpaceDE w:val="0"/>
              <w:autoSpaceDN w:val="0"/>
              <w:adjustRightInd w:val="0"/>
              <w:spacing w:after="96" w:line="255" w:lineRule="atLeast"/>
              <w:jc w:val="both"/>
              <w:rPr>
                <w:rFonts w:ascii="Times New Roman" w:eastAsia="Times New Roman" w:hAnsi="Times New Roman" w:cs="Times New Roman"/>
                <w:color w:val="2C2C2C"/>
                <w:sz w:val="24"/>
                <w:szCs w:val="24"/>
              </w:rPr>
            </w:pPr>
            <w:r w:rsidRPr="00092258">
              <w:rPr>
                <w:rFonts w:ascii="Times New Roman" w:eastAsia="Calibri" w:hAnsi="Times New Roman" w:cs="Times New Roman"/>
                <w:color w:val="000000"/>
                <w:sz w:val="24"/>
                <w:szCs w:val="24"/>
              </w:rPr>
              <w:t>Гусева Г.В.</w:t>
            </w:r>
          </w:p>
        </w:tc>
        <w:tc>
          <w:tcPr>
            <w:tcW w:w="4127" w:type="dxa"/>
            <w:tcBorders>
              <w:top w:val="outset" w:sz="6" w:space="0" w:color="auto"/>
              <w:left w:val="outset" w:sz="6" w:space="0" w:color="auto"/>
              <w:bottom w:val="outset" w:sz="6" w:space="0" w:color="auto"/>
              <w:right w:val="outset" w:sz="6" w:space="0" w:color="auto"/>
            </w:tcBorders>
            <w:shd w:val="clear" w:color="auto" w:fill="FFFFFF"/>
            <w:vAlign w:val="center"/>
          </w:tcPr>
          <w:p w:rsidR="00092258" w:rsidRPr="00092258" w:rsidRDefault="00092258" w:rsidP="00092258">
            <w:pPr>
              <w:spacing w:after="96" w:line="255" w:lineRule="atLeast"/>
              <w:jc w:val="both"/>
              <w:rPr>
                <w:rFonts w:ascii="Times New Roman" w:eastAsia="Times New Roman" w:hAnsi="Times New Roman" w:cs="Times New Roman"/>
                <w:bCs/>
                <w:kern w:val="36"/>
                <w:sz w:val="24"/>
                <w:szCs w:val="24"/>
              </w:rPr>
            </w:pPr>
            <w:r w:rsidRPr="00092258">
              <w:rPr>
                <w:rFonts w:ascii="Times New Roman" w:eastAsia="Times New Roman" w:hAnsi="Times New Roman" w:cs="Times New Roman"/>
                <w:color w:val="1A1A1A"/>
                <w:sz w:val="23"/>
                <w:szCs w:val="23"/>
                <w:shd w:val="clear" w:color="auto" w:fill="FFFFFF"/>
              </w:rPr>
              <w:t>Предметно-методическая комиссия по разработке олимпиадных заданий для проведения школьного этапа всероссийской олимпиады школьников по праву</w:t>
            </w:r>
          </w:p>
        </w:tc>
      </w:tr>
      <w:tr w:rsidR="00092258" w:rsidRPr="00092258" w:rsidTr="00646A70">
        <w:tc>
          <w:tcPr>
            <w:tcW w:w="3002" w:type="dxa"/>
            <w:tcBorders>
              <w:top w:val="outset" w:sz="6" w:space="0" w:color="auto"/>
              <w:left w:val="outset" w:sz="6" w:space="0" w:color="auto"/>
              <w:bottom w:val="outset" w:sz="6" w:space="0" w:color="auto"/>
              <w:right w:val="outset" w:sz="6" w:space="0" w:color="auto"/>
            </w:tcBorders>
            <w:shd w:val="clear" w:color="auto" w:fill="FFFFFF"/>
          </w:tcPr>
          <w:p w:rsidR="00092258" w:rsidRPr="00092258" w:rsidRDefault="00092258" w:rsidP="00092258">
            <w:pPr>
              <w:rPr>
                <w:rFonts w:ascii="Times New Roman" w:eastAsia="Calibri" w:hAnsi="Times New Roman" w:cs="Times New Roman"/>
                <w:sz w:val="24"/>
                <w:lang w:eastAsia="en-US"/>
              </w:rPr>
            </w:pPr>
            <w:r w:rsidRPr="00092258">
              <w:rPr>
                <w:rFonts w:ascii="Times New Roman" w:eastAsia="Calibri" w:hAnsi="Times New Roman" w:cs="Times New Roman"/>
                <w:sz w:val="24"/>
                <w:szCs w:val="24"/>
                <w:lang w:eastAsia="en-US"/>
              </w:rPr>
              <w:t>Муниципальный</w:t>
            </w:r>
          </w:p>
        </w:tc>
        <w:tc>
          <w:tcPr>
            <w:tcW w:w="2936" w:type="dxa"/>
            <w:tcBorders>
              <w:top w:val="outset" w:sz="6" w:space="0" w:color="auto"/>
              <w:left w:val="outset" w:sz="6" w:space="0" w:color="auto"/>
              <w:bottom w:val="outset" w:sz="6" w:space="0" w:color="auto"/>
              <w:right w:val="outset" w:sz="6" w:space="0" w:color="auto"/>
            </w:tcBorders>
            <w:shd w:val="clear" w:color="auto" w:fill="FFFFFF"/>
            <w:vAlign w:val="center"/>
          </w:tcPr>
          <w:p w:rsidR="00092258" w:rsidRPr="00092258" w:rsidRDefault="00092258" w:rsidP="00092258">
            <w:pPr>
              <w:spacing w:after="0" w:line="255" w:lineRule="atLeast"/>
              <w:jc w:val="both"/>
              <w:rPr>
                <w:rFonts w:ascii="Times New Roman" w:eastAsia="Times New Roman" w:hAnsi="Times New Roman" w:cs="Times New Roman"/>
                <w:color w:val="2C2C2C"/>
                <w:sz w:val="24"/>
                <w:szCs w:val="24"/>
              </w:rPr>
            </w:pPr>
            <w:r w:rsidRPr="00092258">
              <w:rPr>
                <w:rFonts w:ascii="Times New Roman" w:eastAsia="Calibri" w:hAnsi="Times New Roman" w:cs="Times New Roman"/>
                <w:sz w:val="24"/>
                <w:szCs w:val="24"/>
              </w:rPr>
              <w:t>Ильина Д.А.</w:t>
            </w:r>
          </w:p>
        </w:tc>
        <w:tc>
          <w:tcPr>
            <w:tcW w:w="4127" w:type="dxa"/>
            <w:tcBorders>
              <w:top w:val="outset" w:sz="6" w:space="0" w:color="auto"/>
              <w:left w:val="outset" w:sz="6" w:space="0" w:color="auto"/>
              <w:bottom w:val="outset" w:sz="6" w:space="0" w:color="auto"/>
              <w:right w:val="outset" w:sz="6" w:space="0" w:color="auto"/>
            </w:tcBorders>
            <w:shd w:val="clear" w:color="auto" w:fill="FFFFFF"/>
            <w:vAlign w:val="center"/>
          </w:tcPr>
          <w:p w:rsidR="00092258" w:rsidRPr="00092258" w:rsidRDefault="00092258" w:rsidP="00092258">
            <w:pPr>
              <w:spacing w:after="96" w:line="255" w:lineRule="atLeast"/>
              <w:jc w:val="both"/>
              <w:rPr>
                <w:rFonts w:ascii="Times New Roman" w:eastAsia="Calibri" w:hAnsi="Times New Roman" w:cs="Times New Roman"/>
                <w:bCs/>
                <w:kern w:val="36"/>
                <w:sz w:val="24"/>
                <w:lang w:eastAsia="en-US"/>
              </w:rPr>
            </w:pPr>
            <w:r w:rsidRPr="00092258">
              <w:rPr>
                <w:rFonts w:ascii="Times New Roman" w:eastAsia="Calibri" w:hAnsi="Times New Roman" w:cs="Times New Roman"/>
                <w:color w:val="1A1A1A"/>
                <w:sz w:val="23"/>
                <w:szCs w:val="23"/>
                <w:shd w:val="clear" w:color="auto" w:fill="FFFFFF"/>
                <w:lang w:eastAsia="en-US"/>
              </w:rPr>
              <w:t>Предметно-методическая комиссия по разработке олимпиадных заданий для проведения школьного этапа всероссийской олимпиады школьников по истории</w:t>
            </w:r>
          </w:p>
        </w:tc>
      </w:tr>
    </w:tbl>
    <w:p w:rsidR="003E26DE" w:rsidRDefault="003E26DE" w:rsidP="001D09C7">
      <w:pPr>
        <w:spacing w:after="0"/>
        <w:jc w:val="both"/>
        <w:rPr>
          <w:rFonts w:ascii="Times New Roman" w:hAnsi="Times New Roman" w:cs="Times New Roman"/>
          <w:color w:val="000000" w:themeColor="text1"/>
          <w:sz w:val="24"/>
          <w:szCs w:val="24"/>
        </w:rPr>
      </w:pPr>
    </w:p>
    <w:p w:rsidR="003E26DE" w:rsidRDefault="003E26DE" w:rsidP="001D09C7">
      <w:pPr>
        <w:spacing w:after="0"/>
        <w:jc w:val="both"/>
        <w:rPr>
          <w:rFonts w:ascii="Times New Roman" w:hAnsi="Times New Roman" w:cs="Times New Roman"/>
          <w:color w:val="000000" w:themeColor="text1"/>
          <w:sz w:val="24"/>
          <w:szCs w:val="24"/>
        </w:rPr>
      </w:pPr>
    </w:p>
    <w:tbl>
      <w:tblPr>
        <w:tblW w:w="10058" w:type="dxa"/>
        <w:tblInd w:w="-269"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832"/>
        <w:gridCol w:w="1710"/>
        <w:gridCol w:w="7516"/>
      </w:tblGrid>
      <w:tr w:rsidR="004969FB" w:rsidTr="009D11F7">
        <w:trPr>
          <w:trHeight w:val="509"/>
        </w:trPr>
        <w:tc>
          <w:tcPr>
            <w:tcW w:w="83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4969FB" w:rsidRDefault="004969FB" w:rsidP="004969FB">
            <w:pPr>
              <w:jc w:val="center"/>
            </w:pPr>
            <w:r>
              <w:rPr>
                <w:rFonts w:ascii="Times New Roman" w:hAnsi="Times New Roman"/>
                <w:color w:val="000000"/>
                <w:sz w:val="24"/>
              </w:rPr>
              <w:t>№ п/п</w:t>
            </w:r>
          </w:p>
        </w:tc>
        <w:tc>
          <w:tcPr>
            <w:tcW w:w="171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4969FB" w:rsidRDefault="004969FB" w:rsidP="004969FB">
            <w:pPr>
              <w:jc w:val="center"/>
            </w:pPr>
            <w:r>
              <w:rPr>
                <w:rFonts w:ascii="Times New Roman" w:hAnsi="Times New Roman"/>
                <w:color w:val="000000"/>
                <w:sz w:val="24"/>
              </w:rPr>
              <w:t>ФИО</w:t>
            </w:r>
          </w:p>
        </w:tc>
        <w:tc>
          <w:tcPr>
            <w:tcW w:w="751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4969FB" w:rsidRDefault="004969FB" w:rsidP="004969FB">
            <w:pPr>
              <w:contextualSpacing/>
              <w:jc w:val="center"/>
              <w:rPr>
                <w:b/>
              </w:rPr>
            </w:pPr>
            <w:r>
              <w:rPr>
                <w:rFonts w:ascii="Times New Roman" w:hAnsi="Times New Roman"/>
                <w:b/>
                <w:color w:val="000000"/>
                <w:sz w:val="24"/>
              </w:rPr>
              <w:t>Участие членов МО в разработке КИМ, олимпиадных и конкурсных материалов, методического продукта на городском уровне</w:t>
            </w:r>
          </w:p>
        </w:tc>
      </w:tr>
      <w:tr w:rsidR="004969FB" w:rsidTr="009D11F7">
        <w:trPr>
          <w:trHeight w:val="509"/>
        </w:trPr>
        <w:tc>
          <w:tcPr>
            <w:tcW w:w="832"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4969FB" w:rsidRDefault="004969FB" w:rsidP="004969FB"/>
        </w:tc>
        <w:tc>
          <w:tcPr>
            <w:tcW w:w="1710"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4969FB" w:rsidRDefault="004969FB" w:rsidP="004969FB"/>
        </w:tc>
        <w:tc>
          <w:tcPr>
            <w:tcW w:w="7516"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4969FB" w:rsidRDefault="004969FB" w:rsidP="004969FB"/>
        </w:tc>
      </w:tr>
      <w:tr w:rsidR="004969FB" w:rsidTr="009D11F7">
        <w:trPr>
          <w:trHeight w:val="284"/>
        </w:trPr>
        <w:tc>
          <w:tcPr>
            <w:tcW w:w="10058" w:type="dxa"/>
            <w:gridSpan w:val="3"/>
            <w:tcBorders>
              <w:top w:val="single" w:sz="6" w:space="0" w:color="000000"/>
              <w:left w:val="single" w:sz="6" w:space="0" w:color="000000"/>
              <w:bottom w:val="single" w:sz="6" w:space="0" w:color="000000"/>
              <w:right w:val="single" w:sz="6" w:space="0" w:color="A0A0A0"/>
            </w:tcBorders>
            <w:shd w:val="clear" w:color="auto" w:fill="FFFFFF"/>
            <w:tcMar>
              <w:top w:w="0" w:type="dxa"/>
              <w:left w:w="0" w:type="dxa"/>
              <w:bottom w:w="0" w:type="dxa"/>
              <w:right w:w="0" w:type="dxa"/>
            </w:tcMar>
            <w:vAlign w:val="center"/>
          </w:tcPr>
          <w:p w:rsidR="004969FB" w:rsidRDefault="004969FB" w:rsidP="004969FB">
            <w:pPr>
              <w:jc w:val="center"/>
            </w:pPr>
            <w:r>
              <w:rPr>
                <w:rFonts w:ascii="Times New Roman" w:hAnsi="Times New Roman"/>
                <w:b/>
                <w:color w:val="000000"/>
                <w:sz w:val="24"/>
              </w:rPr>
              <w:t>Первое полугодие 2024-2025 учебного года</w:t>
            </w:r>
          </w:p>
        </w:tc>
      </w:tr>
      <w:tr w:rsidR="004969FB" w:rsidTr="009D11F7">
        <w:trPr>
          <w:trHeight w:val="88"/>
        </w:trPr>
        <w:tc>
          <w:tcPr>
            <w:tcW w:w="83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4969FB" w:rsidRDefault="004969FB" w:rsidP="004969FB">
            <w:pPr>
              <w:spacing w:line="255" w:lineRule="atLeast"/>
              <w:jc w:val="center"/>
            </w:pPr>
            <w:r>
              <w:rPr>
                <w:rFonts w:ascii="Times New Roman" w:hAnsi="Times New Roman"/>
                <w:color w:val="000000"/>
                <w:sz w:val="24"/>
              </w:rPr>
              <w:t>1.</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4969FB" w:rsidRDefault="004969FB" w:rsidP="004969FB">
            <w:r>
              <w:rPr>
                <w:rFonts w:ascii="Times New Roman" w:hAnsi="Times New Roman"/>
                <w:color w:val="000000"/>
                <w:sz w:val="24"/>
              </w:rPr>
              <w:t>Кудрявцева О.А.</w:t>
            </w:r>
          </w:p>
          <w:p w:rsidR="004969FB" w:rsidRDefault="004969FB" w:rsidP="004969FB">
            <w:pPr>
              <w:spacing w:line="255" w:lineRule="atLeast"/>
              <w:jc w:val="center"/>
            </w:pPr>
          </w:p>
        </w:tc>
        <w:tc>
          <w:tcPr>
            <w:tcW w:w="751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4969FB" w:rsidRDefault="004969FB" w:rsidP="004969FB">
            <w:pPr>
              <w:spacing w:line="255" w:lineRule="atLeast"/>
              <w:jc w:val="both"/>
            </w:pPr>
            <w:r>
              <w:rPr>
                <w:rFonts w:ascii="Times New Roman" w:hAnsi="Times New Roman"/>
                <w:color w:val="000000"/>
                <w:sz w:val="24"/>
              </w:rPr>
              <w:t>Подготовка продукта инновационной деятельности педагога «Планер счастливого учителя»</w:t>
            </w:r>
          </w:p>
        </w:tc>
      </w:tr>
      <w:tr w:rsidR="0012543C" w:rsidTr="009D11F7">
        <w:trPr>
          <w:trHeight w:val="88"/>
        </w:trPr>
        <w:tc>
          <w:tcPr>
            <w:tcW w:w="832"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vAlign w:val="center"/>
          </w:tcPr>
          <w:p w:rsidR="0012543C" w:rsidRDefault="0012543C" w:rsidP="0012543C">
            <w:pPr>
              <w:pStyle w:val="a3"/>
              <w:spacing w:after="96" w:line="255" w:lineRule="atLeast"/>
              <w:jc w:val="center"/>
            </w:pPr>
            <w:r>
              <w:rPr>
                <w:color w:val="000000"/>
              </w:rPr>
              <w:t>2.</w:t>
            </w:r>
          </w:p>
        </w:tc>
        <w:tc>
          <w:tcPr>
            <w:tcW w:w="1710" w:type="dxa"/>
            <w:tcBorders>
              <w:top w:val="outset" w:sz="6" w:space="0" w:color="auto"/>
              <w:left w:val="outset" w:sz="6" w:space="0" w:color="auto"/>
              <w:bottom w:val="outset" w:sz="6" w:space="0" w:color="auto"/>
              <w:right w:val="outset" w:sz="6" w:space="0" w:color="auto"/>
            </w:tcBorders>
            <w:shd w:val="clear" w:color="auto" w:fill="FFFFFF"/>
            <w:tcMar>
              <w:left w:w="0" w:type="dxa"/>
              <w:right w:w="0" w:type="dxa"/>
            </w:tcMar>
            <w:vAlign w:val="center"/>
          </w:tcPr>
          <w:p w:rsidR="0012543C" w:rsidRPr="00D85CC5" w:rsidRDefault="0012543C" w:rsidP="0012543C">
            <w:pPr>
              <w:pStyle w:val="a3"/>
              <w:spacing w:before="0" w:beforeAutospacing="0" w:after="0" w:afterAutospacing="0" w:line="255" w:lineRule="atLeast"/>
              <w:jc w:val="center"/>
              <w:rPr>
                <w:color w:val="2C2C2C"/>
              </w:rPr>
            </w:pPr>
            <w:r>
              <w:rPr>
                <w:color w:val="2C2C2C"/>
              </w:rPr>
              <w:t xml:space="preserve">Кондратьева И.Д. </w:t>
            </w:r>
          </w:p>
        </w:tc>
        <w:tc>
          <w:tcPr>
            <w:tcW w:w="7516" w:type="dxa"/>
            <w:tcBorders>
              <w:top w:val="outset" w:sz="6" w:space="0" w:color="auto"/>
              <w:left w:val="outset" w:sz="6" w:space="0" w:color="auto"/>
              <w:bottom w:val="outset" w:sz="6" w:space="0" w:color="auto"/>
              <w:right w:val="outset" w:sz="6" w:space="0" w:color="auto"/>
            </w:tcBorders>
            <w:shd w:val="clear" w:color="auto" w:fill="FFFFFF"/>
            <w:tcMar>
              <w:left w:w="0" w:type="dxa"/>
              <w:right w:w="0" w:type="dxa"/>
            </w:tcMar>
            <w:vAlign w:val="center"/>
          </w:tcPr>
          <w:p w:rsidR="0012543C" w:rsidRPr="00D85CC5" w:rsidRDefault="0012543C" w:rsidP="0012543C">
            <w:pPr>
              <w:pStyle w:val="a3"/>
              <w:spacing w:before="0" w:beforeAutospacing="0" w:after="0" w:afterAutospacing="0" w:line="255" w:lineRule="atLeast"/>
              <w:jc w:val="both"/>
              <w:rPr>
                <w:color w:val="2C2C2C"/>
              </w:rPr>
            </w:pPr>
            <w:r>
              <w:rPr>
                <w:color w:val="2C2C2C"/>
              </w:rPr>
              <w:t>КИМ олимпиадных материалов</w:t>
            </w:r>
            <w:r w:rsidR="00C33E47">
              <w:rPr>
                <w:color w:val="2C2C2C"/>
              </w:rPr>
              <w:t>, конкурсных заданий</w:t>
            </w:r>
            <w:r>
              <w:rPr>
                <w:color w:val="2C2C2C"/>
              </w:rPr>
              <w:t xml:space="preserve"> по ОБЗР</w:t>
            </w:r>
          </w:p>
        </w:tc>
      </w:tr>
      <w:tr w:rsidR="0012543C" w:rsidTr="009D11F7">
        <w:trPr>
          <w:trHeight w:val="88"/>
        </w:trPr>
        <w:tc>
          <w:tcPr>
            <w:tcW w:w="832"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vAlign w:val="center"/>
          </w:tcPr>
          <w:p w:rsidR="0012543C" w:rsidRDefault="0012543C" w:rsidP="0012543C">
            <w:pPr>
              <w:pStyle w:val="a3"/>
              <w:spacing w:after="96" w:line="255" w:lineRule="atLeast"/>
              <w:jc w:val="center"/>
            </w:pPr>
            <w:r>
              <w:rPr>
                <w:color w:val="000000"/>
              </w:rPr>
              <w:t>3.</w:t>
            </w:r>
          </w:p>
        </w:tc>
        <w:tc>
          <w:tcPr>
            <w:tcW w:w="1710" w:type="dxa"/>
            <w:tcBorders>
              <w:top w:val="outset" w:sz="6" w:space="0" w:color="auto"/>
              <w:left w:val="outset" w:sz="6" w:space="0" w:color="auto"/>
              <w:bottom w:val="outset" w:sz="6" w:space="0" w:color="auto"/>
              <w:right w:val="outset" w:sz="6" w:space="0" w:color="auto"/>
            </w:tcBorders>
            <w:shd w:val="clear" w:color="auto" w:fill="FFFFFF"/>
            <w:tcMar>
              <w:left w:w="0" w:type="dxa"/>
              <w:right w:w="0" w:type="dxa"/>
            </w:tcMar>
            <w:vAlign w:val="center"/>
          </w:tcPr>
          <w:p w:rsidR="0012543C" w:rsidRDefault="0012543C" w:rsidP="0012543C">
            <w:pPr>
              <w:pStyle w:val="a3"/>
              <w:spacing w:before="0" w:beforeAutospacing="0" w:after="0" w:afterAutospacing="0" w:line="255" w:lineRule="atLeast"/>
              <w:jc w:val="center"/>
              <w:rPr>
                <w:color w:val="2C2C2C"/>
              </w:rPr>
            </w:pPr>
            <w:r>
              <w:rPr>
                <w:color w:val="2C2C2C"/>
              </w:rPr>
              <w:t>Гусева Г.В.</w:t>
            </w:r>
          </w:p>
        </w:tc>
        <w:tc>
          <w:tcPr>
            <w:tcW w:w="7516" w:type="dxa"/>
            <w:tcBorders>
              <w:top w:val="outset" w:sz="6" w:space="0" w:color="auto"/>
              <w:left w:val="outset" w:sz="6" w:space="0" w:color="auto"/>
              <w:bottom w:val="outset" w:sz="6" w:space="0" w:color="auto"/>
              <w:right w:val="outset" w:sz="6" w:space="0" w:color="auto"/>
            </w:tcBorders>
            <w:shd w:val="clear" w:color="auto" w:fill="FFFFFF"/>
            <w:tcMar>
              <w:left w:w="0" w:type="dxa"/>
              <w:right w:w="0" w:type="dxa"/>
            </w:tcMar>
            <w:vAlign w:val="center"/>
          </w:tcPr>
          <w:p w:rsidR="0012543C" w:rsidRPr="00D85CC5" w:rsidRDefault="0012543C" w:rsidP="0012543C">
            <w:pPr>
              <w:pStyle w:val="a3"/>
              <w:spacing w:before="0" w:beforeAutospacing="0" w:after="0" w:afterAutospacing="0" w:line="255" w:lineRule="atLeast"/>
              <w:jc w:val="both"/>
              <w:rPr>
                <w:color w:val="2C2C2C"/>
              </w:rPr>
            </w:pPr>
            <w:r>
              <w:rPr>
                <w:color w:val="2C2C2C"/>
              </w:rPr>
              <w:t>КИМ олимпиадных материалов по праву</w:t>
            </w:r>
          </w:p>
        </w:tc>
      </w:tr>
      <w:tr w:rsidR="00CD0380" w:rsidTr="009D11F7">
        <w:trPr>
          <w:trHeight w:val="88"/>
        </w:trPr>
        <w:tc>
          <w:tcPr>
            <w:tcW w:w="832"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vAlign w:val="center"/>
          </w:tcPr>
          <w:p w:rsidR="00CD0380" w:rsidRDefault="00CD0380" w:rsidP="00CD0380">
            <w:pPr>
              <w:pStyle w:val="a3"/>
              <w:spacing w:after="96" w:line="255" w:lineRule="atLeast"/>
              <w:jc w:val="center"/>
              <w:rPr>
                <w:color w:val="000000"/>
              </w:rPr>
            </w:pPr>
          </w:p>
        </w:tc>
        <w:tc>
          <w:tcPr>
            <w:tcW w:w="1710" w:type="dxa"/>
            <w:tcBorders>
              <w:top w:val="outset" w:sz="6" w:space="0" w:color="auto"/>
              <w:left w:val="outset" w:sz="6" w:space="0" w:color="auto"/>
              <w:bottom w:val="outset" w:sz="6" w:space="0" w:color="auto"/>
              <w:right w:val="outset" w:sz="6" w:space="0" w:color="auto"/>
            </w:tcBorders>
            <w:shd w:val="clear" w:color="auto" w:fill="FFFFFF"/>
            <w:tcMar>
              <w:left w:w="0" w:type="dxa"/>
              <w:right w:w="0" w:type="dxa"/>
            </w:tcMar>
            <w:vAlign w:val="center"/>
          </w:tcPr>
          <w:p w:rsidR="00CD0380" w:rsidRPr="00D85CC5" w:rsidRDefault="00CD0380" w:rsidP="00CD0380">
            <w:pPr>
              <w:pStyle w:val="a3"/>
              <w:spacing w:before="0" w:beforeAutospacing="0" w:after="96" w:afterAutospacing="0" w:line="255" w:lineRule="atLeast"/>
              <w:jc w:val="both"/>
              <w:rPr>
                <w:color w:val="2C2C2C"/>
              </w:rPr>
            </w:pPr>
            <w:r>
              <w:rPr>
                <w:color w:val="2C2C2C"/>
              </w:rPr>
              <w:t>Баранова Т. В.</w:t>
            </w:r>
          </w:p>
        </w:tc>
        <w:tc>
          <w:tcPr>
            <w:tcW w:w="7516" w:type="dxa"/>
            <w:tcBorders>
              <w:top w:val="outset" w:sz="6" w:space="0" w:color="auto"/>
              <w:left w:val="outset" w:sz="6" w:space="0" w:color="auto"/>
              <w:bottom w:val="outset" w:sz="6" w:space="0" w:color="auto"/>
              <w:right w:val="outset" w:sz="6" w:space="0" w:color="auto"/>
            </w:tcBorders>
            <w:shd w:val="clear" w:color="auto" w:fill="FFFFFF"/>
            <w:tcMar>
              <w:left w:w="0" w:type="dxa"/>
              <w:right w:w="0" w:type="dxa"/>
            </w:tcMar>
            <w:vAlign w:val="center"/>
          </w:tcPr>
          <w:p w:rsidR="00CD0380" w:rsidRPr="00D85CC5" w:rsidRDefault="00CD0380" w:rsidP="00CD0380">
            <w:pPr>
              <w:pStyle w:val="a3"/>
              <w:spacing w:before="0" w:beforeAutospacing="0" w:after="96" w:afterAutospacing="0" w:line="255" w:lineRule="atLeast"/>
              <w:jc w:val="both"/>
              <w:rPr>
                <w:color w:val="2C2C2C"/>
              </w:rPr>
            </w:pPr>
            <w:r w:rsidRPr="00BA2830">
              <w:rPr>
                <w:rFonts w:eastAsia="Calibri"/>
                <w:lang w:eastAsia="en-US"/>
              </w:rPr>
              <w:t>Член комиссии по составлен</w:t>
            </w:r>
            <w:r>
              <w:rPr>
                <w:rFonts w:eastAsia="Calibri"/>
                <w:lang w:eastAsia="en-US"/>
              </w:rPr>
              <w:t>и</w:t>
            </w:r>
            <w:r w:rsidRPr="00BA2830">
              <w:rPr>
                <w:rFonts w:eastAsia="Calibri"/>
                <w:lang w:eastAsia="en-US"/>
              </w:rPr>
              <w:t xml:space="preserve">ю заданий школьного этапа </w:t>
            </w:r>
            <w:proofErr w:type="spellStart"/>
            <w:r w:rsidRPr="00BA2830">
              <w:rPr>
                <w:rFonts w:eastAsia="Calibri"/>
                <w:lang w:eastAsia="en-US"/>
              </w:rPr>
              <w:t>ВсОШ</w:t>
            </w:r>
            <w:proofErr w:type="spellEnd"/>
            <w:r w:rsidRPr="00BA2830">
              <w:rPr>
                <w:rFonts w:eastAsia="Calibri"/>
                <w:lang w:eastAsia="en-US"/>
              </w:rPr>
              <w:t xml:space="preserve"> по русскому языку</w:t>
            </w:r>
          </w:p>
        </w:tc>
      </w:tr>
      <w:tr w:rsidR="00C33E47" w:rsidTr="009D11F7">
        <w:trPr>
          <w:trHeight w:val="88"/>
        </w:trPr>
        <w:tc>
          <w:tcPr>
            <w:tcW w:w="832"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vAlign w:val="center"/>
          </w:tcPr>
          <w:p w:rsidR="00C33E47" w:rsidRDefault="00C33E47" w:rsidP="00CD0380">
            <w:pPr>
              <w:pStyle w:val="a3"/>
              <w:spacing w:after="96" w:line="255" w:lineRule="atLeast"/>
              <w:jc w:val="center"/>
              <w:rPr>
                <w:color w:val="000000"/>
              </w:rPr>
            </w:pPr>
          </w:p>
        </w:tc>
        <w:tc>
          <w:tcPr>
            <w:tcW w:w="1710" w:type="dxa"/>
            <w:tcBorders>
              <w:top w:val="outset" w:sz="6" w:space="0" w:color="auto"/>
              <w:left w:val="outset" w:sz="6" w:space="0" w:color="auto"/>
              <w:bottom w:val="outset" w:sz="6" w:space="0" w:color="auto"/>
              <w:right w:val="outset" w:sz="6" w:space="0" w:color="auto"/>
            </w:tcBorders>
            <w:shd w:val="clear" w:color="auto" w:fill="FFFFFF"/>
            <w:tcMar>
              <w:left w:w="0" w:type="dxa"/>
              <w:right w:w="0" w:type="dxa"/>
            </w:tcMar>
            <w:vAlign w:val="center"/>
          </w:tcPr>
          <w:p w:rsidR="00C33E47" w:rsidRDefault="00C33E47" w:rsidP="00CD0380">
            <w:pPr>
              <w:pStyle w:val="a3"/>
              <w:spacing w:before="0" w:beforeAutospacing="0" w:after="96" w:afterAutospacing="0" w:line="255" w:lineRule="atLeast"/>
              <w:jc w:val="both"/>
              <w:rPr>
                <w:color w:val="2C2C2C"/>
              </w:rPr>
            </w:pPr>
          </w:p>
        </w:tc>
        <w:tc>
          <w:tcPr>
            <w:tcW w:w="7516" w:type="dxa"/>
            <w:tcBorders>
              <w:top w:val="outset" w:sz="6" w:space="0" w:color="auto"/>
              <w:left w:val="outset" w:sz="6" w:space="0" w:color="auto"/>
              <w:bottom w:val="outset" w:sz="6" w:space="0" w:color="auto"/>
              <w:right w:val="outset" w:sz="6" w:space="0" w:color="auto"/>
            </w:tcBorders>
            <w:shd w:val="clear" w:color="auto" w:fill="FFFFFF"/>
            <w:tcMar>
              <w:left w:w="0" w:type="dxa"/>
              <w:right w:w="0" w:type="dxa"/>
            </w:tcMar>
            <w:vAlign w:val="center"/>
          </w:tcPr>
          <w:p w:rsidR="00C33E47" w:rsidRPr="00BA2830" w:rsidRDefault="00C33E47" w:rsidP="00CD0380">
            <w:pPr>
              <w:pStyle w:val="a3"/>
              <w:spacing w:before="0" w:beforeAutospacing="0" w:after="96" w:afterAutospacing="0" w:line="255" w:lineRule="atLeast"/>
              <w:jc w:val="both"/>
              <w:rPr>
                <w:rFonts w:eastAsia="Calibri"/>
                <w:lang w:eastAsia="en-US"/>
              </w:rPr>
            </w:pPr>
          </w:p>
        </w:tc>
      </w:tr>
      <w:tr w:rsidR="00CD0380" w:rsidTr="009D11F7">
        <w:trPr>
          <w:trHeight w:val="88"/>
        </w:trPr>
        <w:tc>
          <w:tcPr>
            <w:tcW w:w="10058" w:type="dxa"/>
            <w:gridSpan w:val="3"/>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D0380" w:rsidRDefault="00CD0380" w:rsidP="00CD0380">
            <w:pPr>
              <w:contextualSpacing/>
            </w:pPr>
            <w:r>
              <w:rPr>
                <w:rFonts w:ascii="Times New Roman" w:hAnsi="Times New Roman"/>
                <w:b/>
                <w:color w:val="000000"/>
                <w:sz w:val="24"/>
              </w:rPr>
              <w:t xml:space="preserve">                                                 Второе  полугодие 2024-2025 учебного года</w:t>
            </w:r>
          </w:p>
        </w:tc>
      </w:tr>
      <w:tr w:rsidR="00CD0380" w:rsidTr="009D11F7">
        <w:trPr>
          <w:trHeight w:val="88"/>
        </w:trPr>
        <w:tc>
          <w:tcPr>
            <w:tcW w:w="10058" w:type="dxa"/>
            <w:gridSpan w:val="3"/>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D0380" w:rsidRDefault="00CD0380" w:rsidP="00CD0380">
            <w:pPr>
              <w:contextualSpacing/>
              <w:rPr>
                <w:rFonts w:ascii="Times New Roman" w:hAnsi="Times New Roman"/>
                <w:b/>
                <w:color w:val="000000"/>
                <w:sz w:val="24"/>
              </w:rPr>
            </w:pPr>
          </w:p>
        </w:tc>
      </w:tr>
      <w:tr w:rsidR="00CD0380" w:rsidTr="009D11F7">
        <w:trPr>
          <w:trHeight w:val="680"/>
        </w:trPr>
        <w:tc>
          <w:tcPr>
            <w:tcW w:w="83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CD0380" w:rsidRDefault="00CD0380" w:rsidP="00CD0380">
            <w:pPr>
              <w:spacing w:line="255" w:lineRule="atLeast"/>
              <w:jc w:val="center"/>
            </w:pPr>
            <w:r>
              <w:rPr>
                <w:rFonts w:ascii="Times New Roman" w:hAnsi="Times New Roman"/>
                <w:color w:val="000000"/>
                <w:sz w:val="24"/>
              </w:rPr>
              <w:t>1.</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CD0380" w:rsidRDefault="00CD0380" w:rsidP="00CD0380">
            <w:r>
              <w:rPr>
                <w:rFonts w:ascii="Times New Roman" w:hAnsi="Times New Roman"/>
                <w:color w:val="000000"/>
                <w:sz w:val="24"/>
              </w:rPr>
              <w:t>Зубова Е.П., Кудрявцева О.А., Андреева Ю.В.</w:t>
            </w:r>
          </w:p>
          <w:p w:rsidR="00CD0380" w:rsidRDefault="00CD0380" w:rsidP="00CD0380">
            <w:pPr>
              <w:spacing w:line="255" w:lineRule="atLeast"/>
              <w:jc w:val="center"/>
            </w:pPr>
          </w:p>
        </w:tc>
        <w:tc>
          <w:tcPr>
            <w:tcW w:w="751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CD0380" w:rsidRPr="00483472" w:rsidRDefault="00CD0380" w:rsidP="00CD0380">
            <w:pPr>
              <w:spacing w:line="255" w:lineRule="atLeast"/>
              <w:jc w:val="both"/>
              <w:rPr>
                <w:rFonts w:ascii="Times New Roman" w:hAnsi="Times New Roman" w:cs="Times New Roman"/>
                <w:color w:val="000000"/>
                <w:sz w:val="24"/>
                <w:szCs w:val="24"/>
              </w:rPr>
            </w:pPr>
            <w:r w:rsidRPr="00483472">
              <w:rPr>
                <w:rFonts w:ascii="Times New Roman" w:hAnsi="Times New Roman" w:cs="Times New Roman"/>
                <w:color w:val="000000"/>
                <w:sz w:val="24"/>
                <w:szCs w:val="24"/>
              </w:rPr>
              <w:t>Подготовка продукта инновационной деятельности  РИП</w:t>
            </w:r>
          </w:p>
          <w:p w:rsidR="00483472" w:rsidRPr="00483472" w:rsidRDefault="00CD0380" w:rsidP="00483472">
            <w:pPr>
              <w:rPr>
                <w:rFonts w:ascii="Times New Roman" w:hAnsi="Times New Roman" w:cs="Times New Roman"/>
                <w:sz w:val="24"/>
                <w:szCs w:val="24"/>
              </w:rPr>
            </w:pPr>
            <w:r w:rsidRPr="00483472">
              <w:rPr>
                <w:rFonts w:ascii="Times New Roman" w:hAnsi="Times New Roman" w:cs="Times New Roman"/>
                <w:color w:val="000000"/>
                <w:sz w:val="24"/>
                <w:szCs w:val="24"/>
              </w:rPr>
              <w:t>Диагностика «КАСКА» (тестовые задания гражданско-патриотической тематики для выявления уровня развития функциональной грамотности обучающихся 7-ых классов).</w:t>
            </w:r>
            <w:r w:rsidR="00483472" w:rsidRPr="00483472">
              <w:rPr>
                <w:rFonts w:ascii="Times New Roman" w:hAnsi="Times New Roman" w:cs="Times New Roman"/>
                <w:sz w:val="24"/>
                <w:szCs w:val="24"/>
              </w:rPr>
              <w:t xml:space="preserve"> </w:t>
            </w:r>
          </w:p>
          <w:p w:rsidR="00483472" w:rsidRPr="00483472" w:rsidRDefault="00483472" w:rsidP="00483472">
            <w:pPr>
              <w:rPr>
                <w:rFonts w:ascii="Times New Roman" w:hAnsi="Times New Roman" w:cs="Times New Roman"/>
                <w:sz w:val="24"/>
                <w:szCs w:val="24"/>
              </w:rPr>
            </w:pPr>
            <w:r w:rsidRPr="00483472">
              <w:rPr>
                <w:rFonts w:ascii="Times New Roman" w:hAnsi="Times New Roman" w:cs="Times New Roman"/>
                <w:sz w:val="24"/>
                <w:szCs w:val="24"/>
              </w:rPr>
              <w:t>ССЫЛКА на скачивание и использование инновационных продуктов РИП по формированию функциональной грамотности учащихся и развитию ФГ педагогов  была дана  учителям города и области на итоговом семинаре РИП 19.05. 2025 г.</w:t>
            </w:r>
          </w:p>
          <w:p w:rsidR="00CD0380" w:rsidRPr="00483472" w:rsidRDefault="00483472" w:rsidP="009D11F7">
            <w:pPr>
              <w:spacing w:line="255" w:lineRule="atLeast"/>
              <w:ind w:left="284" w:right="129" w:firstLine="142"/>
              <w:jc w:val="both"/>
              <w:rPr>
                <w:rFonts w:ascii="Times New Roman" w:hAnsi="Times New Roman" w:cs="Times New Roman"/>
                <w:sz w:val="24"/>
                <w:szCs w:val="24"/>
              </w:rPr>
            </w:pPr>
            <w:r w:rsidRPr="00483472">
              <w:rPr>
                <w:rFonts w:ascii="Times New Roman" w:hAnsi="Times New Roman" w:cs="Times New Roman"/>
                <w:sz w:val="24"/>
                <w:szCs w:val="24"/>
              </w:rPr>
              <w:t xml:space="preserve">  МБОУ «СОШ № 15» г. Калуги  позиционирует себя как ЦЕНТР наставников для учителей города и области https://vk.com/club217149520  (Общешкольный центр компетенций)</w:t>
            </w:r>
            <w:r w:rsidR="009D11F7">
              <w:t xml:space="preserve"> </w:t>
            </w:r>
            <w:r w:rsidR="009D11F7">
              <w:rPr>
                <w:rFonts w:ascii="Times New Roman" w:hAnsi="Times New Roman" w:cs="Times New Roman"/>
                <w:sz w:val="24"/>
                <w:szCs w:val="24"/>
              </w:rPr>
              <w:t xml:space="preserve">Педагоги школы занимаются </w:t>
            </w:r>
            <w:r w:rsidR="009D11F7" w:rsidRPr="009D11F7">
              <w:rPr>
                <w:rFonts w:ascii="Times New Roman" w:hAnsi="Times New Roman" w:cs="Times New Roman"/>
                <w:sz w:val="24"/>
                <w:szCs w:val="24"/>
              </w:rPr>
              <w:t xml:space="preserve"> наставнической деятельностью на уровне города и региона, разрабатываем и выкладываем свои методические разработки в сообществе «Центр компетенций СОШ </w:t>
            </w:r>
            <w:r w:rsidR="009D11F7" w:rsidRPr="009D11F7">
              <w:rPr>
                <w:rFonts w:ascii="Times New Roman" w:hAnsi="Times New Roman" w:cs="Times New Roman"/>
                <w:sz w:val="24"/>
                <w:szCs w:val="24"/>
              </w:rPr>
              <w:lastRenderedPageBreak/>
              <w:t>15 г. Калуги»</w:t>
            </w:r>
            <w:r w:rsidR="009D11F7">
              <w:rPr>
                <w:rFonts w:ascii="Times New Roman" w:hAnsi="Times New Roman" w:cs="Times New Roman"/>
                <w:sz w:val="24"/>
                <w:szCs w:val="24"/>
              </w:rPr>
              <w:t>, получают</w:t>
            </w:r>
            <w:r w:rsidR="009D11F7" w:rsidRPr="009D11F7">
              <w:rPr>
                <w:rFonts w:ascii="Times New Roman" w:hAnsi="Times New Roman" w:cs="Times New Roman"/>
                <w:sz w:val="24"/>
                <w:szCs w:val="24"/>
              </w:rPr>
              <w:t xml:space="preserve"> положительные отзывы от учителей Калуги, школ РФ.</w:t>
            </w:r>
          </w:p>
        </w:tc>
      </w:tr>
      <w:tr w:rsidR="00CD0380" w:rsidTr="009D11F7">
        <w:trPr>
          <w:trHeight w:val="804"/>
        </w:trPr>
        <w:tc>
          <w:tcPr>
            <w:tcW w:w="832"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vAlign w:val="center"/>
          </w:tcPr>
          <w:p w:rsidR="00CD0380" w:rsidRDefault="00CD0380" w:rsidP="00CD0380"/>
        </w:tc>
        <w:tc>
          <w:tcPr>
            <w:tcW w:w="171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vAlign w:val="center"/>
          </w:tcPr>
          <w:p w:rsidR="00CD0380" w:rsidRDefault="00CD0380" w:rsidP="00CD0380"/>
        </w:tc>
        <w:tc>
          <w:tcPr>
            <w:tcW w:w="7516"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vAlign w:val="center"/>
          </w:tcPr>
          <w:p w:rsidR="00483472" w:rsidRDefault="00483472" w:rsidP="00483472">
            <w:r>
              <w:rPr>
                <w:noProof/>
              </w:rPr>
              <w:drawing>
                <wp:inline distT="0" distB="0" distL="0" distR="0" wp14:anchorId="3219FF50">
                  <wp:extent cx="1417320" cy="1416059"/>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1432150" cy="1430876"/>
                          </a:xfrm>
                          <a:prstGeom prst="rect">
                            <a:avLst/>
                          </a:prstGeom>
                          <a:noFill/>
                        </pic:spPr>
                      </pic:pic>
                    </a:graphicData>
                  </a:graphic>
                </wp:inline>
              </w:drawing>
            </w:r>
            <w:r w:rsidR="00A94D3A">
              <w:t>Сообщество «Центр компетенций»</w:t>
            </w:r>
          </w:p>
        </w:tc>
      </w:tr>
    </w:tbl>
    <w:p w:rsidR="004969FB" w:rsidRDefault="004969FB" w:rsidP="001D09C7">
      <w:pPr>
        <w:spacing w:after="0"/>
        <w:jc w:val="both"/>
        <w:rPr>
          <w:rFonts w:ascii="Times New Roman" w:hAnsi="Times New Roman" w:cs="Times New Roman"/>
          <w:color w:val="000000" w:themeColor="text1"/>
          <w:sz w:val="24"/>
          <w:szCs w:val="24"/>
        </w:rPr>
      </w:pPr>
    </w:p>
    <w:p w:rsidR="004969FB" w:rsidRDefault="004969FB" w:rsidP="001D09C7">
      <w:pPr>
        <w:spacing w:after="0"/>
        <w:jc w:val="both"/>
        <w:rPr>
          <w:rFonts w:ascii="Times New Roman" w:hAnsi="Times New Roman" w:cs="Times New Roman"/>
          <w:color w:val="000000" w:themeColor="text1"/>
          <w:sz w:val="24"/>
          <w:szCs w:val="24"/>
        </w:rPr>
      </w:pPr>
    </w:p>
    <w:p w:rsidR="00600F24" w:rsidRDefault="00600F24" w:rsidP="00FD46D9">
      <w:pPr>
        <w:spacing w:after="0"/>
        <w:rPr>
          <w:rFonts w:ascii="Times New Roman" w:hAnsi="Times New Roman" w:cs="Times New Roman"/>
          <w:sz w:val="24"/>
          <w:szCs w:val="24"/>
        </w:rPr>
      </w:pPr>
      <w:bookmarkStart w:id="15" w:name="_GoBack"/>
      <w:bookmarkEnd w:id="15"/>
    </w:p>
    <w:p w:rsidR="00BD4DDB" w:rsidRPr="00BD4DDB" w:rsidRDefault="00BD4DDB" w:rsidP="00C719FC">
      <w:pPr>
        <w:spacing w:after="0"/>
        <w:jc w:val="center"/>
        <w:rPr>
          <w:rFonts w:ascii="Times New Roman" w:hAnsi="Times New Roman" w:cs="Times New Roman"/>
          <w:b/>
          <w:sz w:val="24"/>
          <w:szCs w:val="24"/>
        </w:rPr>
      </w:pPr>
      <w:r w:rsidRPr="00BD4DDB">
        <w:rPr>
          <w:rFonts w:ascii="Times New Roman" w:hAnsi="Times New Roman" w:cs="Times New Roman"/>
          <w:b/>
          <w:sz w:val="24"/>
          <w:szCs w:val="24"/>
        </w:rPr>
        <w:t>Анализ методической работы позволяет сделать следующие выводы:</w:t>
      </w:r>
    </w:p>
    <w:p w:rsidR="00BD4DDB" w:rsidRPr="00BD4DDB" w:rsidRDefault="00BD4DDB" w:rsidP="00BD4DDB">
      <w:pPr>
        <w:spacing w:after="0"/>
        <w:ind w:firstLine="708"/>
        <w:jc w:val="both"/>
        <w:rPr>
          <w:rFonts w:ascii="Times New Roman" w:hAnsi="Times New Roman" w:cs="Times New Roman"/>
          <w:sz w:val="24"/>
          <w:szCs w:val="24"/>
        </w:rPr>
      </w:pPr>
      <w:r w:rsidRPr="00BD4DDB">
        <w:rPr>
          <w:rFonts w:ascii="Times New Roman" w:hAnsi="Times New Roman" w:cs="Times New Roman"/>
          <w:sz w:val="24"/>
          <w:szCs w:val="24"/>
        </w:rPr>
        <w:t>В школе созданы необходимые условия для о</w:t>
      </w:r>
      <w:r>
        <w:rPr>
          <w:rFonts w:ascii="Times New Roman" w:hAnsi="Times New Roman" w:cs="Times New Roman"/>
          <w:sz w:val="24"/>
          <w:szCs w:val="24"/>
        </w:rPr>
        <w:t xml:space="preserve">беспечения качественного </w:t>
      </w:r>
      <w:r w:rsidRPr="00BD4DDB">
        <w:rPr>
          <w:rFonts w:ascii="Times New Roman" w:hAnsi="Times New Roman" w:cs="Times New Roman"/>
          <w:sz w:val="24"/>
          <w:szCs w:val="24"/>
        </w:rPr>
        <w:t>образ</w:t>
      </w:r>
      <w:r>
        <w:rPr>
          <w:rFonts w:ascii="Times New Roman" w:hAnsi="Times New Roman" w:cs="Times New Roman"/>
          <w:sz w:val="24"/>
          <w:szCs w:val="24"/>
        </w:rPr>
        <w:t>ования, так как большую часть педагогического коллектива</w:t>
      </w:r>
      <w:r w:rsidRPr="00BD4DDB">
        <w:rPr>
          <w:rFonts w:ascii="Times New Roman" w:hAnsi="Times New Roman" w:cs="Times New Roman"/>
          <w:sz w:val="24"/>
          <w:szCs w:val="24"/>
        </w:rPr>
        <w:t xml:space="preserve"> составляют опытные учителя с большим стажем работы, обладающие профессиональным мастерством, имеющие высшую и первую квалификационные категории.</w:t>
      </w:r>
    </w:p>
    <w:p w:rsidR="00600F24" w:rsidRDefault="00BD4DDB" w:rsidP="00BD4DDB">
      <w:pPr>
        <w:spacing w:after="0"/>
        <w:ind w:firstLine="708"/>
        <w:jc w:val="both"/>
        <w:rPr>
          <w:rFonts w:ascii="Times New Roman" w:hAnsi="Times New Roman" w:cs="Times New Roman"/>
          <w:sz w:val="24"/>
          <w:szCs w:val="24"/>
        </w:rPr>
      </w:pPr>
      <w:r w:rsidRPr="00BD4DDB">
        <w:rPr>
          <w:rFonts w:ascii="Times New Roman" w:hAnsi="Times New Roman" w:cs="Times New Roman"/>
          <w:sz w:val="24"/>
          <w:szCs w:val="24"/>
        </w:rPr>
        <w:t>Есть возможность продолжить работу наставников, которые будут помогать молодым учителям успешно решать педагогические задачи.</w:t>
      </w:r>
    </w:p>
    <w:p w:rsidR="00600F24" w:rsidRPr="00600F24" w:rsidRDefault="00600F24" w:rsidP="00C23647">
      <w:pPr>
        <w:autoSpaceDE w:val="0"/>
        <w:autoSpaceDN w:val="0"/>
        <w:adjustRightInd w:val="0"/>
        <w:spacing w:after="0"/>
        <w:ind w:firstLine="708"/>
        <w:jc w:val="both"/>
        <w:rPr>
          <w:rFonts w:ascii="Times New Roman" w:hAnsi="Times New Roman" w:cs="Times New Roman"/>
          <w:highlight w:val="yellow"/>
        </w:rPr>
      </w:pPr>
      <w:r w:rsidRPr="00600F24">
        <w:rPr>
          <w:rFonts w:ascii="Times New Roman" w:hAnsi="Times New Roman" w:cs="Times New Roman"/>
          <w:color w:val="181818"/>
        </w:rPr>
        <w:t>Обновлённые образовательные стандарты устанавливают требования к результатам освоения образовательной программы, согласно которым ученик </w:t>
      </w:r>
      <w:r w:rsidRPr="00600F24">
        <w:rPr>
          <w:rFonts w:ascii="Times New Roman" w:hAnsi="Times New Roman" w:cs="Times New Roman"/>
          <w:bCs/>
          <w:color w:val="181818"/>
        </w:rPr>
        <w:t>должен уметь соотносить свои действия с планируемыми результатами, осуществлять контроль своей деятельности, уметь оценивать правильность выполнения учебной задачи, владеть основами самоконтроля, самооценки, контролировать процесс и результаты своей деятельности, вносить коррективы и, наконец, адекватно оценивать свои достижения.</w:t>
      </w:r>
      <w:r w:rsidRPr="00600F24">
        <w:rPr>
          <w:rFonts w:ascii="Times New Roman" w:hAnsi="Times New Roman" w:cs="Times New Roman"/>
        </w:rPr>
        <w:t xml:space="preserve"> В связи с тем, что большинство учащихся школы испытывают трудности в умении самостоятельно </w:t>
      </w:r>
      <w:r w:rsidRPr="00600F24">
        <w:rPr>
          <w:rFonts w:ascii="Times New Roman" w:hAnsi="Times New Roman" w:cs="Times New Roman"/>
          <w:color w:val="000000"/>
        </w:rPr>
        <w:t xml:space="preserve"> добывать, анализировать, структурировать и эффективно использовать информацию для максимальной самореализации и при решении простейших практических задач, проблема развития функциональной грамотности должна быть реализована в аспекте формирования умения обучающихся самостоятельно применять знания в  ситуациях практической направленности.</w:t>
      </w:r>
    </w:p>
    <w:p w:rsidR="00C23647" w:rsidRDefault="00C23647" w:rsidP="00C23647">
      <w:pPr>
        <w:spacing w:after="0"/>
        <w:ind w:firstLine="708"/>
        <w:jc w:val="both"/>
        <w:rPr>
          <w:rFonts w:ascii="Times New Roman" w:hAnsi="Times New Roman" w:cs="Times New Roman"/>
          <w:sz w:val="24"/>
          <w:szCs w:val="24"/>
        </w:rPr>
      </w:pPr>
      <w:r w:rsidRPr="00070213">
        <w:rPr>
          <w:rFonts w:ascii="Times New Roman" w:hAnsi="Times New Roman" w:cs="Times New Roman"/>
          <w:sz w:val="24"/>
          <w:szCs w:val="24"/>
        </w:rPr>
        <w:t xml:space="preserve">Анализ методической работы школы показал, что методическая тема соответствует основным задачам, стоящим перед образовательным учреждением. Главное в методической работе – оказание реальной действенной помощи учителям. В школе за этот учебный год поставленные задачи в основном успешно реализованы. Методическая работа представляет относительно непрерывный, постоянный, повседневный процесс, сочетаясь с курсовой переподготовкой, муниципальными и региональными семинарами, конференциями и профессиональными конкурсами различного уровня. Все учителя школы включены в методическую систему школы. Тематика заседаний методического совета и педагогических советов отражает основные проблемные вопросы, которые стремится решать педагогический коллектив школы. </w:t>
      </w:r>
    </w:p>
    <w:p w:rsidR="00C23647" w:rsidRDefault="00C23647" w:rsidP="00C23647">
      <w:pPr>
        <w:spacing w:after="0"/>
        <w:ind w:firstLine="708"/>
        <w:jc w:val="both"/>
        <w:rPr>
          <w:rFonts w:ascii="Times New Roman" w:hAnsi="Times New Roman" w:cs="Times New Roman"/>
          <w:sz w:val="24"/>
          <w:szCs w:val="24"/>
        </w:rPr>
      </w:pPr>
      <w:r w:rsidRPr="00070213">
        <w:rPr>
          <w:rFonts w:ascii="Times New Roman" w:hAnsi="Times New Roman" w:cs="Times New Roman"/>
          <w:sz w:val="24"/>
          <w:szCs w:val="24"/>
        </w:rPr>
        <w:t>Очевидна положительная динамика роста методического и профессионального мастерства учителей, о чем сви</w:t>
      </w:r>
      <w:r>
        <w:rPr>
          <w:rFonts w:ascii="Times New Roman" w:hAnsi="Times New Roman" w:cs="Times New Roman"/>
          <w:sz w:val="24"/>
          <w:szCs w:val="24"/>
        </w:rPr>
        <w:t xml:space="preserve">детельствуют следующие факты: </w:t>
      </w:r>
    </w:p>
    <w:p w:rsidR="00C23647" w:rsidRDefault="00C23647" w:rsidP="00CF5492">
      <w:pPr>
        <w:pStyle w:val="a7"/>
        <w:numPr>
          <w:ilvl w:val="0"/>
          <w:numId w:val="14"/>
        </w:numPr>
        <w:spacing w:after="0"/>
        <w:jc w:val="both"/>
        <w:rPr>
          <w:rFonts w:ascii="Times New Roman" w:hAnsi="Times New Roman" w:cs="Times New Roman"/>
          <w:sz w:val="24"/>
          <w:szCs w:val="24"/>
        </w:rPr>
      </w:pPr>
      <w:r w:rsidRPr="00070213">
        <w:rPr>
          <w:rFonts w:ascii="Times New Roman" w:hAnsi="Times New Roman" w:cs="Times New Roman"/>
          <w:sz w:val="24"/>
          <w:szCs w:val="24"/>
        </w:rPr>
        <w:t>активизировалась работа многих педагогов школы по обобщению и распространению педагогического опыта, возросло желание поделиться педагогически</w:t>
      </w:r>
      <w:r>
        <w:rPr>
          <w:rFonts w:ascii="Times New Roman" w:hAnsi="Times New Roman" w:cs="Times New Roman"/>
          <w:sz w:val="24"/>
          <w:szCs w:val="24"/>
        </w:rPr>
        <w:t xml:space="preserve">ми и методическими находками; </w:t>
      </w:r>
    </w:p>
    <w:p w:rsidR="00C23647" w:rsidRDefault="00C23647" w:rsidP="00CF5492">
      <w:pPr>
        <w:pStyle w:val="a7"/>
        <w:numPr>
          <w:ilvl w:val="0"/>
          <w:numId w:val="14"/>
        </w:numPr>
        <w:spacing w:after="0"/>
        <w:jc w:val="both"/>
        <w:rPr>
          <w:rFonts w:ascii="Times New Roman" w:hAnsi="Times New Roman" w:cs="Times New Roman"/>
          <w:sz w:val="24"/>
          <w:szCs w:val="24"/>
        </w:rPr>
      </w:pPr>
      <w:r w:rsidRPr="00070213">
        <w:rPr>
          <w:rFonts w:ascii="Times New Roman" w:hAnsi="Times New Roman" w:cs="Times New Roman"/>
          <w:sz w:val="24"/>
          <w:szCs w:val="24"/>
        </w:rPr>
        <w:lastRenderedPageBreak/>
        <w:t>повысился профессиональный уро</w:t>
      </w:r>
      <w:r>
        <w:rPr>
          <w:rFonts w:ascii="Times New Roman" w:hAnsi="Times New Roman" w:cs="Times New Roman"/>
          <w:sz w:val="24"/>
          <w:szCs w:val="24"/>
        </w:rPr>
        <w:t xml:space="preserve">вень учительского коллектива; </w:t>
      </w:r>
    </w:p>
    <w:p w:rsidR="00C23647" w:rsidRDefault="00C23647" w:rsidP="00CF5492">
      <w:pPr>
        <w:pStyle w:val="a7"/>
        <w:numPr>
          <w:ilvl w:val="0"/>
          <w:numId w:val="14"/>
        </w:numPr>
        <w:spacing w:after="0"/>
        <w:jc w:val="both"/>
        <w:rPr>
          <w:rFonts w:ascii="Times New Roman" w:hAnsi="Times New Roman" w:cs="Times New Roman"/>
          <w:sz w:val="24"/>
          <w:szCs w:val="24"/>
        </w:rPr>
      </w:pPr>
      <w:r w:rsidRPr="00070213">
        <w:rPr>
          <w:rFonts w:ascii="Times New Roman" w:hAnsi="Times New Roman" w:cs="Times New Roman"/>
          <w:sz w:val="24"/>
          <w:szCs w:val="24"/>
        </w:rPr>
        <w:t>многие учителя прорабатывают для себя методику применения в практике преподавания нов</w:t>
      </w:r>
      <w:r>
        <w:rPr>
          <w:rFonts w:ascii="Times New Roman" w:hAnsi="Times New Roman" w:cs="Times New Roman"/>
          <w:sz w:val="24"/>
          <w:szCs w:val="24"/>
        </w:rPr>
        <w:t xml:space="preserve">ых педагогических технологий; </w:t>
      </w:r>
    </w:p>
    <w:p w:rsidR="00C23647" w:rsidRDefault="00C23647" w:rsidP="00CF5492">
      <w:pPr>
        <w:pStyle w:val="a7"/>
        <w:numPr>
          <w:ilvl w:val="0"/>
          <w:numId w:val="14"/>
        </w:numPr>
        <w:spacing w:after="0"/>
        <w:jc w:val="both"/>
        <w:rPr>
          <w:rFonts w:ascii="Times New Roman" w:hAnsi="Times New Roman" w:cs="Times New Roman"/>
          <w:sz w:val="24"/>
          <w:szCs w:val="24"/>
        </w:rPr>
      </w:pPr>
      <w:r w:rsidRPr="00070213">
        <w:rPr>
          <w:rFonts w:ascii="Times New Roman" w:hAnsi="Times New Roman" w:cs="Times New Roman"/>
          <w:sz w:val="24"/>
          <w:szCs w:val="24"/>
        </w:rPr>
        <w:t>учителя совершенствуют навык самоанализа своей п</w:t>
      </w:r>
      <w:r>
        <w:rPr>
          <w:rFonts w:ascii="Times New Roman" w:hAnsi="Times New Roman" w:cs="Times New Roman"/>
          <w:sz w:val="24"/>
          <w:szCs w:val="24"/>
        </w:rPr>
        <w:t xml:space="preserve">рофессиональной деятельности; </w:t>
      </w:r>
    </w:p>
    <w:p w:rsidR="00C23647" w:rsidRPr="00070213" w:rsidRDefault="00C23647" w:rsidP="00CF5492">
      <w:pPr>
        <w:pStyle w:val="a7"/>
        <w:numPr>
          <w:ilvl w:val="0"/>
          <w:numId w:val="14"/>
        </w:numPr>
        <w:spacing w:after="0"/>
        <w:jc w:val="both"/>
        <w:rPr>
          <w:rFonts w:ascii="Times New Roman" w:hAnsi="Times New Roman" w:cs="Times New Roman"/>
          <w:sz w:val="24"/>
          <w:szCs w:val="24"/>
        </w:rPr>
      </w:pPr>
      <w:r w:rsidRPr="00070213">
        <w:rPr>
          <w:rFonts w:ascii="Times New Roman" w:hAnsi="Times New Roman" w:cs="Times New Roman"/>
          <w:sz w:val="24"/>
          <w:szCs w:val="24"/>
        </w:rPr>
        <w:t>пополняются методические копилки учителей.</w:t>
      </w:r>
    </w:p>
    <w:p w:rsidR="00C23647" w:rsidRDefault="00C23647" w:rsidP="00C23647">
      <w:pPr>
        <w:pStyle w:val="a7"/>
        <w:spacing w:after="0"/>
        <w:ind w:left="1140"/>
        <w:jc w:val="both"/>
        <w:rPr>
          <w:rFonts w:ascii="Times New Roman" w:hAnsi="Times New Roman" w:cs="Times New Roman"/>
          <w:sz w:val="24"/>
          <w:szCs w:val="24"/>
        </w:rPr>
      </w:pPr>
    </w:p>
    <w:p w:rsidR="00C23647" w:rsidRPr="00C23647" w:rsidRDefault="00C23647" w:rsidP="00C23647">
      <w:pPr>
        <w:pStyle w:val="a7"/>
        <w:spacing w:after="0"/>
        <w:jc w:val="both"/>
        <w:rPr>
          <w:rFonts w:ascii="Times New Roman" w:hAnsi="Times New Roman" w:cs="Times New Roman"/>
          <w:b/>
          <w:sz w:val="24"/>
          <w:szCs w:val="24"/>
        </w:rPr>
      </w:pPr>
      <w:r w:rsidRPr="00C23647">
        <w:rPr>
          <w:rFonts w:ascii="Times New Roman" w:hAnsi="Times New Roman" w:cs="Times New Roman"/>
          <w:b/>
          <w:sz w:val="24"/>
          <w:szCs w:val="24"/>
        </w:rPr>
        <w:t>Анализ методической работы позволяет выделить следующие проблемы:</w:t>
      </w:r>
    </w:p>
    <w:p w:rsidR="00C23647" w:rsidRDefault="00C23647" w:rsidP="00CF5492">
      <w:pPr>
        <w:pStyle w:val="a7"/>
        <w:numPr>
          <w:ilvl w:val="0"/>
          <w:numId w:val="7"/>
        </w:numPr>
        <w:spacing w:after="0"/>
        <w:jc w:val="both"/>
        <w:rPr>
          <w:rFonts w:ascii="Times New Roman" w:hAnsi="Times New Roman" w:cs="Times New Roman"/>
          <w:sz w:val="24"/>
          <w:szCs w:val="24"/>
        </w:rPr>
      </w:pPr>
      <w:r w:rsidRPr="009F0703">
        <w:rPr>
          <w:rFonts w:ascii="Times New Roman" w:hAnsi="Times New Roman" w:cs="Times New Roman"/>
          <w:sz w:val="24"/>
          <w:szCs w:val="24"/>
        </w:rPr>
        <w:t>В рамках учебной деятельности не все учителя создают практико-ориентированные ситуации и используют такие формы и методы (задания для самостоятельной познавательной деятельности творческого характера, заданий, связанных с жизнью, подбор наглядных пособий и др.), которые обеспечили бы эффективную познавательную деятельность, развитие функциональной грамотности обучающихся.</w:t>
      </w:r>
    </w:p>
    <w:p w:rsidR="00C23647" w:rsidRDefault="00C23647" w:rsidP="00CF5492">
      <w:pPr>
        <w:pStyle w:val="a7"/>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М</w:t>
      </w:r>
      <w:r w:rsidRPr="009F0703">
        <w:rPr>
          <w:rFonts w:ascii="Times New Roman" w:hAnsi="Times New Roman" w:cs="Times New Roman"/>
          <w:sz w:val="24"/>
          <w:szCs w:val="24"/>
        </w:rPr>
        <w:t>алоэффективной остается работа педагогиче</w:t>
      </w:r>
      <w:r>
        <w:rPr>
          <w:rFonts w:ascii="Times New Roman" w:hAnsi="Times New Roman" w:cs="Times New Roman"/>
          <w:sz w:val="24"/>
          <w:szCs w:val="24"/>
        </w:rPr>
        <w:t>ского коллектива по развитию мотивации у учению</w:t>
      </w:r>
      <w:r w:rsidRPr="009F0703">
        <w:rPr>
          <w:rFonts w:ascii="Times New Roman" w:hAnsi="Times New Roman" w:cs="Times New Roman"/>
          <w:sz w:val="24"/>
          <w:szCs w:val="24"/>
        </w:rPr>
        <w:t>, повышению познавательного интереса учащихся</w:t>
      </w:r>
      <w:r>
        <w:rPr>
          <w:rFonts w:ascii="Times New Roman" w:hAnsi="Times New Roman" w:cs="Times New Roman"/>
          <w:sz w:val="24"/>
          <w:szCs w:val="24"/>
        </w:rPr>
        <w:t xml:space="preserve">, </w:t>
      </w:r>
      <w:r w:rsidRPr="009F0703">
        <w:rPr>
          <w:rFonts w:ascii="Times New Roman" w:hAnsi="Times New Roman" w:cs="Times New Roman"/>
          <w:sz w:val="24"/>
          <w:szCs w:val="24"/>
        </w:rPr>
        <w:t>их эмоционального настроения и обеспечения единства обучения, воспитания и развития.</w:t>
      </w:r>
    </w:p>
    <w:p w:rsidR="00C23647" w:rsidRDefault="00C23647" w:rsidP="00CF5492">
      <w:pPr>
        <w:pStyle w:val="a7"/>
        <w:numPr>
          <w:ilvl w:val="0"/>
          <w:numId w:val="7"/>
        </w:numPr>
        <w:spacing w:after="0"/>
        <w:jc w:val="both"/>
        <w:rPr>
          <w:b/>
          <w:color w:val="181818"/>
          <w:shd w:val="clear" w:color="auto" w:fill="FFFFFF"/>
        </w:rPr>
      </w:pPr>
      <w:r>
        <w:rPr>
          <w:rFonts w:ascii="Times New Roman" w:hAnsi="Times New Roman" w:cs="Times New Roman"/>
          <w:sz w:val="24"/>
          <w:szCs w:val="24"/>
        </w:rPr>
        <w:t xml:space="preserve">Наблюдается недостаточная активность педагогических работников в процессах саморазвития через участие в профессиональных конкурсах, проектах. </w:t>
      </w:r>
    </w:p>
    <w:p w:rsidR="00C23647" w:rsidRDefault="00C23647" w:rsidP="00600F24">
      <w:pPr>
        <w:pStyle w:val="a3"/>
        <w:shd w:val="clear" w:color="auto" w:fill="FFFFFF"/>
        <w:spacing w:before="0" w:beforeAutospacing="0" w:after="0" w:afterAutospacing="0"/>
        <w:ind w:firstLine="708"/>
        <w:jc w:val="both"/>
        <w:rPr>
          <w:b/>
          <w:color w:val="181818"/>
          <w:shd w:val="clear" w:color="auto" w:fill="FFFFFF"/>
        </w:rPr>
      </w:pPr>
    </w:p>
    <w:p w:rsidR="00C23647" w:rsidRDefault="00C23647" w:rsidP="00600F24">
      <w:pPr>
        <w:pStyle w:val="a3"/>
        <w:shd w:val="clear" w:color="auto" w:fill="FFFFFF"/>
        <w:spacing w:before="0" w:beforeAutospacing="0" w:after="0" w:afterAutospacing="0"/>
        <w:ind w:firstLine="708"/>
        <w:jc w:val="both"/>
        <w:rPr>
          <w:b/>
          <w:color w:val="181818"/>
          <w:shd w:val="clear" w:color="auto" w:fill="FFFFFF"/>
        </w:rPr>
      </w:pPr>
    </w:p>
    <w:p w:rsidR="00FA7FAF" w:rsidRDefault="00600F24" w:rsidP="00600F24">
      <w:pPr>
        <w:pStyle w:val="a3"/>
        <w:shd w:val="clear" w:color="auto" w:fill="FFFFFF"/>
        <w:spacing w:before="0" w:beforeAutospacing="0" w:after="0" w:afterAutospacing="0"/>
        <w:ind w:firstLine="708"/>
        <w:jc w:val="both"/>
        <w:rPr>
          <w:b/>
          <w:color w:val="181818"/>
          <w:u w:val="single"/>
          <w:shd w:val="clear" w:color="auto" w:fill="FFFFFF"/>
        </w:rPr>
      </w:pPr>
      <w:r w:rsidRPr="00600F24">
        <w:rPr>
          <w:b/>
          <w:color w:val="181818"/>
          <w:shd w:val="clear" w:color="auto" w:fill="FFFFFF"/>
        </w:rPr>
        <w:t>В 202</w:t>
      </w:r>
      <w:r w:rsidR="000E57C1">
        <w:rPr>
          <w:b/>
          <w:color w:val="181818"/>
          <w:shd w:val="clear" w:color="auto" w:fill="FFFFFF"/>
        </w:rPr>
        <w:t>5</w:t>
      </w:r>
      <w:r w:rsidRPr="00600F24">
        <w:rPr>
          <w:b/>
          <w:color w:val="181818"/>
          <w:shd w:val="clear" w:color="auto" w:fill="FFFFFF"/>
        </w:rPr>
        <w:t>-202</w:t>
      </w:r>
      <w:r w:rsidR="000E57C1">
        <w:rPr>
          <w:b/>
          <w:color w:val="181818"/>
          <w:shd w:val="clear" w:color="auto" w:fill="FFFFFF"/>
        </w:rPr>
        <w:t>6</w:t>
      </w:r>
      <w:r w:rsidRPr="00600F24">
        <w:rPr>
          <w:b/>
          <w:color w:val="181818"/>
          <w:shd w:val="clear" w:color="auto" w:fill="FFFFFF"/>
        </w:rPr>
        <w:t xml:space="preserve"> учебном году работа педагогического коллектива  будет строиться в рамках  реализации общешкольной методической темы:</w:t>
      </w:r>
      <w:r w:rsidRPr="00600F24">
        <w:rPr>
          <w:b/>
        </w:rPr>
        <w:t xml:space="preserve"> </w:t>
      </w:r>
      <w:r w:rsidR="00C719FC" w:rsidRPr="00C719FC">
        <w:rPr>
          <w:b/>
          <w:color w:val="181818"/>
          <w:u w:val="single"/>
          <w:shd w:val="clear" w:color="auto" w:fill="FFFFFF"/>
        </w:rPr>
        <w:t>«</w:t>
      </w:r>
      <w:bookmarkStart w:id="16" w:name="_Hlk199451150"/>
      <w:r w:rsidR="00C719FC" w:rsidRPr="00C719FC">
        <w:rPr>
          <w:b/>
          <w:color w:val="181818"/>
          <w:u w:val="single"/>
          <w:shd w:val="clear" w:color="auto" w:fill="FFFFFF"/>
        </w:rPr>
        <w:t>Развитие общекультурной компетентности обучающихся через приобщение к культурному наследию родного народа посредством урока и внеурочной деятельности»</w:t>
      </w:r>
    </w:p>
    <w:bookmarkEnd w:id="16"/>
    <w:p w:rsidR="00C719FC" w:rsidRPr="00600F24" w:rsidRDefault="00C719FC" w:rsidP="00600F24">
      <w:pPr>
        <w:pStyle w:val="a3"/>
        <w:shd w:val="clear" w:color="auto" w:fill="FFFFFF"/>
        <w:spacing w:before="0" w:beforeAutospacing="0" w:after="0" w:afterAutospacing="0"/>
        <w:ind w:firstLine="708"/>
        <w:jc w:val="both"/>
        <w:rPr>
          <w:b/>
          <w:color w:val="181818"/>
          <w:u w:val="single"/>
          <w:shd w:val="clear" w:color="auto" w:fill="FFFFFF"/>
        </w:rPr>
      </w:pPr>
    </w:p>
    <w:p w:rsidR="00C23647" w:rsidRPr="00664F2E" w:rsidRDefault="00FA7FAF" w:rsidP="00C23647">
      <w:pPr>
        <w:autoSpaceDE w:val="0"/>
        <w:autoSpaceDN w:val="0"/>
        <w:adjustRightInd w:val="0"/>
        <w:jc w:val="both"/>
        <w:rPr>
          <w:rFonts w:ascii="Times New Roman" w:hAnsi="Times New Roman" w:cs="Times New Roman"/>
          <w:b/>
        </w:rPr>
      </w:pPr>
      <w:r>
        <w:rPr>
          <w:rFonts w:ascii="Times New Roman" w:hAnsi="Times New Roman" w:cs="Times New Roman"/>
          <w:b/>
          <w:i/>
        </w:rPr>
        <w:t>Таблица 28</w:t>
      </w:r>
      <w:r w:rsidR="00C23647" w:rsidRPr="00664F2E">
        <w:rPr>
          <w:rFonts w:ascii="Times New Roman" w:hAnsi="Times New Roman" w:cs="Times New Roman"/>
          <w:b/>
          <w:i/>
        </w:rPr>
        <w:t>.</w:t>
      </w:r>
      <w:r w:rsidR="00C23647">
        <w:rPr>
          <w:rFonts w:ascii="Times New Roman" w:hAnsi="Times New Roman" w:cs="Times New Roman"/>
          <w:b/>
        </w:rPr>
        <w:t xml:space="preserve"> Методические темы</w:t>
      </w:r>
      <w:r w:rsidR="00C23647" w:rsidRPr="00664F2E">
        <w:rPr>
          <w:rFonts w:ascii="Times New Roman" w:hAnsi="Times New Roman" w:cs="Times New Roman"/>
          <w:b/>
        </w:rPr>
        <w:t xml:space="preserve">  работы МО</w:t>
      </w:r>
      <w:r w:rsidR="00C23647">
        <w:rPr>
          <w:rFonts w:ascii="Times New Roman" w:hAnsi="Times New Roman" w:cs="Times New Roman"/>
          <w:b/>
        </w:rPr>
        <w:t xml:space="preserve"> в 202</w:t>
      </w:r>
      <w:r w:rsidR="000E57C1">
        <w:rPr>
          <w:rFonts w:ascii="Times New Roman" w:hAnsi="Times New Roman" w:cs="Times New Roman"/>
          <w:b/>
        </w:rPr>
        <w:t>5</w:t>
      </w:r>
      <w:r w:rsidR="00C23647">
        <w:rPr>
          <w:rFonts w:ascii="Times New Roman" w:hAnsi="Times New Roman" w:cs="Times New Roman"/>
          <w:b/>
        </w:rPr>
        <w:t>-202</w:t>
      </w:r>
      <w:r w:rsidR="000E57C1">
        <w:rPr>
          <w:rFonts w:ascii="Times New Roman" w:hAnsi="Times New Roman" w:cs="Times New Roman"/>
          <w:b/>
        </w:rPr>
        <w:t>6</w:t>
      </w:r>
      <w:r w:rsidR="00C23647">
        <w:rPr>
          <w:rFonts w:ascii="Times New Roman" w:hAnsi="Times New Roman" w:cs="Times New Roman"/>
          <w:b/>
        </w:rPr>
        <w:t xml:space="preserve"> учебном году.</w:t>
      </w:r>
    </w:p>
    <w:tbl>
      <w:tblPr>
        <w:tblStyle w:val="ad"/>
        <w:tblW w:w="0" w:type="auto"/>
        <w:tblLook w:val="04A0" w:firstRow="1" w:lastRow="0" w:firstColumn="1" w:lastColumn="0" w:noHBand="0" w:noVBand="1"/>
      </w:tblPr>
      <w:tblGrid>
        <w:gridCol w:w="2943"/>
        <w:gridCol w:w="6628"/>
      </w:tblGrid>
      <w:tr w:rsidR="00C23647" w:rsidTr="00C719FC">
        <w:tc>
          <w:tcPr>
            <w:tcW w:w="2943" w:type="dxa"/>
          </w:tcPr>
          <w:p w:rsidR="00C23647" w:rsidRDefault="00C23647" w:rsidP="00383DAD">
            <w:pPr>
              <w:pStyle w:val="Style13"/>
              <w:widowControl/>
              <w:spacing w:line="276" w:lineRule="auto"/>
              <w:jc w:val="center"/>
            </w:pPr>
            <w:r>
              <w:t>МО начальных классов</w:t>
            </w:r>
          </w:p>
        </w:tc>
        <w:tc>
          <w:tcPr>
            <w:tcW w:w="6628" w:type="dxa"/>
          </w:tcPr>
          <w:p w:rsidR="00C23647" w:rsidRDefault="00C23647" w:rsidP="00D55581">
            <w:pPr>
              <w:jc w:val="both"/>
              <w:rPr>
                <w:rFonts w:ascii="Times New Roman" w:hAnsi="Times New Roman" w:cs="Times New Roman"/>
                <w:sz w:val="24"/>
                <w:szCs w:val="24"/>
              </w:rPr>
            </w:pPr>
            <w:r w:rsidRPr="00575CEF">
              <w:rPr>
                <w:rFonts w:ascii="Times New Roman" w:hAnsi="Times New Roman" w:cs="Times New Roman"/>
                <w:sz w:val="24"/>
                <w:szCs w:val="24"/>
              </w:rPr>
              <w:t>«</w:t>
            </w:r>
            <w:r w:rsidR="00D55581" w:rsidRPr="00D55581">
              <w:rPr>
                <w:rFonts w:ascii="Times New Roman" w:hAnsi="Times New Roman" w:cs="Times New Roman"/>
                <w:sz w:val="24"/>
                <w:szCs w:val="24"/>
              </w:rPr>
              <w:t>Развитие творческого потенциала учителя в процессе совершенствования и поиска оптимальных средств, методов, форм обучения и воспитания, обеспечивающих формирование ключевых компетенций младших школьников и повышения качества обучения в условиях реализации ФГОС</w:t>
            </w:r>
            <w:r w:rsidR="00D55581">
              <w:rPr>
                <w:rFonts w:ascii="Times New Roman" w:hAnsi="Times New Roman" w:cs="Times New Roman"/>
                <w:sz w:val="24"/>
                <w:szCs w:val="24"/>
              </w:rPr>
              <w:t>»</w:t>
            </w:r>
          </w:p>
        </w:tc>
      </w:tr>
      <w:tr w:rsidR="00C23647" w:rsidTr="00C719FC">
        <w:tc>
          <w:tcPr>
            <w:tcW w:w="2943" w:type="dxa"/>
          </w:tcPr>
          <w:p w:rsidR="00C23647" w:rsidRDefault="00C23647" w:rsidP="00383DAD">
            <w:pPr>
              <w:pStyle w:val="Style13"/>
              <w:widowControl/>
              <w:spacing w:line="276" w:lineRule="auto"/>
              <w:jc w:val="center"/>
            </w:pPr>
            <w:r>
              <w:t>МО учителей истории, обществознания и географии</w:t>
            </w:r>
          </w:p>
        </w:tc>
        <w:tc>
          <w:tcPr>
            <w:tcW w:w="6628" w:type="dxa"/>
          </w:tcPr>
          <w:p w:rsidR="00C23647" w:rsidRDefault="00C23647" w:rsidP="00C719FC">
            <w:pPr>
              <w:jc w:val="both"/>
              <w:rPr>
                <w:rFonts w:ascii="Times New Roman" w:hAnsi="Times New Roman" w:cs="Times New Roman"/>
                <w:sz w:val="24"/>
                <w:szCs w:val="24"/>
              </w:rPr>
            </w:pPr>
            <w:r w:rsidRPr="00575CEF">
              <w:rPr>
                <w:rFonts w:ascii="Times New Roman" w:hAnsi="Times New Roman" w:cs="Times New Roman"/>
                <w:sz w:val="24"/>
                <w:szCs w:val="24"/>
              </w:rPr>
              <w:t>«</w:t>
            </w:r>
            <w:r w:rsidR="00C719FC">
              <w:rPr>
                <w:rFonts w:ascii="Times New Roman" w:hAnsi="Times New Roman" w:cs="Times New Roman"/>
                <w:sz w:val="24"/>
                <w:szCs w:val="24"/>
              </w:rPr>
              <w:t>П</w:t>
            </w:r>
            <w:r w:rsidR="00C719FC" w:rsidRPr="00C719FC">
              <w:rPr>
                <w:rFonts w:ascii="Times New Roman" w:hAnsi="Times New Roman" w:cs="Times New Roman"/>
                <w:sz w:val="24"/>
                <w:szCs w:val="24"/>
              </w:rPr>
              <w:t>овышение качества образования и разностороннее развитие личности учащихся в условиях современной реальности</w:t>
            </w:r>
            <w:r w:rsidRPr="00575CEF">
              <w:rPr>
                <w:rFonts w:ascii="Times New Roman" w:hAnsi="Times New Roman" w:cs="Times New Roman"/>
                <w:sz w:val="24"/>
                <w:szCs w:val="24"/>
              </w:rPr>
              <w:t>»</w:t>
            </w:r>
          </w:p>
        </w:tc>
      </w:tr>
      <w:tr w:rsidR="00C23647" w:rsidTr="00C719FC">
        <w:tc>
          <w:tcPr>
            <w:tcW w:w="2943" w:type="dxa"/>
          </w:tcPr>
          <w:p w:rsidR="00C23647" w:rsidRDefault="00C23647" w:rsidP="00383DAD">
            <w:pPr>
              <w:pStyle w:val="Style13"/>
              <w:widowControl/>
              <w:spacing w:line="276" w:lineRule="auto"/>
              <w:jc w:val="center"/>
            </w:pPr>
            <w:r>
              <w:t>МО учителей математики</w:t>
            </w:r>
            <w:r w:rsidR="00D55581">
              <w:t xml:space="preserve"> </w:t>
            </w:r>
            <w:r>
              <w:t>и ИКТ</w:t>
            </w:r>
          </w:p>
        </w:tc>
        <w:tc>
          <w:tcPr>
            <w:tcW w:w="6628" w:type="dxa"/>
          </w:tcPr>
          <w:p w:rsidR="00C23647" w:rsidRDefault="00C719FC" w:rsidP="00C719FC">
            <w:pPr>
              <w:jc w:val="both"/>
              <w:rPr>
                <w:rFonts w:ascii="Times New Roman" w:hAnsi="Times New Roman" w:cs="Times New Roman"/>
                <w:sz w:val="24"/>
                <w:szCs w:val="24"/>
              </w:rPr>
            </w:pPr>
            <w:r>
              <w:rPr>
                <w:rFonts w:ascii="Times New Roman" w:hAnsi="Times New Roman" w:cs="Times New Roman"/>
                <w:sz w:val="24"/>
                <w:szCs w:val="24"/>
              </w:rPr>
              <w:t>«</w:t>
            </w:r>
            <w:r w:rsidRPr="00C719FC">
              <w:rPr>
                <w:rFonts w:ascii="Times New Roman" w:hAnsi="Times New Roman" w:cs="Times New Roman"/>
                <w:sz w:val="24"/>
                <w:szCs w:val="24"/>
              </w:rPr>
              <w:t>Средства и методы развития общекультурной компетентности обучающихся по формированию культурного кода на уроках математики</w:t>
            </w:r>
            <w:r w:rsidR="00D55581">
              <w:rPr>
                <w:rFonts w:ascii="Times New Roman" w:hAnsi="Times New Roman" w:cs="Times New Roman"/>
                <w:sz w:val="24"/>
                <w:szCs w:val="24"/>
              </w:rPr>
              <w:t>, ИКТ</w:t>
            </w:r>
            <w:r w:rsidRPr="00C719FC">
              <w:rPr>
                <w:rFonts w:ascii="Times New Roman" w:hAnsi="Times New Roman" w:cs="Times New Roman"/>
                <w:sz w:val="24"/>
                <w:szCs w:val="24"/>
              </w:rPr>
              <w:t xml:space="preserve"> и во внеурочной деятельности</w:t>
            </w:r>
            <w:r>
              <w:rPr>
                <w:rFonts w:ascii="Times New Roman" w:hAnsi="Times New Roman" w:cs="Times New Roman"/>
                <w:sz w:val="24"/>
                <w:szCs w:val="24"/>
              </w:rPr>
              <w:t>»</w:t>
            </w:r>
          </w:p>
        </w:tc>
      </w:tr>
      <w:tr w:rsidR="00C719FC" w:rsidTr="00C719FC">
        <w:tc>
          <w:tcPr>
            <w:tcW w:w="2943" w:type="dxa"/>
          </w:tcPr>
          <w:p w:rsidR="00C719FC" w:rsidRDefault="00C719FC" w:rsidP="00383DAD">
            <w:pPr>
              <w:pStyle w:val="Style13"/>
              <w:widowControl/>
              <w:spacing w:line="276" w:lineRule="auto"/>
              <w:jc w:val="center"/>
            </w:pPr>
            <w:r>
              <w:t>Мо учителей естественно-научного цикла</w:t>
            </w:r>
          </w:p>
        </w:tc>
        <w:tc>
          <w:tcPr>
            <w:tcW w:w="6628" w:type="dxa"/>
          </w:tcPr>
          <w:p w:rsidR="00C719FC" w:rsidRDefault="00C719FC" w:rsidP="00C719FC">
            <w:pPr>
              <w:jc w:val="both"/>
              <w:rPr>
                <w:rFonts w:ascii="Times New Roman" w:hAnsi="Times New Roman" w:cs="Times New Roman"/>
                <w:sz w:val="24"/>
                <w:szCs w:val="24"/>
              </w:rPr>
            </w:pPr>
            <w:r w:rsidRPr="00C719FC">
              <w:rPr>
                <w:rFonts w:ascii="Times New Roman" w:hAnsi="Times New Roman" w:cs="Times New Roman"/>
                <w:sz w:val="24"/>
                <w:szCs w:val="24"/>
              </w:rPr>
              <w:t>«Развитие компетентностей обучающихся через приобщение к культурному наследию родного народа посредством уроков естественно-научного цикла»</w:t>
            </w:r>
          </w:p>
        </w:tc>
      </w:tr>
      <w:tr w:rsidR="00C23647" w:rsidTr="00C719FC">
        <w:tc>
          <w:tcPr>
            <w:tcW w:w="2943" w:type="dxa"/>
          </w:tcPr>
          <w:p w:rsidR="00C23647" w:rsidRDefault="00C23647" w:rsidP="00383DAD">
            <w:pPr>
              <w:pStyle w:val="Style13"/>
              <w:widowControl/>
              <w:spacing w:line="276" w:lineRule="auto"/>
              <w:jc w:val="center"/>
            </w:pPr>
            <w:r>
              <w:t>МО учителей русского языка и литературы</w:t>
            </w:r>
          </w:p>
        </w:tc>
        <w:tc>
          <w:tcPr>
            <w:tcW w:w="6628" w:type="dxa"/>
          </w:tcPr>
          <w:p w:rsidR="00D55581" w:rsidRPr="00D55581" w:rsidRDefault="00D55581" w:rsidP="00D55581">
            <w:pPr>
              <w:jc w:val="both"/>
              <w:rPr>
                <w:rFonts w:ascii="Times New Roman" w:hAnsi="Times New Roman" w:cs="Times New Roman"/>
                <w:sz w:val="24"/>
                <w:szCs w:val="24"/>
              </w:rPr>
            </w:pPr>
            <w:r w:rsidRPr="00D55581">
              <w:rPr>
                <w:rFonts w:ascii="Times New Roman" w:hAnsi="Times New Roman" w:cs="Times New Roman"/>
                <w:sz w:val="24"/>
                <w:szCs w:val="24"/>
              </w:rPr>
              <w:t>«</w:t>
            </w:r>
            <w:bookmarkStart w:id="17" w:name="_Hlk199450899"/>
            <w:r w:rsidRPr="00D55581">
              <w:rPr>
                <w:rFonts w:ascii="Times New Roman" w:hAnsi="Times New Roman" w:cs="Times New Roman"/>
                <w:sz w:val="24"/>
                <w:szCs w:val="24"/>
              </w:rPr>
              <w:t xml:space="preserve">Сохранение и передача культурного кода </w:t>
            </w:r>
            <w:bookmarkEnd w:id="17"/>
            <w:r w:rsidRPr="00D55581">
              <w:rPr>
                <w:rFonts w:ascii="Times New Roman" w:hAnsi="Times New Roman" w:cs="Times New Roman"/>
                <w:sz w:val="24"/>
                <w:szCs w:val="24"/>
              </w:rPr>
              <w:t>на уроках русского языка и литературы»</w:t>
            </w:r>
          </w:p>
          <w:p w:rsidR="00C23647" w:rsidRDefault="00C23647" w:rsidP="00383DAD">
            <w:pPr>
              <w:rPr>
                <w:rFonts w:ascii="Times New Roman" w:hAnsi="Times New Roman" w:cs="Times New Roman"/>
                <w:sz w:val="24"/>
                <w:szCs w:val="24"/>
              </w:rPr>
            </w:pPr>
          </w:p>
        </w:tc>
      </w:tr>
      <w:tr w:rsidR="00C23647" w:rsidTr="00C719FC">
        <w:tc>
          <w:tcPr>
            <w:tcW w:w="2943" w:type="dxa"/>
          </w:tcPr>
          <w:p w:rsidR="00C23647" w:rsidRDefault="00C23647" w:rsidP="00383DAD">
            <w:pPr>
              <w:pStyle w:val="Style13"/>
              <w:widowControl/>
              <w:spacing w:line="276" w:lineRule="auto"/>
              <w:jc w:val="center"/>
            </w:pPr>
            <w:r>
              <w:t>М</w:t>
            </w:r>
            <w:r w:rsidR="00C719FC">
              <w:t>О</w:t>
            </w:r>
            <w:r>
              <w:t xml:space="preserve"> учителей английского </w:t>
            </w:r>
            <w:r>
              <w:lastRenderedPageBreak/>
              <w:t>языка</w:t>
            </w:r>
          </w:p>
        </w:tc>
        <w:tc>
          <w:tcPr>
            <w:tcW w:w="6628" w:type="dxa"/>
          </w:tcPr>
          <w:p w:rsidR="00C23647" w:rsidRDefault="00C23647" w:rsidP="00C719FC">
            <w:pPr>
              <w:jc w:val="both"/>
              <w:rPr>
                <w:rFonts w:ascii="Times New Roman" w:hAnsi="Times New Roman" w:cs="Times New Roman"/>
                <w:sz w:val="24"/>
                <w:szCs w:val="24"/>
              </w:rPr>
            </w:pPr>
            <w:r w:rsidRPr="00575CEF">
              <w:rPr>
                <w:rFonts w:ascii="Times New Roman" w:hAnsi="Times New Roman" w:cs="Times New Roman"/>
                <w:sz w:val="24"/>
                <w:szCs w:val="24"/>
              </w:rPr>
              <w:lastRenderedPageBreak/>
              <w:t>«</w:t>
            </w:r>
            <w:r w:rsidR="00C719FC" w:rsidRPr="00C719FC">
              <w:rPr>
                <w:rFonts w:ascii="Times New Roman" w:hAnsi="Times New Roman" w:cs="Times New Roman"/>
                <w:sz w:val="24"/>
                <w:szCs w:val="24"/>
              </w:rPr>
              <w:t xml:space="preserve">Формирование гражданской идентичности через </w:t>
            </w:r>
            <w:r w:rsidR="00C719FC" w:rsidRPr="00C719FC">
              <w:rPr>
                <w:rFonts w:ascii="Times New Roman" w:hAnsi="Times New Roman" w:cs="Times New Roman"/>
                <w:sz w:val="24"/>
                <w:szCs w:val="24"/>
              </w:rPr>
              <w:lastRenderedPageBreak/>
              <w:t>организацию диалога культур на уроках английского языка».</w:t>
            </w:r>
          </w:p>
        </w:tc>
      </w:tr>
      <w:tr w:rsidR="00C23647" w:rsidTr="00C719FC">
        <w:tc>
          <w:tcPr>
            <w:tcW w:w="2943" w:type="dxa"/>
          </w:tcPr>
          <w:p w:rsidR="00C23647" w:rsidRDefault="00C23647" w:rsidP="00383DAD">
            <w:pPr>
              <w:pStyle w:val="Style13"/>
              <w:widowControl/>
              <w:spacing w:line="276" w:lineRule="auto"/>
              <w:jc w:val="center"/>
            </w:pPr>
            <w:r>
              <w:lastRenderedPageBreak/>
              <w:t>МО у</w:t>
            </w:r>
            <w:r w:rsidRPr="00F45131">
              <w:t>чителей</w:t>
            </w:r>
            <w:r>
              <w:t xml:space="preserve"> физической культуры</w:t>
            </w:r>
          </w:p>
        </w:tc>
        <w:tc>
          <w:tcPr>
            <w:tcW w:w="6628" w:type="dxa"/>
          </w:tcPr>
          <w:p w:rsidR="00C23647" w:rsidRDefault="00C23647" w:rsidP="00383DAD">
            <w:pPr>
              <w:jc w:val="both"/>
              <w:rPr>
                <w:rFonts w:ascii="Times New Roman" w:hAnsi="Times New Roman" w:cs="Times New Roman"/>
                <w:sz w:val="24"/>
                <w:szCs w:val="24"/>
              </w:rPr>
            </w:pPr>
            <w:r w:rsidRPr="00575CEF">
              <w:rPr>
                <w:rFonts w:ascii="Times New Roman" w:hAnsi="Times New Roman" w:cs="Times New Roman"/>
                <w:sz w:val="24"/>
                <w:szCs w:val="24"/>
              </w:rPr>
              <w:t>«</w:t>
            </w:r>
            <w:r w:rsidR="00C719FC" w:rsidRPr="00C719FC">
              <w:rPr>
                <w:rFonts w:ascii="Times New Roman" w:hAnsi="Times New Roman" w:cs="Times New Roman"/>
                <w:sz w:val="24"/>
                <w:szCs w:val="24"/>
              </w:rPr>
              <w:t>Развитие общекультурной компетентности обучающихся в практике преподавания физической культуры</w:t>
            </w:r>
            <w:r w:rsidR="00C719FC">
              <w:rPr>
                <w:rFonts w:ascii="Times New Roman" w:hAnsi="Times New Roman" w:cs="Times New Roman"/>
                <w:sz w:val="24"/>
                <w:szCs w:val="24"/>
              </w:rPr>
              <w:t>»</w:t>
            </w:r>
          </w:p>
        </w:tc>
      </w:tr>
      <w:tr w:rsidR="00C23647" w:rsidTr="00C719FC">
        <w:tc>
          <w:tcPr>
            <w:tcW w:w="2943" w:type="dxa"/>
          </w:tcPr>
          <w:p w:rsidR="00C23647" w:rsidRPr="00F45131" w:rsidRDefault="00C23647" w:rsidP="00383DAD">
            <w:pPr>
              <w:pStyle w:val="Style13"/>
              <w:widowControl/>
              <w:spacing w:line="276" w:lineRule="auto"/>
              <w:jc w:val="center"/>
            </w:pPr>
            <w:r>
              <w:t>МО учителей</w:t>
            </w:r>
            <w:r w:rsidRPr="00600F24">
              <w:t xml:space="preserve"> </w:t>
            </w:r>
            <w:r w:rsidR="00D55581">
              <w:t>прикладных наук</w:t>
            </w:r>
          </w:p>
        </w:tc>
        <w:tc>
          <w:tcPr>
            <w:tcW w:w="6628" w:type="dxa"/>
          </w:tcPr>
          <w:p w:rsidR="00C23647" w:rsidRDefault="00D55581" w:rsidP="00D55581">
            <w:pPr>
              <w:jc w:val="both"/>
              <w:rPr>
                <w:rFonts w:ascii="Times New Roman" w:hAnsi="Times New Roman" w:cs="Times New Roman"/>
                <w:sz w:val="24"/>
                <w:szCs w:val="24"/>
              </w:rPr>
            </w:pPr>
            <w:r w:rsidRPr="00D55581">
              <w:rPr>
                <w:rFonts w:ascii="Times New Roman" w:hAnsi="Times New Roman" w:cs="Times New Roman"/>
                <w:sz w:val="24"/>
                <w:szCs w:val="24"/>
              </w:rPr>
              <w:t xml:space="preserve">«Развитие общекультурной компетентности обучающихся </w:t>
            </w:r>
            <w:r w:rsidR="00C23647">
              <w:rPr>
                <w:rFonts w:ascii="Times New Roman" w:hAnsi="Times New Roman" w:cs="Times New Roman"/>
                <w:sz w:val="24"/>
                <w:szCs w:val="24"/>
              </w:rPr>
              <w:t xml:space="preserve"> как необходимое условие  прикладного образования</w:t>
            </w:r>
            <w:r w:rsidR="00C23647" w:rsidRPr="00600F24">
              <w:rPr>
                <w:rFonts w:ascii="Times New Roman" w:hAnsi="Times New Roman" w:cs="Times New Roman"/>
                <w:sz w:val="24"/>
                <w:szCs w:val="24"/>
              </w:rPr>
              <w:t>»</w:t>
            </w:r>
          </w:p>
        </w:tc>
      </w:tr>
      <w:tr w:rsidR="00C23647" w:rsidTr="00C719FC">
        <w:tc>
          <w:tcPr>
            <w:tcW w:w="2943" w:type="dxa"/>
          </w:tcPr>
          <w:p w:rsidR="00C23647" w:rsidRPr="00600F24" w:rsidRDefault="00C23647" w:rsidP="00383DAD">
            <w:pPr>
              <w:pStyle w:val="Style13"/>
              <w:widowControl/>
              <w:spacing w:line="276" w:lineRule="auto"/>
              <w:jc w:val="center"/>
            </w:pPr>
            <w:r>
              <w:t>МО педагогов доп</w:t>
            </w:r>
            <w:r w:rsidR="00D55581">
              <w:t xml:space="preserve">олнительного </w:t>
            </w:r>
            <w:r>
              <w:t>образования</w:t>
            </w:r>
          </w:p>
        </w:tc>
        <w:tc>
          <w:tcPr>
            <w:tcW w:w="6628" w:type="dxa"/>
          </w:tcPr>
          <w:p w:rsidR="00C23647" w:rsidRPr="00600F24" w:rsidRDefault="00C23647" w:rsidP="00D55581">
            <w:pPr>
              <w:jc w:val="both"/>
              <w:rPr>
                <w:rFonts w:ascii="Times New Roman" w:hAnsi="Times New Roman" w:cs="Times New Roman"/>
                <w:sz w:val="24"/>
                <w:szCs w:val="24"/>
              </w:rPr>
            </w:pPr>
            <w:r w:rsidRPr="0064594C">
              <w:rPr>
                <w:rFonts w:ascii="Times New Roman" w:hAnsi="Times New Roman" w:cs="Times New Roman"/>
                <w:sz w:val="24"/>
                <w:szCs w:val="24"/>
              </w:rPr>
              <w:t>«Повышение качества дополнительного образования в школе посредством совершенствования профессиона</w:t>
            </w:r>
            <w:r>
              <w:rPr>
                <w:rFonts w:ascii="Times New Roman" w:hAnsi="Times New Roman" w:cs="Times New Roman"/>
                <w:sz w:val="24"/>
                <w:szCs w:val="24"/>
              </w:rPr>
              <w:t>льной компетентности педагогов</w:t>
            </w:r>
            <w:r w:rsidR="00D55581">
              <w:rPr>
                <w:rFonts w:ascii="Times New Roman" w:hAnsi="Times New Roman" w:cs="Times New Roman"/>
                <w:sz w:val="24"/>
                <w:szCs w:val="24"/>
              </w:rPr>
              <w:t xml:space="preserve"> в рамках сохранения и передачи культурного кода</w:t>
            </w:r>
            <w:r>
              <w:rPr>
                <w:rFonts w:ascii="Times New Roman" w:hAnsi="Times New Roman" w:cs="Times New Roman"/>
                <w:sz w:val="24"/>
                <w:szCs w:val="24"/>
              </w:rPr>
              <w:t>»</w:t>
            </w:r>
          </w:p>
        </w:tc>
      </w:tr>
    </w:tbl>
    <w:p w:rsidR="00600F24" w:rsidRPr="00600F24" w:rsidRDefault="00600F24" w:rsidP="00FD46D9">
      <w:pPr>
        <w:spacing w:after="0"/>
        <w:rPr>
          <w:rFonts w:ascii="Times New Roman" w:hAnsi="Times New Roman" w:cs="Times New Roman"/>
          <w:sz w:val="24"/>
          <w:szCs w:val="24"/>
        </w:rPr>
      </w:pPr>
    </w:p>
    <w:p w:rsidR="00600F24" w:rsidRDefault="00600F24" w:rsidP="00FD46D9">
      <w:pPr>
        <w:spacing w:after="0"/>
        <w:rPr>
          <w:rFonts w:ascii="Times New Roman" w:hAnsi="Times New Roman" w:cs="Times New Roman"/>
          <w:sz w:val="24"/>
          <w:szCs w:val="24"/>
        </w:rPr>
      </w:pPr>
    </w:p>
    <w:p w:rsidR="00553DBE" w:rsidRPr="00553DBE" w:rsidRDefault="00553DBE" w:rsidP="00553DBE">
      <w:pPr>
        <w:spacing w:after="0"/>
        <w:jc w:val="both"/>
        <w:rPr>
          <w:rFonts w:ascii="Times New Roman" w:hAnsi="Times New Roman" w:cs="Times New Roman"/>
          <w:sz w:val="24"/>
          <w:szCs w:val="24"/>
        </w:rPr>
      </w:pPr>
      <w:r w:rsidRPr="00487BF0">
        <w:rPr>
          <w:rFonts w:ascii="Times New Roman" w:hAnsi="Times New Roman" w:cs="Times New Roman"/>
          <w:b/>
          <w:bCs/>
          <w:sz w:val="24"/>
          <w:szCs w:val="24"/>
        </w:rPr>
        <w:t>Цель методической работы ОО на 2025-2026 учебный год:</w:t>
      </w:r>
      <w:r w:rsidRPr="00553DBE">
        <w:rPr>
          <w:rFonts w:ascii="Times New Roman" w:hAnsi="Times New Roman" w:cs="Times New Roman"/>
          <w:sz w:val="24"/>
          <w:szCs w:val="24"/>
        </w:rPr>
        <w:t xml:space="preserve"> </w:t>
      </w:r>
      <w:r>
        <w:rPr>
          <w:rFonts w:ascii="Times New Roman" w:hAnsi="Times New Roman" w:cs="Times New Roman"/>
          <w:sz w:val="24"/>
          <w:szCs w:val="24"/>
        </w:rPr>
        <w:t>с</w:t>
      </w:r>
      <w:r w:rsidRPr="00553DBE">
        <w:rPr>
          <w:rFonts w:ascii="Times New Roman" w:hAnsi="Times New Roman" w:cs="Times New Roman"/>
          <w:sz w:val="24"/>
          <w:szCs w:val="24"/>
        </w:rPr>
        <w:t xml:space="preserve">овершенствование уровня педагогического мастерства учителей, </w:t>
      </w:r>
      <w:r>
        <w:rPr>
          <w:rFonts w:ascii="Times New Roman" w:hAnsi="Times New Roman" w:cs="Times New Roman"/>
          <w:sz w:val="24"/>
          <w:szCs w:val="24"/>
        </w:rPr>
        <w:t xml:space="preserve">профессиональных </w:t>
      </w:r>
      <w:r w:rsidRPr="00553DBE">
        <w:rPr>
          <w:rFonts w:ascii="Times New Roman" w:hAnsi="Times New Roman" w:cs="Times New Roman"/>
          <w:sz w:val="24"/>
          <w:szCs w:val="24"/>
        </w:rPr>
        <w:t>компет</w:t>
      </w:r>
      <w:r>
        <w:rPr>
          <w:rFonts w:ascii="Times New Roman" w:hAnsi="Times New Roman" w:cs="Times New Roman"/>
          <w:sz w:val="24"/>
          <w:szCs w:val="24"/>
        </w:rPr>
        <w:t>енций</w:t>
      </w:r>
      <w:r w:rsidRPr="00553DBE">
        <w:rPr>
          <w:rFonts w:ascii="Times New Roman" w:hAnsi="Times New Roman" w:cs="Times New Roman"/>
          <w:sz w:val="24"/>
          <w:szCs w:val="24"/>
        </w:rPr>
        <w:t xml:space="preserve">  в условиях модернизации системы образования путем проектирования учебных занятий, способствующих сохранению и передаче культурного кода.</w:t>
      </w:r>
    </w:p>
    <w:p w:rsidR="00553DBE" w:rsidRPr="00553DBE" w:rsidRDefault="00553DBE" w:rsidP="006A619E">
      <w:pPr>
        <w:spacing w:after="0"/>
        <w:jc w:val="both"/>
        <w:rPr>
          <w:rFonts w:ascii="Times New Roman" w:hAnsi="Times New Roman" w:cs="Times New Roman"/>
          <w:sz w:val="24"/>
          <w:szCs w:val="24"/>
        </w:rPr>
      </w:pPr>
      <w:r w:rsidRPr="00553DBE">
        <w:rPr>
          <w:rFonts w:ascii="Times New Roman" w:hAnsi="Times New Roman" w:cs="Times New Roman"/>
          <w:sz w:val="24"/>
          <w:szCs w:val="24"/>
        </w:rPr>
        <w:t xml:space="preserve"> Основные задачи</w:t>
      </w:r>
      <w:r w:rsidR="006A619E">
        <w:rPr>
          <w:rFonts w:ascii="Times New Roman" w:hAnsi="Times New Roman" w:cs="Times New Roman"/>
          <w:sz w:val="24"/>
          <w:szCs w:val="24"/>
        </w:rPr>
        <w:t xml:space="preserve"> </w:t>
      </w:r>
      <w:r w:rsidR="006A619E" w:rsidRPr="006A619E">
        <w:rPr>
          <w:rFonts w:ascii="Times New Roman" w:hAnsi="Times New Roman" w:cs="Times New Roman"/>
          <w:sz w:val="24"/>
          <w:szCs w:val="24"/>
        </w:rPr>
        <w:t>на 202</w:t>
      </w:r>
      <w:r w:rsidR="006A619E">
        <w:rPr>
          <w:rFonts w:ascii="Times New Roman" w:hAnsi="Times New Roman" w:cs="Times New Roman"/>
          <w:sz w:val="24"/>
          <w:szCs w:val="24"/>
        </w:rPr>
        <w:t>5</w:t>
      </w:r>
      <w:r w:rsidR="006A619E" w:rsidRPr="006A619E">
        <w:rPr>
          <w:rFonts w:ascii="Times New Roman" w:hAnsi="Times New Roman" w:cs="Times New Roman"/>
          <w:sz w:val="24"/>
          <w:szCs w:val="24"/>
        </w:rPr>
        <w:t>-202</w:t>
      </w:r>
      <w:r w:rsidR="006A619E">
        <w:rPr>
          <w:rFonts w:ascii="Times New Roman" w:hAnsi="Times New Roman" w:cs="Times New Roman"/>
          <w:sz w:val="24"/>
          <w:szCs w:val="24"/>
        </w:rPr>
        <w:t>6</w:t>
      </w:r>
      <w:r w:rsidR="006A619E" w:rsidRPr="006A619E">
        <w:rPr>
          <w:rFonts w:ascii="Times New Roman" w:hAnsi="Times New Roman" w:cs="Times New Roman"/>
          <w:sz w:val="24"/>
          <w:szCs w:val="24"/>
        </w:rPr>
        <w:t xml:space="preserve"> учебный год:</w:t>
      </w:r>
    </w:p>
    <w:p w:rsidR="006A619E" w:rsidRPr="006A619E" w:rsidRDefault="00553DBE" w:rsidP="006A619E">
      <w:pPr>
        <w:spacing w:after="0"/>
        <w:jc w:val="both"/>
        <w:rPr>
          <w:rFonts w:ascii="Times New Roman" w:hAnsi="Times New Roman" w:cs="Times New Roman"/>
          <w:sz w:val="24"/>
          <w:szCs w:val="24"/>
        </w:rPr>
      </w:pPr>
      <w:r w:rsidRPr="00553DBE">
        <w:rPr>
          <w:rFonts w:ascii="Times New Roman" w:hAnsi="Times New Roman" w:cs="Times New Roman"/>
          <w:sz w:val="24"/>
          <w:szCs w:val="24"/>
        </w:rPr>
        <w:t xml:space="preserve">1. </w:t>
      </w:r>
      <w:r w:rsidR="006A619E" w:rsidRPr="006A619E">
        <w:rPr>
          <w:rFonts w:ascii="Times New Roman" w:hAnsi="Times New Roman" w:cs="Times New Roman"/>
          <w:sz w:val="24"/>
          <w:szCs w:val="24"/>
        </w:rPr>
        <w:t xml:space="preserve">Создать оптимальные условия (правовые и организационные) для повышения </w:t>
      </w:r>
    </w:p>
    <w:p w:rsidR="006A619E" w:rsidRPr="006A619E" w:rsidRDefault="006A619E" w:rsidP="006A619E">
      <w:pPr>
        <w:spacing w:after="0"/>
        <w:jc w:val="both"/>
        <w:rPr>
          <w:rFonts w:ascii="Times New Roman" w:hAnsi="Times New Roman" w:cs="Times New Roman"/>
          <w:sz w:val="24"/>
          <w:szCs w:val="24"/>
        </w:rPr>
      </w:pPr>
      <w:r w:rsidRPr="006A619E">
        <w:rPr>
          <w:rFonts w:ascii="Times New Roman" w:hAnsi="Times New Roman" w:cs="Times New Roman"/>
          <w:sz w:val="24"/>
          <w:szCs w:val="24"/>
        </w:rPr>
        <w:t xml:space="preserve">образовательного уровня педагогических работников по квалификации с учётом </w:t>
      </w:r>
    </w:p>
    <w:p w:rsidR="006A619E" w:rsidRDefault="006A619E" w:rsidP="006A619E">
      <w:pPr>
        <w:spacing w:after="0"/>
        <w:jc w:val="both"/>
        <w:rPr>
          <w:rFonts w:ascii="Times New Roman" w:hAnsi="Times New Roman" w:cs="Times New Roman"/>
          <w:sz w:val="24"/>
          <w:szCs w:val="24"/>
        </w:rPr>
      </w:pPr>
      <w:r w:rsidRPr="006A619E">
        <w:rPr>
          <w:rFonts w:ascii="Times New Roman" w:hAnsi="Times New Roman" w:cs="Times New Roman"/>
          <w:sz w:val="24"/>
          <w:szCs w:val="24"/>
        </w:rPr>
        <w:t xml:space="preserve">современных требований (нормативно-правовой базы).  </w:t>
      </w:r>
    </w:p>
    <w:p w:rsidR="00553DBE" w:rsidRPr="00553DBE" w:rsidRDefault="006A619E" w:rsidP="006A619E">
      <w:pPr>
        <w:spacing w:after="0"/>
        <w:jc w:val="both"/>
        <w:rPr>
          <w:rFonts w:ascii="Times New Roman" w:hAnsi="Times New Roman" w:cs="Times New Roman"/>
          <w:sz w:val="24"/>
          <w:szCs w:val="24"/>
        </w:rPr>
      </w:pPr>
      <w:r>
        <w:rPr>
          <w:rFonts w:ascii="Times New Roman" w:hAnsi="Times New Roman" w:cs="Times New Roman"/>
          <w:sz w:val="24"/>
          <w:szCs w:val="24"/>
        </w:rPr>
        <w:t xml:space="preserve">2. </w:t>
      </w:r>
      <w:r w:rsidR="00553DBE" w:rsidRPr="00553DBE">
        <w:rPr>
          <w:rFonts w:ascii="Times New Roman" w:hAnsi="Times New Roman" w:cs="Times New Roman"/>
          <w:sz w:val="24"/>
          <w:szCs w:val="24"/>
        </w:rPr>
        <w:t xml:space="preserve">Вести  работу над методической темой </w:t>
      </w:r>
      <w:r w:rsidR="00553DBE">
        <w:rPr>
          <w:rFonts w:ascii="Times New Roman" w:hAnsi="Times New Roman" w:cs="Times New Roman"/>
          <w:sz w:val="24"/>
          <w:szCs w:val="24"/>
        </w:rPr>
        <w:t>образовательной организации и МО педагогов.</w:t>
      </w:r>
    </w:p>
    <w:p w:rsidR="006A619E" w:rsidRDefault="006A619E" w:rsidP="006A619E">
      <w:pPr>
        <w:spacing w:after="0"/>
        <w:jc w:val="both"/>
        <w:rPr>
          <w:rFonts w:ascii="Times New Roman" w:hAnsi="Times New Roman" w:cs="Times New Roman"/>
          <w:sz w:val="24"/>
          <w:szCs w:val="24"/>
        </w:rPr>
      </w:pPr>
      <w:r>
        <w:rPr>
          <w:rFonts w:ascii="Times New Roman" w:hAnsi="Times New Roman" w:cs="Times New Roman"/>
          <w:sz w:val="24"/>
          <w:szCs w:val="24"/>
        </w:rPr>
        <w:t>3</w:t>
      </w:r>
      <w:r w:rsidR="00553DBE" w:rsidRPr="00553DBE">
        <w:rPr>
          <w:rFonts w:ascii="Times New Roman" w:hAnsi="Times New Roman" w:cs="Times New Roman"/>
          <w:sz w:val="24"/>
          <w:szCs w:val="24"/>
        </w:rPr>
        <w:t xml:space="preserve">. Систематизировать работу по теме </w:t>
      </w:r>
      <w:r>
        <w:rPr>
          <w:rFonts w:ascii="Times New Roman" w:hAnsi="Times New Roman" w:cs="Times New Roman"/>
          <w:sz w:val="24"/>
          <w:szCs w:val="24"/>
        </w:rPr>
        <w:t>«</w:t>
      </w:r>
      <w:r w:rsidRPr="006A619E">
        <w:rPr>
          <w:rFonts w:ascii="Times New Roman" w:hAnsi="Times New Roman" w:cs="Times New Roman"/>
          <w:sz w:val="24"/>
          <w:szCs w:val="24"/>
        </w:rPr>
        <w:t>Развитие общекультурной компетентности обучающихся через приобщение к культурному наследию родного народа посредством урока и внеурочной деятельности»</w:t>
      </w:r>
    </w:p>
    <w:p w:rsidR="00553DBE" w:rsidRPr="00553DBE" w:rsidRDefault="006A619E" w:rsidP="006A619E">
      <w:pPr>
        <w:spacing w:after="0"/>
        <w:jc w:val="both"/>
        <w:rPr>
          <w:rFonts w:ascii="Times New Roman" w:hAnsi="Times New Roman" w:cs="Times New Roman"/>
          <w:sz w:val="24"/>
          <w:szCs w:val="24"/>
        </w:rPr>
      </w:pPr>
      <w:r>
        <w:rPr>
          <w:rFonts w:ascii="Times New Roman" w:hAnsi="Times New Roman" w:cs="Times New Roman"/>
          <w:sz w:val="24"/>
          <w:szCs w:val="24"/>
        </w:rPr>
        <w:t>4</w:t>
      </w:r>
      <w:r w:rsidR="00553DBE" w:rsidRPr="00553DBE">
        <w:rPr>
          <w:rFonts w:ascii="Times New Roman" w:hAnsi="Times New Roman" w:cs="Times New Roman"/>
          <w:sz w:val="24"/>
          <w:szCs w:val="24"/>
        </w:rPr>
        <w:t>.Продолжать работу с одарёнными детьми и организовать целенаправленную работу со слабоуспевающими учащимися через индивидуальные задания, осуществлять психолого-педагогическую поддержку слабоуспевающих учащихся, совершенствовать внеурочную деятельность согласно ФГОС.</w:t>
      </w:r>
    </w:p>
    <w:p w:rsidR="00553DBE" w:rsidRPr="00553DBE" w:rsidRDefault="006A619E" w:rsidP="006A619E">
      <w:pPr>
        <w:spacing w:after="0"/>
        <w:jc w:val="both"/>
        <w:rPr>
          <w:rFonts w:ascii="Times New Roman" w:hAnsi="Times New Roman" w:cs="Times New Roman"/>
          <w:sz w:val="24"/>
          <w:szCs w:val="24"/>
        </w:rPr>
      </w:pPr>
      <w:r>
        <w:rPr>
          <w:rFonts w:ascii="Times New Roman" w:hAnsi="Times New Roman" w:cs="Times New Roman"/>
          <w:sz w:val="24"/>
          <w:szCs w:val="24"/>
        </w:rPr>
        <w:t>5</w:t>
      </w:r>
      <w:r w:rsidR="00553DBE" w:rsidRPr="00553DBE">
        <w:rPr>
          <w:rFonts w:ascii="Times New Roman" w:hAnsi="Times New Roman" w:cs="Times New Roman"/>
          <w:sz w:val="24"/>
          <w:szCs w:val="24"/>
        </w:rPr>
        <w:t>.</w:t>
      </w:r>
      <w:r>
        <w:rPr>
          <w:rFonts w:ascii="Times New Roman" w:hAnsi="Times New Roman" w:cs="Times New Roman"/>
          <w:sz w:val="24"/>
          <w:szCs w:val="24"/>
        </w:rPr>
        <w:t>Совершенствовать</w:t>
      </w:r>
      <w:r w:rsidR="00553DBE" w:rsidRPr="00553DBE">
        <w:rPr>
          <w:rFonts w:ascii="Times New Roman" w:hAnsi="Times New Roman" w:cs="Times New Roman"/>
          <w:sz w:val="24"/>
          <w:szCs w:val="24"/>
        </w:rPr>
        <w:t xml:space="preserve"> педагогического мастерства    учителей, их профессионального уровня посредством</w:t>
      </w:r>
    </w:p>
    <w:p w:rsidR="006A619E" w:rsidRDefault="00553DBE" w:rsidP="006A619E">
      <w:pPr>
        <w:pStyle w:val="a7"/>
        <w:numPr>
          <w:ilvl w:val="0"/>
          <w:numId w:val="42"/>
        </w:numPr>
        <w:spacing w:after="0"/>
        <w:jc w:val="both"/>
        <w:rPr>
          <w:rFonts w:ascii="Times New Roman" w:hAnsi="Times New Roman" w:cs="Times New Roman"/>
          <w:sz w:val="24"/>
          <w:szCs w:val="24"/>
        </w:rPr>
      </w:pPr>
      <w:r w:rsidRPr="006A619E">
        <w:rPr>
          <w:rFonts w:ascii="Times New Roman" w:hAnsi="Times New Roman" w:cs="Times New Roman"/>
          <w:sz w:val="24"/>
          <w:szCs w:val="24"/>
        </w:rPr>
        <w:t>выступлени</w:t>
      </w:r>
      <w:r w:rsidR="006A619E">
        <w:rPr>
          <w:rFonts w:ascii="Times New Roman" w:hAnsi="Times New Roman" w:cs="Times New Roman"/>
          <w:sz w:val="24"/>
          <w:szCs w:val="24"/>
        </w:rPr>
        <w:t>й</w:t>
      </w:r>
      <w:r w:rsidRPr="006A619E">
        <w:rPr>
          <w:rFonts w:ascii="Times New Roman" w:hAnsi="Times New Roman" w:cs="Times New Roman"/>
          <w:sz w:val="24"/>
          <w:szCs w:val="24"/>
        </w:rPr>
        <w:t xml:space="preserve"> на методических  и педагогических советах</w:t>
      </w:r>
      <w:r w:rsidR="006A619E">
        <w:rPr>
          <w:rFonts w:ascii="Times New Roman" w:hAnsi="Times New Roman" w:cs="Times New Roman"/>
          <w:sz w:val="24"/>
          <w:szCs w:val="24"/>
        </w:rPr>
        <w:t>, конференциях различного уровня;</w:t>
      </w:r>
    </w:p>
    <w:p w:rsidR="006A619E" w:rsidRDefault="006A619E" w:rsidP="006A619E">
      <w:pPr>
        <w:pStyle w:val="a7"/>
        <w:numPr>
          <w:ilvl w:val="0"/>
          <w:numId w:val="42"/>
        </w:numPr>
        <w:spacing w:after="0"/>
        <w:jc w:val="both"/>
        <w:rPr>
          <w:rFonts w:ascii="Times New Roman" w:hAnsi="Times New Roman" w:cs="Times New Roman"/>
          <w:sz w:val="24"/>
          <w:szCs w:val="24"/>
        </w:rPr>
      </w:pPr>
      <w:r>
        <w:rPr>
          <w:rFonts w:ascii="Times New Roman" w:hAnsi="Times New Roman" w:cs="Times New Roman"/>
          <w:sz w:val="24"/>
          <w:szCs w:val="24"/>
        </w:rPr>
        <w:t>публикаций и обобщения опыта;</w:t>
      </w:r>
    </w:p>
    <w:p w:rsidR="006A619E" w:rsidRDefault="00553DBE" w:rsidP="006A619E">
      <w:pPr>
        <w:pStyle w:val="a7"/>
        <w:numPr>
          <w:ilvl w:val="0"/>
          <w:numId w:val="42"/>
        </w:numPr>
        <w:spacing w:after="0"/>
        <w:jc w:val="both"/>
        <w:rPr>
          <w:rFonts w:ascii="Times New Roman" w:hAnsi="Times New Roman" w:cs="Times New Roman"/>
          <w:sz w:val="24"/>
          <w:szCs w:val="24"/>
        </w:rPr>
      </w:pPr>
      <w:r w:rsidRPr="006A619E">
        <w:rPr>
          <w:rFonts w:ascii="Times New Roman" w:hAnsi="Times New Roman" w:cs="Times New Roman"/>
          <w:sz w:val="24"/>
          <w:szCs w:val="24"/>
        </w:rPr>
        <w:t>работы по теме самообразования;</w:t>
      </w:r>
    </w:p>
    <w:p w:rsidR="006A619E" w:rsidRDefault="006A619E" w:rsidP="006A619E">
      <w:pPr>
        <w:pStyle w:val="a7"/>
        <w:numPr>
          <w:ilvl w:val="0"/>
          <w:numId w:val="42"/>
        </w:numPr>
        <w:spacing w:after="0"/>
        <w:jc w:val="both"/>
        <w:rPr>
          <w:rFonts w:ascii="Times New Roman" w:hAnsi="Times New Roman" w:cs="Times New Roman"/>
          <w:sz w:val="24"/>
          <w:szCs w:val="24"/>
        </w:rPr>
      </w:pPr>
      <w:r>
        <w:rPr>
          <w:rFonts w:ascii="Times New Roman" w:hAnsi="Times New Roman" w:cs="Times New Roman"/>
          <w:sz w:val="24"/>
          <w:szCs w:val="24"/>
        </w:rPr>
        <w:t>работы  в составе проектных, творческих групп, инновационной деятельности</w:t>
      </w:r>
      <w:r w:rsidR="00553DBE" w:rsidRPr="006A619E">
        <w:rPr>
          <w:rFonts w:ascii="Times New Roman" w:hAnsi="Times New Roman" w:cs="Times New Roman"/>
          <w:sz w:val="24"/>
          <w:szCs w:val="24"/>
        </w:rPr>
        <w:t>;</w:t>
      </w:r>
    </w:p>
    <w:p w:rsidR="006A619E" w:rsidRDefault="00553DBE" w:rsidP="006A619E">
      <w:pPr>
        <w:pStyle w:val="a7"/>
        <w:numPr>
          <w:ilvl w:val="0"/>
          <w:numId w:val="42"/>
        </w:numPr>
        <w:spacing w:after="0"/>
        <w:jc w:val="both"/>
        <w:rPr>
          <w:rFonts w:ascii="Times New Roman" w:hAnsi="Times New Roman" w:cs="Times New Roman"/>
          <w:sz w:val="24"/>
          <w:szCs w:val="24"/>
        </w:rPr>
      </w:pPr>
      <w:r w:rsidRPr="006A619E">
        <w:rPr>
          <w:rFonts w:ascii="Times New Roman" w:hAnsi="Times New Roman" w:cs="Times New Roman"/>
          <w:sz w:val="24"/>
          <w:szCs w:val="24"/>
        </w:rPr>
        <w:t>обучени</w:t>
      </w:r>
      <w:r w:rsidR="006A619E">
        <w:rPr>
          <w:rFonts w:ascii="Times New Roman" w:hAnsi="Times New Roman" w:cs="Times New Roman"/>
          <w:sz w:val="24"/>
          <w:szCs w:val="24"/>
        </w:rPr>
        <w:t xml:space="preserve">я </w:t>
      </w:r>
      <w:r w:rsidRPr="006A619E">
        <w:rPr>
          <w:rFonts w:ascii="Times New Roman" w:hAnsi="Times New Roman" w:cs="Times New Roman"/>
          <w:sz w:val="24"/>
          <w:szCs w:val="24"/>
        </w:rPr>
        <w:t>на курсах повышения квалификации</w:t>
      </w:r>
      <w:r w:rsidR="006A619E">
        <w:rPr>
          <w:rFonts w:ascii="Times New Roman" w:hAnsi="Times New Roman" w:cs="Times New Roman"/>
          <w:sz w:val="24"/>
          <w:szCs w:val="24"/>
        </w:rPr>
        <w:t xml:space="preserve"> и программах ДПО;</w:t>
      </w:r>
    </w:p>
    <w:p w:rsidR="00553DBE" w:rsidRPr="006A619E" w:rsidRDefault="00553DBE" w:rsidP="006A619E">
      <w:pPr>
        <w:pStyle w:val="a7"/>
        <w:numPr>
          <w:ilvl w:val="0"/>
          <w:numId w:val="42"/>
        </w:numPr>
        <w:spacing w:after="0"/>
        <w:jc w:val="both"/>
        <w:rPr>
          <w:rFonts w:ascii="Times New Roman" w:hAnsi="Times New Roman" w:cs="Times New Roman"/>
          <w:sz w:val="24"/>
          <w:szCs w:val="24"/>
        </w:rPr>
      </w:pPr>
      <w:r w:rsidRPr="006A619E">
        <w:rPr>
          <w:rFonts w:ascii="Times New Roman" w:hAnsi="Times New Roman" w:cs="Times New Roman"/>
          <w:sz w:val="24"/>
          <w:szCs w:val="24"/>
        </w:rPr>
        <w:t>участи</w:t>
      </w:r>
      <w:r w:rsidR="006A619E">
        <w:rPr>
          <w:rFonts w:ascii="Times New Roman" w:hAnsi="Times New Roman" w:cs="Times New Roman"/>
          <w:sz w:val="24"/>
          <w:szCs w:val="24"/>
        </w:rPr>
        <w:t>я</w:t>
      </w:r>
      <w:r w:rsidRPr="006A619E">
        <w:rPr>
          <w:rFonts w:ascii="Times New Roman" w:hAnsi="Times New Roman" w:cs="Times New Roman"/>
          <w:sz w:val="24"/>
          <w:szCs w:val="24"/>
        </w:rPr>
        <w:t xml:space="preserve"> в конкурсах педагогического мастерства.</w:t>
      </w:r>
    </w:p>
    <w:p w:rsidR="00553DBE" w:rsidRDefault="00553DBE" w:rsidP="006A619E">
      <w:pPr>
        <w:spacing w:after="0"/>
        <w:jc w:val="both"/>
        <w:rPr>
          <w:rFonts w:ascii="Times New Roman" w:hAnsi="Times New Roman" w:cs="Times New Roman"/>
          <w:sz w:val="24"/>
          <w:szCs w:val="24"/>
        </w:rPr>
      </w:pPr>
    </w:p>
    <w:p w:rsidR="00E51A7C" w:rsidRPr="006A619E" w:rsidRDefault="00D0760A" w:rsidP="006A619E">
      <w:pPr>
        <w:pStyle w:val="a7"/>
        <w:numPr>
          <w:ilvl w:val="0"/>
          <w:numId w:val="2"/>
        </w:numPr>
        <w:tabs>
          <w:tab w:val="left" w:pos="993"/>
        </w:tabs>
        <w:jc w:val="both"/>
        <w:rPr>
          <w:rFonts w:ascii="Times New Roman" w:hAnsi="Times New Roman" w:cs="Times New Roman"/>
          <w:sz w:val="24"/>
          <w:szCs w:val="23"/>
        </w:rPr>
      </w:pPr>
      <w:r w:rsidRPr="006A619E">
        <w:rPr>
          <w:rFonts w:ascii="Times New Roman" w:hAnsi="Times New Roman" w:cs="Times New Roman"/>
          <w:sz w:val="24"/>
          <w:szCs w:val="23"/>
        </w:rPr>
        <w:t xml:space="preserve">Совершенствовать учебно-методическое и информационно-техническое обеспечение </w:t>
      </w:r>
      <w:r w:rsidR="00E51A7C" w:rsidRPr="006A619E">
        <w:rPr>
          <w:rFonts w:ascii="Times New Roman" w:hAnsi="Times New Roman" w:cs="Times New Roman"/>
          <w:sz w:val="24"/>
          <w:szCs w:val="23"/>
        </w:rPr>
        <w:t>образовательной деятельности с учётом  современных тенденций развития образования</w:t>
      </w:r>
      <w:r w:rsidR="006A619E">
        <w:rPr>
          <w:rFonts w:ascii="Times New Roman" w:hAnsi="Times New Roman" w:cs="Times New Roman"/>
          <w:sz w:val="24"/>
          <w:szCs w:val="23"/>
        </w:rPr>
        <w:t xml:space="preserve">, </w:t>
      </w:r>
      <w:r w:rsidRPr="006A619E">
        <w:rPr>
          <w:rFonts w:ascii="Times New Roman" w:hAnsi="Times New Roman" w:cs="Times New Roman"/>
          <w:sz w:val="24"/>
          <w:szCs w:val="23"/>
        </w:rPr>
        <w:t xml:space="preserve"> систему мониторинга и диагностики успешности образования, </w:t>
      </w:r>
      <w:r w:rsidR="006A619E">
        <w:rPr>
          <w:rFonts w:ascii="Times New Roman" w:hAnsi="Times New Roman" w:cs="Times New Roman"/>
          <w:sz w:val="24"/>
          <w:szCs w:val="23"/>
        </w:rPr>
        <w:t xml:space="preserve"> </w:t>
      </w:r>
      <w:r w:rsidR="00E51A7C" w:rsidRPr="006A619E">
        <w:rPr>
          <w:rFonts w:ascii="Times New Roman" w:hAnsi="Times New Roman" w:cs="Times New Roman"/>
          <w:sz w:val="24"/>
          <w:szCs w:val="23"/>
        </w:rPr>
        <w:t>уровня профессиональной компетент</w:t>
      </w:r>
      <w:r w:rsidR="00553DBE" w:rsidRPr="006A619E">
        <w:rPr>
          <w:rFonts w:ascii="Times New Roman" w:hAnsi="Times New Roman" w:cs="Times New Roman"/>
          <w:sz w:val="24"/>
          <w:szCs w:val="23"/>
        </w:rPr>
        <w:t>н</w:t>
      </w:r>
      <w:r w:rsidR="00E51A7C" w:rsidRPr="006A619E">
        <w:rPr>
          <w:rFonts w:ascii="Times New Roman" w:hAnsi="Times New Roman" w:cs="Times New Roman"/>
          <w:sz w:val="24"/>
          <w:szCs w:val="23"/>
        </w:rPr>
        <w:t xml:space="preserve">ости и методической подготовки педагогов. </w:t>
      </w:r>
    </w:p>
    <w:p w:rsidR="006A4295" w:rsidRPr="00C931E6" w:rsidRDefault="006A4295" w:rsidP="006A619E">
      <w:pPr>
        <w:pStyle w:val="a7"/>
        <w:tabs>
          <w:tab w:val="left" w:pos="993"/>
        </w:tabs>
        <w:spacing w:after="0"/>
        <w:ind w:left="709"/>
        <w:jc w:val="both"/>
        <w:rPr>
          <w:rFonts w:ascii="Times New Roman" w:hAnsi="Times New Roman" w:cs="Times New Roman"/>
          <w:sz w:val="24"/>
          <w:szCs w:val="24"/>
        </w:rPr>
      </w:pPr>
    </w:p>
    <w:p w:rsidR="00FD46D9" w:rsidRDefault="00FD46D9" w:rsidP="006A619E">
      <w:pPr>
        <w:spacing w:after="0"/>
        <w:jc w:val="both"/>
        <w:rPr>
          <w:rFonts w:ascii="Times New Roman" w:hAnsi="Times New Roman" w:cs="Times New Roman"/>
          <w:sz w:val="24"/>
          <w:szCs w:val="24"/>
        </w:rPr>
      </w:pPr>
    </w:p>
    <w:p w:rsidR="00070213" w:rsidRDefault="00070213" w:rsidP="006A619E">
      <w:pPr>
        <w:tabs>
          <w:tab w:val="left" w:pos="1125"/>
        </w:tabs>
        <w:jc w:val="both"/>
        <w:rPr>
          <w:rFonts w:ascii="Times New Roman" w:hAnsi="Times New Roman" w:cs="Times New Roman"/>
          <w:sz w:val="24"/>
          <w:szCs w:val="24"/>
        </w:rPr>
      </w:pPr>
    </w:p>
    <w:p w:rsidR="00070213" w:rsidRDefault="00070213" w:rsidP="006A619E">
      <w:pPr>
        <w:tabs>
          <w:tab w:val="left" w:pos="1125"/>
        </w:tabs>
        <w:jc w:val="both"/>
        <w:rPr>
          <w:rFonts w:ascii="Times New Roman" w:hAnsi="Times New Roman" w:cs="Times New Roman"/>
          <w:sz w:val="24"/>
          <w:szCs w:val="24"/>
        </w:rPr>
      </w:pPr>
    </w:p>
    <w:sectPr w:rsidR="00070213" w:rsidSect="000D2702">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Roboto">
    <w:altName w:val="Calibri"/>
    <w:charset w:val="CC"/>
    <w:family w:val="auto"/>
    <w:pitch w:val="variable"/>
    <w:sig w:usb0="E00002FF" w:usb1="5000205B" w:usb2="00000020" w:usb3="00000000" w:csb0="0000019F" w:csb1="00000000"/>
  </w:font>
  <w:font w:name="Aptos">
    <w:charset w:val="00"/>
    <w:family w:val="swiss"/>
    <w:pitch w:val="variable"/>
    <w:sig w:usb0="20000287" w:usb1="00000003" w:usb2="00000000" w:usb3="00000000" w:csb0="0000019F" w:csb1="00000000"/>
  </w:font>
  <w:font w:name="Times-Roman">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rPr>
        <w:rFonts w:ascii="Symbol" w:hAnsi="Symbol"/>
      </w:rPr>
    </w:lvl>
  </w:abstractNum>
  <w:abstractNum w:abstractNumId="1" w15:restartNumberingAfterBreak="0">
    <w:nsid w:val="01C22394"/>
    <w:multiLevelType w:val="hybridMultilevel"/>
    <w:tmpl w:val="1B364232"/>
    <w:lvl w:ilvl="0" w:tplc="D89466D4">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792253B"/>
    <w:multiLevelType w:val="multilevel"/>
    <w:tmpl w:val="F63846B2"/>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3" w15:restartNumberingAfterBreak="0">
    <w:nsid w:val="11DA05EB"/>
    <w:multiLevelType w:val="multilevel"/>
    <w:tmpl w:val="51024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3E3672"/>
    <w:multiLevelType w:val="multilevel"/>
    <w:tmpl w:val="08CCE608"/>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5" w15:restartNumberingAfterBreak="0">
    <w:nsid w:val="15161E3E"/>
    <w:multiLevelType w:val="hybridMultilevel"/>
    <w:tmpl w:val="F27879D4"/>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6" w15:restartNumberingAfterBreak="0">
    <w:nsid w:val="17D74215"/>
    <w:multiLevelType w:val="multilevel"/>
    <w:tmpl w:val="A5A405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7" w15:restartNumberingAfterBreak="0">
    <w:nsid w:val="1DC66888"/>
    <w:multiLevelType w:val="multilevel"/>
    <w:tmpl w:val="C7E2D4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8" w15:restartNumberingAfterBreak="0">
    <w:nsid w:val="1ED9230B"/>
    <w:multiLevelType w:val="hybridMultilevel"/>
    <w:tmpl w:val="B8E828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BF6F9F"/>
    <w:multiLevelType w:val="multilevel"/>
    <w:tmpl w:val="E4B21ED6"/>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10" w15:restartNumberingAfterBreak="0">
    <w:nsid w:val="263D3C12"/>
    <w:multiLevelType w:val="hybridMultilevel"/>
    <w:tmpl w:val="63A892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760573E"/>
    <w:multiLevelType w:val="multilevel"/>
    <w:tmpl w:val="748819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2" w15:restartNumberingAfterBreak="0">
    <w:nsid w:val="297778BC"/>
    <w:multiLevelType w:val="hybridMultilevel"/>
    <w:tmpl w:val="4BC8C852"/>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2A2C129B"/>
    <w:multiLevelType w:val="hybridMultilevel"/>
    <w:tmpl w:val="C00C1222"/>
    <w:lvl w:ilvl="0" w:tplc="B2C01B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A536BA1"/>
    <w:multiLevelType w:val="hybridMultilevel"/>
    <w:tmpl w:val="AACE0B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C9B0332"/>
    <w:multiLevelType w:val="multilevel"/>
    <w:tmpl w:val="6A1089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33364B9"/>
    <w:multiLevelType w:val="hybridMultilevel"/>
    <w:tmpl w:val="AAA404DA"/>
    <w:lvl w:ilvl="0" w:tplc="9CA4C7CE">
      <w:start w:val="1"/>
      <w:numFmt w:val="bullet"/>
      <w:lvlText w:val="•"/>
      <w:lvlJc w:val="left"/>
      <w:pPr>
        <w:tabs>
          <w:tab w:val="num" w:pos="720"/>
        </w:tabs>
        <w:ind w:left="720" w:hanging="360"/>
      </w:pPr>
      <w:rPr>
        <w:rFonts w:ascii="Arial" w:hAnsi="Arial" w:hint="default"/>
      </w:rPr>
    </w:lvl>
    <w:lvl w:ilvl="1" w:tplc="A13ADCB4" w:tentative="1">
      <w:start w:val="1"/>
      <w:numFmt w:val="bullet"/>
      <w:lvlText w:val="•"/>
      <w:lvlJc w:val="left"/>
      <w:pPr>
        <w:tabs>
          <w:tab w:val="num" w:pos="1440"/>
        </w:tabs>
        <w:ind w:left="1440" w:hanging="360"/>
      </w:pPr>
      <w:rPr>
        <w:rFonts w:ascii="Arial" w:hAnsi="Arial" w:hint="default"/>
      </w:rPr>
    </w:lvl>
    <w:lvl w:ilvl="2" w:tplc="68DC49C4" w:tentative="1">
      <w:start w:val="1"/>
      <w:numFmt w:val="bullet"/>
      <w:lvlText w:val="•"/>
      <w:lvlJc w:val="left"/>
      <w:pPr>
        <w:tabs>
          <w:tab w:val="num" w:pos="2160"/>
        </w:tabs>
        <w:ind w:left="2160" w:hanging="360"/>
      </w:pPr>
      <w:rPr>
        <w:rFonts w:ascii="Arial" w:hAnsi="Arial" w:hint="default"/>
      </w:rPr>
    </w:lvl>
    <w:lvl w:ilvl="3" w:tplc="762E4D5E" w:tentative="1">
      <w:start w:val="1"/>
      <w:numFmt w:val="bullet"/>
      <w:lvlText w:val="•"/>
      <w:lvlJc w:val="left"/>
      <w:pPr>
        <w:tabs>
          <w:tab w:val="num" w:pos="2880"/>
        </w:tabs>
        <w:ind w:left="2880" w:hanging="360"/>
      </w:pPr>
      <w:rPr>
        <w:rFonts w:ascii="Arial" w:hAnsi="Arial" w:hint="default"/>
      </w:rPr>
    </w:lvl>
    <w:lvl w:ilvl="4" w:tplc="9BFE05B4" w:tentative="1">
      <w:start w:val="1"/>
      <w:numFmt w:val="bullet"/>
      <w:lvlText w:val="•"/>
      <w:lvlJc w:val="left"/>
      <w:pPr>
        <w:tabs>
          <w:tab w:val="num" w:pos="3600"/>
        </w:tabs>
        <w:ind w:left="3600" w:hanging="360"/>
      </w:pPr>
      <w:rPr>
        <w:rFonts w:ascii="Arial" w:hAnsi="Arial" w:hint="default"/>
      </w:rPr>
    </w:lvl>
    <w:lvl w:ilvl="5" w:tplc="1284C902" w:tentative="1">
      <w:start w:val="1"/>
      <w:numFmt w:val="bullet"/>
      <w:lvlText w:val="•"/>
      <w:lvlJc w:val="left"/>
      <w:pPr>
        <w:tabs>
          <w:tab w:val="num" w:pos="4320"/>
        </w:tabs>
        <w:ind w:left="4320" w:hanging="360"/>
      </w:pPr>
      <w:rPr>
        <w:rFonts w:ascii="Arial" w:hAnsi="Arial" w:hint="default"/>
      </w:rPr>
    </w:lvl>
    <w:lvl w:ilvl="6" w:tplc="CD4A1004" w:tentative="1">
      <w:start w:val="1"/>
      <w:numFmt w:val="bullet"/>
      <w:lvlText w:val="•"/>
      <w:lvlJc w:val="left"/>
      <w:pPr>
        <w:tabs>
          <w:tab w:val="num" w:pos="5040"/>
        </w:tabs>
        <w:ind w:left="5040" w:hanging="360"/>
      </w:pPr>
      <w:rPr>
        <w:rFonts w:ascii="Arial" w:hAnsi="Arial" w:hint="default"/>
      </w:rPr>
    </w:lvl>
    <w:lvl w:ilvl="7" w:tplc="DA22C49C" w:tentative="1">
      <w:start w:val="1"/>
      <w:numFmt w:val="bullet"/>
      <w:lvlText w:val="•"/>
      <w:lvlJc w:val="left"/>
      <w:pPr>
        <w:tabs>
          <w:tab w:val="num" w:pos="5760"/>
        </w:tabs>
        <w:ind w:left="5760" w:hanging="360"/>
      </w:pPr>
      <w:rPr>
        <w:rFonts w:ascii="Arial" w:hAnsi="Arial" w:hint="default"/>
      </w:rPr>
    </w:lvl>
    <w:lvl w:ilvl="8" w:tplc="096E1D0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AB163CD"/>
    <w:multiLevelType w:val="multilevel"/>
    <w:tmpl w:val="1A00D6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ABD2A8E"/>
    <w:multiLevelType w:val="hybridMultilevel"/>
    <w:tmpl w:val="A21697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AFF0CDE"/>
    <w:multiLevelType w:val="hybridMultilevel"/>
    <w:tmpl w:val="8FE856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CBF23C2"/>
    <w:multiLevelType w:val="hybridMultilevel"/>
    <w:tmpl w:val="E77C14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DAD6500"/>
    <w:multiLevelType w:val="hybridMultilevel"/>
    <w:tmpl w:val="5F34A1E6"/>
    <w:lvl w:ilvl="0" w:tplc="E5A8EB16">
      <w:start w:val="1"/>
      <w:numFmt w:val="decimal"/>
      <w:lvlText w:val="%1."/>
      <w:lvlJc w:val="left"/>
      <w:pPr>
        <w:ind w:left="502" w:hanging="360"/>
      </w:pPr>
      <w:rPr>
        <w:rFonts w:hint="default"/>
        <w:b/>
        <w:bCs/>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2" w15:restartNumberingAfterBreak="0">
    <w:nsid w:val="3E8541C9"/>
    <w:multiLevelType w:val="hybridMultilevel"/>
    <w:tmpl w:val="E28C98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B024EF"/>
    <w:multiLevelType w:val="hybridMultilevel"/>
    <w:tmpl w:val="7F1CF6BC"/>
    <w:lvl w:ilvl="0" w:tplc="4A041380">
      <w:start w:val="1"/>
      <w:numFmt w:val="decimal"/>
      <w:lvlText w:val="%1."/>
      <w:lvlJc w:val="left"/>
      <w:pPr>
        <w:ind w:left="1113" w:hanging="4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49B558BA"/>
    <w:multiLevelType w:val="hybridMultilevel"/>
    <w:tmpl w:val="D4A0770A"/>
    <w:lvl w:ilvl="0" w:tplc="1F8A6848">
      <w:start w:val="8"/>
      <w:numFmt w:val="decimal"/>
      <w:lvlText w:val="%1."/>
      <w:lvlJc w:val="left"/>
      <w:pPr>
        <w:ind w:left="720" w:hanging="360"/>
      </w:pPr>
      <w:rPr>
        <w:rFonts w:eastAsiaTheme="minorEastAsia" w:hint="default"/>
        <w:b/>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B345D9C"/>
    <w:multiLevelType w:val="multilevel"/>
    <w:tmpl w:val="D94E02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B5E296A"/>
    <w:multiLevelType w:val="multilevel"/>
    <w:tmpl w:val="E55206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7" w15:restartNumberingAfterBreak="0">
    <w:nsid w:val="4F332028"/>
    <w:multiLevelType w:val="hybridMultilevel"/>
    <w:tmpl w:val="B5FC033E"/>
    <w:lvl w:ilvl="0" w:tplc="DDF48920">
      <w:start w:val="1"/>
      <w:numFmt w:val="bullet"/>
      <w:lvlText w:val="•"/>
      <w:lvlJc w:val="left"/>
      <w:pPr>
        <w:tabs>
          <w:tab w:val="num" w:pos="720"/>
        </w:tabs>
        <w:ind w:left="720" w:hanging="360"/>
      </w:pPr>
      <w:rPr>
        <w:rFonts w:ascii="Arial" w:hAnsi="Arial" w:hint="default"/>
      </w:rPr>
    </w:lvl>
    <w:lvl w:ilvl="1" w:tplc="F48E7528" w:tentative="1">
      <w:start w:val="1"/>
      <w:numFmt w:val="bullet"/>
      <w:lvlText w:val="•"/>
      <w:lvlJc w:val="left"/>
      <w:pPr>
        <w:tabs>
          <w:tab w:val="num" w:pos="1440"/>
        </w:tabs>
        <w:ind w:left="1440" w:hanging="360"/>
      </w:pPr>
      <w:rPr>
        <w:rFonts w:ascii="Arial" w:hAnsi="Arial" w:hint="default"/>
      </w:rPr>
    </w:lvl>
    <w:lvl w:ilvl="2" w:tplc="DF902E2A" w:tentative="1">
      <w:start w:val="1"/>
      <w:numFmt w:val="bullet"/>
      <w:lvlText w:val="•"/>
      <w:lvlJc w:val="left"/>
      <w:pPr>
        <w:tabs>
          <w:tab w:val="num" w:pos="2160"/>
        </w:tabs>
        <w:ind w:left="2160" w:hanging="360"/>
      </w:pPr>
      <w:rPr>
        <w:rFonts w:ascii="Arial" w:hAnsi="Arial" w:hint="default"/>
      </w:rPr>
    </w:lvl>
    <w:lvl w:ilvl="3" w:tplc="8592A1E8" w:tentative="1">
      <w:start w:val="1"/>
      <w:numFmt w:val="bullet"/>
      <w:lvlText w:val="•"/>
      <w:lvlJc w:val="left"/>
      <w:pPr>
        <w:tabs>
          <w:tab w:val="num" w:pos="2880"/>
        </w:tabs>
        <w:ind w:left="2880" w:hanging="360"/>
      </w:pPr>
      <w:rPr>
        <w:rFonts w:ascii="Arial" w:hAnsi="Arial" w:hint="default"/>
      </w:rPr>
    </w:lvl>
    <w:lvl w:ilvl="4" w:tplc="BA723B18" w:tentative="1">
      <w:start w:val="1"/>
      <w:numFmt w:val="bullet"/>
      <w:lvlText w:val="•"/>
      <w:lvlJc w:val="left"/>
      <w:pPr>
        <w:tabs>
          <w:tab w:val="num" w:pos="3600"/>
        </w:tabs>
        <w:ind w:left="3600" w:hanging="360"/>
      </w:pPr>
      <w:rPr>
        <w:rFonts w:ascii="Arial" w:hAnsi="Arial" w:hint="default"/>
      </w:rPr>
    </w:lvl>
    <w:lvl w:ilvl="5" w:tplc="7C427B56" w:tentative="1">
      <w:start w:val="1"/>
      <w:numFmt w:val="bullet"/>
      <w:lvlText w:val="•"/>
      <w:lvlJc w:val="left"/>
      <w:pPr>
        <w:tabs>
          <w:tab w:val="num" w:pos="4320"/>
        </w:tabs>
        <w:ind w:left="4320" w:hanging="360"/>
      </w:pPr>
      <w:rPr>
        <w:rFonts w:ascii="Arial" w:hAnsi="Arial" w:hint="default"/>
      </w:rPr>
    </w:lvl>
    <w:lvl w:ilvl="6" w:tplc="F1CA7CFA" w:tentative="1">
      <w:start w:val="1"/>
      <w:numFmt w:val="bullet"/>
      <w:lvlText w:val="•"/>
      <w:lvlJc w:val="left"/>
      <w:pPr>
        <w:tabs>
          <w:tab w:val="num" w:pos="5040"/>
        </w:tabs>
        <w:ind w:left="5040" w:hanging="360"/>
      </w:pPr>
      <w:rPr>
        <w:rFonts w:ascii="Arial" w:hAnsi="Arial" w:hint="default"/>
      </w:rPr>
    </w:lvl>
    <w:lvl w:ilvl="7" w:tplc="1F80C388" w:tentative="1">
      <w:start w:val="1"/>
      <w:numFmt w:val="bullet"/>
      <w:lvlText w:val="•"/>
      <w:lvlJc w:val="left"/>
      <w:pPr>
        <w:tabs>
          <w:tab w:val="num" w:pos="5760"/>
        </w:tabs>
        <w:ind w:left="5760" w:hanging="360"/>
      </w:pPr>
      <w:rPr>
        <w:rFonts w:ascii="Arial" w:hAnsi="Arial" w:hint="default"/>
      </w:rPr>
    </w:lvl>
    <w:lvl w:ilvl="8" w:tplc="C7F474E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0EE7B6C"/>
    <w:multiLevelType w:val="hybridMultilevel"/>
    <w:tmpl w:val="67208F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70A68E4"/>
    <w:multiLevelType w:val="hybridMultilevel"/>
    <w:tmpl w:val="7EEA54D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0" w15:restartNumberingAfterBreak="0">
    <w:nsid w:val="5BF47327"/>
    <w:multiLevelType w:val="hybridMultilevel"/>
    <w:tmpl w:val="9A50748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5D6D58EA"/>
    <w:multiLevelType w:val="multilevel"/>
    <w:tmpl w:val="90662DCC"/>
    <w:lvl w:ilvl="0">
      <w:start w:val="3"/>
      <w:numFmt w:val="decimal"/>
      <w:lvlText w:val="%1."/>
      <w:lvlJc w:val="left"/>
      <w:pPr>
        <w:ind w:left="360" w:hanging="360"/>
      </w:pPr>
      <w:rPr>
        <w:rFonts w:hint="default"/>
      </w:rPr>
    </w:lvl>
    <w:lvl w:ilvl="1">
      <w:start w:val="1"/>
      <w:numFmt w:val="decimal"/>
      <w:isLgl/>
      <w:lvlText w:val="%1.%2."/>
      <w:lvlJc w:val="left"/>
      <w:pPr>
        <w:ind w:left="928" w:hanging="360"/>
      </w:pPr>
      <w:rPr>
        <w:rFonts w:hint="default"/>
        <w:b/>
        <w:bCs/>
        <w:i w:val="0"/>
        <w:iCs/>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15:restartNumberingAfterBreak="0">
    <w:nsid w:val="5DC64F5E"/>
    <w:multiLevelType w:val="hybridMultilevel"/>
    <w:tmpl w:val="2E42E0FC"/>
    <w:lvl w:ilvl="0" w:tplc="C94E588A">
      <w:start w:val="1"/>
      <w:numFmt w:val="bullet"/>
      <w:lvlText w:val="•"/>
      <w:lvlJc w:val="left"/>
      <w:pPr>
        <w:tabs>
          <w:tab w:val="num" w:pos="720"/>
        </w:tabs>
        <w:ind w:left="720" w:hanging="360"/>
      </w:pPr>
      <w:rPr>
        <w:rFonts w:ascii="Arial" w:hAnsi="Arial" w:hint="default"/>
      </w:rPr>
    </w:lvl>
    <w:lvl w:ilvl="1" w:tplc="1486CDD6" w:tentative="1">
      <w:start w:val="1"/>
      <w:numFmt w:val="bullet"/>
      <w:lvlText w:val="•"/>
      <w:lvlJc w:val="left"/>
      <w:pPr>
        <w:tabs>
          <w:tab w:val="num" w:pos="1440"/>
        </w:tabs>
        <w:ind w:left="1440" w:hanging="360"/>
      </w:pPr>
      <w:rPr>
        <w:rFonts w:ascii="Arial" w:hAnsi="Arial" w:hint="default"/>
      </w:rPr>
    </w:lvl>
    <w:lvl w:ilvl="2" w:tplc="0F56932A" w:tentative="1">
      <w:start w:val="1"/>
      <w:numFmt w:val="bullet"/>
      <w:lvlText w:val="•"/>
      <w:lvlJc w:val="left"/>
      <w:pPr>
        <w:tabs>
          <w:tab w:val="num" w:pos="2160"/>
        </w:tabs>
        <w:ind w:left="2160" w:hanging="360"/>
      </w:pPr>
      <w:rPr>
        <w:rFonts w:ascii="Arial" w:hAnsi="Arial" w:hint="default"/>
      </w:rPr>
    </w:lvl>
    <w:lvl w:ilvl="3" w:tplc="229E8ADA" w:tentative="1">
      <w:start w:val="1"/>
      <w:numFmt w:val="bullet"/>
      <w:lvlText w:val="•"/>
      <w:lvlJc w:val="left"/>
      <w:pPr>
        <w:tabs>
          <w:tab w:val="num" w:pos="2880"/>
        </w:tabs>
        <w:ind w:left="2880" w:hanging="360"/>
      </w:pPr>
      <w:rPr>
        <w:rFonts w:ascii="Arial" w:hAnsi="Arial" w:hint="default"/>
      </w:rPr>
    </w:lvl>
    <w:lvl w:ilvl="4" w:tplc="633EA78E" w:tentative="1">
      <w:start w:val="1"/>
      <w:numFmt w:val="bullet"/>
      <w:lvlText w:val="•"/>
      <w:lvlJc w:val="left"/>
      <w:pPr>
        <w:tabs>
          <w:tab w:val="num" w:pos="3600"/>
        </w:tabs>
        <w:ind w:left="3600" w:hanging="360"/>
      </w:pPr>
      <w:rPr>
        <w:rFonts w:ascii="Arial" w:hAnsi="Arial" w:hint="default"/>
      </w:rPr>
    </w:lvl>
    <w:lvl w:ilvl="5" w:tplc="98C66F32" w:tentative="1">
      <w:start w:val="1"/>
      <w:numFmt w:val="bullet"/>
      <w:lvlText w:val="•"/>
      <w:lvlJc w:val="left"/>
      <w:pPr>
        <w:tabs>
          <w:tab w:val="num" w:pos="4320"/>
        </w:tabs>
        <w:ind w:left="4320" w:hanging="360"/>
      </w:pPr>
      <w:rPr>
        <w:rFonts w:ascii="Arial" w:hAnsi="Arial" w:hint="default"/>
      </w:rPr>
    </w:lvl>
    <w:lvl w:ilvl="6" w:tplc="2B1C2C38" w:tentative="1">
      <w:start w:val="1"/>
      <w:numFmt w:val="bullet"/>
      <w:lvlText w:val="•"/>
      <w:lvlJc w:val="left"/>
      <w:pPr>
        <w:tabs>
          <w:tab w:val="num" w:pos="5040"/>
        </w:tabs>
        <w:ind w:left="5040" w:hanging="360"/>
      </w:pPr>
      <w:rPr>
        <w:rFonts w:ascii="Arial" w:hAnsi="Arial" w:hint="default"/>
      </w:rPr>
    </w:lvl>
    <w:lvl w:ilvl="7" w:tplc="ACB41560" w:tentative="1">
      <w:start w:val="1"/>
      <w:numFmt w:val="bullet"/>
      <w:lvlText w:val="•"/>
      <w:lvlJc w:val="left"/>
      <w:pPr>
        <w:tabs>
          <w:tab w:val="num" w:pos="5760"/>
        </w:tabs>
        <w:ind w:left="5760" w:hanging="360"/>
      </w:pPr>
      <w:rPr>
        <w:rFonts w:ascii="Arial" w:hAnsi="Arial" w:hint="default"/>
      </w:rPr>
    </w:lvl>
    <w:lvl w:ilvl="8" w:tplc="8654B2A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0305F4A"/>
    <w:multiLevelType w:val="hybridMultilevel"/>
    <w:tmpl w:val="E27421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3BF6D92"/>
    <w:multiLevelType w:val="multilevel"/>
    <w:tmpl w:val="6F349D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43871DD"/>
    <w:multiLevelType w:val="hybridMultilevel"/>
    <w:tmpl w:val="00D8A1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4876E85"/>
    <w:multiLevelType w:val="hybridMultilevel"/>
    <w:tmpl w:val="608410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9DE7ECD"/>
    <w:multiLevelType w:val="multilevel"/>
    <w:tmpl w:val="870E99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C826519"/>
    <w:multiLevelType w:val="hybridMultilevel"/>
    <w:tmpl w:val="7688DAE6"/>
    <w:lvl w:ilvl="0" w:tplc="223842F2">
      <w:start w:val="1"/>
      <w:numFmt w:val="bullet"/>
      <w:lvlText w:val="•"/>
      <w:lvlJc w:val="left"/>
      <w:pPr>
        <w:tabs>
          <w:tab w:val="num" w:pos="720"/>
        </w:tabs>
        <w:ind w:left="720" w:hanging="360"/>
      </w:pPr>
      <w:rPr>
        <w:rFonts w:ascii="Arial" w:hAnsi="Arial" w:hint="default"/>
      </w:rPr>
    </w:lvl>
    <w:lvl w:ilvl="1" w:tplc="902E9ED8" w:tentative="1">
      <w:start w:val="1"/>
      <w:numFmt w:val="bullet"/>
      <w:lvlText w:val="•"/>
      <w:lvlJc w:val="left"/>
      <w:pPr>
        <w:tabs>
          <w:tab w:val="num" w:pos="1440"/>
        </w:tabs>
        <w:ind w:left="1440" w:hanging="360"/>
      </w:pPr>
      <w:rPr>
        <w:rFonts w:ascii="Arial" w:hAnsi="Arial" w:hint="default"/>
      </w:rPr>
    </w:lvl>
    <w:lvl w:ilvl="2" w:tplc="62769D6A" w:tentative="1">
      <w:start w:val="1"/>
      <w:numFmt w:val="bullet"/>
      <w:lvlText w:val="•"/>
      <w:lvlJc w:val="left"/>
      <w:pPr>
        <w:tabs>
          <w:tab w:val="num" w:pos="2160"/>
        </w:tabs>
        <w:ind w:left="2160" w:hanging="360"/>
      </w:pPr>
      <w:rPr>
        <w:rFonts w:ascii="Arial" w:hAnsi="Arial" w:hint="default"/>
      </w:rPr>
    </w:lvl>
    <w:lvl w:ilvl="3" w:tplc="9600F0C4" w:tentative="1">
      <w:start w:val="1"/>
      <w:numFmt w:val="bullet"/>
      <w:lvlText w:val="•"/>
      <w:lvlJc w:val="left"/>
      <w:pPr>
        <w:tabs>
          <w:tab w:val="num" w:pos="2880"/>
        </w:tabs>
        <w:ind w:left="2880" w:hanging="360"/>
      </w:pPr>
      <w:rPr>
        <w:rFonts w:ascii="Arial" w:hAnsi="Arial" w:hint="default"/>
      </w:rPr>
    </w:lvl>
    <w:lvl w:ilvl="4" w:tplc="11A2C05C" w:tentative="1">
      <w:start w:val="1"/>
      <w:numFmt w:val="bullet"/>
      <w:lvlText w:val="•"/>
      <w:lvlJc w:val="left"/>
      <w:pPr>
        <w:tabs>
          <w:tab w:val="num" w:pos="3600"/>
        </w:tabs>
        <w:ind w:left="3600" w:hanging="360"/>
      </w:pPr>
      <w:rPr>
        <w:rFonts w:ascii="Arial" w:hAnsi="Arial" w:hint="default"/>
      </w:rPr>
    </w:lvl>
    <w:lvl w:ilvl="5" w:tplc="33546EB6" w:tentative="1">
      <w:start w:val="1"/>
      <w:numFmt w:val="bullet"/>
      <w:lvlText w:val="•"/>
      <w:lvlJc w:val="left"/>
      <w:pPr>
        <w:tabs>
          <w:tab w:val="num" w:pos="4320"/>
        </w:tabs>
        <w:ind w:left="4320" w:hanging="360"/>
      </w:pPr>
      <w:rPr>
        <w:rFonts w:ascii="Arial" w:hAnsi="Arial" w:hint="default"/>
      </w:rPr>
    </w:lvl>
    <w:lvl w:ilvl="6" w:tplc="A7E69DF6" w:tentative="1">
      <w:start w:val="1"/>
      <w:numFmt w:val="bullet"/>
      <w:lvlText w:val="•"/>
      <w:lvlJc w:val="left"/>
      <w:pPr>
        <w:tabs>
          <w:tab w:val="num" w:pos="5040"/>
        </w:tabs>
        <w:ind w:left="5040" w:hanging="360"/>
      </w:pPr>
      <w:rPr>
        <w:rFonts w:ascii="Arial" w:hAnsi="Arial" w:hint="default"/>
      </w:rPr>
    </w:lvl>
    <w:lvl w:ilvl="7" w:tplc="985A5F86" w:tentative="1">
      <w:start w:val="1"/>
      <w:numFmt w:val="bullet"/>
      <w:lvlText w:val="•"/>
      <w:lvlJc w:val="left"/>
      <w:pPr>
        <w:tabs>
          <w:tab w:val="num" w:pos="5760"/>
        </w:tabs>
        <w:ind w:left="5760" w:hanging="360"/>
      </w:pPr>
      <w:rPr>
        <w:rFonts w:ascii="Arial" w:hAnsi="Arial" w:hint="default"/>
      </w:rPr>
    </w:lvl>
    <w:lvl w:ilvl="8" w:tplc="F476F41C"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EDE55D5"/>
    <w:multiLevelType w:val="hybridMultilevel"/>
    <w:tmpl w:val="865E23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EDF747A"/>
    <w:multiLevelType w:val="multilevel"/>
    <w:tmpl w:val="59D23E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41" w15:restartNumberingAfterBreak="0">
    <w:nsid w:val="7FB33AA0"/>
    <w:multiLevelType w:val="hybridMultilevel"/>
    <w:tmpl w:val="8B92DD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27"/>
  </w:num>
  <w:num w:numId="4">
    <w:abstractNumId w:val="32"/>
  </w:num>
  <w:num w:numId="5">
    <w:abstractNumId w:val="38"/>
  </w:num>
  <w:num w:numId="6">
    <w:abstractNumId w:val="16"/>
  </w:num>
  <w:num w:numId="7">
    <w:abstractNumId w:val="10"/>
  </w:num>
  <w:num w:numId="8">
    <w:abstractNumId w:val="24"/>
  </w:num>
  <w:num w:numId="9">
    <w:abstractNumId w:val="5"/>
  </w:num>
  <w:num w:numId="10">
    <w:abstractNumId w:val="33"/>
  </w:num>
  <w:num w:numId="11">
    <w:abstractNumId w:val="36"/>
  </w:num>
  <w:num w:numId="12">
    <w:abstractNumId w:val="41"/>
  </w:num>
  <w:num w:numId="13">
    <w:abstractNumId w:val="23"/>
  </w:num>
  <w:num w:numId="14">
    <w:abstractNumId w:val="12"/>
  </w:num>
  <w:num w:numId="15">
    <w:abstractNumId w:val="34"/>
  </w:num>
  <w:num w:numId="16">
    <w:abstractNumId w:val="15"/>
  </w:num>
  <w:num w:numId="17">
    <w:abstractNumId w:val="37"/>
  </w:num>
  <w:num w:numId="18">
    <w:abstractNumId w:val="2"/>
  </w:num>
  <w:num w:numId="19">
    <w:abstractNumId w:val="25"/>
  </w:num>
  <w:num w:numId="20">
    <w:abstractNumId w:val="4"/>
  </w:num>
  <w:num w:numId="21">
    <w:abstractNumId w:val="17"/>
  </w:num>
  <w:num w:numId="22">
    <w:abstractNumId w:val="9"/>
  </w:num>
  <w:num w:numId="23">
    <w:abstractNumId w:val="35"/>
  </w:num>
  <w:num w:numId="24">
    <w:abstractNumId w:val="1"/>
  </w:num>
  <w:num w:numId="25">
    <w:abstractNumId w:val="28"/>
  </w:num>
  <w:num w:numId="26">
    <w:abstractNumId w:val="39"/>
  </w:num>
  <w:num w:numId="27">
    <w:abstractNumId w:val="22"/>
  </w:num>
  <w:num w:numId="28">
    <w:abstractNumId w:val="20"/>
  </w:num>
  <w:num w:numId="29">
    <w:abstractNumId w:val="29"/>
  </w:num>
  <w:num w:numId="30">
    <w:abstractNumId w:val="13"/>
  </w:num>
  <w:num w:numId="31">
    <w:abstractNumId w:val="40"/>
  </w:num>
  <w:num w:numId="32">
    <w:abstractNumId w:val="6"/>
  </w:num>
  <w:num w:numId="33">
    <w:abstractNumId w:val="11"/>
  </w:num>
  <w:num w:numId="34">
    <w:abstractNumId w:val="26"/>
  </w:num>
  <w:num w:numId="35">
    <w:abstractNumId w:val="7"/>
  </w:num>
  <w:num w:numId="36">
    <w:abstractNumId w:val="30"/>
  </w:num>
  <w:num w:numId="37">
    <w:abstractNumId w:val="3"/>
  </w:num>
  <w:num w:numId="38">
    <w:abstractNumId w:val="18"/>
  </w:num>
  <w:num w:numId="39">
    <w:abstractNumId w:val="19"/>
  </w:num>
  <w:num w:numId="40">
    <w:abstractNumId w:val="21"/>
  </w:num>
  <w:num w:numId="41">
    <w:abstractNumId w:val="8"/>
  </w:num>
  <w:num w:numId="42">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726439"/>
    <w:rsid w:val="00001774"/>
    <w:rsid w:val="00001C93"/>
    <w:rsid w:val="00002BE9"/>
    <w:rsid w:val="00003B60"/>
    <w:rsid w:val="0001085B"/>
    <w:rsid w:val="000122F9"/>
    <w:rsid w:val="000134CC"/>
    <w:rsid w:val="00013AF4"/>
    <w:rsid w:val="00013E61"/>
    <w:rsid w:val="0001557D"/>
    <w:rsid w:val="00015776"/>
    <w:rsid w:val="00015F3D"/>
    <w:rsid w:val="000167D3"/>
    <w:rsid w:val="00020149"/>
    <w:rsid w:val="00022A1C"/>
    <w:rsid w:val="00023542"/>
    <w:rsid w:val="00023E98"/>
    <w:rsid w:val="0002664E"/>
    <w:rsid w:val="00032931"/>
    <w:rsid w:val="00032D3D"/>
    <w:rsid w:val="00033DC5"/>
    <w:rsid w:val="00035363"/>
    <w:rsid w:val="0003775C"/>
    <w:rsid w:val="000407DE"/>
    <w:rsid w:val="000462D5"/>
    <w:rsid w:val="00046486"/>
    <w:rsid w:val="00051412"/>
    <w:rsid w:val="00053264"/>
    <w:rsid w:val="000539DD"/>
    <w:rsid w:val="00053CA2"/>
    <w:rsid w:val="00055B5C"/>
    <w:rsid w:val="00060E77"/>
    <w:rsid w:val="0006123B"/>
    <w:rsid w:val="000633E0"/>
    <w:rsid w:val="00063601"/>
    <w:rsid w:val="00064B05"/>
    <w:rsid w:val="0006543F"/>
    <w:rsid w:val="000670AC"/>
    <w:rsid w:val="0006710E"/>
    <w:rsid w:val="00070213"/>
    <w:rsid w:val="0007022D"/>
    <w:rsid w:val="00073A1B"/>
    <w:rsid w:val="00075388"/>
    <w:rsid w:val="0008001B"/>
    <w:rsid w:val="00082838"/>
    <w:rsid w:val="00082A86"/>
    <w:rsid w:val="000836B4"/>
    <w:rsid w:val="00084978"/>
    <w:rsid w:val="00085D68"/>
    <w:rsid w:val="00085EC7"/>
    <w:rsid w:val="00086432"/>
    <w:rsid w:val="000870EA"/>
    <w:rsid w:val="000905EF"/>
    <w:rsid w:val="00090BBE"/>
    <w:rsid w:val="0009223D"/>
    <w:rsid w:val="00092258"/>
    <w:rsid w:val="0009345F"/>
    <w:rsid w:val="000952CA"/>
    <w:rsid w:val="00096079"/>
    <w:rsid w:val="0009622D"/>
    <w:rsid w:val="000A0EC8"/>
    <w:rsid w:val="000A329C"/>
    <w:rsid w:val="000A5025"/>
    <w:rsid w:val="000A60F3"/>
    <w:rsid w:val="000A6D52"/>
    <w:rsid w:val="000A71A1"/>
    <w:rsid w:val="000B4E66"/>
    <w:rsid w:val="000B4EB3"/>
    <w:rsid w:val="000B7144"/>
    <w:rsid w:val="000C1F5F"/>
    <w:rsid w:val="000C2939"/>
    <w:rsid w:val="000C2FFF"/>
    <w:rsid w:val="000C6424"/>
    <w:rsid w:val="000C6755"/>
    <w:rsid w:val="000C71A7"/>
    <w:rsid w:val="000C7B86"/>
    <w:rsid w:val="000D1235"/>
    <w:rsid w:val="000D2702"/>
    <w:rsid w:val="000D4E8D"/>
    <w:rsid w:val="000E1411"/>
    <w:rsid w:val="000E2923"/>
    <w:rsid w:val="000E3370"/>
    <w:rsid w:val="000E4752"/>
    <w:rsid w:val="000E4FAF"/>
    <w:rsid w:val="000E57C1"/>
    <w:rsid w:val="000E625C"/>
    <w:rsid w:val="000F034C"/>
    <w:rsid w:val="000F2DC9"/>
    <w:rsid w:val="000F4A55"/>
    <w:rsid w:val="00100D7C"/>
    <w:rsid w:val="001042C1"/>
    <w:rsid w:val="00104E2B"/>
    <w:rsid w:val="001062E7"/>
    <w:rsid w:val="0011274A"/>
    <w:rsid w:val="00112D52"/>
    <w:rsid w:val="001136E8"/>
    <w:rsid w:val="001168A7"/>
    <w:rsid w:val="001206CD"/>
    <w:rsid w:val="001214F8"/>
    <w:rsid w:val="00124169"/>
    <w:rsid w:val="00124327"/>
    <w:rsid w:val="00124D04"/>
    <w:rsid w:val="0012543C"/>
    <w:rsid w:val="00125AF6"/>
    <w:rsid w:val="00127C10"/>
    <w:rsid w:val="001311B6"/>
    <w:rsid w:val="00131A10"/>
    <w:rsid w:val="00131ED0"/>
    <w:rsid w:val="00132A05"/>
    <w:rsid w:val="00133B0B"/>
    <w:rsid w:val="0013548D"/>
    <w:rsid w:val="00135D12"/>
    <w:rsid w:val="0014048D"/>
    <w:rsid w:val="0015029C"/>
    <w:rsid w:val="001528D6"/>
    <w:rsid w:val="0015719C"/>
    <w:rsid w:val="00157389"/>
    <w:rsid w:val="00161C0C"/>
    <w:rsid w:val="00163152"/>
    <w:rsid w:val="00163753"/>
    <w:rsid w:val="00167C42"/>
    <w:rsid w:val="00172752"/>
    <w:rsid w:val="00174500"/>
    <w:rsid w:val="0017569F"/>
    <w:rsid w:val="00176092"/>
    <w:rsid w:val="0018595A"/>
    <w:rsid w:val="00186949"/>
    <w:rsid w:val="00190366"/>
    <w:rsid w:val="00195286"/>
    <w:rsid w:val="0019575A"/>
    <w:rsid w:val="0019635B"/>
    <w:rsid w:val="001975B6"/>
    <w:rsid w:val="001A00C9"/>
    <w:rsid w:val="001A0B34"/>
    <w:rsid w:val="001A6001"/>
    <w:rsid w:val="001A6357"/>
    <w:rsid w:val="001A646B"/>
    <w:rsid w:val="001A771A"/>
    <w:rsid w:val="001A7DCF"/>
    <w:rsid w:val="001A7E94"/>
    <w:rsid w:val="001B1517"/>
    <w:rsid w:val="001B178C"/>
    <w:rsid w:val="001B3784"/>
    <w:rsid w:val="001B4285"/>
    <w:rsid w:val="001C022B"/>
    <w:rsid w:val="001C0D55"/>
    <w:rsid w:val="001C2D90"/>
    <w:rsid w:val="001C65C5"/>
    <w:rsid w:val="001C6A6C"/>
    <w:rsid w:val="001C7C2F"/>
    <w:rsid w:val="001D068A"/>
    <w:rsid w:val="001D09C7"/>
    <w:rsid w:val="001D1683"/>
    <w:rsid w:val="001D1BC6"/>
    <w:rsid w:val="001D256B"/>
    <w:rsid w:val="001D44C1"/>
    <w:rsid w:val="001D4713"/>
    <w:rsid w:val="001D634F"/>
    <w:rsid w:val="001D7598"/>
    <w:rsid w:val="001D7C3A"/>
    <w:rsid w:val="001E04DF"/>
    <w:rsid w:val="001E1438"/>
    <w:rsid w:val="001E1619"/>
    <w:rsid w:val="001E22AE"/>
    <w:rsid w:val="001E33F2"/>
    <w:rsid w:val="001E47B3"/>
    <w:rsid w:val="001F13F7"/>
    <w:rsid w:val="001F1E18"/>
    <w:rsid w:val="001F1FE4"/>
    <w:rsid w:val="001F6616"/>
    <w:rsid w:val="0020068E"/>
    <w:rsid w:val="0020168E"/>
    <w:rsid w:val="00202DE7"/>
    <w:rsid w:val="00203E15"/>
    <w:rsid w:val="00210E0E"/>
    <w:rsid w:val="00216579"/>
    <w:rsid w:val="002200A8"/>
    <w:rsid w:val="0022164F"/>
    <w:rsid w:val="00222030"/>
    <w:rsid w:val="00222975"/>
    <w:rsid w:val="002238B3"/>
    <w:rsid w:val="00224429"/>
    <w:rsid w:val="0022491E"/>
    <w:rsid w:val="00225A69"/>
    <w:rsid w:val="00232D0E"/>
    <w:rsid w:val="00235235"/>
    <w:rsid w:val="00235415"/>
    <w:rsid w:val="00237FDB"/>
    <w:rsid w:val="002421C5"/>
    <w:rsid w:val="00244BB4"/>
    <w:rsid w:val="00245017"/>
    <w:rsid w:val="002451A3"/>
    <w:rsid w:val="00252117"/>
    <w:rsid w:val="00252EE7"/>
    <w:rsid w:val="00261FFA"/>
    <w:rsid w:val="00263B4C"/>
    <w:rsid w:val="0026415C"/>
    <w:rsid w:val="0026512B"/>
    <w:rsid w:val="00267DD0"/>
    <w:rsid w:val="0027082D"/>
    <w:rsid w:val="002715C4"/>
    <w:rsid w:val="00272665"/>
    <w:rsid w:val="002740FA"/>
    <w:rsid w:val="00274E4B"/>
    <w:rsid w:val="00277CA0"/>
    <w:rsid w:val="00277E7C"/>
    <w:rsid w:val="002808B3"/>
    <w:rsid w:val="00280A47"/>
    <w:rsid w:val="00280AA9"/>
    <w:rsid w:val="00281BFE"/>
    <w:rsid w:val="00283245"/>
    <w:rsid w:val="002837F2"/>
    <w:rsid w:val="00284ABA"/>
    <w:rsid w:val="00285B8D"/>
    <w:rsid w:val="00287091"/>
    <w:rsid w:val="0029024C"/>
    <w:rsid w:val="002905EA"/>
    <w:rsid w:val="0029323A"/>
    <w:rsid w:val="002942CC"/>
    <w:rsid w:val="00294EA9"/>
    <w:rsid w:val="00295296"/>
    <w:rsid w:val="00295CA3"/>
    <w:rsid w:val="002A128D"/>
    <w:rsid w:val="002A2E58"/>
    <w:rsid w:val="002A33A2"/>
    <w:rsid w:val="002A3759"/>
    <w:rsid w:val="002A47D5"/>
    <w:rsid w:val="002A48F7"/>
    <w:rsid w:val="002A5626"/>
    <w:rsid w:val="002C1DB8"/>
    <w:rsid w:val="002C2334"/>
    <w:rsid w:val="002C31D8"/>
    <w:rsid w:val="002D2372"/>
    <w:rsid w:val="002D441D"/>
    <w:rsid w:val="002D4B07"/>
    <w:rsid w:val="002D73C5"/>
    <w:rsid w:val="002D76D5"/>
    <w:rsid w:val="002E35DD"/>
    <w:rsid w:val="002E4EB4"/>
    <w:rsid w:val="002E5CD7"/>
    <w:rsid w:val="002E6C73"/>
    <w:rsid w:val="002E7883"/>
    <w:rsid w:val="002F1642"/>
    <w:rsid w:val="002F1C74"/>
    <w:rsid w:val="002F2EE2"/>
    <w:rsid w:val="002F3424"/>
    <w:rsid w:val="002F5837"/>
    <w:rsid w:val="002F76C9"/>
    <w:rsid w:val="003018A9"/>
    <w:rsid w:val="003031C0"/>
    <w:rsid w:val="00303F2A"/>
    <w:rsid w:val="0031681B"/>
    <w:rsid w:val="00320C35"/>
    <w:rsid w:val="003246B0"/>
    <w:rsid w:val="003267CB"/>
    <w:rsid w:val="00326DEA"/>
    <w:rsid w:val="00327043"/>
    <w:rsid w:val="00327A8F"/>
    <w:rsid w:val="00331631"/>
    <w:rsid w:val="00332536"/>
    <w:rsid w:val="0033371D"/>
    <w:rsid w:val="0033439E"/>
    <w:rsid w:val="00345823"/>
    <w:rsid w:val="00346476"/>
    <w:rsid w:val="00346AEB"/>
    <w:rsid w:val="00346E18"/>
    <w:rsid w:val="003541B7"/>
    <w:rsid w:val="00354CF9"/>
    <w:rsid w:val="00355684"/>
    <w:rsid w:val="0035621F"/>
    <w:rsid w:val="00356EFF"/>
    <w:rsid w:val="003571BF"/>
    <w:rsid w:val="003572D5"/>
    <w:rsid w:val="00362426"/>
    <w:rsid w:val="00372412"/>
    <w:rsid w:val="0037602F"/>
    <w:rsid w:val="00377D02"/>
    <w:rsid w:val="00381E81"/>
    <w:rsid w:val="0038357D"/>
    <w:rsid w:val="00383DAD"/>
    <w:rsid w:val="0038452D"/>
    <w:rsid w:val="003873EE"/>
    <w:rsid w:val="0039231D"/>
    <w:rsid w:val="0039498D"/>
    <w:rsid w:val="003949FC"/>
    <w:rsid w:val="00397264"/>
    <w:rsid w:val="00397436"/>
    <w:rsid w:val="003A6509"/>
    <w:rsid w:val="003B053F"/>
    <w:rsid w:val="003B054A"/>
    <w:rsid w:val="003B2054"/>
    <w:rsid w:val="003B2514"/>
    <w:rsid w:val="003B349D"/>
    <w:rsid w:val="003B3557"/>
    <w:rsid w:val="003B4EAF"/>
    <w:rsid w:val="003B52BC"/>
    <w:rsid w:val="003C086C"/>
    <w:rsid w:val="003C1D78"/>
    <w:rsid w:val="003C79AE"/>
    <w:rsid w:val="003C7E5F"/>
    <w:rsid w:val="003D4BE5"/>
    <w:rsid w:val="003D5B13"/>
    <w:rsid w:val="003D6CAD"/>
    <w:rsid w:val="003E26DE"/>
    <w:rsid w:val="003E7E08"/>
    <w:rsid w:val="003F006B"/>
    <w:rsid w:val="003F0725"/>
    <w:rsid w:val="003F1D74"/>
    <w:rsid w:val="003F2A29"/>
    <w:rsid w:val="003F2E30"/>
    <w:rsid w:val="00400DAA"/>
    <w:rsid w:val="004022F6"/>
    <w:rsid w:val="00403D11"/>
    <w:rsid w:val="00404609"/>
    <w:rsid w:val="00404CF7"/>
    <w:rsid w:val="00410F2B"/>
    <w:rsid w:val="004168B4"/>
    <w:rsid w:val="00421646"/>
    <w:rsid w:val="004238D2"/>
    <w:rsid w:val="004240A5"/>
    <w:rsid w:val="004247AA"/>
    <w:rsid w:val="00424B2E"/>
    <w:rsid w:val="00424C53"/>
    <w:rsid w:val="0042550E"/>
    <w:rsid w:val="00425D70"/>
    <w:rsid w:val="00425DF1"/>
    <w:rsid w:val="00426550"/>
    <w:rsid w:val="00426695"/>
    <w:rsid w:val="00431434"/>
    <w:rsid w:val="00433D58"/>
    <w:rsid w:val="004353DF"/>
    <w:rsid w:val="00435821"/>
    <w:rsid w:val="00435C8F"/>
    <w:rsid w:val="00440361"/>
    <w:rsid w:val="004471E1"/>
    <w:rsid w:val="004504AF"/>
    <w:rsid w:val="00450517"/>
    <w:rsid w:val="004629D8"/>
    <w:rsid w:val="00464F4D"/>
    <w:rsid w:val="004716CA"/>
    <w:rsid w:val="0047339D"/>
    <w:rsid w:val="004739E0"/>
    <w:rsid w:val="00476B9C"/>
    <w:rsid w:val="00477986"/>
    <w:rsid w:val="00480214"/>
    <w:rsid w:val="00480D10"/>
    <w:rsid w:val="00481946"/>
    <w:rsid w:val="00482FA7"/>
    <w:rsid w:val="00483472"/>
    <w:rsid w:val="00485A7D"/>
    <w:rsid w:val="00486085"/>
    <w:rsid w:val="004863DE"/>
    <w:rsid w:val="004871CF"/>
    <w:rsid w:val="00487982"/>
    <w:rsid w:val="00487BF0"/>
    <w:rsid w:val="0049310C"/>
    <w:rsid w:val="00494D4A"/>
    <w:rsid w:val="00495B15"/>
    <w:rsid w:val="00495B2B"/>
    <w:rsid w:val="00496998"/>
    <w:rsid w:val="004969FB"/>
    <w:rsid w:val="004972B9"/>
    <w:rsid w:val="004A25AC"/>
    <w:rsid w:val="004A43C6"/>
    <w:rsid w:val="004B10D3"/>
    <w:rsid w:val="004B1B1D"/>
    <w:rsid w:val="004B386B"/>
    <w:rsid w:val="004B47EA"/>
    <w:rsid w:val="004B4F95"/>
    <w:rsid w:val="004B6E50"/>
    <w:rsid w:val="004C0708"/>
    <w:rsid w:val="004C29F1"/>
    <w:rsid w:val="004C6B99"/>
    <w:rsid w:val="004C7147"/>
    <w:rsid w:val="004D160B"/>
    <w:rsid w:val="004D591F"/>
    <w:rsid w:val="004D6CD7"/>
    <w:rsid w:val="004E1D4D"/>
    <w:rsid w:val="004E2130"/>
    <w:rsid w:val="004E374C"/>
    <w:rsid w:val="004E3B62"/>
    <w:rsid w:val="004E54D9"/>
    <w:rsid w:val="004E6384"/>
    <w:rsid w:val="004E67FB"/>
    <w:rsid w:val="004F7A5D"/>
    <w:rsid w:val="005008C1"/>
    <w:rsid w:val="0050090F"/>
    <w:rsid w:val="00504F69"/>
    <w:rsid w:val="00506B4F"/>
    <w:rsid w:val="00507572"/>
    <w:rsid w:val="00510345"/>
    <w:rsid w:val="005107B0"/>
    <w:rsid w:val="0051171C"/>
    <w:rsid w:val="005151EA"/>
    <w:rsid w:val="0051685D"/>
    <w:rsid w:val="00516D35"/>
    <w:rsid w:val="00520803"/>
    <w:rsid w:val="00520FAE"/>
    <w:rsid w:val="0052208C"/>
    <w:rsid w:val="0052241A"/>
    <w:rsid w:val="00522A12"/>
    <w:rsid w:val="005242A5"/>
    <w:rsid w:val="005263C4"/>
    <w:rsid w:val="00526CF3"/>
    <w:rsid w:val="00526F6A"/>
    <w:rsid w:val="005325A6"/>
    <w:rsid w:val="00532D6C"/>
    <w:rsid w:val="0053590C"/>
    <w:rsid w:val="00535E57"/>
    <w:rsid w:val="00543393"/>
    <w:rsid w:val="005460E3"/>
    <w:rsid w:val="005522AA"/>
    <w:rsid w:val="005525B1"/>
    <w:rsid w:val="00553B92"/>
    <w:rsid w:val="00553DBE"/>
    <w:rsid w:val="00556358"/>
    <w:rsid w:val="005569FE"/>
    <w:rsid w:val="00560436"/>
    <w:rsid w:val="00560902"/>
    <w:rsid w:val="00560D9D"/>
    <w:rsid w:val="005615CE"/>
    <w:rsid w:val="00561C4D"/>
    <w:rsid w:val="00562F75"/>
    <w:rsid w:val="00575CEF"/>
    <w:rsid w:val="00576939"/>
    <w:rsid w:val="00576B04"/>
    <w:rsid w:val="00581CCA"/>
    <w:rsid w:val="00587FA0"/>
    <w:rsid w:val="005924F1"/>
    <w:rsid w:val="00593154"/>
    <w:rsid w:val="005A2866"/>
    <w:rsid w:val="005A5B86"/>
    <w:rsid w:val="005A6032"/>
    <w:rsid w:val="005B1005"/>
    <w:rsid w:val="005B3967"/>
    <w:rsid w:val="005B4CE1"/>
    <w:rsid w:val="005B764A"/>
    <w:rsid w:val="005C1248"/>
    <w:rsid w:val="005C250C"/>
    <w:rsid w:val="005C3C7F"/>
    <w:rsid w:val="005C3CC3"/>
    <w:rsid w:val="005C579B"/>
    <w:rsid w:val="005D1890"/>
    <w:rsid w:val="005D22F6"/>
    <w:rsid w:val="005D24B0"/>
    <w:rsid w:val="005D43D7"/>
    <w:rsid w:val="005D4A61"/>
    <w:rsid w:val="005E219E"/>
    <w:rsid w:val="005E4654"/>
    <w:rsid w:val="005E4EBF"/>
    <w:rsid w:val="005E6633"/>
    <w:rsid w:val="005F1314"/>
    <w:rsid w:val="005F673F"/>
    <w:rsid w:val="005F72FD"/>
    <w:rsid w:val="00600F24"/>
    <w:rsid w:val="00602621"/>
    <w:rsid w:val="00603E78"/>
    <w:rsid w:val="006041A5"/>
    <w:rsid w:val="00604770"/>
    <w:rsid w:val="00605239"/>
    <w:rsid w:val="006069DE"/>
    <w:rsid w:val="006079A1"/>
    <w:rsid w:val="00611CB8"/>
    <w:rsid w:val="006123DB"/>
    <w:rsid w:val="00613924"/>
    <w:rsid w:val="00616822"/>
    <w:rsid w:val="00616944"/>
    <w:rsid w:val="00623190"/>
    <w:rsid w:val="00625CA1"/>
    <w:rsid w:val="006305C0"/>
    <w:rsid w:val="0063074C"/>
    <w:rsid w:val="00630F0C"/>
    <w:rsid w:val="00633D80"/>
    <w:rsid w:val="0063421D"/>
    <w:rsid w:val="00634337"/>
    <w:rsid w:val="00634783"/>
    <w:rsid w:val="00634F21"/>
    <w:rsid w:val="00636A24"/>
    <w:rsid w:val="00637D28"/>
    <w:rsid w:val="00640814"/>
    <w:rsid w:val="0064115B"/>
    <w:rsid w:val="006412BA"/>
    <w:rsid w:val="006422CF"/>
    <w:rsid w:val="00644A7B"/>
    <w:rsid w:val="0064594C"/>
    <w:rsid w:val="00646A70"/>
    <w:rsid w:val="00647DD9"/>
    <w:rsid w:val="00650320"/>
    <w:rsid w:val="00651EF7"/>
    <w:rsid w:val="006525F6"/>
    <w:rsid w:val="0065723F"/>
    <w:rsid w:val="006578B7"/>
    <w:rsid w:val="00661816"/>
    <w:rsid w:val="00661959"/>
    <w:rsid w:val="00664F2E"/>
    <w:rsid w:val="00664F8D"/>
    <w:rsid w:val="00665DF6"/>
    <w:rsid w:val="006666A4"/>
    <w:rsid w:val="0066720D"/>
    <w:rsid w:val="00671708"/>
    <w:rsid w:val="00671711"/>
    <w:rsid w:val="00675618"/>
    <w:rsid w:val="00676655"/>
    <w:rsid w:val="00677CDC"/>
    <w:rsid w:val="0068009E"/>
    <w:rsid w:val="006802FF"/>
    <w:rsid w:val="006806B4"/>
    <w:rsid w:val="00680EE9"/>
    <w:rsid w:val="006849CF"/>
    <w:rsid w:val="006866E9"/>
    <w:rsid w:val="00690270"/>
    <w:rsid w:val="00694557"/>
    <w:rsid w:val="00696F3C"/>
    <w:rsid w:val="006973E9"/>
    <w:rsid w:val="006A079F"/>
    <w:rsid w:val="006A1B3B"/>
    <w:rsid w:val="006A4295"/>
    <w:rsid w:val="006A542A"/>
    <w:rsid w:val="006A619E"/>
    <w:rsid w:val="006B0523"/>
    <w:rsid w:val="006B095C"/>
    <w:rsid w:val="006B19E2"/>
    <w:rsid w:val="006B249D"/>
    <w:rsid w:val="006B6D97"/>
    <w:rsid w:val="006B7354"/>
    <w:rsid w:val="006C031B"/>
    <w:rsid w:val="006C124E"/>
    <w:rsid w:val="006C3E2E"/>
    <w:rsid w:val="006C673A"/>
    <w:rsid w:val="006D3815"/>
    <w:rsid w:val="006D5D6B"/>
    <w:rsid w:val="006D7A0C"/>
    <w:rsid w:val="006E730A"/>
    <w:rsid w:val="006F1211"/>
    <w:rsid w:val="006F325A"/>
    <w:rsid w:val="006F5770"/>
    <w:rsid w:val="007008E9"/>
    <w:rsid w:val="007020D9"/>
    <w:rsid w:val="007029BF"/>
    <w:rsid w:val="0070750F"/>
    <w:rsid w:val="007137B3"/>
    <w:rsid w:val="00713B8E"/>
    <w:rsid w:val="0071755C"/>
    <w:rsid w:val="007177A6"/>
    <w:rsid w:val="00720317"/>
    <w:rsid w:val="00720448"/>
    <w:rsid w:val="007220E6"/>
    <w:rsid w:val="00724B4E"/>
    <w:rsid w:val="00726222"/>
    <w:rsid w:val="00726439"/>
    <w:rsid w:val="00726E00"/>
    <w:rsid w:val="00727DC0"/>
    <w:rsid w:val="007331AD"/>
    <w:rsid w:val="0073354C"/>
    <w:rsid w:val="00734055"/>
    <w:rsid w:val="00736CA0"/>
    <w:rsid w:val="00741E1D"/>
    <w:rsid w:val="00744002"/>
    <w:rsid w:val="00744616"/>
    <w:rsid w:val="007604A5"/>
    <w:rsid w:val="00760F46"/>
    <w:rsid w:val="00764E1C"/>
    <w:rsid w:val="00767325"/>
    <w:rsid w:val="00771054"/>
    <w:rsid w:val="00771970"/>
    <w:rsid w:val="0077218B"/>
    <w:rsid w:val="0077467C"/>
    <w:rsid w:val="00776F93"/>
    <w:rsid w:val="007918DD"/>
    <w:rsid w:val="00792FC3"/>
    <w:rsid w:val="00794AEB"/>
    <w:rsid w:val="00796466"/>
    <w:rsid w:val="00797712"/>
    <w:rsid w:val="007A055D"/>
    <w:rsid w:val="007A1EE2"/>
    <w:rsid w:val="007A2C31"/>
    <w:rsid w:val="007B33B5"/>
    <w:rsid w:val="007B520C"/>
    <w:rsid w:val="007B66A3"/>
    <w:rsid w:val="007C4003"/>
    <w:rsid w:val="007C441C"/>
    <w:rsid w:val="007C489A"/>
    <w:rsid w:val="007D5A20"/>
    <w:rsid w:val="007E2FA9"/>
    <w:rsid w:val="007E41F2"/>
    <w:rsid w:val="007E6290"/>
    <w:rsid w:val="007E78F8"/>
    <w:rsid w:val="007F303E"/>
    <w:rsid w:val="00801851"/>
    <w:rsid w:val="00804FBB"/>
    <w:rsid w:val="00807CDD"/>
    <w:rsid w:val="00807E3A"/>
    <w:rsid w:val="00811C8F"/>
    <w:rsid w:val="008134F5"/>
    <w:rsid w:val="00815029"/>
    <w:rsid w:val="00820F7E"/>
    <w:rsid w:val="00821D80"/>
    <w:rsid w:val="00822AF8"/>
    <w:rsid w:val="00823D73"/>
    <w:rsid w:val="00823DCB"/>
    <w:rsid w:val="008277BC"/>
    <w:rsid w:val="00831C41"/>
    <w:rsid w:val="00831DC8"/>
    <w:rsid w:val="00832C4F"/>
    <w:rsid w:val="00834D0B"/>
    <w:rsid w:val="00834E0A"/>
    <w:rsid w:val="008353F1"/>
    <w:rsid w:val="00835806"/>
    <w:rsid w:val="00836FF4"/>
    <w:rsid w:val="00840BA7"/>
    <w:rsid w:val="00841DBB"/>
    <w:rsid w:val="008431D7"/>
    <w:rsid w:val="00846332"/>
    <w:rsid w:val="00846833"/>
    <w:rsid w:val="00847066"/>
    <w:rsid w:val="008474F7"/>
    <w:rsid w:val="008509B1"/>
    <w:rsid w:val="00851AE9"/>
    <w:rsid w:val="00853198"/>
    <w:rsid w:val="00855503"/>
    <w:rsid w:val="008634FE"/>
    <w:rsid w:val="00863517"/>
    <w:rsid w:val="00866D90"/>
    <w:rsid w:val="0087368F"/>
    <w:rsid w:val="00873C58"/>
    <w:rsid w:val="00873FCC"/>
    <w:rsid w:val="0087583B"/>
    <w:rsid w:val="00876D61"/>
    <w:rsid w:val="00876FD5"/>
    <w:rsid w:val="0087709C"/>
    <w:rsid w:val="00881234"/>
    <w:rsid w:val="00882BB4"/>
    <w:rsid w:val="00883F3A"/>
    <w:rsid w:val="00885DA4"/>
    <w:rsid w:val="00887537"/>
    <w:rsid w:val="00887CAB"/>
    <w:rsid w:val="00891251"/>
    <w:rsid w:val="00892A08"/>
    <w:rsid w:val="008971C3"/>
    <w:rsid w:val="008A5C02"/>
    <w:rsid w:val="008A6CA5"/>
    <w:rsid w:val="008B0573"/>
    <w:rsid w:val="008B0DFB"/>
    <w:rsid w:val="008B13A8"/>
    <w:rsid w:val="008B31CA"/>
    <w:rsid w:val="008B3D3C"/>
    <w:rsid w:val="008B5677"/>
    <w:rsid w:val="008B6A43"/>
    <w:rsid w:val="008C072C"/>
    <w:rsid w:val="008C13FC"/>
    <w:rsid w:val="008C7476"/>
    <w:rsid w:val="008D103B"/>
    <w:rsid w:val="008D244D"/>
    <w:rsid w:val="008D696D"/>
    <w:rsid w:val="008E284B"/>
    <w:rsid w:val="008E2F1C"/>
    <w:rsid w:val="008E3666"/>
    <w:rsid w:val="008E584B"/>
    <w:rsid w:val="008E6082"/>
    <w:rsid w:val="008E6153"/>
    <w:rsid w:val="008F2BD4"/>
    <w:rsid w:val="008F2EC7"/>
    <w:rsid w:val="008F479C"/>
    <w:rsid w:val="008F61BC"/>
    <w:rsid w:val="008F77DC"/>
    <w:rsid w:val="00900FE6"/>
    <w:rsid w:val="0090386D"/>
    <w:rsid w:val="00904BC8"/>
    <w:rsid w:val="00911789"/>
    <w:rsid w:val="00912035"/>
    <w:rsid w:val="0091208F"/>
    <w:rsid w:val="00913419"/>
    <w:rsid w:val="009137E4"/>
    <w:rsid w:val="00914DCD"/>
    <w:rsid w:val="00920686"/>
    <w:rsid w:val="009216EF"/>
    <w:rsid w:val="00921946"/>
    <w:rsid w:val="00922921"/>
    <w:rsid w:val="00925DC8"/>
    <w:rsid w:val="009331E0"/>
    <w:rsid w:val="009341FB"/>
    <w:rsid w:val="00945648"/>
    <w:rsid w:val="009464C5"/>
    <w:rsid w:val="009467D7"/>
    <w:rsid w:val="009500CB"/>
    <w:rsid w:val="009501CF"/>
    <w:rsid w:val="0095133D"/>
    <w:rsid w:val="009530E1"/>
    <w:rsid w:val="0095414C"/>
    <w:rsid w:val="00957658"/>
    <w:rsid w:val="009603EC"/>
    <w:rsid w:val="00960A31"/>
    <w:rsid w:val="00960FD0"/>
    <w:rsid w:val="009630FE"/>
    <w:rsid w:val="00963CEC"/>
    <w:rsid w:val="009649C6"/>
    <w:rsid w:val="00966215"/>
    <w:rsid w:val="00966DFF"/>
    <w:rsid w:val="009708CE"/>
    <w:rsid w:val="00973B76"/>
    <w:rsid w:val="00973FA8"/>
    <w:rsid w:val="00976D59"/>
    <w:rsid w:val="0097719A"/>
    <w:rsid w:val="00982C86"/>
    <w:rsid w:val="009830B5"/>
    <w:rsid w:val="0098490C"/>
    <w:rsid w:val="009855A5"/>
    <w:rsid w:val="00986E30"/>
    <w:rsid w:val="00994B42"/>
    <w:rsid w:val="009A2A4E"/>
    <w:rsid w:val="009A426A"/>
    <w:rsid w:val="009A4EE6"/>
    <w:rsid w:val="009A6855"/>
    <w:rsid w:val="009B330C"/>
    <w:rsid w:val="009B50C2"/>
    <w:rsid w:val="009B5AD2"/>
    <w:rsid w:val="009B6F39"/>
    <w:rsid w:val="009B72C5"/>
    <w:rsid w:val="009C17F3"/>
    <w:rsid w:val="009C294E"/>
    <w:rsid w:val="009C3747"/>
    <w:rsid w:val="009C4C40"/>
    <w:rsid w:val="009C5370"/>
    <w:rsid w:val="009C543A"/>
    <w:rsid w:val="009D11F7"/>
    <w:rsid w:val="009D1F56"/>
    <w:rsid w:val="009E144F"/>
    <w:rsid w:val="009E1DD2"/>
    <w:rsid w:val="009E2D1C"/>
    <w:rsid w:val="009E35FE"/>
    <w:rsid w:val="009E5CD2"/>
    <w:rsid w:val="009E77D8"/>
    <w:rsid w:val="009F0703"/>
    <w:rsid w:val="009F0EE9"/>
    <w:rsid w:val="009F652A"/>
    <w:rsid w:val="00A004AF"/>
    <w:rsid w:val="00A02CA1"/>
    <w:rsid w:val="00A03085"/>
    <w:rsid w:val="00A047A3"/>
    <w:rsid w:val="00A072CA"/>
    <w:rsid w:val="00A107FE"/>
    <w:rsid w:val="00A15ADD"/>
    <w:rsid w:val="00A16D74"/>
    <w:rsid w:val="00A17E90"/>
    <w:rsid w:val="00A26F0B"/>
    <w:rsid w:val="00A32CA9"/>
    <w:rsid w:val="00A37B3C"/>
    <w:rsid w:val="00A406A2"/>
    <w:rsid w:val="00A53908"/>
    <w:rsid w:val="00A53C84"/>
    <w:rsid w:val="00A547FE"/>
    <w:rsid w:val="00A54B1F"/>
    <w:rsid w:val="00A54F64"/>
    <w:rsid w:val="00A62EFE"/>
    <w:rsid w:val="00A64739"/>
    <w:rsid w:val="00A6486C"/>
    <w:rsid w:val="00A67391"/>
    <w:rsid w:val="00A709D5"/>
    <w:rsid w:val="00A728F7"/>
    <w:rsid w:val="00A75F21"/>
    <w:rsid w:val="00A75F8F"/>
    <w:rsid w:val="00A76900"/>
    <w:rsid w:val="00A77379"/>
    <w:rsid w:val="00A82BA1"/>
    <w:rsid w:val="00A82FEE"/>
    <w:rsid w:val="00A857AA"/>
    <w:rsid w:val="00A85AF2"/>
    <w:rsid w:val="00A918D4"/>
    <w:rsid w:val="00A94362"/>
    <w:rsid w:val="00A94D3A"/>
    <w:rsid w:val="00A95D44"/>
    <w:rsid w:val="00AA0353"/>
    <w:rsid w:val="00AA0550"/>
    <w:rsid w:val="00AA084C"/>
    <w:rsid w:val="00AA085B"/>
    <w:rsid w:val="00AA184E"/>
    <w:rsid w:val="00AA4276"/>
    <w:rsid w:val="00AA6996"/>
    <w:rsid w:val="00AB07BF"/>
    <w:rsid w:val="00AB13E8"/>
    <w:rsid w:val="00AC06C3"/>
    <w:rsid w:val="00AC4223"/>
    <w:rsid w:val="00AC533F"/>
    <w:rsid w:val="00AC6967"/>
    <w:rsid w:val="00AD3C99"/>
    <w:rsid w:val="00AD59EA"/>
    <w:rsid w:val="00AD77D0"/>
    <w:rsid w:val="00AE1780"/>
    <w:rsid w:val="00AE2FCC"/>
    <w:rsid w:val="00AE3071"/>
    <w:rsid w:val="00AE4A06"/>
    <w:rsid w:val="00AE751F"/>
    <w:rsid w:val="00AF1CDC"/>
    <w:rsid w:val="00AF2120"/>
    <w:rsid w:val="00AF69DA"/>
    <w:rsid w:val="00B01434"/>
    <w:rsid w:val="00B027A8"/>
    <w:rsid w:val="00B05260"/>
    <w:rsid w:val="00B076B4"/>
    <w:rsid w:val="00B07AC1"/>
    <w:rsid w:val="00B10B2F"/>
    <w:rsid w:val="00B12AD4"/>
    <w:rsid w:val="00B13E68"/>
    <w:rsid w:val="00B247E8"/>
    <w:rsid w:val="00B24BC5"/>
    <w:rsid w:val="00B25DC9"/>
    <w:rsid w:val="00B262AC"/>
    <w:rsid w:val="00B3179C"/>
    <w:rsid w:val="00B32823"/>
    <w:rsid w:val="00B36466"/>
    <w:rsid w:val="00B4032A"/>
    <w:rsid w:val="00B41FF8"/>
    <w:rsid w:val="00B429E5"/>
    <w:rsid w:val="00B43911"/>
    <w:rsid w:val="00B444B2"/>
    <w:rsid w:val="00B4478E"/>
    <w:rsid w:val="00B45532"/>
    <w:rsid w:val="00B45CC4"/>
    <w:rsid w:val="00B46602"/>
    <w:rsid w:val="00B47FC7"/>
    <w:rsid w:val="00B52166"/>
    <w:rsid w:val="00B54817"/>
    <w:rsid w:val="00B561E4"/>
    <w:rsid w:val="00B57A8C"/>
    <w:rsid w:val="00B57AC2"/>
    <w:rsid w:val="00B57C04"/>
    <w:rsid w:val="00B6008F"/>
    <w:rsid w:val="00B603BB"/>
    <w:rsid w:val="00B615CC"/>
    <w:rsid w:val="00B626E3"/>
    <w:rsid w:val="00B64689"/>
    <w:rsid w:val="00B66D94"/>
    <w:rsid w:val="00B70A4E"/>
    <w:rsid w:val="00B7268C"/>
    <w:rsid w:val="00B80C62"/>
    <w:rsid w:val="00B824FF"/>
    <w:rsid w:val="00B8412B"/>
    <w:rsid w:val="00B8510E"/>
    <w:rsid w:val="00B91CE4"/>
    <w:rsid w:val="00B9315B"/>
    <w:rsid w:val="00B933AA"/>
    <w:rsid w:val="00B94AE0"/>
    <w:rsid w:val="00B94E3E"/>
    <w:rsid w:val="00B97457"/>
    <w:rsid w:val="00BA0414"/>
    <w:rsid w:val="00BA089F"/>
    <w:rsid w:val="00BA1758"/>
    <w:rsid w:val="00BA2429"/>
    <w:rsid w:val="00BA2A9C"/>
    <w:rsid w:val="00BA3F5F"/>
    <w:rsid w:val="00BA5A82"/>
    <w:rsid w:val="00BB795B"/>
    <w:rsid w:val="00BC500A"/>
    <w:rsid w:val="00BC72D3"/>
    <w:rsid w:val="00BC737C"/>
    <w:rsid w:val="00BC7D1C"/>
    <w:rsid w:val="00BD0DC5"/>
    <w:rsid w:val="00BD31CE"/>
    <w:rsid w:val="00BD4DDB"/>
    <w:rsid w:val="00BE2B14"/>
    <w:rsid w:val="00BF0AB1"/>
    <w:rsid w:val="00BF0F79"/>
    <w:rsid w:val="00BF187C"/>
    <w:rsid w:val="00BF29F4"/>
    <w:rsid w:val="00BF53F0"/>
    <w:rsid w:val="00BF5857"/>
    <w:rsid w:val="00BF7AE8"/>
    <w:rsid w:val="00C01F46"/>
    <w:rsid w:val="00C03F15"/>
    <w:rsid w:val="00C04AE6"/>
    <w:rsid w:val="00C04C56"/>
    <w:rsid w:val="00C052FA"/>
    <w:rsid w:val="00C07537"/>
    <w:rsid w:val="00C07C15"/>
    <w:rsid w:val="00C16240"/>
    <w:rsid w:val="00C174DC"/>
    <w:rsid w:val="00C17E9F"/>
    <w:rsid w:val="00C210EA"/>
    <w:rsid w:val="00C22D75"/>
    <w:rsid w:val="00C23647"/>
    <w:rsid w:val="00C274F6"/>
    <w:rsid w:val="00C30E88"/>
    <w:rsid w:val="00C33E47"/>
    <w:rsid w:val="00C363F8"/>
    <w:rsid w:val="00C406A0"/>
    <w:rsid w:val="00C40C04"/>
    <w:rsid w:val="00C42613"/>
    <w:rsid w:val="00C43914"/>
    <w:rsid w:val="00C43FAB"/>
    <w:rsid w:val="00C4593E"/>
    <w:rsid w:val="00C5115E"/>
    <w:rsid w:val="00C51BDC"/>
    <w:rsid w:val="00C52B34"/>
    <w:rsid w:val="00C53541"/>
    <w:rsid w:val="00C53B3B"/>
    <w:rsid w:val="00C55A11"/>
    <w:rsid w:val="00C57246"/>
    <w:rsid w:val="00C61A1E"/>
    <w:rsid w:val="00C63C44"/>
    <w:rsid w:val="00C63D63"/>
    <w:rsid w:val="00C70DBD"/>
    <w:rsid w:val="00C719FC"/>
    <w:rsid w:val="00C71C88"/>
    <w:rsid w:val="00C73569"/>
    <w:rsid w:val="00C736A4"/>
    <w:rsid w:val="00C73CFB"/>
    <w:rsid w:val="00C77B54"/>
    <w:rsid w:val="00C80394"/>
    <w:rsid w:val="00C814E2"/>
    <w:rsid w:val="00C84833"/>
    <w:rsid w:val="00C85205"/>
    <w:rsid w:val="00C858C5"/>
    <w:rsid w:val="00C8775F"/>
    <w:rsid w:val="00C9064C"/>
    <w:rsid w:val="00C92B10"/>
    <w:rsid w:val="00C93D4C"/>
    <w:rsid w:val="00C9581D"/>
    <w:rsid w:val="00C968D9"/>
    <w:rsid w:val="00CA038D"/>
    <w:rsid w:val="00CA1463"/>
    <w:rsid w:val="00CA1FF6"/>
    <w:rsid w:val="00CA577F"/>
    <w:rsid w:val="00CA6B24"/>
    <w:rsid w:val="00CB0D52"/>
    <w:rsid w:val="00CB58E2"/>
    <w:rsid w:val="00CB63BC"/>
    <w:rsid w:val="00CB6413"/>
    <w:rsid w:val="00CB7D36"/>
    <w:rsid w:val="00CB7D47"/>
    <w:rsid w:val="00CC20E0"/>
    <w:rsid w:val="00CC2C02"/>
    <w:rsid w:val="00CC5E9B"/>
    <w:rsid w:val="00CD0380"/>
    <w:rsid w:val="00CD07B9"/>
    <w:rsid w:val="00CD0E3E"/>
    <w:rsid w:val="00CD3399"/>
    <w:rsid w:val="00CD5970"/>
    <w:rsid w:val="00CD6826"/>
    <w:rsid w:val="00CD7C49"/>
    <w:rsid w:val="00CE120F"/>
    <w:rsid w:val="00CE6612"/>
    <w:rsid w:val="00CE7171"/>
    <w:rsid w:val="00CF002C"/>
    <w:rsid w:val="00CF0B9A"/>
    <w:rsid w:val="00CF1716"/>
    <w:rsid w:val="00CF4363"/>
    <w:rsid w:val="00CF477E"/>
    <w:rsid w:val="00CF4C05"/>
    <w:rsid w:val="00CF5492"/>
    <w:rsid w:val="00CF57E2"/>
    <w:rsid w:val="00CF5FDE"/>
    <w:rsid w:val="00CF6273"/>
    <w:rsid w:val="00CF732F"/>
    <w:rsid w:val="00D0760A"/>
    <w:rsid w:val="00D105DF"/>
    <w:rsid w:val="00D1093E"/>
    <w:rsid w:val="00D1143C"/>
    <w:rsid w:val="00D11E43"/>
    <w:rsid w:val="00D122F8"/>
    <w:rsid w:val="00D1273D"/>
    <w:rsid w:val="00D12F92"/>
    <w:rsid w:val="00D1307E"/>
    <w:rsid w:val="00D200CE"/>
    <w:rsid w:val="00D20F4C"/>
    <w:rsid w:val="00D25607"/>
    <w:rsid w:val="00D26B50"/>
    <w:rsid w:val="00D274AA"/>
    <w:rsid w:val="00D27B02"/>
    <w:rsid w:val="00D335E5"/>
    <w:rsid w:val="00D37D58"/>
    <w:rsid w:val="00D37FCF"/>
    <w:rsid w:val="00D435E7"/>
    <w:rsid w:val="00D45858"/>
    <w:rsid w:val="00D46BB3"/>
    <w:rsid w:val="00D50194"/>
    <w:rsid w:val="00D5188B"/>
    <w:rsid w:val="00D51EC8"/>
    <w:rsid w:val="00D55581"/>
    <w:rsid w:val="00D6162E"/>
    <w:rsid w:val="00D62592"/>
    <w:rsid w:val="00D64AD6"/>
    <w:rsid w:val="00D7013E"/>
    <w:rsid w:val="00D70831"/>
    <w:rsid w:val="00D71D7F"/>
    <w:rsid w:val="00D7241D"/>
    <w:rsid w:val="00D7647A"/>
    <w:rsid w:val="00D77FD6"/>
    <w:rsid w:val="00D81EFB"/>
    <w:rsid w:val="00D8211D"/>
    <w:rsid w:val="00D85CC3"/>
    <w:rsid w:val="00D86B1F"/>
    <w:rsid w:val="00D9005C"/>
    <w:rsid w:val="00D90E65"/>
    <w:rsid w:val="00D9181F"/>
    <w:rsid w:val="00D93B05"/>
    <w:rsid w:val="00D93D2B"/>
    <w:rsid w:val="00D97D70"/>
    <w:rsid w:val="00D97F99"/>
    <w:rsid w:val="00DA1422"/>
    <w:rsid w:val="00DA1EE6"/>
    <w:rsid w:val="00DA2BD7"/>
    <w:rsid w:val="00DA3612"/>
    <w:rsid w:val="00DA503B"/>
    <w:rsid w:val="00DA5ECF"/>
    <w:rsid w:val="00DA7246"/>
    <w:rsid w:val="00DA7B34"/>
    <w:rsid w:val="00DB43E3"/>
    <w:rsid w:val="00DB48D1"/>
    <w:rsid w:val="00DB5FE9"/>
    <w:rsid w:val="00DB6C05"/>
    <w:rsid w:val="00DB750B"/>
    <w:rsid w:val="00DC3B4A"/>
    <w:rsid w:val="00DC58C3"/>
    <w:rsid w:val="00DC592C"/>
    <w:rsid w:val="00DD03B4"/>
    <w:rsid w:val="00DD1D38"/>
    <w:rsid w:val="00DD321F"/>
    <w:rsid w:val="00DD3224"/>
    <w:rsid w:val="00DD3256"/>
    <w:rsid w:val="00DD3332"/>
    <w:rsid w:val="00DD36A3"/>
    <w:rsid w:val="00DD406B"/>
    <w:rsid w:val="00DD4296"/>
    <w:rsid w:val="00DD741D"/>
    <w:rsid w:val="00DD76D7"/>
    <w:rsid w:val="00DD7AD6"/>
    <w:rsid w:val="00DE0AF8"/>
    <w:rsid w:val="00DE0C1D"/>
    <w:rsid w:val="00DE388B"/>
    <w:rsid w:val="00DE654E"/>
    <w:rsid w:val="00DE6ABF"/>
    <w:rsid w:val="00DF04F2"/>
    <w:rsid w:val="00DF1C56"/>
    <w:rsid w:val="00DF28F5"/>
    <w:rsid w:val="00DF335B"/>
    <w:rsid w:val="00DF3E1A"/>
    <w:rsid w:val="00DF4B77"/>
    <w:rsid w:val="00DF7F07"/>
    <w:rsid w:val="00E00DAF"/>
    <w:rsid w:val="00E01220"/>
    <w:rsid w:val="00E01F26"/>
    <w:rsid w:val="00E02695"/>
    <w:rsid w:val="00E03104"/>
    <w:rsid w:val="00E062CA"/>
    <w:rsid w:val="00E10476"/>
    <w:rsid w:val="00E1148E"/>
    <w:rsid w:val="00E14890"/>
    <w:rsid w:val="00E17386"/>
    <w:rsid w:val="00E204A3"/>
    <w:rsid w:val="00E31469"/>
    <w:rsid w:val="00E3291D"/>
    <w:rsid w:val="00E32C77"/>
    <w:rsid w:val="00E33C19"/>
    <w:rsid w:val="00E3402E"/>
    <w:rsid w:val="00E37D68"/>
    <w:rsid w:val="00E417E6"/>
    <w:rsid w:val="00E42316"/>
    <w:rsid w:val="00E4452E"/>
    <w:rsid w:val="00E45633"/>
    <w:rsid w:val="00E45E66"/>
    <w:rsid w:val="00E45F67"/>
    <w:rsid w:val="00E46E19"/>
    <w:rsid w:val="00E472BE"/>
    <w:rsid w:val="00E479D1"/>
    <w:rsid w:val="00E47E0F"/>
    <w:rsid w:val="00E50686"/>
    <w:rsid w:val="00E51A7C"/>
    <w:rsid w:val="00E5280E"/>
    <w:rsid w:val="00E541CE"/>
    <w:rsid w:val="00E5605A"/>
    <w:rsid w:val="00E561D1"/>
    <w:rsid w:val="00E56ABE"/>
    <w:rsid w:val="00E56FFA"/>
    <w:rsid w:val="00E617D4"/>
    <w:rsid w:val="00E6233A"/>
    <w:rsid w:val="00E62942"/>
    <w:rsid w:val="00E62BC6"/>
    <w:rsid w:val="00E64D7E"/>
    <w:rsid w:val="00E663DB"/>
    <w:rsid w:val="00E73137"/>
    <w:rsid w:val="00E74764"/>
    <w:rsid w:val="00E755C1"/>
    <w:rsid w:val="00E80245"/>
    <w:rsid w:val="00E83ABE"/>
    <w:rsid w:val="00E83E64"/>
    <w:rsid w:val="00E84D56"/>
    <w:rsid w:val="00E86406"/>
    <w:rsid w:val="00E87EF5"/>
    <w:rsid w:val="00E91EC1"/>
    <w:rsid w:val="00E934A4"/>
    <w:rsid w:val="00E949C0"/>
    <w:rsid w:val="00E94AF3"/>
    <w:rsid w:val="00E95838"/>
    <w:rsid w:val="00E97501"/>
    <w:rsid w:val="00EA013F"/>
    <w:rsid w:val="00EA0491"/>
    <w:rsid w:val="00EA06DC"/>
    <w:rsid w:val="00EA214D"/>
    <w:rsid w:val="00EA3DBF"/>
    <w:rsid w:val="00EB19A3"/>
    <w:rsid w:val="00EB2C11"/>
    <w:rsid w:val="00EB38BA"/>
    <w:rsid w:val="00EB5D73"/>
    <w:rsid w:val="00EB7728"/>
    <w:rsid w:val="00EC16CC"/>
    <w:rsid w:val="00EC2ED9"/>
    <w:rsid w:val="00EC4092"/>
    <w:rsid w:val="00EC52DD"/>
    <w:rsid w:val="00EC60A1"/>
    <w:rsid w:val="00EC6D4D"/>
    <w:rsid w:val="00EC7749"/>
    <w:rsid w:val="00ED206A"/>
    <w:rsid w:val="00ED2472"/>
    <w:rsid w:val="00ED4F6C"/>
    <w:rsid w:val="00ED6A63"/>
    <w:rsid w:val="00ED722C"/>
    <w:rsid w:val="00ED7674"/>
    <w:rsid w:val="00EE00C8"/>
    <w:rsid w:val="00EE37E9"/>
    <w:rsid w:val="00EE38F7"/>
    <w:rsid w:val="00EE55FA"/>
    <w:rsid w:val="00EE76E6"/>
    <w:rsid w:val="00EF0DF0"/>
    <w:rsid w:val="00EF5246"/>
    <w:rsid w:val="00EF59E0"/>
    <w:rsid w:val="00EF5CA6"/>
    <w:rsid w:val="00EF7C6C"/>
    <w:rsid w:val="00F01A93"/>
    <w:rsid w:val="00F0481F"/>
    <w:rsid w:val="00F050D0"/>
    <w:rsid w:val="00F0551D"/>
    <w:rsid w:val="00F06CB5"/>
    <w:rsid w:val="00F1475C"/>
    <w:rsid w:val="00F1612E"/>
    <w:rsid w:val="00F17D5E"/>
    <w:rsid w:val="00F20C5F"/>
    <w:rsid w:val="00F214CB"/>
    <w:rsid w:val="00F22231"/>
    <w:rsid w:val="00F24972"/>
    <w:rsid w:val="00F279EB"/>
    <w:rsid w:val="00F27EE7"/>
    <w:rsid w:val="00F313B1"/>
    <w:rsid w:val="00F31726"/>
    <w:rsid w:val="00F33442"/>
    <w:rsid w:val="00F34B50"/>
    <w:rsid w:val="00F3585E"/>
    <w:rsid w:val="00F36C9D"/>
    <w:rsid w:val="00F45131"/>
    <w:rsid w:val="00F45B5A"/>
    <w:rsid w:val="00F4796C"/>
    <w:rsid w:val="00F50A8B"/>
    <w:rsid w:val="00F51F15"/>
    <w:rsid w:val="00F523A0"/>
    <w:rsid w:val="00F61CD8"/>
    <w:rsid w:val="00F6293C"/>
    <w:rsid w:val="00F64560"/>
    <w:rsid w:val="00F66E0E"/>
    <w:rsid w:val="00F71499"/>
    <w:rsid w:val="00F71B57"/>
    <w:rsid w:val="00F73A4C"/>
    <w:rsid w:val="00F7400E"/>
    <w:rsid w:val="00F7404A"/>
    <w:rsid w:val="00F77628"/>
    <w:rsid w:val="00F81163"/>
    <w:rsid w:val="00F81EDF"/>
    <w:rsid w:val="00F835CF"/>
    <w:rsid w:val="00F83BA6"/>
    <w:rsid w:val="00F850CF"/>
    <w:rsid w:val="00F85AB4"/>
    <w:rsid w:val="00F8647F"/>
    <w:rsid w:val="00F8778E"/>
    <w:rsid w:val="00F900ED"/>
    <w:rsid w:val="00F90F81"/>
    <w:rsid w:val="00F94049"/>
    <w:rsid w:val="00F967BB"/>
    <w:rsid w:val="00F96B5F"/>
    <w:rsid w:val="00F97060"/>
    <w:rsid w:val="00FA364D"/>
    <w:rsid w:val="00FA4889"/>
    <w:rsid w:val="00FA7FAF"/>
    <w:rsid w:val="00FB2D56"/>
    <w:rsid w:val="00FC0050"/>
    <w:rsid w:val="00FC210F"/>
    <w:rsid w:val="00FC56C1"/>
    <w:rsid w:val="00FC5753"/>
    <w:rsid w:val="00FD25EC"/>
    <w:rsid w:val="00FD46D9"/>
    <w:rsid w:val="00FD6B70"/>
    <w:rsid w:val="00FE201A"/>
    <w:rsid w:val="00FE494B"/>
    <w:rsid w:val="00FE53C9"/>
    <w:rsid w:val="00FE6AF6"/>
    <w:rsid w:val="00FE7662"/>
    <w:rsid w:val="00FF11B1"/>
    <w:rsid w:val="00FF371C"/>
    <w:rsid w:val="00FF49A4"/>
    <w:rsid w:val="00FF64B0"/>
    <w:rsid w:val="00FF6C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75"/>
    <o:shapelayout v:ext="edit">
      <o:idmap v:ext="edit" data="1"/>
      <o:rules v:ext="edit">
        <o:r id="V:Rule1" type="connector" idref="#_x0000_s1165"/>
        <o:r id="V:Rule2" type="connector" idref="#_x0000_s1162"/>
        <o:r id="V:Rule3" type="connector" idref="#_x0000_s1166"/>
        <o:r id="V:Rule4" type="connector" idref="#_x0000_s1168"/>
        <o:r id="V:Rule5" type="connector" idref="#_x0000_s1173"/>
        <o:r id="V:Rule6" type="connector" idref="#_x0000_s1169"/>
        <o:r id="V:Rule7" type="connector" idref="#_x0000_s1174"/>
        <o:r id="V:Rule8" type="connector" idref="#_x0000_s1171"/>
        <o:r id="V:Rule9" type="connector" idref="#_x0000_s1161"/>
        <o:r id="V:Rule10" type="connector" idref="#_x0000_s1167"/>
        <o:r id="V:Rule11" type="connector" idref="#_x0000_s1163"/>
        <o:r id="V:Rule12" type="connector" idref="#_x0000_s1164"/>
      </o:rules>
    </o:shapelayout>
  </w:shapeDefaults>
  <w:decimalSymbol w:val=","/>
  <w:listSeparator w:val=";"/>
  <w14:docId w14:val="27D413CE"/>
  <w15:docId w15:val="{FC4064C4-7C72-4957-87C6-AEF4C3CE9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40FA"/>
  </w:style>
  <w:style w:type="paragraph" w:styleId="1">
    <w:name w:val="heading 1"/>
    <w:basedOn w:val="a"/>
    <w:link w:val="10"/>
    <w:qFormat/>
    <w:rsid w:val="002165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link w:val="40"/>
    <w:uiPriority w:val="9"/>
    <w:qFormat/>
    <w:rsid w:val="00DA7B3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16579"/>
    <w:rPr>
      <w:rFonts w:ascii="Times New Roman" w:eastAsia="Times New Roman" w:hAnsi="Times New Roman" w:cs="Times New Roman"/>
      <w:b/>
      <w:bCs/>
      <w:kern w:val="36"/>
      <w:sz w:val="48"/>
      <w:szCs w:val="48"/>
    </w:rPr>
  </w:style>
  <w:style w:type="paragraph" w:styleId="a3">
    <w:name w:val="Normal (Web)"/>
    <w:basedOn w:val="a"/>
    <w:link w:val="a4"/>
    <w:uiPriority w:val="99"/>
    <w:rsid w:val="007264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sh041e005f0431005f044b005f0447005f043d005f044b005f0439">
    <w:name w:val="dash041e_005f0431_005f044b_005f0447_005f043d_005f044b_005f0439"/>
    <w:basedOn w:val="a"/>
    <w:rsid w:val="00216579"/>
    <w:pPr>
      <w:spacing w:after="0" w:line="240" w:lineRule="auto"/>
    </w:pPr>
    <w:rPr>
      <w:rFonts w:ascii="Times New Roman" w:eastAsia="Times New Roman" w:hAnsi="Times New Roman" w:cs="Times New Roman"/>
      <w:sz w:val="24"/>
      <w:szCs w:val="24"/>
    </w:rPr>
  </w:style>
  <w:style w:type="paragraph" w:styleId="a5">
    <w:name w:val="footnote text"/>
    <w:aliases w:val="Знак6,F1"/>
    <w:basedOn w:val="a"/>
    <w:link w:val="a6"/>
    <w:unhideWhenUsed/>
    <w:rsid w:val="00216579"/>
    <w:pPr>
      <w:widowControl w:val="0"/>
      <w:spacing w:after="0" w:line="240" w:lineRule="auto"/>
      <w:ind w:firstLine="400"/>
      <w:jc w:val="both"/>
    </w:pPr>
    <w:rPr>
      <w:rFonts w:ascii="Times New Roman" w:eastAsia="Times New Roman" w:hAnsi="Times New Roman" w:cs="Times New Roman"/>
      <w:sz w:val="24"/>
      <w:szCs w:val="24"/>
    </w:rPr>
  </w:style>
  <w:style w:type="character" w:customStyle="1" w:styleId="a6">
    <w:name w:val="Текст сноски Знак"/>
    <w:aliases w:val="Знак6 Знак,F1 Знак"/>
    <w:basedOn w:val="a0"/>
    <w:link w:val="a5"/>
    <w:rsid w:val="00216579"/>
    <w:rPr>
      <w:rFonts w:ascii="Times New Roman" w:eastAsia="Times New Roman" w:hAnsi="Times New Roman" w:cs="Times New Roman"/>
      <w:sz w:val="24"/>
      <w:szCs w:val="24"/>
    </w:rPr>
  </w:style>
  <w:style w:type="character" w:customStyle="1" w:styleId="dash041e005f0431005f044b005f0447005f043d005f044b005f0439005f005fchar1char1">
    <w:name w:val="dash041e_005f0431_005f044b_005f0447_005f043d_005f044b_005f0439_005f_005fchar1__char1"/>
    <w:basedOn w:val="a0"/>
    <w:rsid w:val="00216579"/>
    <w:rPr>
      <w:rFonts w:ascii="Times New Roman" w:hAnsi="Times New Roman" w:cs="Times New Roman" w:hint="default"/>
      <w:strike w:val="0"/>
      <w:dstrike w:val="0"/>
      <w:sz w:val="24"/>
      <w:szCs w:val="24"/>
      <w:u w:val="none"/>
      <w:effect w:val="none"/>
    </w:rPr>
  </w:style>
  <w:style w:type="paragraph" w:styleId="a7">
    <w:name w:val="List Paragraph"/>
    <w:basedOn w:val="a"/>
    <w:link w:val="a8"/>
    <w:uiPriority w:val="34"/>
    <w:qFormat/>
    <w:rsid w:val="00B13E68"/>
    <w:pPr>
      <w:ind w:left="720"/>
      <w:contextualSpacing/>
    </w:pPr>
  </w:style>
  <w:style w:type="paragraph" w:styleId="a9">
    <w:name w:val="Balloon Text"/>
    <w:basedOn w:val="a"/>
    <w:link w:val="aa"/>
    <w:uiPriority w:val="99"/>
    <w:semiHidden/>
    <w:unhideWhenUsed/>
    <w:rsid w:val="008E615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E6153"/>
    <w:rPr>
      <w:rFonts w:ascii="Tahoma" w:hAnsi="Tahoma" w:cs="Tahoma"/>
      <w:sz w:val="16"/>
      <w:szCs w:val="16"/>
    </w:rPr>
  </w:style>
  <w:style w:type="paragraph" w:customStyle="1" w:styleId="ConsPlusNormal">
    <w:name w:val="ConsPlusNormal"/>
    <w:rsid w:val="00163753"/>
    <w:pPr>
      <w:widowControl w:val="0"/>
      <w:autoSpaceDE w:val="0"/>
      <w:autoSpaceDN w:val="0"/>
      <w:adjustRightInd w:val="0"/>
      <w:spacing w:after="0" w:line="240" w:lineRule="auto"/>
    </w:pPr>
    <w:rPr>
      <w:rFonts w:ascii="Arial" w:eastAsia="Times New Roman" w:hAnsi="Arial" w:cs="Arial"/>
      <w:sz w:val="20"/>
      <w:szCs w:val="20"/>
    </w:rPr>
  </w:style>
  <w:style w:type="paragraph" w:styleId="ab">
    <w:name w:val="Body Text Indent"/>
    <w:basedOn w:val="a"/>
    <w:link w:val="ac"/>
    <w:rsid w:val="00085EC7"/>
    <w:pPr>
      <w:spacing w:after="120" w:line="240" w:lineRule="auto"/>
      <w:ind w:left="283"/>
    </w:pPr>
    <w:rPr>
      <w:rFonts w:ascii="Times New Roman" w:eastAsia="Times New Roman" w:hAnsi="Times New Roman" w:cs="Times New Roman"/>
      <w:sz w:val="24"/>
      <w:szCs w:val="24"/>
    </w:rPr>
  </w:style>
  <w:style w:type="character" w:customStyle="1" w:styleId="ac">
    <w:name w:val="Основной текст с отступом Знак"/>
    <w:basedOn w:val="a0"/>
    <w:link w:val="ab"/>
    <w:rsid w:val="00085EC7"/>
    <w:rPr>
      <w:rFonts w:ascii="Times New Roman" w:eastAsia="Times New Roman" w:hAnsi="Times New Roman" w:cs="Times New Roman"/>
      <w:sz w:val="24"/>
      <w:szCs w:val="24"/>
    </w:rPr>
  </w:style>
  <w:style w:type="paragraph" w:customStyle="1" w:styleId="11">
    <w:name w:val="Обычный1"/>
    <w:basedOn w:val="a"/>
    <w:rsid w:val="00651EF7"/>
    <w:pPr>
      <w:spacing w:before="100" w:beforeAutospacing="1" w:after="100" w:afterAutospacing="1" w:line="240" w:lineRule="auto"/>
    </w:pPr>
    <w:rPr>
      <w:rFonts w:ascii="Times New Roman" w:eastAsia="Times New Roman" w:hAnsi="Times New Roman" w:cs="Times New Roman"/>
      <w:sz w:val="24"/>
      <w:szCs w:val="24"/>
    </w:rPr>
  </w:style>
  <w:style w:type="table" w:styleId="ad">
    <w:name w:val="Table Grid"/>
    <w:basedOn w:val="a1"/>
    <w:uiPriority w:val="39"/>
    <w:rsid w:val="00DD03B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9216E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9216EF"/>
  </w:style>
  <w:style w:type="character" w:customStyle="1" w:styleId="ae">
    <w:name w:val="Основной текст_"/>
    <w:basedOn w:val="a0"/>
    <w:link w:val="12"/>
    <w:locked/>
    <w:rsid w:val="009216EF"/>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ae"/>
    <w:rsid w:val="009216EF"/>
    <w:pPr>
      <w:widowControl w:val="0"/>
      <w:shd w:val="clear" w:color="auto" w:fill="FFFFFF"/>
      <w:spacing w:before="300" w:after="0" w:line="317" w:lineRule="exact"/>
      <w:jc w:val="both"/>
    </w:pPr>
    <w:rPr>
      <w:rFonts w:ascii="Times New Roman" w:eastAsia="Times New Roman" w:hAnsi="Times New Roman" w:cs="Times New Roman"/>
      <w:sz w:val="26"/>
      <w:szCs w:val="26"/>
    </w:rPr>
  </w:style>
  <w:style w:type="paragraph" w:customStyle="1" w:styleId="Style3">
    <w:name w:val="Style3"/>
    <w:basedOn w:val="a"/>
    <w:uiPriority w:val="99"/>
    <w:rsid w:val="00EF5246"/>
    <w:pPr>
      <w:widowControl w:val="0"/>
      <w:autoSpaceDE w:val="0"/>
      <w:autoSpaceDN w:val="0"/>
      <w:adjustRightInd w:val="0"/>
      <w:spacing w:after="0" w:line="240" w:lineRule="auto"/>
    </w:pPr>
    <w:rPr>
      <w:rFonts w:ascii="Times New Roman" w:hAnsi="Times New Roman" w:cs="Times New Roman"/>
      <w:sz w:val="24"/>
      <w:szCs w:val="24"/>
    </w:rPr>
  </w:style>
  <w:style w:type="character" w:styleId="af">
    <w:name w:val="Strong"/>
    <w:basedOn w:val="a0"/>
    <w:uiPriority w:val="22"/>
    <w:qFormat/>
    <w:rsid w:val="00B47FC7"/>
    <w:rPr>
      <w:b/>
      <w:bCs/>
    </w:rPr>
  </w:style>
  <w:style w:type="paragraph" w:customStyle="1" w:styleId="Style13">
    <w:name w:val="Style13"/>
    <w:basedOn w:val="a"/>
    <w:uiPriority w:val="99"/>
    <w:rsid w:val="00C814E2"/>
    <w:pPr>
      <w:widowControl w:val="0"/>
      <w:autoSpaceDE w:val="0"/>
      <w:autoSpaceDN w:val="0"/>
      <w:adjustRightInd w:val="0"/>
      <w:spacing w:after="0" w:line="324" w:lineRule="exact"/>
    </w:pPr>
    <w:rPr>
      <w:rFonts w:ascii="Times New Roman" w:hAnsi="Times New Roman" w:cs="Times New Roman"/>
      <w:sz w:val="24"/>
      <w:szCs w:val="24"/>
    </w:rPr>
  </w:style>
  <w:style w:type="character" w:customStyle="1" w:styleId="FontStyle17">
    <w:name w:val="Font Style17"/>
    <w:basedOn w:val="a0"/>
    <w:uiPriority w:val="99"/>
    <w:rsid w:val="00EA0491"/>
    <w:rPr>
      <w:rFonts w:ascii="Times New Roman" w:hAnsi="Times New Roman" w:cs="Times New Roman"/>
      <w:sz w:val="26"/>
      <w:szCs w:val="26"/>
    </w:rPr>
  </w:style>
  <w:style w:type="character" w:customStyle="1" w:styleId="FontStyle16">
    <w:name w:val="Font Style16"/>
    <w:basedOn w:val="a0"/>
    <w:uiPriority w:val="99"/>
    <w:rsid w:val="00EA0491"/>
    <w:rPr>
      <w:rFonts w:ascii="Times New Roman" w:hAnsi="Times New Roman" w:cs="Times New Roman"/>
      <w:b/>
      <w:bCs/>
      <w:i/>
      <w:iCs/>
      <w:sz w:val="26"/>
      <w:szCs w:val="26"/>
    </w:rPr>
  </w:style>
  <w:style w:type="paragraph" w:styleId="af0">
    <w:name w:val="No Spacing"/>
    <w:link w:val="af1"/>
    <w:uiPriority w:val="1"/>
    <w:qFormat/>
    <w:rsid w:val="00D7013E"/>
    <w:pPr>
      <w:spacing w:after="0" w:line="240" w:lineRule="auto"/>
    </w:pPr>
    <w:rPr>
      <w:rFonts w:ascii="Calibri" w:eastAsia="Calibri" w:hAnsi="Calibri" w:cs="Times New Roman"/>
      <w:lang w:eastAsia="en-US"/>
    </w:rPr>
  </w:style>
  <w:style w:type="character" w:customStyle="1" w:styleId="doccaption">
    <w:name w:val="doccaption"/>
    <w:basedOn w:val="a0"/>
    <w:rsid w:val="00D12F92"/>
  </w:style>
  <w:style w:type="paragraph" w:customStyle="1" w:styleId="2">
    <w:name w:val="Абзац списка2"/>
    <w:basedOn w:val="a"/>
    <w:rsid w:val="00D62592"/>
    <w:pPr>
      <w:suppressAutoHyphens/>
      <w:spacing w:after="0" w:line="240" w:lineRule="auto"/>
      <w:ind w:left="720"/>
      <w:contextualSpacing/>
    </w:pPr>
    <w:rPr>
      <w:rFonts w:ascii="Times New Roman" w:eastAsia="Calibri" w:hAnsi="Times New Roman" w:cs="Times New Roman"/>
      <w:sz w:val="24"/>
      <w:szCs w:val="24"/>
      <w:lang w:eastAsia="ar-SA"/>
    </w:rPr>
  </w:style>
  <w:style w:type="character" w:customStyle="1" w:styleId="wo">
    <w:name w:val="wo"/>
    <w:basedOn w:val="a0"/>
    <w:rsid w:val="00BF29F4"/>
  </w:style>
  <w:style w:type="table" w:customStyle="1" w:styleId="13">
    <w:name w:val="Сетка таблицы1"/>
    <w:basedOn w:val="a1"/>
    <w:next w:val="ad"/>
    <w:uiPriority w:val="59"/>
    <w:rsid w:val="001168A7"/>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4">
    <w:name w:val="Нет списка1"/>
    <w:next w:val="a2"/>
    <w:uiPriority w:val="99"/>
    <w:semiHidden/>
    <w:unhideWhenUsed/>
    <w:rsid w:val="00E83E64"/>
  </w:style>
  <w:style w:type="character" w:customStyle="1" w:styleId="a8">
    <w:name w:val="Абзац списка Знак"/>
    <w:link w:val="a7"/>
    <w:uiPriority w:val="34"/>
    <w:qFormat/>
    <w:locked/>
    <w:rsid w:val="00E83E64"/>
  </w:style>
  <w:style w:type="character" w:customStyle="1" w:styleId="af1">
    <w:name w:val="Без интервала Знак"/>
    <w:link w:val="af0"/>
    <w:uiPriority w:val="1"/>
    <w:rsid w:val="00E83E64"/>
    <w:rPr>
      <w:rFonts w:ascii="Calibri" w:eastAsia="Calibri" w:hAnsi="Calibri" w:cs="Times New Roman"/>
      <w:lang w:eastAsia="en-US"/>
    </w:rPr>
  </w:style>
  <w:style w:type="table" w:customStyle="1" w:styleId="20">
    <w:name w:val="Сетка таблицы2"/>
    <w:basedOn w:val="a1"/>
    <w:next w:val="ad"/>
    <w:uiPriority w:val="39"/>
    <w:rsid w:val="00E83E64"/>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d"/>
    <w:uiPriority w:val="39"/>
    <w:rsid w:val="00E83E64"/>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sid w:val="00E83E64"/>
    <w:rPr>
      <w:sz w:val="16"/>
      <w:szCs w:val="16"/>
    </w:rPr>
  </w:style>
  <w:style w:type="paragraph" w:styleId="af3">
    <w:name w:val="annotation text"/>
    <w:basedOn w:val="a"/>
    <w:link w:val="af4"/>
    <w:uiPriority w:val="99"/>
    <w:semiHidden/>
    <w:unhideWhenUsed/>
    <w:rsid w:val="00E83E64"/>
    <w:pPr>
      <w:spacing w:line="240" w:lineRule="auto"/>
    </w:pPr>
    <w:rPr>
      <w:rFonts w:ascii="Times New Roman" w:eastAsia="Calibri" w:hAnsi="Times New Roman" w:cs="Times New Roman"/>
      <w:sz w:val="20"/>
      <w:szCs w:val="20"/>
      <w:lang w:eastAsia="en-US"/>
    </w:rPr>
  </w:style>
  <w:style w:type="character" w:customStyle="1" w:styleId="af4">
    <w:name w:val="Текст примечания Знак"/>
    <w:basedOn w:val="a0"/>
    <w:link w:val="af3"/>
    <w:uiPriority w:val="99"/>
    <w:semiHidden/>
    <w:rsid w:val="00E83E64"/>
    <w:rPr>
      <w:rFonts w:ascii="Times New Roman" w:eastAsia="Calibri" w:hAnsi="Times New Roman" w:cs="Times New Roman"/>
      <w:sz w:val="20"/>
      <w:szCs w:val="20"/>
      <w:lang w:eastAsia="en-US"/>
    </w:rPr>
  </w:style>
  <w:style w:type="paragraph" w:styleId="af5">
    <w:name w:val="annotation subject"/>
    <w:basedOn w:val="af3"/>
    <w:next w:val="af3"/>
    <w:link w:val="af6"/>
    <w:uiPriority w:val="99"/>
    <w:semiHidden/>
    <w:unhideWhenUsed/>
    <w:rsid w:val="00E83E64"/>
    <w:rPr>
      <w:b/>
      <w:bCs/>
    </w:rPr>
  </w:style>
  <w:style w:type="character" w:customStyle="1" w:styleId="af6">
    <w:name w:val="Тема примечания Знак"/>
    <w:basedOn w:val="af4"/>
    <w:link w:val="af5"/>
    <w:uiPriority w:val="99"/>
    <w:semiHidden/>
    <w:rsid w:val="00E83E64"/>
    <w:rPr>
      <w:rFonts w:ascii="Times New Roman" w:eastAsia="Calibri" w:hAnsi="Times New Roman" w:cs="Times New Roman"/>
      <w:b/>
      <w:bCs/>
      <w:sz w:val="20"/>
      <w:szCs w:val="20"/>
      <w:lang w:eastAsia="en-US"/>
    </w:rPr>
  </w:style>
  <w:style w:type="character" w:customStyle="1" w:styleId="40">
    <w:name w:val="Заголовок 4 Знак"/>
    <w:basedOn w:val="a0"/>
    <w:link w:val="4"/>
    <w:uiPriority w:val="9"/>
    <w:rsid w:val="00DA7B34"/>
    <w:rPr>
      <w:rFonts w:ascii="Times New Roman" w:eastAsia="Times New Roman" w:hAnsi="Times New Roman" w:cs="Times New Roman"/>
      <w:b/>
      <w:bCs/>
      <w:sz w:val="24"/>
      <w:szCs w:val="24"/>
    </w:rPr>
  </w:style>
  <w:style w:type="numbering" w:customStyle="1" w:styleId="21">
    <w:name w:val="Нет списка2"/>
    <w:next w:val="a2"/>
    <w:uiPriority w:val="99"/>
    <w:semiHidden/>
    <w:unhideWhenUsed/>
    <w:rsid w:val="00DA7B34"/>
  </w:style>
  <w:style w:type="character" w:styleId="af7">
    <w:name w:val="Hyperlink"/>
    <w:uiPriority w:val="99"/>
    <w:unhideWhenUsed/>
    <w:rsid w:val="00DA7B34"/>
    <w:rPr>
      <w:color w:val="0000FF"/>
      <w:u w:val="single"/>
    </w:rPr>
  </w:style>
  <w:style w:type="table" w:customStyle="1" w:styleId="3">
    <w:name w:val="Сетка таблицы3"/>
    <w:basedOn w:val="a1"/>
    <w:next w:val="ad"/>
    <w:uiPriority w:val="39"/>
    <w:rsid w:val="00DA7B34"/>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Body Text"/>
    <w:basedOn w:val="a"/>
    <w:link w:val="af9"/>
    <w:unhideWhenUsed/>
    <w:rsid w:val="00DA7B34"/>
    <w:pPr>
      <w:widowControl w:val="0"/>
      <w:shd w:val="clear" w:color="auto" w:fill="FFFFFF"/>
      <w:autoSpaceDE w:val="0"/>
      <w:autoSpaceDN w:val="0"/>
      <w:adjustRightInd w:val="0"/>
      <w:spacing w:after="0" w:line="240" w:lineRule="auto"/>
      <w:jc w:val="both"/>
    </w:pPr>
    <w:rPr>
      <w:rFonts w:ascii="Times New Roman" w:eastAsia="Times New Roman" w:hAnsi="Times New Roman" w:cs="Times New Roman"/>
      <w:sz w:val="28"/>
      <w:szCs w:val="20"/>
    </w:rPr>
  </w:style>
  <w:style w:type="character" w:customStyle="1" w:styleId="af9">
    <w:name w:val="Основной текст Знак"/>
    <w:basedOn w:val="a0"/>
    <w:link w:val="af8"/>
    <w:rsid w:val="00DA7B34"/>
    <w:rPr>
      <w:rFonts w:ascii="Times New Roman" w:eastAsia="Times New Roman" w:hAnsi="Times New Roman" w:cs="Times New Roman"/>
      <w:sz w:val="28"/>
      <w:szCs w:val="20"/>
      <w:shd w:val="clear" w:color="auto" w:fill="FFFFFF"/>
    </w:rPr>
  </w:style>
  <w:style w:type="paragraph" w:customStyle="1" w:styleId="ConsPlusCell">
    <w:name w:val="ConsPlusCell"/>
    <w:rsid w:val="00DA7B34"/>
    <w:pPr>
      <w:widowControl w:val="0"/>
      <w:autoSpaceDE w:val="0"/>
      <w:autoSpaceDN w:val="0"/>
      <w:adjustRightInd w:val="0"/>
      <w:spacing w:after="0" w:line="240" w:lineRule="auto"/>
    </w:pPr>
    <w:rPr>
      <w:rFonts w:ascii="Arial" w:eastAsia="Times New Roman" w:hAnsi="Arial" w:cs="Arial"/>
      <w:sz w:val="20"/>
      <w:szCs w:val="20"/>
    </w:rPr>
  </w:style>
  <w:style w:type="table" w:customStyle="1" w:styleId="120">
    <w:name w:val="Сетка таблицы12"/>
    <w:basedOn w:val="a1"/>
    <w:next w:val="ad"/>
    <w:uiPriority w:val="39"/>
    <w:rsid w:val="00DA7B3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6">
    <w:name w:val="c6"/>
    <w:rsid w:val="00DA7B34"/>
  </w:style>
  <w:style w:type="character" w:customStyle="1" w:styleId="c2">
    <w:name w:val="c2"/>
    <w:rsid w:val="00DA7B34"/>
  </w:style>
  <w:style w:type="table" w:customStyle="1" w:styleId="41">
    <w:name w:val="Сетка таблицы4"/>
    <w:basedOn w:val="a1"/>
    <w:next w:val="ad"/>
    <w:uiPriority w:val="39"/>
    <w:rsid w:val="00DA7246"/>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d"/>
    <w:uiPriority w:val="59"/>
    <w:rsid w:val="00925DC8"/>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
    <w:name w:val="Сетка таблицы6"/>
    <w:basedOn w:val="a1"/>
    <w:next w:val="ad"/>
    <w:uiPriority w:val="39"/>
    <w:rsid w:val="008C072C"/>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d"/>
    <w:uiPriority w:val="39"/>
    <w:rsid w:val="000952CA"/>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textrun">
    <w:name w:val="normaltextrun"/>
    <w:basedOn w:val="a0"/>
    <w:rsid w:val="00404CF7"/>
  </w:style>
  <w:style w:type="character" w:customStyle="1" w:styleId="eop">
    <w:name w:val="eop"/>
    <w:basedOn w:val="a0"/>
    <w:rsid w:val="00404CF7"/>
  </w:style>
  <w:style w:type="table" w:customStyle="1" w:styleId="7">
    <w:name w:val="Сетка таблицы7"/>
    <w:basedOn w:val="a1"/>
    <w:next w:val="ad"/>
    <w:uiPriority w:val="39"/>
    <w:rsid w:val="004871CF"/>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0">
    <w:name w:val="c10"/>
    <w:basedOn w:val="a"/>
    <w:rsid w:val="00561C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561C4D"/>
  </w:style>
  <w:style w:type="paragraph" w:customStyle="1" w:styleId="c4">
    <w:name w:val="c4"/>
    <w:basedOn w:val="a"/>
    <w:rsid w:val="00561C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Интернет) Знак"/>
    <w:link w:val="a3"/>
    <w:rsid w:val="00F33442"/>
    <w:rPr>
      <w:rFonts w:ascii="Times New Roman" w:eastAsia="Times New Roman" w:hAnsi="Times New Roman" w:cs="Times New Roman"/>
      <w:sz w:val="24"/>
      <w:szCs w:val="24"/>
    </w:rPr>
  </w:style>
  <w:style w:type="paragraph" w:customStyle="1" w:styleId="afa">
    <w:basedOn w:val="a"/>
    <w:next w:val="a3"/>
    <w:uiPriority w:val="99"/>
    <w:rsid w:val="003624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E314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E31469"/>
  </w:style>
  <w:style w:type="character" w:styleId="afb">
    <w:name w:val="Unresolved Mention"/>
    <w:basedOn w:val="a0"/>
    <w:uiPriority w:val="99"/>
    <w:semiHidden/>
    <w:unhideWhenUsed/>
    <w:rsid w:val="001B37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01408">
      <w:bodyDiv w:val="1"/>
      <w:marLeft w:val="0"/>
      <w:marRight w:val="0"/>
      <w:marTop w:val="0"/>
      <w:marBottom w:val="0"/>
      <w:divBdr>
        <w:top w:val="none" w:sz="0" w:space="0" w:color="auto"/>
        <w:left w:val="none" w:sz="0" w:space="0" w:color="auto"/>
        <w:bottom w:val="none" w:sz="0" w:space="0" w:color="auto"/>
        <w:right w:val="none" w:sz="0" w:space="0" w:color="auto"/>
      </w:divBdr>
    </w:div>
    <w:div w:id="42022526">
      <w:bodyDiv w:val="1"/>
      <w:marLeft w:val="0"/>
      <w:marRight w:val="0"/>
      <w:marTop w:val="0"/>
      <w:marBottom w:val="0"/>
      <w:divBdr>
        <w:top w:val="none" w:sz="0" w:space="0" w:color="auto"/>
        <w:left w:val="none" w:sz="0" w:space="0" w:color="auto"/>
        <w:bottom w:val="none" w:sz="0" w:space="0" w:color="auto"/>
        <w:right w:val="none" w:sz="0" w:space="0" w:color="auto"/>
      </w:divBdr>
    </w:div>
    <w:div w:id="87510342">
      <w:bodyDiv w:val="1"/>
      <w:marLeft w:val="0"/>
      <w:marRight w:val="0"/>
      <w:marTop w:val="0"/>
      <w:marBottom w:val="0"/>
      <w:divBdr>
        <w:top w:val="none" w:sz="0" w:space="0" w:color="auto"/>
        <w:left w:val="none" w:sz="0" w:space="0" w:color="auto"/>
        <w:bottom w:val="none" w:sz="0" w:space="0" w:color="auto"/>
        <w:right w:val="none" w:sz="0" w:space="0" w:color="auto"/>
      </w:divBdr>
    </w:div>
    <w:div w:id="134763135">
      <w:bodyDiv w:val="1"/>
      <w:marLeft w:val="0"/>
      <w:marRight w:val="0"/>
      <w:marTop w:val="0"/>
      <w:marBottom w:val="0"/>
      <w:divBdr>
        <w:top w:val="none" w:sz="0" w:space="0" w:color="auto"/>
        <w:left w:val="none" w:sz="0" w:space="0" w:color="auto"/>
        <w:bottom w:val="none" w:sz="0" w:space="0" w:color="auto"/>
        <w:right w:val="none" w:sz="0" w:space="0" w:color="auto"/>
      </w:divBdr>
    </w:div>
    <w:div w:id="142310135">
      <w:bodyDiv w:val="1"/>
      <w:marLeft w:val="0"/>
      <w:marRight w:val="0"/>
      <w:marTop w:val="0"/>
      <w:marBottom w:val="0"/>
      <w:divBdr>
        <w:top w:val="none" w:sz="0" w:space="0" w:color="auto"/>
        <w:left w:val="none" w:sz="0" w:space="0" w:color="auto"/>
        <w:bottom w:val="none" w:sz="0" w:space="0" w:color="auto"/>
        <w:right w:val="none" w:sz="0" w:space="0" w:color="auto"/>
      </w:divBdr>
    </w:div>
    <w:div w:id="180974917">
      <w:bodyDiv w:val="1"/>
      <w:marLeft w:val="0"/>
      <w:marRight w:val="0"/>
      <w:marTop w:val="0"/>
      <w:marBottom w:val="0"/>
      <w:divBdr>
        <w:top w:val="none" w:sz="0" w:space="0" w:color="auto"/>
        <w:left w:val="none" w:sz="0" w:space="0" w:color="auto"/>
        <w:bottom w:val="none" w:sz="0" w:space="0" w:color="auto"/>
        <w:right w:val="none" w:sz="0" w:space="0" w:color="auto"/>
      </w:divBdr>
    </w:div>
    <w:div w:id="196361109">
      <w:bodyDiv w:val="1"/>
      <w:marLeft w:val="0"/>
      <w:marRight w:val="0"/>
      <w:marTop w:val="0"/>
      <w:marBottom w:val="0"/>
      <w:divBdr>
        <w:top w:val="none" w:sz="0" w:space="0" w:color="auto"/>
        <w:left w:val="none" w:sz="0" w:space="0" w:color="auto"/>
        <w:bottom w:val="none" w:sz="0" w:space="0" w:color="auto"/>
        <w:right w:val="none" w:sz="0" w:space="0" w:color="auto"/>
      </w:divBdr>
    </w:div>
    <w:div w:id="205336490">
      <w:bodyDiv w:val="1"/>
      <w:marLeft w:val="0"/>
      <w:marRight w:val="0"/>
      <w:marTop w:val="0"/>
      <w:marBottom w:val="0"/>
      <w:divBdr>
        <w:top w:val="none" w:sz="0" w:space="0" w:color="auto"/>
        <w:left w:val="none" w:sz="0" w:space="0" w:color="auto"/>
        <w:bottom w:val="none" w:sz="0" w:space="0" w:color="auto"/>
        <w:right w:val="none" w:sz="0" w:space="0" w:color="auto"/>
      </w:divBdr>
    </w:div>
    <w:div w:id="292755101">
      <w:bodyDiv w:val="1"/>
      <w:marLeft w:val="0"/>
      <w:marRight w:val="0"/>
      <w:marTop w:val="0"/>
      <w:marBottom w:val="0"/>
      <w:divBdr>
        <w:top w:val="none" w:sz="0" w:space="0" w:color="auto"/>
        <w:left w:val="none" w:sz="0" w:space="0" w:color="auto"/>
        <w:bottom w:val="none" w:sz="0" w:space="0" w:color="auto"/>
        <w:right w:val="none" w:sz="0" w:space="0" w:color="auto"/>
      </w:divBdr>
    </w:div>
    <w:div w:id="300037351">
      <w:bodyDiv w:val="1"/>
      <w:marLeft w:val="0"/>
      <w:marRight w:val="0"/>
      <w:marTop w:val="0"/>
      <w:marBottom w:val="0"/>
      <w:divBdr>
        <w:top w:val="none" w:sz="0" w:space="0" w:color="auto"/>
        <w:left w:val="none" w:sz="0" w:space="0" w:color="auto"/>
        <w:bottom w:val="none" w:sz="0" w:space="0" w:color="auto"/>
        <w:right w:val="none" w:sz="0" w:space="0" w:color="auto"/>
      </w:divBdr>
    </w:div>
    <w:div w:id="379284909">
      <w:bodyDiv w:val="1"/>
      <w:marLeft w:val="0"/>
      <w:marRight w:val="0"/>
      <w:marTop w:val="0"/>
      <w:marBottom w:val="0"/>
      <w:divBdr>
        <w:top w:val="none" w:sz="0" w:space="0" w:color="auto"/>
        <w:left w:val="none" w:sz="0" w:space="0" w:color="auto"/>
        <w:bottom w:val="none" w:sz="0" w:space="0" w:color="auto"/>
        <w:right w:val="none" w:sz="0" w:space="0" w:color="auto"/>
      </w:divBdr>
    </w:div>
    <w:div w:id="379404959">
      <w:bodyDiv w:val="1"/>
      <w:marLeft w:val="0"/>
      <w:marRight w:val="0"/>
      <w:marTop w:val="0"/>
      <w:marBottom w:val="0"/>
      <w:divBdr>
        <w:top w:val="none" w:sz="0" w:space="0" w:color="auto"/>
        <w:left w:val="none" w:sz="0" w:space="0" w:color="auto"/>
        <w:bottom w:val="none" w:sz="0" w:space="0" w:color="auto"/>
        <w:right w:val="none" w:sz="0" w:space="0" w:color="auto"/>
      </w:divBdr>
    </w:div>
    <w:div w:id="453863213">
      <w:bodyDiv w:val="1"/>
      <w:marLeft w:val="0"/>
      <w:marRight w:val="0"/>
      <w:marTop w:val="0"/>
      <w:marBottom w:val="0"/>
      <w:divBdr>
        <w:top w:val="none" w:sz="0" w:space="0" w:color="auto"/>
        <w:left w:val="none" w:sz="0" w:space="0" w:color="auto"/>
        <w:bottom w:val="none" w:sz="0" w:space="0" w:color="auto"/>
        <w:right w:val="none" w:sz="0" w:space="0" w:color="auto"/>
      </w:divBdr>
    </w:div>
    <w:div w:id="521820742">
      <w:bodyDiv w:val="1"/>
      <w:marLeft w:val="0"/>
      <w:marRight w:val="0"/>
      <w:marTop w:val="0"/>
      <w:marBottom w:val="0"/>
      <w:divBdr>
        <w:top w:val="none" w:sz="0" w:space="0" w:color="auto"/>
        <w:left w:val="none" w:sz="0" w:space="0" w:color="auto"/>
        <w:bottom w:val="none" w:sz="0" w:space="0" w:color="auto"/>
        <w:right w:val="none" w:sz="0" w:space="0" w:color="auto"/>
      </w:divBdr>
    </w:div>
    <w:div w:id="557204396">
      <w:bodyDiv w:val="1"/>
      <w:marLeft w:val="0"/>
      <w:marRight w:val="0"/>
      <w:marTop w:val="0"/>
      <w:marBottom w:val="0"/>
      <w:divBdr>
        <w:top w:val="none" w:sz="0" w:space="0" w:color="auto"/>
        <w:left w:val="none" w:sz="0" w:space="0" w:color="auto"/>
        <w:bottom w:val="none" w:sz="0" w:space="0" w:color="auto"/>
        <w:right w:val="none" w:sz="0" w:space="0" w:color="auto"/>
      </w:divBdr>
    </w:div>
    <w:div w:id="584151013">
      <w:bodyDiv w:val="1"/>
      <w:marLeft w:val="0"/>
      <w:marRight w:val="0"/>
      <w:marTop w:val="0"/>
      <w:marBottom w:val="0"/>
      <w:divBdr>
        <w:top w:val="none" w:sz="0" w:space="0" w:color="auto"/>
        <w:left w:val="none" w:sz="0" w:space="0" w:color="auto"/>
        <w:bottom w:val="none" w:sz="0" w:space="0" w:color="auto"/>
        <w:right w:val="none" w:sz="0" w:space="0" w:color="auto"/>
      </w:divBdr>
    </w:div>
    <w:div w:id="598098078">
      <w:bodyDiv w:val="1"/>
      <w:marLeft w:val="0"/>
      <w:marRight w:val="0"/>
      <w:marTop w:val="0"/>
      <w:marBottom w:val="0"/>
      <w:divBdr>
        <w:top w:val="none" w:sz="0" w:space="0" w:color="auto"/>
        <w:left w:val="none" w:sz="0" w:space="0" w:color="auto"/>
        <w:bottom w:val="none" w:sz="0" w:space="0" w:color="auto"/>
        <w:right w:val="none" w:sz="0" w:space="0" w:color="auto"/>
      </w:divBdr>
    </w:div>
    <w:div w:id="629552676">
      <w:bodyDiv w:val="1"/>
      <w:marLeft w:val="0"/>
      <w:marRight w:val="0"/>
      <w:marTop w:val="0"/>
      <w:marBottom w:val="0"/>
      <w:divBdr>
        <w:top w:val="none" w:sz="0" w:space="0" w:color="auto"/>
        <w:left w:val="none" w:sz="0" w:space="0" w:color="auto"/>
        <w:bottom w:val="none" w:sz="0" w:space="0" w:color="auto"/>
        <w:right w:val="none" w:sz="0" w:space="0" w:color="auto"/>
      </w:divBdr>
    </w:div>
    <w:div w:id="777481740">
      <w:bodyDiv w:val="1"/>
      <w:marLeft w:val="0"/>
      <w:marRight w:val="0"/>
      <w:marTop w:val="0"/>
      <w:marBottom w:val="0"/>
      <w:divBdr>
        <w:top w:val="none" w:sz="0" w:space="0" w:color="auto"/>
        <w:left w:val="none" w:sz="0" w:space="0" w:color="auto"/>
        <w:bottom w:val="none" w:sz="0" w:space="0" w:color="auto"/>
        <w:right w:val="none" w:sz="0" w:space="0" w:color="auto"/>
      </w:divBdr>
    </w:div>
    <w:div w:id="788204479">
      <w:bodyDiv w:val="1"/>
      <w:marLeft w:val="0"/>
      <w:marRight w:val="0"/>
      <w:marTop w:val="0"/>
      <w:marBottom w:val="0"/>
      <w:divBdr>
        <w:top w:val="none" w:sz="0" w:space="0" w:color="auto"/>
        <w:left w:val="none" w:sz="0" w:space="0" w:color="auto"/>
        <w:bottom w:val="none" w:sz="0" w:space="0" w:color="auto"/>
        <w:right w:val="none" w:sz="0" w:space="0" w:color="auto"/>
      </w:divBdr>
    </w:div>
    <w:div w:id="816188314">
      <w:bodyDiv w:val="1"/>
      <w:marLeft w:val="0"/>
      <w:marRight w:val="0"/>
      <w:marTop w:val="0"/>
      <w:marBottom w:val="0"/>
      <w:divBdr>
        <w:top w:val="none" w:sz="0" w:space="0" w:color="auto"/>
        <w:left w:val="none" w:sz="0" w:space="0" w:color="auto"/>
        <w:bottom w:val="none" w:sz="0" w:space="0" w:color="auto"/>
        <w:right w:val="none" w:sz="0" w:space="0" w:color="auto"/>
      </w:divBdr>
    </w:div>
    <w:div w:id="822043569">
      <w:bodyDiv w:val="1"/>
      <w:marLeft w:val="0"/>
      <w:marRight w:val="0"/>
      <w:marTop w:val="0"/>
      <w:marBottom w:val="0"/>
      <w:divBdr>
        <w:top w:val="none" w:sz="0" w:space="0" w:color="auto"/>
        <w:left w:val="none" w:sz="0" w:space="0" w:color="auto"/>
        <w:bottom w:val="none" w:sz="0" w:space="0" w:color="auto"/>
        <w:right w:val="none" w:sz="0" w:space="0" w:color="auto"/>
      </w:divBdr>
      <w:divsChild>
        <w:div w:id="896821747">
          <w:marLeft w:val="0"/>
          <w:marRight w:val="4200"/>
          <w:marTop w:val="0"/>
          <w:marBottom w:val="0"/>
          <w:divBdr>
            <w:top w:val="none" w:sz="0" w:space="0" w:color="auto"/>
            <w:left w:val="none" w:sz="0" w:space="0" w:color="auto"/>
            <w:bottom w:val="none" w:sz="0" w:space="0" w:color="auto"/>
            <w:right w:val="none" w:sz="0" w:space="0" w:color="auto"/>
          </w:divBdr>
          <w:divsChild>
            <w:div w:id="1966692032">
              <w:marLeft w:val="0"/>
              <w:marRight w:val="0"/>
              <w:marTop w:val="0"/>
              <w:marBottom w:val="0"/>
              <w:divBdr>
                <w:top w:val="none" w:sz="0" w:space="0" w:color="auto"/>
                <w:left w:val="none" w:sz="0" w:space="0" w:color="auto"/>
                <w:bottom w:val="none" w:sz="0" w:space="0" w:color="auto"/>
                <w:right w:val="none" w:sz="0" w:space="0" w:color="auto"/>
              </w:divBdr>
              <w:divsChild>
                <w:div w:id="1186093345">
                  <w:marLeft w:val="0"/>
                  <w:marRight w:val="4020"/>
                  <w:marTop w:val="0"/>
                  <w:marBottom w:val="0"/>
                  <w:divBdr>
                    <w:top w:val="none" w:sz="0" w:space="0" w:color="auto"/>
                    <w:left w:val="none" w:sz="0" w:space="0" w:color="auto"/>
                    <w:bottom w:val="none" w:sz="0" w:space="0" w:color="auto"/>
                    <w:right w:val="none" w:sz="0" w:space="0" w:color="auto"/>
                  </w:divBdr>
                </w:div>
              </w:divsChild>
            </w:div>
          </w:divsChild>
        </w:div>
        <w:div w:id="1155075157">
          <w:marLeft w:val="0"/>
          <w:marRight w:val="4020"/>
          <w:marTop w:val="0"/>
          <w:marBottom w:val="0"/>
          <w:divBdr>
            <w:top w:val="none" w:sz="0" w:space="0" w:color="auto"/>
            <w:left w:val="none" w:sz="0" w:space="0" w:color="auto"/>
            <w:bottom w:val="none" w:sz="0" w:space="0" w:color="auto"/>
            <w:right w:val="none" w:sz="0" w:space="0" w:color="auto"/>
          </w:divBdr>
          <w:divsChild>
            <w:div w:id="1091001042">
              <w:marLeft w:val="0"/>
              <w:marRight w:val="0"/>
              <w:marTop w:val="0"/>
              <w:marBottom w:val="0"/>
              <w:divBdr>
                <w:top w:val="none" w:sz="0" w:space="0" w:color="auto"/>
                <w:left w:val="none" w:sz="0" w:space="0" w:color="auto"/>
                <w:bottom w:val="none" w:sz="0" w:space="0" w:color="auto"/>
                <w:right w:val="none" w:sz="0" w:space="0" w:color="auto"/>
              </w:divBdr>
              <w:divsChild>
                <w:div w:id="931088411">
                  <w:marLeft w:val="0"/>
                  <w:marRight w:val="0"/>
                  <w:marTop w:val="0"/>
                  <w:marBottom w:val="0"/>
                  <w:divBdr>
                    <w:top w:val="none" w:sz="0" w:space="0" w:color="auto"/>
                    <w:left w:val="none" w:sz="0" w:space="0" w:color="auto"/>
                    <w:bottom w:val="none" w:sz="0" w:space="0" w:color="auto"/>
                    <w:right w:val="none" w:sz="0" w:space="0" w:color="auto"/>
                  </w:divBdr>
                  <w:divsChild>
                    <w:div w:id="109454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903403">
      <w:bodyDiv w:val="1"/>
      <w:marLeft w:val="0"/>
      <w:marRight w:val="0"/>
      <w:marTop w:val="0"/>
      <w:marBottom w:val="0"/>
      <w:divBdr>
        <w:top w:val="none" w:sz="0" w:space="0" w:color="auto"/>
        <w:left w:val="none" w:sz="0" w:space="0" w:color="auto"/>
        <w:bottom w:val="none" w:sz="0" w:space="0" w:color="auto"/>
        <w:right w:val="none" w:sz="0" w:space="0" w:color="auto"/>
      </w:divBdr>
    </w:div>
    <w:div w:id="958758659">
      <w:bodyDiv w:val="1"/>
      <w:marLeft w:val="0"/>
      <w:marRight w:val="0"/>
      <w:marTop w:val="0"/>
      <w:marBottom w:val="0"/>
      <w:divBdr>
        <w:top w:val="none" w:sz="0" w:space="0" w:color="auto"/>
        <w:left w:val="none" w:sz="0" w:space="0" w:color="auto"/>
        <w:bottom w:val="none" w:sz="0" w:space="0" w:color="auto"/>
        <w:right w:val="none" w:sz="0" w:space="0" w:color="auto"/>
      </w:divBdr>
    </w:div>
    <w:div w:id="1001280854">
      <w:bodyDiv w:val="1"/>
      <w:marLeft w:val="0"/>
      <w:marRight w:val="0"/>
      <w:marTop w:val="0"/>
      <w:marBottom w:val="0"/>
      <w:divBdr>
        <w:top w:val="none" w:sz="0" w:space="0" w:color="auto"/>
        <w:left w:val="none" w:sz="0" w:space="0" w:color="auto"/>
        <w:bottom w:val="none" w:sz="0" w:space="0" w:color="auto"/>
        <w:right w:val="none" w:sz="0" w:space="0" w:color="auto"/>
      </w:divBdr>
    </w:div>
    <w:div w:id="1027676185">
      <w:bodyDiv w:val="1"/>
      <w:marLeft w:val="0"/>
      <w:marRight w:val="0"/>
      <w:marTop w:val="0"/>
      <w:marBottom w:val="0"/>
      <w:divBdr>
        <w:top w:val="none" w:sz="0" w:space="0" w:color="auto"/>
        <w:left w:val="none" w:sz="0" w:space="0" w:color="auto"/>
        <w:bottom w:val="none" w:sz="0" w:space="0" w:color="auto"/>
        <w:right w:val="none" w:sz="0" w:space="0" w:color="auto"/>
      </w:divBdr>
    </w:div>
    <w:div w:id="1110511367">
      <w:bodyDiv w:val="1"/>
      <w:marLeft w:val="0"/>
      <w:marRight w:val="0"/>
      <w:marTop w:val="0"/>
      <w:marBottom w:val="0"/>
      <w:divBdr>
        <w:top w:val="none" w:sz="0" w:space="0" w:color="auto"/>
        <w:left w:val="none" w:sz="0" w:space="0" w:color="auto"/>
        <w:bottom w:val="none" w:sz="0" w:space="0" w:color="auto"/>
        <w:right w:val="none" w:sz="0" w:space="0" w:color="auto"/>
      </w:divBdr>
    </w:div>
    <w:div w:id="1111785108">
      <w:bodyDiv w:val="1"/>
      <w:marLeft w:val="0"/>
      <w:marRight w:val="0"/>
      <w:marTop w:val="0"/>
      <w:marBottom w:val="0"/>
      <w:divBdr>
        <w:top w:val="none" w:sz="0" w:space="0" w:color="auto"/>
        <w:left w:val="none" w:sz="0" w:space="0" w:color="auto"/>
        <w:bottom w:val="none" w:sz="0" w:space="0" w:color="auto"/>
        <w:right w:val="none" w:sz="0" w:space="0" w:color="auto"/>
      </w:divBdr>
    </w:div>
    <w:div w:id="1121341704">
      <w:bodyDiv w:val="1"/>
      <w:marLeft w:val="0"/>
      <w:marRight w:val="0"/>
      <w:marTop w:val="0"/>
      <w:marBottom w:val="0"/>
      <w:divBdr>
        <w:top w:val="none" w:sz="0" w:space="0" w:color="auto"/>
        <w:left w:val="none" w:sz="0" w:space="0" w:color="auto"/>
        <w:bottom w:val="none" w:sz="0" w:space="0" w:color="auto"/>
        <w:right w:val="none" w:sz="0" w:space="0" w:color="auto"/>
      </w:divBdr>
    </w:div>
    <w:div w:id="1158958098">
      <w:bodyDiv w:val="1"/>
      <w:marLeft w:val="0"/>
      <w:marRight w:val="0"/>
      <w:marTop w:val="0"/>
      <w:marBottom w:val="0"/>
      <w:divBdr>
        <w:top w:val="none" w:sz="0" w:space="0" w:color="auto"/>
        <w:left w:val="none" w:sz="0" w:space="0" w:color="auto"/>
        <w:bottom w:val="none" w:sz="0" w:space="0" w:color="auto"/>
        <w:right w:val="none" w:sz="0" w:space="0" w:color="auto"/>
      </w:divBdr>
    </w:div>
    <w:div w:id="1164004122">
      <w:bodyDiv w:val="1"/>
      <w:marLeft w:val="0"/>
      <w:marRight w:val="0"/>
      <w:marTop w:val="0"/>
      <w:marBottom w:val="0"/>
      <w:divBdr>
        <w:top w:val="none" w:sz="0" w:space="0" w:color="auto"/>
        <w:left w:val="none" w:sz="0" w:space="0" w:color="auto"/>
        <w:bottom w:val="none" w:sz="0" w:space="0" w:color="auto"/>
        <w:right w:val="none" w:sz="0" w:space="0" w:color="auto"/>
      </w:divBdr>
    </w:div>
    <w:div w:id="1185749536">
      <w:bodyDiv w:val="1"/>
      <w:marLeft w:val="0"/>
      <w:marRight w:val="0"/>
      <w:marTop w:val="0"/>
      <w:marBottom w:val="0"/>
      <w:divBdr>
        <w:top w:val="none" w:sz="0" w:space="0" w:color="auto"/>
        <w:left w:val="none" w:sz="0" w:space="0" w:color="auto"/>
        <w:bottom w:val="none" w:sz="0" w:space="0" w:color="auto"/>
        <w:right w:val="none" w:sz="0" w:space="0" w:color="auto"/>
      </w:divBdr>
    </w:div>
    <w:div w:id="1186292566">
      <w:bodyDiv w:val="1"/>
      <w:marLeft w:val="0"/>
      <w:marRight w:val="0"/>
      <w:marTop w:val="0"/>
      <w:marBottom w:val="0"/>
      <w:divBdr>
        <w:top w:val="none" w:sz="0" w:space="0" w:color="auto"/>
        <w:left w:val="none" w:sz="0" w:space="0" w:color="auto"/>
        <w:bottom w:val="none" w:sz="0" w:space="0" w:color="auto"/>
        <w:right w:val="none" w:sz="0" w:space="0" w:color="auto"/>
      </w:divBdr>
    </w:div>
    <w:div w:id="1196891490">
      <w:bodyDiv w:val="1"/>
      <w:marLeft w:val="0"/>
      <w:marRight w:val="0"/>
      <w:marTop w:val="0"/>
      <w:marBottom w:val="0"/>
      <w:divBdr>
        <w:top w:val="none" w:sz="0" w:space="0" w:color="auto"/>
        <w:left w:val="none" w:sz="0" w:space="0" w:color="auto"/>
        <w:bottom w:val="none" w:sz="0" w:space="0" w:color="auto"/>
        <w:right w:val="none" w:sz="0" w:space="0" w:color="auto"/>
      </w:divBdr>
    </w:div>
    <w:div w:id="1202520538">
      <w:bodyDiv w:val="1"/>
      <w:marLeft w:val="0"/>
      <w:marRight w:val="0"/>
      <w:marTop w:val="0"/>
      <w:marBottom w:val="0"/>
      <w:divBdr>
        <w:top w:val="none" w:sz="0" w:space="0" w:color="auto"/>
        <w:left w:val="none" w:sz="0" w:space="0" w:color="auto"/>
        <w:bottom w:val="none" w:sz="0" w:space="0" w:color="auto"/>
        <w:right w:val="none" w:sz="0" w:space="0" w:color="auto"/>
      </w:divBdr>
    </w:div>
    <w:div w:id="1225213999">
      <w:bodyDiv w:val="1"/>
      <w:marLeft w:val="0"/>
      <w:marRight w:val="0"/>
      <w:marTop w:val="0"/>
      <w:marBottom w:val="0"/>
      <w:divBdr>
        <w:top w:val="none" w:sz="0" w:space="0" w:color="auto"/>
        <w:left w:val="none" w:sz="0" w:space="0" w:color="auto"/>
        <w:bottom w:val="none" w:sz="0" w:space="0" w:color="auto"/>
        <w:right w:val="none" w:sz="0" w:space="0" w:color="auto"/>
      </w:divBdr>
    </w:div>
    <w:div w:id="1253469189">
      <w:bodyDiv w:val="1"/>
      <w:marLeft w:val="0"/>
      <w:marRight w:val="0"/>
      <w:marTop w:val="0"/>
      <w:marBottom w:val="0"/>
      <w:divBdr>
        <w:top w:val="none" w:sz="0" w:space="0" w:color="auto"/>
        <w:left w:val="none" w:sz="0" w:space="0" w:color="auto"/>
        <w:bottom w:val="none" w:sz="0" w:space="0" w:color="auto"/>
        <w:right w:val="none" w:sz="0" w:space="0" w:color="auto"/>
      </w:divBdr>
    </w:div>
    <w:div w:id="1275405521">
      <w:bodyDiv w:val="1"/>
      <w:marLeft w:val="0"/>
      <w:marRight w:val="0"/>
      <w:marTop w:val="0"/>
      <w:marBottom w:val="0"/>
      <w:divBdr>
        <w:top w:val="none" w:sz="0" w:space="0" w:color="auto"/>
        <w:left w:val="none" w:sz="0" w:space="0" w:color="auto"/>
        <w:bottom w:val="none" w:sz="0" w:space="0" w:color="auto"/>
        <w:right w:val="none" w:sz="0" w:space="0" w:color="auto"/>
      </w:divBdr>
    </w:div>
    <w:div w:id="1312910105">
      <w:bodyDiv w:val="1"/>
      <w:marLeft w:val="0"/>
      <w:marRight w:val="0"/>
      <w:marTop w:val="0"/>
      <w:marBottom w:val="0"/>
      <w:divBdr>
        <w:top w:val="none" w:sz="0" w:space="0" w:color="auto"/>
        <w:left w:val="none" w:sz="0" w:space="0" w:color="auto"/>
        <w:bottom w:val="none" w:sz="0" w:space="0" w:color="auto"/>
        <w:right w:val="none" w:sz="0" w:space="0" w:color="auto"/>
      </w:divBdr>
    </w:div>
    <w:div w:id="1365862135">
      <w:bodyDiv w:val="1"/>
      <w:marLeft w:val="0"/>
      <w:marRight w:val="0"/>
      <w:marTop w:val="0"/>
      <w:marBottom w:val="0"/>
      <w:divBdr>
        <w:top w:val="none" w:sz="0" w:space="0" w:color="auto"/>
        <w:left w:val="none" w:sz="0" w:space="0" w:color="auto"/>
        <w:bottom w:val="none" w:sz="0" w:space="0" w:color="auto"/>
        <w:right w:val="none" w:sz="0" w:space="0" w:color="auto"/>
      </w:divBdr>
    </w:div>
    <w:div w:id="1377658855">
      <w:bodyDiv w:val="1"/>
      <w:marLeft w:val="0"/>
      <w:marRight w:val="0"/>
      <w:marTop w:val="0"/>
      <w:marBottom w:val="0"/>
      <w:divBdr>
        <w:top w:val="none" w:sz="0" w:space="0" w:color="auto"/>
        <w:left w:val="none" w:sz="0" w:space="0" w:color="auto"/>
        <w:bottom w:val="none" w:sz="0" w:space="0" w:color="auto"/>
        <w:right w:val="none" w:sz="0" w:space="0" w:color="auto"/>
      </w:divBdr>
    </w:div>
    <w:div w:id="1420059115">
      <w:bodyDiv w:val="1"/>
      <w:marLeft w:val="0"/>
      <w:marRight w:val="0"/>
      <w:marTop w:val="0"/>
      <w:marBottom w:val="0"/>
      <w:divBdr>
        <w:top w:val="none" w:sz="0" w:space="0" w:color="auto"/>
        <w:left w:val="none" w:sz="0" w:space="0" w:color="auto"/>
        <w:bottom w:val="none" w:sz="0" w:space="0" w:color="auto"/>
        <w:right w:val="none" w:sz="0" w:space="0" w:color="auto"/>
      </w:divBdr>
    </w:div>
    <w:div w:id="1504123191">
      <w:bodyDiv w:val="1"/>
      <w:marLeft w:val="0"/>
      <w:marRight w:val="0"/>
      <w:marTop w:val="0"/>
      <w:marBottom w:val="0"/>
      <w:divBdr>
        <w:top w:val="none" w:sz="0" w:space="0" w:color="auto"/>
        <w:left w:val="none" w:sz="0" w:space="0" w:color="auto"/>
        <w:bottom w:val="none" w:sz="0" w:space="0" w:color="auto"/>
        <w:right w:val="none" w:sz="0" w:space="0" w:color="auto"/>
      </w:divBdr>
    </w:div>
    <w:div w:id="1524368280">
      <w:bodyDiv w:val="1"/>
      <w:marLeft w:val="0"/>
      <w:marRight w:val="0"/>
      <w:marTop w:val="0"/>
      <w:marBottom w:val="0"/>
      <w:divBdr>
        <w:top w:val="none" w:sz="0" w:space="0" w:color="auto"/>
        <w:left w:val="none" w:sz="0" w:space="0" w:color="auto"/>
        <w:bottom w:val="none" w:sz="0" w:space="0" w:color="auto"/>
        <w:right w:val="none" w:sz="0" w:space="0" w:color="auto"/>
      </w:divBdr>
    </w:div>
    <w:div w:id="1560165728">
      <w:bodyDiv w:val="1"/>
      <w:marLeft w:val="0"/>
      <w:marRight w:val="0"/>
      <w:marTop w:val="0"/>
      <w:marBottom w:val="0"/>
      <w:divBdr>
        <w:top w:val="none" w:sz="0" w:space="0" w:color="auto"/>
        <w:left w:val="none" w:sz="0" w:space="0" w:color="auto"/>
        <w:bottom w:val="none" w:sz="0" w:space="0" w:color="auto"/>
        <w:right w:val="none" w:sz="0" w:space="0" w:color="auto"/>
      </w:divBdr>
    </w:div>
    <w:div w:id="1575049378">
      <w:bodyDiv w:val="1"/>
      <w:marLeft w:val="0"/>
      <w:marRight w:val="0"/>
      <w:marTop w:val="0"/>
      <w:marBottom w:val="0"/>
      <w:divBdr>
        <w:top w:val="none" w:sz="0" w:space="0" w:color="auto"/>
        <w:left w:val="none" w:sz="0" w:space="0" w:color="auto"/>
        <w:bottom w:val="none" w:sz="0" w:space="0" w:color="auto"/>
        <w:right w:val="none" w:sz="0" w:space="0" w:color="auto"/>
      </w:divBdr>
    </w:div>
    <w:div w:id="1576014357">
      <w:bodyDiv w:val="1"/>
      <w:marLeft w:val="0"/>
      <w:marRight w:val="0"/>
      <w:marTop w:val="0"/>
      <w:marBottom w:val="0"/>
      <w:divBdr>
        <w:top w:val="none" w:sz="0" w:space="0" w:color="auto"/>
        <w:left w:val="none" w:sz="0" w:space="0" w:color="auto"/>
        <w:bottom w:val="none" w:sz="0" w:space="0" w:color="auto"/>
        <w:right w:val="none" w:sz="0" w:space="0" w:color="auto"/>
      </w:divBdr>
    </w:div>
    <w:div w:id="1579361819">
      <w:bodyDiv w:val="1"/>
      <w:marLeft w:val="0"/>
      <w:marRight w:val="0"/>
      <w:marTop w:val="0"/>
      <w:marBottom w:val="0"/>
      <w:divBdr>
        <w:top w:val="none" w:sz="0" w:space="0" w:color="auto"/>
        <w:left w:val="none" w:sz="0" w:space="0" w:color="auto"/>
        <w:bottom w:val="none" w:sz="0" w:space="0" w:color="auto"/>
        <w:right w:val="none" w:sz="0" w:space="0" w:color="auto"/>
      </w:divBdr>
    </w:div>
    <w:div w:id="1618023126">
      <w:bodyDiv w:val="1"/>
      <w:marLeft w:val="0"/>
      <w:marRight w:val="0"/>
      <w:marTop w:val="0"/>
      <w:marBottom w:val="0"/>
      <w:divBdr>
        <w:top w:val="none" w:sz="0" w:space="0" w:color="auto"/>
        <w:left w:val="none" w:sz="0" w:space="0" w:color="auto"/>
        <w:bottom w:val="none" w:sz="0" w:space="0" w:color="auto"/>
        <w:right w:val="none" w:sz="0" w:space="0" w:color="auto"/>
      </w:divBdr>
    </w:div>
    <w:div w:id="1622571997">
      <w:bodyDiv w:val="1"/>
      <w:marLeft w:val="0"/>
      <w:marRight w:val="0"/>
      <w:marTop w:val="0"/>
      <w:marBottom w:val="0"/>
      <w:divBdr>
        <w:top w:val="none" w:sz="0" w:space="0" w:color="auto"/>
        <w:left w:val="none" w:sz="0" w:space="0" w:color="auto"/>
        <w:bottom w:val="none" w:sz="0" w:space="0" w:color="auto"/>
        <w:right w:val="none" w:sz="0" w:space="0" w:color="auto"/>
      </w:divBdr>
    </w:div>
    <w:div w:id="1639532639">
      <w:bodyDiv w:val="1"/>
      <w:marLeft w:val="0"/>
      <w:marRight w:val="0"/>
      <w:marTop w:val="0"/>
      <w:marBottom w:val="0"/>
      <w:divBdr>
        <w:top w:val="none" w:sz="0" w:space="0" w:color="auto"/>
        <w:left w:val="none" w:sz="0" w:space="0" w:color="auto"/>
        <w:bottom w:val="none" w:sz="0" w:space="0" w:color="auto"/>
        <w:right w:val="none" w:sz="0" w:space="0" w:color="auto"/>
      </w:divBdr>
    </w:div>
    <w:div w:id="1654218263">
      <w:bodyDiv w:val="1"/>
      <w:marLeft w:val="0"/>
      <w:marRight w:val="0"/>
      <w:marTop w:val="0"/>
      <w:marBottom w:val="0"/>
      <w:divBdr>
        <w:top w:val="none" w:sz="0" w:space="0" w:color="auto"/>
        <w:left w:val="none" w:sz="0" w:space="0" w:color="auto"/>
        <w:bottom w:val="none" w:sz="0" w:space="0" w:color="auto"/>
        <w:right w:val="none" w:sz="0" w:space="0" w:color="auto"/>
      </w:divBdr>
    </w:div>
    <w:div w:id="1659966913">
      <w:bodyDiv w:val="1"/>
      <w:marLeft w:val="0"/>
      <w:marRight w:val="0"/>
      <w:marTop w:val="0"/>
      <w:marBottom w:val="0"/>
      <w:divBdr>
        <w:top w:val="none" w:sz="0" w:space="0" w:color="auto"/>
        <w:left w:val="none" w:sz="0" w:space="0" w:color="auto"/>
        <w:bottom w:val="none" w:sz="0" w:space="0" w:color="auto"/>
        <w:right w:val="none" w:sz="0" w:space="0" w:color="auto"/>
      </w:divBdr>
    </w:div>
    <w:div w:id="1700473398">
      <w:bodyDiv w:val="1"/>
      <w:marLeft w:val="0"/>
      <w:marRight w:val="0"/>
      <w:marTop w:val="0"/>
      <w:marBottom w:val="0"/>
      <w:divBdr>
        <w:top w:val="none" w:sz="0" w:space="0" w:color="auto"/>
        <w:left w:val="none" w:sz="0" w:space="0" w:color="auto"/>
        <w:bottom w:val="none" w:sz="0" w:space="0" w:color="auto"/>
        <w:right w:val="none" w:sz="0" w:space="0" w:color="auto"/>
      </w:divBdr>
    </w:div>
    <w:div w:id="1727877241">
      <w:bodyDiv w:val="1"/>
      <w:marLeft w:val="0"/>
      <w:marRight w:val="0"/>
      <w:marTop w:val="0"/>
      <w:marBottom w:val="0"/>
      <w:divBdr>
        <w:top w:val="none" w:sz="0" w:space="0" w:color="auto"/>
        <w:left w:val="none" w:sz="0" w:space="0" w:color="auto"/>
        <w:bottom w:val="none" w:sz="0" w:space="0" w:color="auto"/>
        <w:right w:val="none" w:sz="0" w:space="0" w:color="auto"/>
      </w:divBdr>
    </w:div>
    <w:div w:id="1759907453">
      <w:bodyDiv w:val="1"/>
      <w:marLeft w:val="0"/>
      <w:marRight w:val="0"/>
      <w:marTop w:val="0"/>
      <w:marBottom w:val="0"/>
      <w:divBdr>
        <w:top w:val="none" w:sz="0" w:space="0" w:color="auto"/>
        <w:left w:val="none" w:sz="0" w:space="0" w:color="auto"/>
        <w:bottom w:val="none" w:sz="0" w:space="0" w:color="auto"/>
        <w:right w:val="none" w:sz="0" w:space="0" w:color="auto"/>
      </w:divBdr>
    </w:div>
    <w:div w:id="1778409027">
      <w:bodyDiv w:val="1"/>
      <w:marLeft w:val="0"/>
      <w:marRight w:val="0"/>
      <w:marTop w:val="0"/>
      <w:marBottom w:val="0"/>
      <w:divBdr>
        <w:top w:val="none" w:sz="0" w:space="0" w:color="auto"/>
        <w:left w:val="none" w:sz="0" w:space="0" w:color="auto"/>
        <w:bottom w:val="none" w:sz="0" w:space="0" w:color="auto"/>
        <w:right w:val="none" w:sz="0" w:space="0" w:color="auto"/>
      </w:divBdr>
    </w:div>
    <w:div w:id="1817142988">
      <w:bodyDiv w:val="1"/>
      <w:marLeft w:val="0"/>
      <w:marRight w:val="0"/>
      <w:marTop w:val="0"/>
      <w:marBottom w:val="0"/>
      <w:divBdr>
        <w:top w:val="none" w:sz="0" w:space="0" w:color="auto"/>
        <w:left w:val="none" w:sz="0" w:space="0" w:color="auto"/>
        <w:bottom w:val="none" w:sz="0" w:space="0" w:color="auto"/>
        <w:right w:val="none" w:sz="0" w:space="0" w:color="auto"/>
      </w:divBdr>
    </w:div>
    <w:div w:id="1877768258">
      <w:bodyDiv w:val="1"/>
      <w:marLeft w:val="0"/>
      <w:marRight w:val="0"/>
      <w:marTop w:val="0"/>
      <w:marBottom w:val="0"/>
      <w:divBdr>
        <w:top w:val="none" w:sz="0" w:space="0" w:color="auto"/>
        <w:left w:val="none" w:sz="0" w:space="0" w:color="auto"/>
        <w:bottom w:val="none" w:sz="0" w:space="0" w:color="auto"/>
        <w:right w:val="none" w:sz="0" w:space="0" w:color="auto"/>
      </w:divBdr>
    </w:div>
    <w:div w:id="1888250331">
      <w:bodyDiv w:val="1"/>
      <w:marLeft w:val="0"/>
      <w:marRight w:val="0"/>
      <w:marTop w:val="0"/>
      <w:marBottom w:val="0"/>
      <w:divBdr>
        <w:top w:val="none" w:sz="0" w:space="0" w:color="auto"/>
        <w:left w:val="none" w:sz="0" w:space="0" w:color="auto"/>
        <w:bottom w:val="none" w:sz="0" w:space="0" w:color="auto"/>
        <w:right w:val="none" w:sz="0" w:space="0" w:color="auto"/>
      </w:divBdr>
    </w:div>
    <w:div w:id="1894348234">
      <w:bodyDiv w:val="1"/>
      <w:marLeft w:val="0"/>
      <w:marRight w:val="0"/>
      <w:marTop w:val="0"/>
      <w:marBottom w:val="0"/>
      <w:divBdr>
        <w:top w:val="none" w:sz="0" w:space="0" w:color="auto"/>
        <w:left w:val="none" w:sz="0" w:space="0" w:color="auto"/>
        <w:bottom w:val="none" w:sz="0" w:space="0" w:color="auto"/>
        <w:right w:val="none" w:sz="0" w:space="0" w:color="auto"/>
      </w:divBdr>
    </w:div>
    <w:div w:id="1958679579">
      <w:bodyDiv w:val="1"/>
      <w:marLeft w:val="0"/>
      <w:marRight w:val="0"/>
      <w:marTop w:val="0"/>
      <w:marBottom w:val="0"/>
      <w:divBdr>
        <w:top w:val="none" w:sz="0" w:space="0" w:color="auto"/>
        <w:left w:val="none" w:sz="0" w:space="0" w:color="auto"/>
        <w:bottom w:val="none" w:sz="0" w:space="0" w:color="auto"/>
        <w:right w:val="none" w:sz="0" w:space="0" w:color="auto"/>
      </w:divBdr>
    </w:div>
    <w:div w:id="1962685652">
      <w:bodyDiv w:val="1"/>
      <w:marLeft w:val="0"/>
      <w:marRight w:val="0"/>
      <w:marTop w:val="0"/>
      <w:marBottom w:val="0"/>
      <w:divBdr>
        <w:top w:val="none" w:sz="0" w:space="0" w:color="auto"/>
        <w:left w:val="none" w:sz="0" w:space="0" w:color="auto"/>
        <w:bottom w:val="none" w:sz="0" w:space="0" w:color="auto"/>
        <w:right w:val="none" w:sz="0" w:space="0" w:color="auto"/>
      </w:divBdr>
    </w:div>
    <w:div w:id="1990936832">
      <w:bodyDiv w:val="1"/>
      <w:marLeft w:val="0"/>
      <w:marRight w:val="0"/>
      <w:marTop w:val="0"/>
      <w:marBottom w:val="0"/>
      <w:divBdr>
        <w:top w:val="none" w:sz="0" w:space="0" w:color="auto"/>
        <w:left w:val="none" w:sz="0" w:space="0" w:color="auto"/>
        <w:bottom w:val="none" w:sz="0" w:space="0" w:color="auto"/>
        <w:right w:val="none" w:sz="0" w:space="0" w:color="auto"/>
      </w:divBdr>
    </w:div>
    <w:div w:id="2020304167">
      <w:bodyDiv w:val="1"/>
      <w:marLeft w:val="0"/>
      <w:marRight w:val="0"/>
      <w:marTop w:val="0"/>
      <w:marBottom w:val="0"/>
      <w:divBdr>
        <w:top w:val="none" w:sz="0" w:space="0" w:color="auto"/>
        <w:left w:val="none" w:sz="0" w:space="0" w:color="auto"/>
        <w:bottom w:val="none" w:sz="0" w:space="0" w:color="auto"/>
        <w:right w:val="none" w:sz="0" w:space="0" w:color="auto"/>
      </w:divBdr>
    </w:div>
    <w:div w:id="2034189619">
      <w:bodyDiv w:val="1"/>
      <w:marLeft w:val="0"/>
      <w:marRight w:val="0"/>
      <w:marTop w:val="0"/>
      <w:marBottom w:val="0"/>
      <w:divBdr>
        <w:top w:val="none" w:sz="0" w:space="0" w:color="auto"/>
        <w:left w:val="none" w:sz="0" w:space="0" w:color="auto"/>
        <w:bottom w:val="none" w:sz="0" w:space="0" w:color="auto"/>
        <w:right w:val="none" w:sz="0" w:space="0" w:color="auto"/>
      </w:divBdr>
    </w:div>
    <w:div w:id="2111506954">
      <w:bodyDiv w:val="1"/>
      <w:marLeft w:val="0"/>
      <w:marRight w:val="0"/>
      <w:marTop w:val="0"/>
      <w:marBottom w:val="0"/>
      <w:divBdr>
        <w:top w:val="none" w:sz="0" w:space="0" w:color="auto"/>
        <w:left w:val="none" w:sz="0" w:space="0" w:color="auto"/>
        <w:bottom w:val="none" w:sz="0" w:space="0" w:color="auto"/>
        <w:right w:val="none" w:sz="0" w:space="0" w:color="auto"/>
      </w:divBdr>
    </w:div>
    <w:div w:id="211736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ewuroki.net/" TargetMode="External"/><Relationship Id="rId21" Type="http://schemas.openxmlformats.org/officeDocument/2006/relationships/hyperlink" Target="https://uchi.ru/?ysclid=ma9qsy7e40158923971" TargetMode="External"/><Relationship Id="rId42" Type="http://schemas.openxmlformats.org/officeDocument/2006/relationships/hyperlink" Target="https://doligra.ru/" TargetMode="External"/><Relationship Id="rId63" Type="http://schemas.openxmlformats.org/officeDocument/2006/relationships/hyperlink" Target="http://www.multiurok.ru" TargetMode="External"/><Relationship Id="rId84" Type="http://schemas.openxmlformats.org/officeDocument/2006/relationships/hyperlink" Target="http://www.britishcouncil.org/learnenglish" TargetMode="External"/><Relationship Id="rId138" Type="http://schemas.openxmlformats.org/officeDocument/2006/relationships/hyperlink" Target="https://vk.com/public198618692" TargetMode="External"/><Relationship Id="rId107" Type="http://schemas.openxmlformats.org/officeDocument/2006/relationships/hyperlink" Target="https://naukaip.ru/" TargetMode="External"/><Relationship Id="rId11" Type="http://schemas.openxmlformats.org/officeDocument/2006/relationships/hyperlink" Target="https://www.google.com/url?q=https://nsportal.ru/shkola&amp;sa=D&amp;ust=1582654767311000" TargetMode="External"/><Relationship Id="rId32" Type="http://schemas.openxmlformats.org/officeDocument/2006/relationships/hyperlink" Target="https://vk.com/znanioru?ysclid=m3bw1ihkpb164383540" TargetMode="External"/><Relationship Id="rId53" Type="http://schemas.openxmlformats.org/officeDocument/2006/relationships/hyperlink" Target="https://mathproblems.ru/" TargetMode="External"/><Relationship Id="rId74" Type="http://schemas.openxmlformats.org/officeDocument/2006/relationships/hyperlink" Target="https://wordwall.net/ru-ru/community/rainbow" TargetMode="External"/><Relationship Id="rId128" Type="http://schemas.openxmlformats.org/officeDocument/2006/relationships/hyperlink" Target="https://nsportal.ru/prokopova-tatyana-alekseevna" TargetMode="External"/><Relationship Id="rId149" Type="http://schemas.openxmlformats.org/officeDocument/2006/relationships/theme" Target="theme/theme1.xml"/><Relationship Id="rId5" Type="http://schemas.openxmlformats.org/officeDocument/2006/relationships/webSettings" Target="webSettings.xml"/><Relationship Id="rId95" Type="http://schemas.openxmlformats.org/officeDocument/2006/relationships/hyperlink" Target="https://www.google.com/url?q=http://www.britishcouncil.org/learnenglish&amp;sa=D&amp;ust=1535393964586000" TargetMode="External"/><Relationship Id="rId22" Type="http://schemas.openxmlformats.org/officeDocument/2006/relationships/hyperlink" Target="https://multonlain/ru/ekonomika-dlya-detey-muljtfiljm.html" TargetMode="External"/><Relationship Id="rId27" Type="http://schemas.openxmlformats.org/officeDocument/2006/relationships/hyperlink" Target="https://www.prodlenka.org/" TargetMode="External"/><Relationship Id="rId43" Type="http://schemas.openxmlformats.org/officeDocument/2006/relationships/hyperlink" Target="https://uchi.ru/teachers/lk/main" TargetMode="External"/><Relationship Id="rId48" Type="http://schemas.openxmlformats.org/officeDocument/2006/relationships/hyperlink" Target="https://www.prodlenka.org/" TargetMode="External"/><Relationship Id="rId64" Type="http://schemas.openxmlformats.org/officeDocument/2006/relationships/hyperlink" Target="https://wordwall.net/ru-ru/community/rainbow" TargetMode="External"/><Relationship Id="rId69" Type="http://schemas.openxmlformats.org/officeDocument/2006/relationships/hyperlink" Target="https://videouroki.net/" TargetMode="External"/><Relationship Id="rId113" Type="http://schemas.openxmlformats.org/officeDocument/2006/relationships/hyperlink" Target="https://naukaip.ru/" TargetMode="External"/><Relationship Id="rId118" Type="http://schemas.openxmlformats.org/officeDocument/2006/relationships/hyperlink" Target="http://nac.gov.ru/?FXq8=431l5714A605l23629Bb93V573Q" TargetMode="External"/><Relationship Id="rId134" Type="http://schemas.openxmlformats.org/officeDocument/2006/relationships/hyperlink" Target="https://vk.com/fenikcuan" TargetMode="External"/><Relationship Id="rId139" Type="http://schemas.openxmlformats.org/officeDocument/2006/relationships/hyperlink" Target="https://vk.com/iddvoloshenkov" TargetMode="External"/><Relationship Id="rId80" Type="http://schemas.openxmlformats.org/officeDocument/2006/relationships/hyperlink" Target="http://www.wordwall.ru" TargetMode="External"/><Relationship Id="rId85" Type="http://schemas.openxmlformats.org/officeDocument/2006/relationships/hyperlink" Target="http://lessons.study.ru" TargetMode="External"/><Relationship Id="rId12" Type="http://schemas.openxmlformats.org/officeDocument/2006/relationships/hyperlink" Target="https://easyen.ru/load/nachalnykh/415" TargetMode="External"/><Relationship Id="rId17" Type="http://schemas.openxmlformats.org/officeDocument/2006/relationships/hyperlink" Target="https://foxford.ru/teacher-dashboard" TargetMode="External"/><Relationship Id="rId33" Type="http://schemas.openxmlformats.org/officeDocument/2006/relationships/hyperlink" Target="http://infourok.ru" TargetMode="External"/><Relationship Id="rId38" Type="http://schemas.openxmlformats.org/officeDocument/2006/relationships/hyperlink" Target="http://infourok.ru/go.html?href=http%3A%2F%2Fwww.uchportal.ru%2Fload%2F46" TargetMode="External"/><Relationship Id="rId59" Type="http://schemas.openxmlformats.org/officeDocument/2006/relationships/hyperlink" Target="http://historic.ru/books/item/f00/s00/z0000010" TargetMode="External"/><Relationship Id="rId103" Type="http://schemas.openxmlformats.org/officeDocument/2006/relationships/hyperlink" Target="http://www.infourok.ru" TargetMode="External"/><Relationship Id="rId108" Type="http://schemas.openxmlformats.org/officeDocument/2006/relationships/hyperlink" Target="https://resh.edu.ru/" TargetMode="External"/><Relationship Id="rId124" Type="http://schemas.openxmlformats.org/officeDocument/2006/relationships/hyperlink" Target="https://vk.com/club218367128?from=groups" TargetMode="External"/><Relationship Id="rId129" Type="http://schemas.openxmlformats.org/officeDocument/2006/relationships/hyperlink" Target="https://infourok.ru/user/prokopova-tatyana-alekseevna" TargetMode="External"/><Relationship Id="rId54" Type="http://schemas.openxmlformats.org/officeDocument/2006/relationships/hyperlink" Target="https://inf-oge.sdamgia.ru/?redir=1" TargetMode="External"/><Relationship Id="rId70" Type="http://schemas.openxmlformats.org/officeDocument/2006/relationships/hyperlink" Target="https://prosv.ru/" TargetMode="External"/><Relationship Id="rId75" Type="http://schemas.openxmlformats.org/officeDocument/2006/relationships/hyperlink" Target="https://onlinetestpad.com/ru/tests/vpr/7class/english" TargetMode="External"/><Relationship Id="rId91" Type="http://schemas.openxmlformats.org/officeDocument/2006/relationships/hyperlink" Target="https://4ege.ru/trening-inyaz/" TargetMode="External"/><Relationship Id="rId96" Type="http://schemas.openxmlformats.org/officeDocument/2006/relationships/hyperlink" Target="https://www.google.com/url?q=http://lessons.study.ru/&amp;sa=D&amp;ust=1535393964586000" TargetMode="External"/><Relationship Id="rId140" Type="http://schemas.openxmlformats.org/officeDocument/2006/relationships/hyperlink" Target="https://nsportal.ru/glebova-tatyana-anatolevna" TargetMode="External"/><Relationship Id="rId145" Type="http://schemas.openxmlformats.org/officeDocument/2006/relationships/hyperlink" Target="https://vk.com/club217018471" TargetMode="External"/><Relationship Id="rId1" Type="http://schemas.openxmlformats.org/officeDocument/2006/relationships/customXml" Target="../customXml/item1.xml"/><Relationship Id="rId6" Type="http://schemas.openxmlformats.org/officeDocument/2006/relationships/image" Target="media/image1.jpeg"/><Relationship Id="rId23" Type="http://schemas.openxmlformats.org/officeDocument/2006/relationships/hyperlink" Target="https://fincult.info/prepodavanie/" TargetMode="External"/><Relationship Id="rId28" Type="http://schemas.openxmlformats.org/officeDocument/2006/relationships/hyperlink" Target="https://bomoonlight.ru/" TargetMode="External"/><Relationship Id="rId49" Type="http://schemas.openxmlformats.org/officeDocument/2006/relationships/hyperlink" Target="https://bomoonlight.ru/" TargetMode="External"/><Relationship Id="rId114" Type="http://schemas.openxmlformats.org/officeDocument/2006/relationships/hyperlink" Target="https://mil.ru/" TargetMode="External"/><Relationship Id="rId119" Type="http://schemas.openxmlformats.org/officeDocument/2006/relationships/hyperlink" Target="https://vk.com/nakgov" TargetMode="External"/><Relationship Id="rId44" Type="http://schemas.openxmlformats.org/officeDocument/2006/relationships/hyperlink" Target="https://urok.1sept.ru/" TargetMode="External"/><Relationship Id="rId60" Type="http://schemas.openxmlformats.org/officeDocument/2006/relationships/hyperlink" Target="http://experiment.edu.ru" TargetMode="External"/><Relationship Id="rId65" Type="http://schemas.openxmlformats.org/officeDocument/2006/relationships/hyperlink" Target="https://www.&#1077;&#1076;&#1080;&#1085;&#1099;&#1081;&#1091;&#1088;&#1086;&#1082;.&#1088;&#1092;/" TargetMode="External"/><Relationship Id="rId81" Type="http://schemas.openxmlformats.org/officeDocument/2006/relationships/hyperlink" Target="http://www.quizlet" TargetMode="External"/><Relationship Id="rId86" Type="http://schemas.openxmlformats.org/officeDocument/2006/relationships/hyperlink" Target="http://obrnadzor.gov.ru" TargetMode="External"/><Relationship Id="rId130" Type="http://schemas.openxmlformats.org/officeDocument/2006/relationships/hyperlink" Target="https://uchi.ru/teachers/lk/main" TargetMode="External"/><Relationship Id="rId135" Type="http://schemas.openxmlformats.org/officeDocument/2006/relationships/hyperlink" Target="https://aammetist.wixsite.com/mysite" TargetMode="External"/><Relationship Id="rId13" Type="http://schemas.openxmlformats.org/officeDocument/2006/relationships/hyperlink" Target="http://planeta.tspu.ru" TargetMode="External"/><Relationship Id="rId18" Type="http://schemas.openxmlformats.org/officeDocument/2006/relationships/hyperlink" Target="https://vk.com/forum_pedagogi_rossii" TargetMode="External"/><Relationship Id="rId39" Type="http://schemas.openxmlformats.org/officeDocument/2006/relationships/hyperlink" Target="https://uchi.ru/?ysclid=ma9qsy7e40158923971" TargetMode="External"/><Relationship Id="rId109" Type="http://schemas.openxmlformats.org/officeDocument/2006/relationships/hyperlink" Target="https://infourok.ru/" TargetMode="External"/><Relationship Id="rId34" Type="http://schemas.openxmlformats.org/officeDocument/2006/relationships/hyperlink" Target="https://easyen.ru/" TargetMode="External"/><Relationship Id="rId50" Type="http://schemas.openxmlformats.org/officeDocument/2006/relationships/hyperlink" Target="https://uchi.ru/teachers/lk/main" TargetMode="External"/><Relationship Id="rId55" Type="http://schemas.openxmlformats.org/officeDocument/2006/relationships/hyperlink" Target="http://www.ed.gov.ru/" TargetMode="External"/><Relationship Id="rId76" Type="http://schemas.openxmlformats.org/officeDocument/2006/relationships/hyperlink" Target="http://onlyege.ru/ege/vpr-7/vpr-anglijskij-yazyk-7/" TargetMode="External"/><Relationship Id="rId97" Type="http://schemas.openxmlformats.org/officeDocument/2006/relationships/hyperlink" Target="https://www.google.com/url?q=http://www.onestopenglish.com/&amp;sa=D&amp;ust=1535393964587000" TargetMode="External"/><Relationship Id="rId104" Type="http://schemas.openxmlformats.org/officeDocument/2006/relationships/hyperlink" Target="http://www.multiurok.ru" TargetMode="External"/><Relationship Id="rId120" Type="http://schemas.openxmlformats.org/officeDocument/2006/relationships/hyperlink" Target="https://umcgochskaluga.ru/kak-kupatsya-s-umom" TargetMode="External"/><Relationship Id="rId125" Type="http://schemas.openxmlformats.org/officeDocument/2006/relationships/hyperlink" Target="https://vk.com/id588753940" TargetMode="External"/><Relationship Id="rId141" Type="http://schemas.openxmlformats.org/officeDocument/2006/relationships/hyperlink" Target="https://vk.com/club217018471" TargetMode="External"/><Relationship Id="rId146" Type="http://schemas.openxmlformats.org/officeDocument/2006/relationships/hyperlink" Target="https://nsportal.ru/salimova-nodira-isomovna" TargetMode="External"/><Relationship Id="rId7" Type="http://schemas.openxmlformats.org/officeDocument/2006/relationships/image" Target="media/image2.png"/><Relationship Id="rId71" Type="http://schemas.openxmlformats.org/officeDocument/2006/relationships/hyperlink" Target="https://nsportal.ru/shkola/inostrannye-yazyki/angliiskiy-yazyk/" TargetMode="External"/><Relationship Id="rId92" Type="http://schemas.openxmlformats.org/officeDocument/2006/relationships/hyperlink" Target="https://en-ege.sdamgia.ru/" TargetMode="External"/><Relationship Id="rId2" Type="http://schemas.openxmlformats.org/officeDocument/2006/relationships/numbering" Target="numbering.xml"/><Relationship Id="rId29" Type="http://schemas.openxmlformats.org/officeDocument/2006/relationships/hyperlink" Target="https://urok.1sept.ru/" TargetMode="External"/><Relationship Id="rId24" Type="http://schemas.openxmlformats.org/officeDocument/2006/relationships/hyperlink" Target="https://doligra.ru/" TargetMode="External"/><Relationship Id="rId40" Type="http://schemas.openxmlformats.org/officeDocument/2006/relationships/hyperlink" Target="https://multonlain/ru/ekonomika-dlya-detey-muljtfiljm.html" TargetMode="External"/><Relationship Id="rId45" Type="http://schemas.openxmlformats.org/officeDocument/2006/relationships/hyperlink" Target="https://uchi.ru/teachers/lk/main" TargetMode="External"/><Relationship Id="rId66" Type="http://schemas.openxmlformats.org/officeDocument/2006/relationships/hyperlink" Target="https://fipi.ru/" TargetMode="External"/><Relationship Id="rId87" Type="http://schemas.openxmlformats.org/officeDocument/2006/relationships/hyperlink" Target="http://www.ed.gov.ru" TargetMode="External"/><Relationship Id="rId110" Type="http://schemas.openxmlformats.org/officeDocument/2006/relationships/hyperlink" Target="https://naukaip.ru/" TargetMode="External"/><Relationship Id="rId115" Type="http://schemas.openxmlformats.org/officeDocument/2006/relationships/hyperlink" Target="https://uchitel.club/fgos/fgos-obzh" TargetMode="External"/><Relationship Id="rId131" Type="http://schemas.openxmlformats.org/officeDocument/2006/relationships/hyperlink" Target="https://my.1sept.ru/" TargetMode="External"/><Relationship Id="rId136" Type="http://schemas.openxmlformats.org/officeDocument/2006/relationships/hyperlink" Target="https://vk.com/club198739076" TargetMode="External"/><Relationship Id="rId61" Type="http://schemas.openxmlformats.org/officeDocument/2006/relationships/hyperlink" Target="http://school-collection.edu.ru" TargetMode="External"/><Relationship Id="rId82" Type="http://schemas.openxmlformats.org/officeDocument/2006/relationships/hyperlink" Target="http://www.infourok.ru" TargetMode="External"/><Relationship Id="rId19" Type="http://schemas.openxmlformats.org/officeDocument/2006/relationships/hyperlink" Target="http://nsc.1september.ru/" TargetMode="External"/><Relationship Id="rId14" Type="http://schemas.openxmlformats.org/officeDocument/2006/relationships/hyperlink" Target="https://vk.com/znanioru?ysclid=m3bw1ihkpb164383540" TargetMode="External"/><Relationship Id="rId30" Type="http://schemas.openxmlformats.org/officeDocument/2006/relationships/hyperlink" Target="https://infourok.ru/podbor-cor-dlya-uchitelej-nachalnyh-klassov-6195669.html" TargetMode="External"/><Relationship Id="rId35" Type="http://schemas.openxmlformats.org/officeDocument/2006/relationships/hyperlink" Target="https://foxford.ru/teacher-dashboard" TargetMode="External"/><Relationship Id="rId56" Type="http://schemas.openxmlformats.org/officeDocument/2006/relationships/hyperlink" Target="https://www.google.com/url?q=http://museum.ru&amp;sa=D&amp;ust=1565009361702000" TargetMode="External"/><Relationship Id="rId77" Type="http://schemas.openxmlformats.org/officeDocument/2006/relationships/hyperlink" Target="https://www.britannica.com/" TargetMode="External"/><Relationship Id="rId100" Type="http://schemas.openxmlformats.org/officeDocument/2006/relationships/hyperlink" Target="https://www.google.com/url?q=http://www.kindersite.org/Directory/DirectoryFrame.htm&amp;sa=D&amp;ust=1535393964591000" TargetMode="External"/><Relationship Id="rId105" Type="http://schemas.openxmlformats.org/officeDocument/2006/relationships/hyperlink" Target="https://resh.edu.ru/" TargetMode="External"/><Relationship Id="rId126" Type="http://schemas.openxmlformats.org/officeDocument/2006/relationships/hyperlink" Target="https://vk.com/id588857508" TargetMode="External"/><Relationship Id="rId147" Type="http://schemas.openxmlformats.org/officeDocument/2006/relationships/image" Target="media/image3.png"/><Relationship Id="rId8" Type="http://schemas.openxmlformats.org/officeDocument/2006/relationships/chart" Target="charts/chart1.xml"/><Relationship Id="rId51" Type="http://schemas.openxmlformats.org/officeDocument/2006/relationships/hyperlink" Target="https://www.resh.edu.ru/" TargetMode="External"/><Relationship Id="rId72" Type="http://schemas.openxmlformats.org/officeDocument/2006/relationships/hyperlink" Target="https://znanio.ru/media/zanimatelnye-zadaniya-po-anglijskomu-yazyku-2668116" TargetMode="External"/><Relationship Id="rId93" Type="http://schemas.openxmlformats.org/officeDocument/2006/relationships/hyperlink" Target="https://www.englishteachers.ru/" TargetMode="External"/><Relationship Id="rId98" Type="http://schemas.openxmlformats.org/officeDocument/2006/relationships/hyperlink" Target="https://www.google.com/url?q=http://obrnadzor.gov.ru/&amp;sa=D&amp;ust=1535393964592000" TargetMode="External"/><Relationship Id="rId121" Type="http://schemas.openxmlformats.org/officeDocument/2006/relationships/hyperlink" Target="https://mchs.gov.ru/" TargetMode="External"/><Relationship Id="rId142" Type="http://schemas.openxmlformats.org/officeDocument/2006/relationships/hyperlink" Target="https://vk.com/club216857104" TargetMode="External"/><Relationship Id="rId3" Type="http://schemas.openxmlformats.org/officeDocument/2006/relationships/styles" Target="styles.xml"/><Relationship Id="rId25" Type="http://schemas.openxmlformats.org/officeDocument/2006/relationships/hyperlink" Target="https://uchi.ru/teachers/lk/main" TargetMode="External"/><Relationship Id="rId46" Type="http://schemas.openxmlformats.org/officeDocument/2006/relationships/hyperlink" Target="https://infourok.ru/podbor-cor-dlya-uchitelej-nachalnyh-klassov-6195669.html" TargetMode="External"/><Relationship Id="rId67" Type="http://schemas.openxmlformats.org/officeDocument/2006/relationships/hyperlink" Target="https://www.englishteachers.ru/" TargetMode="External"/><Relationship Id="rId116" Type="http://schemas.openxmlformats.org/officeDocument/2006/relationships/hyperlink" Target="https://edsoo.ru/" TargetMode="External"/><Relationship Id="rId137" Type="http://schemas.openxmlformats.org/officeDocument/2006/relationships/hyperlink" Target="https://vk.com/green_sputnik" TargetMode="External"/><Relationship Id="rId20" Type="http://schemas.openxmlformats.org/officeDocument/2006/relationships/hyperlink" Target="http://infourok.ru/go.html?href=http%3A%2F%2Fwww.uchportal.ru%2Fload%2F46" TargetMode="External"/><Relationship Id="rId41" Type="http://schemas.openxmlformats.org/officeDocument/2006/relationships/hyperlink" Target="https://fincult.info/prepodavanie/" TargetMode="External"/><Relationship Id="rId62" Type="http://schemas.openxmlformats.org/officeDocument/2006/relationships/hyperlink" Target="http://www.infourok.ru" TargetMode="External"/><Relationship Id="rId83" Type="http://schemas.openxmlformats.org/officeDocument/2006/relationships/hyperlink" Target="http://www.multiurok.ru" TargetMode="External"/><Relationship Id="rId88" Type="http://schemas.openxmlformats.org/officeDocument/2006/relationships/hyperlink" Target="https://foxford.ru/" TargetMode="External"/><Relationship Id="rId111" Type="http://schemas.openxmlformats.org/officeDocument/2006/relationships/hyperlink" Target="https://resh.edu.ru/" TargetMode="External"/><Relationship Id="rId132" Type="http://schemas.openxmlformats.org/officeDocument/2006/relationships/hyperlink" Target="https://go.yaklass.ru/auth/sign-in" TargetMode="External"/><Relationship Id="rId15" Type="http://schemas.openxmlformats.org/officeDocument/2006/relationships/hyperlink" Target="http://infourok.ru" TargetMode="External"/><Relationship Id="rId36" Type="http://schemas.openxmlformats.org/officeDocument/2006/relationships/hyperlink" Target="https://vk.com/forum_pedagogi_rossii" TargetMode="External"/><Relationship Id="rId57" Type="http://schemas.openxmlformats.org/officeDocument/2006/relationships/hyperlink" Target="https://www.yaklass.ru/" TargetMode="External"/><Relationship Id="rId106" Type="http://schemas.openxmlformats.org/officeDocument/2006/relationships/hyperlink" Target="https://infourok.ru/" TargetMode="External"/><Relationship Id="rId127" Type="http://schemas.openxmlformats.org/officeDocument/2006/relationships/hyperlink" Target="https://vk.com/club218367128?from=groups" TargetMode="External"/><Relationship Id="rId10" Type="http://schemas.openxmlformats.org/officeDocument/2006/relationships/chart" Target="charts/chart3.xml"/><Relationship Id="rId31" Type="http://schemas.openxmlformats.org/officeDocument/2006/relationships/hyperlink" Target="http://planeta.tspu.ru" TargetMode="External"/><Relationship Id="rId52" Type="http://schemas.openxmlformats.org/officeDocument/2006/relationships/hyperlink" Target="http://www.euclidea.xyz/ru" TargetMode="External"/><Relationship Id="rId73" Type="http://schemas.openxmlformats.org/officeDocument/2006/relationships/hyperlink" Target="https://englsecrets.ru/videouroki" TargetMode="External"/><Relationship Id="rId78" Type="http://schemas.openxmlformats.org/officeDocument/2006/relationships/hyperlink" Target="https://new.future4you.ru/" TargetMode="External"/><Relationship Id="rId94" Type="http://schemas.openxmlformats.org/officeDocument/2006/relationships/hyperlink" Target="https://fipi.ru/" TargetMode="External"/><Relationship Id="rId99" Type="http://schemas.openxmlformats.org/officeDocument/2006/relationships/hyperlink" Target="https://www.google.com/url?q=http://www.ed.gov.ru/&amp;sa=D&amp;ust=1535393964591000" TargetMode="External"/><Relationship Id="rId101" Type="http://schemas.openxmlformats.org/officeDocument/2006/relationships/hyperlink" Target="http://www.wordwall.ru" TargetMode="External"/><Relationship Id="rId122" Type="http://schemas.openxmlformats.org/officeDocument/2006/relationships/hyperlink" Target="https://xn----9sbesvodboc.xn--p1ai/" TargetMode="External"/><Relationship Id="rId143" Type="http://schemas.openxmlformats.org/officeDocument/2006/relationships/hyperlink" Target="https://nsportal.ru/kudryakova-elena-valerevna" TargetMode="External"/><Relationship Id="rId14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26" Type="http://schemas.openxmlformats.org/officeDocument/2006/relationships/hyperlink" Target="https://nsportal.ru/shkola" TargetMode="External"/><Relationship Id="rId47" Type="http://schemas.openxmlformats.org/officeDocument/2006/relationships/hyperlink" Target="https://nsportal.ru/shkola" TargetMode="External"/><Relationship Id="rId68" Type="http://schemas.openxmlformats.org/officeDocument/2006/relationships/hyperlink" Target="https://rosuchebnik.ru/kompleks/rainbow/audio/" TargetMode="External"/><Relationship Id="rId89" Type="http://schemas.openxmlformats.org/officeDocument/2006/relationships/hyperlink" Target="https://fipi.ru/" TargetMode="External"/><Relationship Id="rId112" Type="http://schemas.openxmlformats.org/officeDocument/2006/relationships/hyperlink" Target="https://infourok.ru/" TargetMode="External"/><Relationship Id="rId133" Type="http://schemas.openxmlformats.org/officeDocument/2006/relationships/hyperlink" Target="https://www.prodlenka.org/profile/496699" TargetMode="External"/><Relationship Id="rId16" Type="http://schemas.openxmlformats.org/officeDocument/2006/relationships/hyperlink" Target="https://easyen.ru/" TargetMode="External"/><Relationship Id="rId37" Type="http://schemas.openxmlformats.org/officeDocument/2006/relationships/hyperlink" Target="http://nsc.1september.ru/" TargetMode="External"/><Relationship Id="rId58" Type="http://schemas.openxmlformats.org/officeDocument/2006/relationships/hyperlink" Target="https://uchi.ru/" TargetMode="External"/><Relationship Id="rId79" Type="http://schemas.openxmlformats.org/officeDocument/2006/relationships/hyperlink" Target="https://znanio.ru/" TargetMode="External"/><Relationship Id="rId102" Type="http://schemas.openxmlformats.org/officeDocument/2006/relationships/hyperlink" Target="http://www.quizlet" TargetMode="External"/><Relationship Id="rId123" Type="http://schemas.openxmlformats.org/officeDocument/2006/relationships/hyperlink" Target="https://vk.com/id588753940" TargetMode="External"/><Relationship Id="rId144" Type="http://schemas.openxmlformats.org/officeDocument/2006/relationships/hyperlink" Target="https://www.pedgorizont.ru/publications?id=4012351" TargetMode="External"/><Relationship Id="rId90" Type="http://schemas.openxmlformats.org/officeDocument/2006/relationships/hyperlink" Target="https://englishiseasy.ru/ege/"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2024-2025</c:v>
                </c:pt>
              </c:strCache>
            </c:strRef>
          </c:tx>
          <c:explosion val="25"/>
          <c:dLbls>
            <c:spPr>
              <a:noFill/>
              <a:ln>
                <a:noFill/>
              </a:ln>
              <a:effectLst/>
            </c:spPr>
            <c:txPr>
              <a:bodyPr/>
              <a:lstStyle/>
              <a:p>
                <a:pPr>
                  <a:defRPr sz="1050" b="1"/>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Лист1!$A$2:$A$5</c:f>
              <c:strCache>
                <c:ptCount val="4"/>
                <c:pt idx="0">
                  <c:v>высшая</c:v>
                </c:pt>
                <c:pt idx="1">
                  <c:v>первая</c:v>
                </c:pt>
                <c:pt idx="2">
                  <c:v>соответствие занимаемой должности</c:v>
                </c:pt>
                <c:pt idx="3">
                  <c:v>не аттестованы</c:v>
                </c:pt>
              </c:strCache>
            </c:strRef>
          </c:cat>
          <c:val>
            <c:numRef>
              <c:f>Лист1!$B$2:$B$5</c:f>
              <c:numCache>
                <c:formatCode>0%</c:formatCode>
                <c:ptCount val="4"/>
                <c:pt idx="0">
                  <c:v>0.47</c:v>
                </c:pt>
                <c:pt idx="1">
                  <c:v>0.26</c:v>
                </c:pt>
                <c:pt idx="2">
                  <c:v>0.11</c:v>
                </c:pt>
                <c:pt idx="3">
                  <c:v>0.16</c:v>
                </c:pt>
              </c:numCache>
            </c:numRef>
          </c:val>
          <c:extLst>
            <c:ext xmlns:c16="http://schemas.microsoft.com/office/drawing/2014/chart" uri="{C3380CC4-5D6E-409C-BE32-E72D297353CC}">
              <c16:uniqueId val="{00000000-6430-43BF-8AFC-270EC247AAC9}"/>
            </c:ext>
          </c:extLst>
        </c:ser>
        <c:dLbls>
          <c:showLegendKey val="0"/>
          <c:showVal val="0"/>
          <c:showCatName val="0"/>
          <c:showSerName val="0"/>
          <c:showPercent val="0"/>
          <c:showBubbleSize val="0"/>
          <c:showLeaderLines val="1"/>
        </c:dLbls>
      </c:pie3DChart>
    </c:plotArea>
    <c:legend>
      <c:legendPos val="r"/>
      <c:overlay val="0"/>
      <c:txPr>
        <a:bodyPr/>
        <a:lstStyle/>
        <a:p>
          <a:pPr>
            <a:defRPr sz="1050" b="0">
              <a:latin typeface="Times New Roman" pitchFamily="18" charset="0"/>
              <a:cs typeface="Times New Roman" pitchFamily="18" charset="0"/>
            </a:defRPr>
          </a:pPr>
          <a:endParaRPr lang="ru-RU"/>
        </a:p>
      </c:txPr>
    </c:legend>
    <c:plotVisOnly val="1"/>
    <c:dispBlanksAs val="zero"/>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934219160104988"/>
          <c:y val="8.6785009861932938E-2"/>
          <c:w val="0.51736038203557888"/>
          <c:h val="0.71556880833682768"/>
        </c:manualLayout>
      </c:layout>
      <c:barChart>
        <c:barDir val="bar"/>
        <c:grouping val="clustered"/>
        <c:varyColors val="0"/>
        <c:ser>
          <c:idx val="0"/>
          <c:order val="0"/>
          <c:tx>
            <c:strRef>
              <c:f>Лист1!$B$1</c:f>
              <c:strCache>
                <c:ptCount val="1"/>
                <c:pt idx="0">
                  <c:v>аттестованных на категорию</c:v>
                </c:pt>
              </c:strCache>
            </c:strRef>
          </c:tx>
          <c:invertIfNegative val="0"/>
          <c:dLbls>
            <c:dLbl>
              <c:idx val="0"/>
              <c:tx>
                <c:rich>
                  <a:bodyPr/>
                  <a:lstStyle/>
                  <a:p>
                    <a:fld id="{C1EC9703-D5B4-4E14-9FA6-54A3EBC1CAC9}" type="VALUE">
                      <a:rPr lang="en-US" sz="1200" b="1">
                        <a:solidFill>
                          <a:sysClr val="windowText" lastClr="000000"/>
                        </a:solidFill>
                      </a:rPr>
                      <a:pPr/>
                      <a:t>[ЗНАЧЕНИЕ]</a:t>
                    </a:fld>
                    <a:endParaRPr lang="ru-RU"/>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7ECC-408D-A995-2FF4F5F58F33}"/>
                </c:ext>
              </c:extLst>
            </c:dLbl>
            <c:dLbl>
              <c:idx val="1"/>
              <c:spPr>
                <a:noFill/>
                <a:ln>
                  <a:noFill/>
                </a:ln>
                <a:effectLst/>
              </c:spPr>
              <c:txPr>
                <a:bodyPr wrap="square" lIns="38100" tIns="19050" rIns="38100" bIns="19050" anchor="ctr">
                  <a:spAutoFit/>
                </a:bodyPr>
                <a:lstStyle/>
                <a:p>
                  <a:pPr>
                    <a:defRPr sz="1200" b="1">
                      <a:solidFill>
                        <a:sysClr val="windowText" lastClr="000000"/>
                      </a:solidFill>
                    </a:defRPr>
                  </a:pPr>
                  <a:endParaRPr lang="ru-RU"/>
                </a:p>
              </c:txPr>
              <c:showLegendKey val="0"/>
              <c:showVal val="1"/>
              <c:showCatName val="0"/>
              <c:showSerName val="0"/>
              <c:showPercent val="0"/>
              <c:showBubbleSize val="0"/>
              <c:extLst>
                <c:ext xmlns:c16="http://schemas.microsoft.com/office/drawing/2014/chart" uri="{C3380CC4-5D6E-409C-BE32-E72D297353CC}">
                  <c16:uniqueId val="{00000001-7ECC-408D-A995-2FF4F5F58F33}"/>
                </c:ext>
              </c:extLst>
            </c:dLbl>
            <c:dLbl>
              <c:idx val="2"/>
              <c:tx>
                <c:rich>
                  <a:bodyPr/>
                  <a:lstStyle/>
                  <a:p>
                    <a:r>
                      <a:rPr lang="en-US" b="1">
                        <a:solidFill>
                          <a:sysClr val="windowText" lastClr="000000"/>
                        </a:solidFill>
                      </a:rPr>
                      <a:t>63%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ECC-408D-A995-2FF4F5F58F33}"/>
                </c:ext>
              </c:extLst>
            </c:dLbl>
            <c:dLbl>
              <c:idx val="3"/>
              <c:tx>
                <c:rich>
                  <a:bodyPr wrap="square" lIns="38100" tIns="19050" rIns="38100" bIns="19050" anchor="ctr">
                    <a:spAutoFit/>
                  </a:bodyPr>
                  <a:lstStyle/>
                  <a:p>
                    <a:pPr>
                      <a:defRPr sz="1200" b="1">
                        <a:solidFill>
                          <a:sysClr val="windowText" lastClr="000000"/>
                        </a:solidFill>
                      </a:defRPr>
                    </a:pPr>
                    <a:fld id="{C4B07240-0EDC-49BE-826C-5A76D23B2D01}" type="VALUE">
                      <a:rPr lang="en-US" sz="1200" b="1">
                        <a:solidFill>
                          <a:sysClr val="windowText" lastClr="000000"/>
                        </a:solidFill>
                      </a:rPr>
                      <a:pPr>
                        <a:defRPr sz="1200" b="1">
                          <a:solidFill>
                            <a:sysClr val="windowText" lastClr="000000"/>
                          </a:solidFill>
                        </a:defRPr>
                      </a:pPr>
                      <a:t>[ЗНАЧЕНИЕ]</a:t>
                    </a:fld>
                    <a:endParaRPr lang="ru-RU"/>
                  </a:p>
                </c:rich>
              </c:tx>
              <c:spPr>
                <a:noFill/>
                <a:ln>
                  <a:noFill/>
                </a:ln>
                <a:effectLst/>
              </c:spP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7ECC-408D-A995-2FF4F5F58F33}"/>
                </c:ext>
              </c:extLst>
            </c:dLbl>
            <c:dLbl>
              <c:idx val="4"/>
              <c:tx>
                <c:rich>
                  <a:bodyPr/>
                  <a:lstStyle/>
                  <a:p>
                    <a:fld id="{CEDE9098-01A1-48ED-99CC-0857B855E8C6}" type="VALUE">
                      <a:rPr lang="en-US" sz="1200" b="1">
                        <a:solidFill>
                          <a:sysClr val="windowText" lastClr="000000"/>
                        </a:solidFill>
                      </a:rPr>
                      <a:pPr/>
                      <a:t>[ЗНАЧЕНИЕ]</a:t>
                    </a:fld>
                    <a:endParaRPr lang="ru-RU"/>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7ECC-408D-A995-2FF4F5F58F33}"/>
                </c:ext>
              </c:extLst>
            </c:dLbl>
            <c:spPr>
              <a:noFill/>
              <a:ln>
                <a:noFill/>
              </a:ln>
              <a:effectLst/>
            </c:spPr>
            <c:txPr>
              <a:bodyPr wrap="square" lIns="38100" tIns="19050" rIns="38100" bIns="19050" anchor="ctr">
                <a:spAutoFit/>
              </a:bodyPr>
              <a:lstStyle/>
              <a:p>
                <a:pPr>
                  <a:defRPr sz="1200" b="1">
                    <a:solidFill>
                      <a:srgbClr val="C00000"/>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2019/2020</c:v>
                </c:pt>
                <c:pt idx="1">
                  <c:v>2020/2021</c:v>
                </c:pt>
                <c:pt idx="2">
                  <c:v>2021/2022</c:v>
                </c:pt>
                <c:pt idx="3">
                  <c:v>2022/2023</c:v>
                </c:pt>
                <c:pt idx="4">
                  <c:v>2023/2024</c:v>
                </c:pt>
                <c:pt idx="5">
                  <c:v>2024/2025</c:v>
                </c:pt>
              </c:strCache>
            </c:strRef>
          </c:cat>
          <c:val>
            <c:numRef>
              <c:f>Лист1!$B$2:$B$7</c:f>
              <c:numCache>
                <c:formatCode>0%</c:formatCode>
                <c:ptCount val="6"/>
                <c:pt idx="0">
                  <c:v>0.54</c:v>
                </c:pt>
                <c:pt idx="1">
                  <c:v>0.63</c:v>
                </c:pt>
                <c:pt idx="2">
                  <c:v>0.83</c:v>
                </c:pt>
                <c:pt idx="3">
                  <c:v>0.81</c:v>
                </c:pt>
                <c:pt idx="4">
                  <c:v>0.85</c:v>
                </c:pt>
                <c:pt idx="5">
                  <c:v>0.84</c:v>
                </c:pt>
              </c:numCache>
            </c:numRef>
          </c:val>
          <c:extLst>
            <c:ext xmlns:c16="http://schemas.microsoft.com/office/drawing/2014/chart" uri="{C3380CC4-5D6E-409C-BE32-E72D297353CC}">
              <c16:uniqueId val="{00000005-7ECC-408D-A995-2FF4F5F58F33}"/>
            </c:ext>
          </c:extLst>
        </c:ser>
        <c:ser>
          <c:idx val="1"/>
          <c:order val="1"/>
          <c:tx>
            <c:strRef>
              <c:f>Лист1!$C$1</c:f>
              <c:strCache>
                <c:ptCount val="1"/>
                <c:pt idx="0">
                  <c:v>без категории  </c:v>
                </c:pt>
              </c:strCache>
            </c:strRef>
          </c:tx>
          <c:invertIfNegative val="0"/>
          <c:dLbls>
            <c:dLbl>
              <c:idx val="2"/>
              <c:tx>
                <c:rich>
                  <a:bodyPr/>
                  <a:lstStyle/>
                  <a:p>
                    <a:r>
                      <a:rPr lang="en-US" sz="1200" b="1">
                        <a:solidFill>
                          <a:sysClr val="windowText" lastClr="000000"/>
                        </a:solidFill>
                      </a:rPr>
                      <a:t>37%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ECC-408D-A995-2FF4F5F58F33}"/>
                </c:ext>
              </c:extLst>
            </c:dLbl>
            <c:dLbl>
              <c:idx val="3"/>
              <c:tx>
                <c:rich>
                  <a:bodyPr/>
                  <a:lstStyle/>
                  <a:p>
                    <a:fld id="{9A328DE0-4465-475A-A40B-66D8CCDD3A4E}" type="VALUE">
                      <a:rPr lang="en-US" sz="1200" b="1">
                        <a:solidFill>
                          <a:sysClr val="windowText" lastClr="000000"/>
                        </a:solidFill>
                      </a:rPr>
                      <a:pPr/>
                      <a:t>[ЗНАЧЕНИЕ]</a:t>
                    </a:fld>
                    <a:endParaRPr lang="ru-RU"/>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7ECC-408D-A995-2FF4F5F58F33}"/>
                </c:ext>
              </c:extLst>
            </c:dLbl>
            <c:dLbl>
              <c:idx val="4"/>
              <c:layout>
                <c:manualLayout>
                  <c:x val="-4.2437781360066642E-17"/>
                  <c:y val="-3.1558185404339252E-2"/>
                </c:manualLayout>
              </c:layout>
              <c:tx>
                <c:rich>
                  <a:bodyPr/>
                  <a:lstStyle/>
                  <a:p>
                    <a:fld id="{6C92F13E-0CD0-4110-97D9-A43BAAFBA732}" type="VALUE">
                      <a:rPr lang="en-US" sz="1200" b="1">
                        <a:solidFill>
                          <a:sysClr val="windowText" lastClr="000000"/>
                        </a:solidFill>
                      </a:rPr>
                      <a:pPr/>
                      <a:t>[ЗНАЧЕНИЕ]</a:t>
                    </a:fld>
                    <a:endParaRPr lang="ru-RU"/>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7ECC-408D-A995-2FF4F5F58F33}"/>
                </c:ext>
              </c:extLst>
            </c:dLbl>
            <c:dLbl>
              <c:idx val="5"/>
              <c:layout>
                <c:manualLayout>
                  <c:x val="0"/>
                  <c:y val="-4.1358936484490405E-2"/>
                </c:manualLayout>
              </c:layout>
              <c:tx>
                <c:rich>
                  <a:bodyPr/>
                  <a:lstStyle/>
                  <a:p>
                    <a:fld id="{62190E87-4514-4E38-B2E9-A60EAFAECC4B}" type="VALUE">
                      <a:rPr lang="en-US" sz="1200">
                        <a:solidFill>
                          <a:srgbClr val="C00000"/>
                        </a:solidFill>
                      </a:rPr>
                      <a:pPr/>
                      <a:t>[ЗНАЧЕНИЕ]</a:t>
                    </a:fld>
                    <a:endParaRPr lang="ru-RU"/>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7ECC-408D-A995-2FF4F5F58F33}"/>
                </c:ext>
              </c:extLst>
            </c:dLbl>
            <c:spPr>
              <a:noFill/>
              <a:ln>
                <a:noFill/>
              </a:ln>
              <a:effectLst/>
            </c:spPr>
            <c:txPr>
              <a:bodyPr wrap="square" lIns="38100" tIns="19050" rIns="38100" bIns="19050" anchor="ctr">
                <a:spAutoFit/>
              </a:bodyPr>
              <a:lstStyle/>
              <a:p>
                <a:pPr>
                  <a:defRPr sz="1200" b="1">
                    <a:solidFill>
                      <a:sysClr val="windowText" lastClr="000000"/>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2019/2020</c:v>
                </c:pt>
                <c:pt idx="1">
                  <c:v>2020/2021</c:v>
                </c:pt>
                <c:pt idx="2">
                  <c:v>2021/2022</c:v>
                </c:pt>
                <c:pt idx="3">
                  <c:v>2022/2023</c:v>
                </c:pt>
                <c:pt idx="4">
                  <c:v>2023/2024</c:v>
                </c:pt>
                <c:pt idx="5">
                  <c:v>2024/2025</c:v>
                </c:pt>
              </c:strCache>
            </c:strRef>
          </c:cat>
          <c:val>
            <c:numRef>
              <c:f>Лист1!$C$2:$C$7</c:f>
              <c:numCache>
                <c:formatCode>0%</c:formatCode>
                <c:ptCount val="6"/>
                <c:pt idx="0">
                  <c:v>0.46</c:v>
                </c:pt>
                <c:pt idx="1">
                  <c:v>0.37</c:v>
                </c:pt>
                <c:pt idx="2">
                  <c:v>0.17</c:v>
                </c:pt>
                <c:pt idx="3">
                  <c:v>0.19</c:v>
                </c:pt>
                <c:pt idx="4">
                  <c:v>0.15</c:v>
                </c:pt>
                <c:pt idx="5">
                  <c:v>0.16</c:v>
                </c:pt>
              </c:numCache>
            </c:numRef>
          </c:val>
          <c:extLst>
            <c:ext xmlns:c16="http://schemas.microsoft.com/office/drawing/2014/chart" uri="{C3380CC4-5D6E-409C-BE32-E72D297353CC}">
              <c16:uniqueId val="{0000000A-7ECC-408D-A995-2FF4F5F58F33}"/>
            </c:ext>
          </c:extLst>
        </c:ser>
        <c:dLbls>
          <c:showLegendKey val="0"/>
          <c:showVal val="0"/>
          <c:showCatName val="0"/>
          <c:showSerName val="0"/>
          <c:showPercent val="0"/>
          <c:showBubbleSize val="0"/>
        </c:dLbls>
        <c:gapWidth val="150"/>
        <c:axId val="76451200"/>
        <c:axId val="89683072"/>
      </c:barChart>
      <c:catAx>
        <c:axId val="76451200"/>
        <c:scaling>
          <c:orientation val="minMax"/>
        </c:scaling>
        <c:delete val="0"/>
        <c:axPos val="l"/>
        <c:numFmt formatCode="General" sourceLinked="0"/>
        <c:majorTickMark val="out"/>
        <c:minorTickMark val="none"/>
        <c:tickLblPos val="nextTo"/>
        <c:crossAx val="89683072"/>
        <c:crosses val="autoZero"/>
        <c:auto val="1"/>
        <c:lblAlgn val="ctr"/>
        <c:lblOffset val="100"/>
        <c:noMultiLvlLbl val="0"/>
      </c:catAx>
      <c:valAx>
        <c:axId val="89683072"/>
        <c:scaling>
          <c:orientation val="minMax"/>
        </c:scaling>
        <c:delete val="0"/>
        <c:axPos val="b"/>
        <c:majorGridlines/>
        <c:numFmt formatCode="0%" sourceLinked="1"/>
        <c:majorTickMark val="out"/>
        <c:minorTickMark val="none"/>
        <c:tickLblPos val="nextTo"/>
        <c:crossAx val="76451200"/>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doughnutChart>
        <c:varyColors val="1"/>
        <c:ser>
          <c:idx val="0"/>
          <c:order val="0"/>
          <c:tx>
            <c:strRef>
              <c:f>Лист1!$B$1</c:f>
              <c:strCache>
                <c:ptCount val="1"/>
                <c:pt idx="0">
                  <c:v>Уровни сформированности функциональной грамотности</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DD1-41A7-814F-01B4783E1F6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DD1-41A7-814F-01B4783E1F6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DD1-41A7-814F-01B4783E1F6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DD1-41A7-814F-01B4783E1F65}"/>
              </c:ext>
            </c:extLst>
          </c:dPt>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высокий</c:v>
                </c:pt>
                <c:pt idx="1">
                  <c:v>средний</c:v>
                </c:pt>
                <c:pt idx="2">
                  <c:v>базовый </c:v>
                </c:pt>
                <c:pt idx="3">
                  <c:v>ниже базового </c:v>
                </c:pt>
              </c:strCache>
            </c:strRef>
          </c:cat>
          <c:val>
            <c:numRef>
              <c:f>Лист1!$B$2:$B$5</c:f>
              <c:numCache>
                <c:formatCode>General</c:formatCode>
                <c:ptCount val="4"/>
                <c:pt idx="0">
                  <c:v>13</c:v>
                </c:pt>
                <c:pt idx="1">
                  <c:v>21</c:v>
                </c:pt>
                <c:pt idx="2">
                  <c:v>17</c:v>
                </c:pt>
                <c:pt idx="3">
                  <c:v>1</c:v>
                </c:pt>
              </c:numCache>
            </c:numRef>
          </c:val>
          <c:extLst>
            <c:ext xmlns:c16="http://schemas.microsoft.com/office/drawing/2014/chart" uri="{C3380CC4-5D6E-409C-BE32-E72D297353CC}">
              <c16:uniqueId val="{00000008-0DD1-41A7-814F-01B4783E1F65}"/>
            </c:ext>
          </c:extLst>
        </c:ser>
        <c:dLbls>
          <c:showLegendKey val="0"/>
          <c:showVal val="0"/>
          <c:showCatName val="0"/>
          <c:showSerName val="0"/>
          <c:showPercent val="0"/>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39F3C-93BE-4908-B687-1FDAF19A4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11082</TotalTime>
  <Pages>91</Pages>
  <Words>24435</Words>
  <Characters>139283</Characters>
  <Application>Microsoft Office Word</Application>
  <DocSecurity>0</DocSecurity>
  <Lines>1160</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722</cp:revision>
  <dcterms:created xsi:type="dcterms:W3CDTF">2021-08-09T11:45:00Z</dcterms:created>
  <dcterms:modified xsi:type="dcterms:W3CDTF">2025-06-04T16:00:00Z</dcterms:modified>
</cp:coreProperties>
</file>