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6EF" w:rsidRPr="00CE7171" w:rsidRDefault="00CE7171" w:rsidP="00CE7171">
      <w:pPr>
        <w:jc w:val="center"/>
        <w:rPr>
          <w:rFonts w:ascii="Times New Roman" w:hAnsi="Times New Roman" w:cs="Times New Roman"/>
          <w:b/>
          <w:sz w:val="26"/>
          <w:szCs w:val="26"/>
        </w:rPr>
      </w:pPr>
      <w:r w:rsidRPr="00CE7171">
        <w:rPr>
          <w:rFonts w:ascii="Times New Roman" w:hAnsi="Times New Roman" w:cs="Times New Roman"/>
          <w:b/>
          <w:sz w:val="26"/>
          <w:szCs w:val="26"/>
        </w:rPr>
        <w:t xml:space="preserve">МБОУ «СРЕДНЯЯ </w:t>
      </w:r>
      <w:r>
        <w:rPr>
          <w:rFonts w:ascii="Times New Roman" w:hAnsi="Times New Roman" w:cs="Times New Roman"/>
          <w:b/>
          <w:sz w:val="26"/>
          <w:szCs w:val="26"/>
        </w:rPr>
        <w:t>ОБЩЕОБРАЗОВАТЕЛЬНАЯ ШКОЛА №15» г</w:t>
      </w:r>
      <w:r w:rsidRPr="00CE7171">
        <w:rPr>
          <w:rFonts w:ascii="Times New Roman" w:hAnsi="Times New Roman" w:cs="Times New Roman"/>
          <w:b/>
          <w:sz w:val="26"/>
          <w:szCs w:val="26"/>
        </w:rPr>
        <w:t>.</w:t>
      </w:r>
      <w:r>
        <w:rPr>
          <w:rFonts w:ascii="Times New Roman" w:hAnsi="Times New Roman" w:cs="Times New Roman"/>
          <w:b/>
          <w:sz w:val="26"/>
          <w:szCs w:val="26"/>
        </w:rPr>
        <w:t xml:space="preserve"> </w:t>
      </w:r>
      <w:r w:rsidRPr="00CE7171">
        <w:rPr>
          <w:rFonts w:ascii="Times New Roman" w:hAnsi="Times New Roman" w:cs="Times New Roman"/>
          <w:b/>
          <w:sz w:val="26"/>
          <w:szCs w:val="26"/>
        </w:rPr>
        <w:t>КАЛУГИ</w:t>
      </w:r>
    </w:p>
    <w:p w:rsidR="009216EF" w:rsidRPr="00CE7171" w:rsidRDefault="009216EF" w:rsidP="00CE7171">
      <w:pPr>
        <w:jc w:val="center"/>
        <w:rPr>
          <w:rFonts w:ascii="Times New Roman" w:hAnsi="Times New Roman" w:cs="Times New Roman"/>
          <w:sz w:val="26"/>
          <w:szCs w:val="26"/>
        </w:rPr>
      </w:pPr>
    </w:p>
    <w:p w:rsidR="009216EF" w:rsidRPr="00726439" w:rsidRDefault="009216EF" w:rsidP="009216EF">
      <w:pPr>
        <w:rPr>
          <w:rFonts w:ascii="Times New Roman" w:hAnsi="Times New Roman" w:cs="Times New Roman"/>
          <w:sz w:val="24"/>
          <w:szCs w:val="24"/>
        </w:rPr>
      </w:pPr>
    </w:p>
    <w:p w:rsidR="009216EF" w:rsidRPr="00A4015C" w:rsidRDefault="00F56E57" w:rsidP="00F56E57">
      <w:pPr>
        <w:jc w:val="center"/>
        <w:rPr>
          <w:rFonts w:ascii="Times New Roman" w:hAnsi="Times New Roman" w:cs="Times New Roman"/>
          <w:b/>
          <w:bCs/>
          <w:color w:val="0070C0"/>
          <w:sz w:val="40"/>
          <w:szCs w:val="40"/>
        </w:rPr>
      </w:pPr>
      <w:r>
        <w:rPr>
          <w:rFonts w:ascii="Times New Roman" w:hAnsi="Times New Roman" w:cs="Times New Roman"/>
          <w:b/>
          <w:bCs/>
          <w:color w:val="0070C0"/>
          <w:sz w:val="40"/>
          <w:szCs w:val="40"/>
        </w:rPr>
        <w:t>МЕТОДИЧЕСКАЯ РАБОТА С ПЕДАГОГИЧЕСКИМИ КАДРАМИ</w:t>
      </w:r>
    </w:p>
    <w:p w:rsidR="009216EF" w:rsidRPr="002A33A2" w:rsidRDefault="009216EF" w:rsidP="009216EF">
      <w:pPr>
        <w:jc w:val="center"/>
        <w:rPr>
          <w:rFonts w:ascii="Times New Roman" w:hAnsi="Times New Roman" w:cs="Times New Roman"/>
          <w:b/>
          <w:color w:val="0070C0"/>
          <w:sz w:val="48"/>
          <w:szCs w:val="48"/>
        </w:rPr>
      </w:pPr>
      <w:r w:rsidRPr="002A33A2">
        <w:rPr>
          <w:rFonts w:ascii="Times New Roman" w:hAnsi="Times New Roman" w:cs="Times New Roman"/>
          <w:b/>
          <w:color w:val="0070C0"/>
          <w:sz w:val="56"/>
          <w:szCs w:val="56"/>
        </w:rPr>
        <w:t xml:space="preserve"> </w:t>
      </w:r>
      <w:r w:rsidR="00CE7171" w:rsidRPr="002A33A2">
        <w:rPr>
          <w:rFonts w:ascii="Times New Roman" w:hAnsi="Times New Roman" w:cs="Times New Roman"/>
          <w:b/>
          <w:color w:val="0070C0"/>
          <w:sz w:val="48"/>
          <w:szCs w:val="48"/>
        </w:rPr>
        <w:t xml:space="preserve">МБОУ «Средняя </w:t>
      </w:r>
      <w:r w:rsidRPr="002A33A2">
        <w:rPr>
          <w:rFonts w:ascii="Times New Roman" w:hAnsi="Times New Roman" w:cs="Times New Roman"/>
          <w:b/>
          <w:color w:val="0070C0"/>
          <w:sz w:val="48"/>
          <w:szCs w:val="48"/>
        </w:rPr>
        <w:t>общеобразовательная школа № 15» г.</w:t>
      </w:r>
      <w:r w:rsidR="00CE7171" w:rsidRPr="002A33A2">
        <w:rPr>
          <w:rFonts w:ascii="Times New Roman" w:hAnsi="Times New Roman" w:cs="Times New Roman"/>
          <w:b/>
          <w:color w:val="0070C0"/>
          <w:sz w:val="48"/>
          <w:szCs w:val="48"/>
        </w:rPr>
        <w:t xml:space="preserve"> </w:t>
      </w:r>
      <w:r w:rsidRPr="002A33A2">
        <w:rPr>
          <w:rFonts w:ascii="Times New Roman" w:hAnsi="Times New Roman" w:cs="Times New Roman"/>
          <w:b/>
          <w:color w:val="0070C0"/>
          <w:sz w:val="48"/>
          <w:szCs w:val="48"/>
        </w:rPr>
        <w:t>Калуги</w:t>
      </w:r>
    </w:p>
    <w:p w:rsidR="009216EF" w:rsidRDefault="009216EF" w:rsidP="009216EF">
      <w:pPr>
        <w:jc w:val="center"/>
        <w:rPr>
          <w:rFonts w:ascii="Times New Roman" w:hAnsi="Times New Roman" w:cs="Times New Roman"/>
          <w:b/>
          <w:color w:val="0070C0"/>
          <w:sz w:val="56"/>
          <w:szCs w:val="56"/>
        </w:rPr>
      </w:pPr>
      <w:r w:rsidRPr="002A33A2">
        <w:rPr>
          <w:rFonts w:ascii="Times New Roman" w:hAnsi="Times New Roman" w:cs="Times New Roman"/>
          <w:b/>
          <w:color w:val="0070C0"/>
          <w:sz w:val="56"/>
          <w:szCs w:val="56"/>
        </w:rPr>
        <w:t xml:space="preserve">за </w:t>
      </w:r>
      <w:r w:rsidR="00FE201A" w:rsidRPr="002A33A2">
        <w:rPr>
          <w:rFonts w:ascii="Times New Roman" w:hAnsi="Times New Roman" w:cs="Times New Roman"/>
          <w:b/>
          <w:color w:val="0070C0"/>
          <w:sz w:val="72"/>
          <w:szCs w:val="72"/>
        </w:rPr>
        <w:t>202</w:t>
      </w:r>
      <w:r w:rsidR="002A33A2" w:rsidRPr="002A33A2">
        <w:rPr>
          <w:rFonts w:ascii="Times New Roman" w:hAnsi="Times New Roman" w:cs="Times New Roman"/>
          <w:b/>
          <w:color w:val="0070C0"/>
          <w:sz w:val="72"/>
          <w:szCs w:val="72"/>
        </w:rPr>
        <w:t>4</w:t>
      </w:r>
      <w:r w:rsidRPr="002A33A2">
        <w:rPr>
          <w:rFonts w:ascii="Times New Roman" w:hAnsi="Times New Roman" w:cs="Times New Roman"/>
          <w:b/>
          <w:color w:val="0070C0"/>
          <w:sz w:val="72"/>
          <w:szCs w:val="72"/>
        </w:rPr>
        <w:t xml:space="preserve"> – 20</w:t>
      </w:r>
      <w:r w:rsidR="00FE201A" w:rsidRPr="002A33A2">
        <w:rPr>
          <w:rFonts w:ascii="Times New Roman" w:hAnsi="Times New Roman" w:cs="Times New Roman"/>
          <w:b/>
          <w:color w:val="0070C0"/>
          <w:sz w:val="72"/>
          <w:szCs w:val="72"/>
        </w:rPr>
        <w:t>2</w:t>
      </w:r>
      <w:r w:rsidR="002A33A2" w:rsidRPr="002A33A2">
        <w:rPr>
          <w:rFonts w:ascii="Times New Roman" w:hAnsi="Times New Roman" w:cs="Times New Roman"/>
          <w:b/>
          <w:color w:val="0070C0"/>
          <w:sz w:val="72"/>
          <w:szCs w:val="72"/>
        </w:rPr>
        <w:t>5</w:t>
      </w:r>
      <w:r w:rsidRPr="002A33A2">
        <w:rPr>
          <w:rFonts w:ascii="Times New Roman" w:hAnsi="Times New Roman" w:cs="Times New Roman"/>
          <w:b/>
          <w:color w:val="0070C0"/>
          <w:sz w:val="56"/>
          <w:szCs w:val="56"/>
        </w:rPr>
        <w:t xml:space="preserve"> учебный год</w:t>
      </w:r>
    </w:p>
    <w:p w:rsidR="004471E1" w:rsidRPr="002A33A2" w:rsidRDefault="004471E1" w:rsidP="009216EF">
      <w:pPr>
        <w:jc w:val="center"/>
        <w:rPr>
          <w:rFonts w:ascii="Times New Roman" w:hAnsi="Times New Roman" w:cs="Times New Roman"/>
          <w:b/>
          <w:color w:val="0070C0"/>
          <w:sz w:val="56"/>
          <w:szCs w:val="56"/>
        </w:rPr>
      </w:pPr>
    </w:p>
    <w:p w:rsidR="00CE7171" w:rsidRDefault="004471E1" w:rsidP="009216EF">
      <w:pPr>
        <w:jc w:val="center"/>
        <w:rPr>
          <w:rFonts w:ascii="Times New Roman" w:hAnsi="Times New Roman" w:cs="Times New Roman"/>
          <w:b/>
          <w:sz w:val="24"/>
          <w:szCs w:val="24"/>
        </w:rPr>
      </w:pPr>
      <w:r>
        <w:rPr>
          <w:noProof/>
        </w:rPr>
        <w:drawing>
          <wp:inline distT="0" distB="0" distL="0" distR="0" wp14:anchorId="00E77C43" wp14:editId="48E3CD61">
            <wp:extent cx="3497580" cy="2819400"/>
            <wp:effectExtent l="0" t="0" r="0" b="0"/>
            <wp:docPr id="4" name="Рисунок 4" descr="Школа №19 - Методическая ра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а №19 - Методическая работа"/>
                    <pic:cNvPicPr>
                      <a:picLocks noChangeAspect="1" noChangeArrowheads="1"/>
                    </pic:cNvPicPr>
                  </pic:nvPicPr>
                  <pic:blipFill rotWithShape="1">
                    <a:blip r:embed="rId6">
                      <a:extLst>
                        <a:ext uri="{28A0092B-C50C-407E-A947-70E740481C1C}">
                          <a14:useLocalDpi xmlns:a14="http://schemas.microsoft.com/office/drawing/2010/main" val="0"/>
                        </a:ext>
                      </a:extLst>
                    </a:blip>
                    <a:srcRect t="11271"/>
                    <a:stretch/>
                  </pic:blipFill>
                  <pic:spPr bwMode="auto">
                    <a:xfrm>
                      <a:off x="0" y="0"/>
                      <a:ext cx="3497580" cy="2819400"/>
                    </a:xfrm>
                    <a:prstGeom prst="rect">
                      <a:avLst/>
                    </a:prstGeom>
                    <a:noFill/>
                    <a:ln>
                      <a:noFill/>
                    </a:ln>
                    <a:extLst>
                      <a:ext uri="{53640926-AAD7-44D8-BBD7-CCE9431645EC}">
                        <a14:shadowObscured xmlns:a14="http://schemas.microsoft.com/office/drawing/2010/main"/>
                      </a:ext>
                    </a:extLst>
                  </pic:spPr>
                </pic:pic>
              </a:graphicData>
            </a:graphic>
          </wp:inline>
        </w:drawing>
      </w:r>
    </w:p>
    <w:p w:rsidR="00CE7171" w:rsidRDefault="00CE7171" w:rsidP="009216EF">
      <w:pPr>
        <w:jc w:val="center"/>
        <w:rPr>
          <w:rFonts w:ascii="Times New Roman" w:hAnsi="Times New Roman" w:cs="Times New Roman"/>
          <w:b/>
          <w:sz w:val="24"/>
          <w:szCs w:val="24"/>
        </w:rPr>
      </w:pPr>
    </w:p>
    <w:p w:rsidR="004471E1" w:rsidRDefault="004471E1" w:rsidP="009216EF">
      <w:pPr>
        <w:jc w:val="center"/>
        <w:rPr>
          <w:rFonts w:ascii="Times New Roman" w:hAnsi="Times New Roman" w:cs="Times New Roman"/>
          <w:b/>
          <w:sz w:val="24"/>
          <w:szCs w:val="24"/>
        </w:rPr>
      </w:pPr>
    </w:p>
    <w:p w:rsidR="004471E1" w:rsidRDefault="004471E1" w:rsidP="009216EF">
      <w:pPr>
        <w:jc w:val="center"/>
        <w:rPr>
          <w:rFonts w:ascii="Times New Roman" w:hAnsi="Times New Roman" w:cs="Times New Roman"/>
          <w:b/>
          <w:sz w:val="24"/>
          <w:szCs w:val="24"/>
        </w:rPr>
      </w:pPr>
    </w:p>
    <w:p w:rsidR="009216EF" w:rsidRPr="005515FE" w:rsidRDefault="00CE7171" w:rsidP="00CE7171">
      <w:pPr>
        <w:rPr>
          <w:rFonts w:ascii="Times New Roman" w:hAnsi="Times New Roman" w:cs="Times New Roman"/>
          <w:b/>
          <w:sz w:val="24"/>
          <w:szCs w:val="24"/>
        </w:rPr>
      </w:pPr>
      <w:r>
        <w:rPr>
          <w:rFonts w:ascii="Times New Roman" w:hAnsi="Times New Roman" w:cs="Times New Roman"/>
          <w:b/>
          <w:sz w:val="24"/>
          <w:szCs w:val="24"/>
        </w:rPr>
        <w:t xml:space="preserve">                                                  </w:t>
      </w:r>
      <w:r w:rsidR="00DF04F2">
        <w:rPr>
          <w:rFonts w:ascii="Times New Roman" w:hAnsi="Times New Roman" w:cs="Times New Roman"/>
          <w:b/>
          <w:sz w:val="24"/>
          <w:szCs w:val="24"/>
        </w:rPr>
        <w:t xml:space="preserve">   </w:t>
      </w:r>
      <w:r w:rsidR="00FE201A">
        <w:rPr>
          <w:rFonts w:ascii="Times New Roman" w:hAnsi="Times New Roman" w:cs="Times New Roman"/>
          <w:b/>
          <w:sz w:val="24"/>
          <w:szCs w:val="24"/>
        </w:rPr>
        <w:t xml:space="preserve">  КАЛУГА, 202</w:t>
      </w:r>
      <w:r w:rsidR="002A33A2">
        <w:rPr>
          <w:rFonts w:ascii="Times New Roman" w:hAnsi="Times New Roman" w:cs="Times New Roman"/>
          <w:b/>
          <w:sz w:val="24"/>
          <w:szCs w:val="24"/>
        </w:rPr>
        <w:t>5</w:t>
      </w:r>
      <w:r>
        <w:rPr>
          <w:rFonts w:ascii="Times New Roman" w:hAnsi="Times New Roman" w:cs="Times New Roman"/>
          <w:b/>
          <w:sz w:val="24"/>
          <w:szCs w:val="24"/>
        </w:rPr>
        <w:t xml:space="preserve"> г</w:t>
      </w:r>
      <w:r w:rsidRPr="005515FE">
        <w:rPr>
          <w:rFonts w:ascii="Times New Roman" w:hAnsi="Times New Roman" w:cs="Times New Roman"/>
          <w:b/>
          <w:sz w:val="24"/>
          <w:szCs w:val="24"/>
        </w:rPr>
        <w:t>.</w:t>
      </w:r>
    </w:p>
    <w:p w:rsidR="004471E1" w:rsidRDefault="004471E1" w:rsidP="00A32CA9">
      <w:pPr>
        <w:pStyle w:val="a3"/>
        <w:spacing w:before="0" w:beforeAutospacing="0" w:after="0" w:afterAutospacing="0" w:line="276" w:lineRule="auto"/>
        <w:jc w:val="both"/>
      </w:pPr>
    </w:p>
    <w:p w:rsidR="00A4015C" w:rsidRDefault="00A4015C" w:rsidP="00A32CA9">
      <w:pPr>
        <w:pStyle w:val="a3"/>
        <w:spacing w:before="0" w:beforeAutospacing="0" w:after="0" w:afterAutospacing="0" w:line="276" w:lineRule="auto"/>
        <w:jc w:val="both"/>
      </w:pPr>
    </w:p>
    <w:p w:rsidR="00A4015C" w:rsidRDefault="00A4015C" w:rsidP="00A32CA9">
      <w:pPr>
        <w:pStyle w:val="a3"/>
        <w:spacing w:before="0" w:beforeAutospacing="0" w:after="0" w:afterAutospacing="0" w:line="276" w:lineRule="auto"/>
        <w:jc w:val="both"/>
      </w:pPr>
    </w:p>
    <w:p w:rsidR="00A4015C" w:rsidRDefault="00A4015C" w:rsidP="00A32CA9">
      <w:pPr>
        <w:pStyle w:val="a3"/>
        <w:spacing w:before="0" w:beforeAutospacing="0" w:after="0" w:afterAutospacing="0" w:line="276" w:lineRule="auto"/>
        <w:jc w:val="both"/>
      </w:pPr>
    </w:p>
    <w:p w:rsidR="00DD7AD6" w:rsidRDefault="00DD7AD6" w:rsidP="005C579B">
      <w:pPr>
        <w:spacing w:after="0"/>
        <w:jc w:val="both"/>
        <w:rPr>
          <w:rFonts w:ascii="Times New Roman" w:eastAsia="Times New Roman" w:hAnsi="Times New Roman" w:cs="Times New Roman"/>
          <w:sz w:val="24"/>
          <w:szCs w:val="24"/>
        </w:rPr>
      </w:pPr>
    </w:p>
    <w:p w:rsidR="00A26F0B" w:rsidRDefault="00FE201A" w:rsidP="009216EF">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Методическая тема школы </w:t>
      </w:r>
      <w:r w:rsidR="005C579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202</w:t>
      </w:r>
      <w:r w:rsidR="005C579B">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5C579B">
        <w:rPr>
          <w:rFonts w:ascii="Times New Roman" w:eastAsia="Times New Roman" w:hAnsi="Times New Roman" w:cs="Times New Roman"/>
          <w:sz w:val="24"/>
          <w:szCs w:val="24"/>
        </w:rPr>
        <w:t>5</w:t>
      </w:r>
      <w:r w:rsidR="00EE00C8" w:rsidRPr="00EE00C8">
        <w:rPr>
          <w:rFonts w:ascii="Times New Roman" w:eastAsia="Times New Roman" w:hAnsi="Times New Roman" w:cs="Times New Roman"/>
          <w:sz w:val="24"/>
          <w:szCs w:val="24"/>
        </w:rPr>
        <w:t xml:space="preserve"> учебн</w:t>
      </w:r>
      <w:r w:rsidR="005C579B">
        <w:rPr>
          <w:rFonts w:ascii="Times New Roman" w:eastAsia="Times New Roman" w:hAnsi="Times New Roman" w:cs="Times New Roman"/>
          <w:sz w:val="24"/>
          <w:szCs w:val="24"/>
        </w:rPr>
        <w:t>ом</w:t>
      </w:r>
      <w:r w:rsidR="00EE00C8" w:rsidRPr="00EE00C8">
        <w:rPr>
          <w:rFonts w:ascii="Times New Roman" w:eastAsia="Times New Roman" w:hAnsi="Times New Roman" w:cs="Times New Roman"/>
          <w:sz w:val="24"/>
          <w:szCs w:val="24"/>
        </w:rPr>
        <w:t xml:space="preserve"> год</w:t>
      </w:r>
      <w:r w:rsidR="005C579B">
        <w:rPr>
          <w:rFonts w:ascii="Times New Roman" w:eastAsia="Times New Roman" w:hAnsi="Times New Roman" w:cs="Times New Roman"/>
          <w:sz w:val="24"/>
          <w:szCs w:val="24"/>
        </w:rPr>
        <w:t>у</w:t>
      </w:r>
      <w:r w:rsidR="00EE00C8" w:rsidRPr="00EE00C8">
        <w:rPr>
          <w:rFonts w:ascii="Times New Roman" w:eastAsia="Times New Roman" w:hAnsi="Times New Roman" w:cs="Times New Roman"/>
          <w:sz w:val="24"/>
          <w:szCs w:val="24"/>
        </w:rPr>
        <w:t xml:space="preserve">: </w:t>
      </w:r>
      <w:r w:rsidR="00A26F0B" w:rsidRPr="00A26F0B">
        <w:rPr>
          <w:rFonts w:ascii="Times New Roman" w:eastAsia="Times New Roman" w:hAnsi="Times New Roman" w:cs="Times New Roman"/>
          <w:sz w:val="24"/>
          <w:szCs w:val="24"/>
        </w:rPr>
        <w:t>«Развитие профессиональной компетентности учителя в вопросах организации практико-ориентированного подхода в образовании».</w:t>
      </w:r>
    </w:p>
    <w:p w:rsidR="00A26F0B" w:rsidRDefault="009216EF" w:rsidP="009216EF">
      <w:pPr>
        <w:spacing w:after="0"/>
        <w:ind w:firstLine="900"/>
        <w:jc w:val="both"/>
        <w:rPr>
          <w:rFonts w:ascii="Times New Roman" w:hAnsi="Times New Roman" w:cs="Times New Roman"/>
          <w:sz w:val="24"/>
          <w:szCs w:val="24"/>
        </w:rPr>
      </w:pPr>
      <w:r w:rsidRPr="004E6384">
        <w:rPr>
          <w:rFonts w:ascii="Times New Roman" w:hAnsi="Times New Roman" w:cs="Times New Roman"/>
          <w:b/>
          <w:color w:val="1F497D" w:themeColor="text2"/>
          <w:sz w:val="24"/>
          <w:szCs w:val="24"/>
        </w:rPr>
        <w:t>ЦЕЛЬ:</w:t>
      </w:r>
      <w:r w:rsidR="005242A5" w:rsidRPr="004E6384">
        <w:rPr>
          <w:rFonts w:ascii="Times New Roman" w:hAnsi="Times New Roman" w:cs="Times New Roman"/>
          <w:b/>
          <w:color w:val="1F497D" w:themeColor="text2"/>
          <w:sz w:val="24"/>
          <w:szCs w:val="24"/>
        </w:rPr>
        <w:t xml:space="preserve"> </w:t>
      </w:r>
      <w:r w:rsidR="00A26F0B" w:rsidRPr="00A26F0B">
        <w:rPr>
          <w:rFonts w:ascii="Times New Roman" w:hAnsi="Times New Roman" w:cs="Times New Roman"/>
          <w:sz w:val="24"/>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в соответствии с требованиями новых образовательных стандартов; создание образовательного пространства, способствующего организации практико-ориентированного подхода в образовании.</w:t>
      </w:r>
    </w:p>
    <w:p w:rsidR="009216EF" w:rsidRPr="004E6384" w:rsidRDefault="009216EF" w:rsidP="009216EF">
      <w:pPr>
        <w:spacing w:after="0"/>
        <w:ind w:firstLine="900"/>
        <w:jc w:val="both"/>
        <w:rPr>
          <w:rFonts w:ascii="Times New Roman" w:hAnsi="Times New Roman" w:cs="Times New Roman"/>
          <w:b/>
          <w:color w:val="1F497D" w:themeColor="text2"/>
          <w:sz w:val="24"/>
          <w:szCs w:val="24"/>
        </w:rPr>
      </w:pPr>
      <w:r w:rsidRPr="004E6384">
        <w:rPr>
          <w:rFonts w:ascii="Times New Roman" w:hAnsi="Times New Roman" w:cs="Times New Roman"/>
          <w:b/>
          <w:color w:val="1F497D" w:themeColor="text2"/>
          <w:sz w:val="24"/>
          <w:szCs w:val="24"/>
        </w:rPr>
        <w:t>ЗАДАЧИ:</w:t>
      </w:r>
    </w:p>
    <w:p w:rsidR="00A26F0B" w:rsidRPr="00A26F0B" w:rsidRDefault="00A26F0B"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Pr="00A26F0B">
        <w:rPr>
          <w:rFonts w:ascii="Times New Roman" w:eastAsia="Times New Roman" w:hAnsi="Times New Roman"/>
          <w:sz w:val="23"/>
          <w:szCs w:val="23"/>
        </w:rPr>
        <w:t xml:space="preserve">оздать оптимальные условия (правовые и организационные) для повышения  образовательного уровня педагогических работников по квалификации с учётом современных требований (нормативно-правовой базы).  </w:t>
      </w:r>
    </w:p>
    <w:p w:rsidR="00A26F0B" w:rsidRPr="00A26F0B" w:rsidRDefault="00A26F0B"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о</w:t>
      </w:r>
      <w:r w:rsidRPr="00A26F0B">
        <w:rPr>
          <w:rFonts w:ascii="Times New Roman" w:eastAsia="Times New Roman" w:hAnsi="Times New Roman"/>
          <w:sz w:val="23"/>
          <w:szCs w:val="23"/>
        </w:rPr>
        <w:t>беспечить рост профессиональной компетентности педагогов школы в рамках организации практико-ориентированного подхода в образовании, способствующего формированию функциональной грамотности  с целью раскрытия личностного, интеллектуального, творческого потенциала обучающихся.</w:t>
      </w:r>
    </w:p>
    <w:p w:rsidR="00A26F0B" w:rsidRPr="00A26F0B" w:rsidRDefault="00A26F0B"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Pr="00A26F0B">
        <w:rPr>
          <w:rFonts w:ascii="Times New Roman" w:eastAsia="Times New Roman" w:hAnsi="Times New Roman"/>
          <w:sz w:val="23"/>
          <w:szCs w:val="23"/>
        </w:rPr>
        <w:t xml:space="preserve">овершенствовать учебно-методическое и информационно-техническое обеспечение образовательной деятельности с учётом  современных тенденций развития образования.  </w:t>
      </w:r>
    </w:p>
    <w:p w:rsidR="00A26F0B" w:rsidRPr="00A26F0B" w:rsidRDefault="00A26F0B"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Pr="00A26F0B">
        <w:rPr>
          <w:rFonts w:ascii="Times New Roman" w:eastAsia="Times New Roman" w:hAnsi="Times New Roman"/>
          <w:sz w:val="23"/>
          <w:szCs w:val="23"/>
        </w:rPr>
        <w:t>оздать условия для применения учителем цифровых и нецифровых инструментов для достижения педагогических задач.</w:t>
      </w:r>
    </w:p>
    <w:p w:rsidR="00A26F0B" w:rsidRPr="00A26F0B" w:rsidRDefault="004353DF"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00A26F0B" w:rsidRPr="00A26F0B">
        <w:rPr>
          <w:rFonts w:ascii="Times New Roman" w:eastAsia="Times New Roman" w:hAnsi="Times New Roman"/>
          <w:sz w:val="23"/>
          <w:szCs w:val="23"/>
        </w:rPr>
        <w:t>оздать условия мотивации профессионального развития педагогических кадров за счет участия в инновационных проектах школы.</w:t>
      </w:r>
    </w:p>
    <w:p w:rsidR="00A26F0B" w:rsidRPr="00A26F0B" w:rsidRDefault="004353DF"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00A26F0B" w:rsidRPr="00A26F0B">
        <w:rPr>
          <w:rFonts w:ascii="Times New Roman" w:eastAsia="Times New Roman" w:hAnsi="Times New Roman"/>
          <w:sz w:val="23"/>
          <w:szCs w:val="23"/>
        </w:rPr>
        <w:t>овершенствовать систему мониторинга и диагностики успешности образования, уровня профессиональной компетент</w:t>
      </w:r>
      <w:r>
        <w:rPr>
          <w:rFonts w:ascii="Times New Roman" w:eastAsia="Times New Roman" w:hAnsi="Times New Roman"/>
          <w:sz w:val="23"/>
          <w:szCs w:val="23"/>
        </w:rPr>
        <w:t>н</w:t>
      </w:r>
      <w:r w:rsidR="00A26F0B" w:rsidRPr="00A26F0B">
        <w:rPr>
          <w:rFonts w:ascii="Times New Roman" w:eastAsia="Times New Roman" w:hAnsi="Times New Roman"/>
          <w:sz w:val="23"/>
          <w:szCs w:val="23"/>
        </w:rPr>
        <w:t xml:space="preserve">ости и методической подготовки педагогов. </w:t>
      </w:r>
    </w:p>
    <w:p w:rsidR="00FE201A" w:rsidRPr="00492E78" w:rsidRDefault="00FE201A" w:rsidP="007A1EE2">
      <w:pPr>
        <w:tabs>
          <w:tab w:val="left" w:pos="993"/>
        </w:tabs>
        <w:ind w:left="720"/>
        <w:contextualSpacing/>
        <w:jc w:val="both"/>
        <w:rPr>
          <w:rFonts w:ascii="Times New Roman" w:eastAsia="Times New Roman" w:hAnsi="Times New Roman"/>
          <w:sz w:val="24"/>
          <w:szCs w:val="23"/>
        </w:rPr>
      </w:pPr>
    </w:p>
    <w:p w:rsidR="00FE201A" w:rsidRPr="00FE201A" w:rsidRDefault="00FE201A" w:rsidP="00FE201A">
      <w:pPr>
        <w:tabs>
          <w:tab w:val="left" w:pos="993"/>
        </w:tabs>
        <w:contextualSpacing/>
        <w:jc w:val="both"/>
        <w:rPr>
          <w:rFonts w:ascii="Times New Roman" w:eastAsia="Times New Roman" w:hAnsi="Times New Roman"/>
          <w:sz w:val="24"/>
          <w:szCs w:val="23"/>
        </w:rPr>
      </w:pPr>
      <w:r>
        <w:rPr>
          <w:rFonts w:ascii="Times New Roman" w:hAnsi="Times New Roman"/>
          <w:b/>
          <w:noProof/>
          <w:sz w:val="28"/>
          <w:szCs w:val="28"/>
        </w:rPr>
        <w:drawing>
          <wp:anchor distT="0" distB="0" distL="114300" distR="114300" simplePos="0" relativeHeight="251658240" behindDoc="1" locked="0" layoutInCell="1" allowOverlap="1" wp14:anchorId="20D056B6" wp14:editId="739B3D5C">
            <wp:simplePos x="0" y="0"/>
            <wp:positionH relativeFrom="margin">
              <wp:posOffset>-295910</wp:posOffset>
            </wp:positionH>
            <wp:positionV relativeFrom="paragraph">
              <wp:posOffset>349885</wp:posOffset>
            </wp:positionV>
            <wp:extent cx="6537960" cy="2338070"/>
            <wp:effectExtent l="0" t="0" r="0" b="0"/>
            <wp:wrapTight wrapText="bothSides">
              <wp:wrapPolygon edited="0">
                <wp:start x="0" y="0"/>
                <wp:lineTo x="0" y="21471"/>
                <wp:lineTo x="21524" y="21471"/>
                <wp:lineTo x="2152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310" t="39185" r="8682" b="8081"/>
                    <a:stretch>
                      <a:fillRect/>
                    </a:stretch>
                  </pic:blipFill>
                  <pic:spPr bwMode="auto">
                    <a:xfrm>
                      <a:off x="0" y="0"/>
                      <a:ext cx="6537960" cy="2338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201A" w:rsidRPr="00492E78" w:rsidRDefault="00FE201A" w:rsidP="00FE201A">
      <w:pPr>
        <w:tabs>
          <w:tab w:val="left" w:pos="993"/>
        </w:tabs>
        <w:contextualSpacing/>
        <w:jc w:val="center"/>
        <w:rPr>
          <w:rFonts w:ascii="Times New Roman" w:hAnsi="Times New Roman"/>
          <w:b/>
          <w:sz w:val="28"/>
          <w:szCs w:val="28"/>
        </w:rPr>
      </w:pPr>
    </w:p>
    <w:p w:rsidR="000836B4" w:rsidRPr="0070750F" w:rsidRDefault="00FE201A" w:rsidP="000836B4">
      <w:pPr>
        <w:jc w:val="both"/>
        <w:rPr>
          <w:rFonts w:ascii="Times New Roman" w:hAnsi="Times New Roman" w:cs="Times New Roman"/>
          <w:b/>
          <w:color w:val="1F497D" w:themeColor="text2"/>
          <w:sz w:val="24"/>
          <w:szCs w:val="24"/>
        </w:rPr>
      </w:pPr>
      <w:r w:rsidRPr="00FE201A">
        <w:rPr>
          <w:rFonts w:ascii="Times New Roman" w:hAnsi="Times New Roman" w:cs="Times New Roman"/>
          <w:b/>
          <w:color w:val="1F497D" w:themeColor="text2"/>
          <w:sz w:val="24"/>
          <w:szCs w:val="24"/>
        </w:rPr>
        <w:t>Приоритетные направления методической работы школы</w:t>
      </w:r>
      <w:r>
        <w:rPr>
          <w:rFonts w:ascii="Times New Roman" w:hAnsi="Times New Roman" w:cs="Times New Roman"/>
          <w:b/>
          <w:color w:val="1F497D" w:themeColor="text2"/>
          <w:sz w:val="24"/>
          <w:szCs w:val="24"/>
        </w:rPr>
        <w:t xml:space="preserve"> в 202</w:t>
      </w:r>
      <w:r w:rsidR="007A1EE2">
        <w:rPr>
          <w:rFonts w:ascii="Times New Roman" w:hAnsi="Times New Roman" w:cs="Times New Roman"/>
          <w:b/>
          <w:color w:val="1F497D" w:themeColor="text2"/>
          <w:sz w:val="24"/>
          <w:szCs w:val="24"/>
        </w:rPr>
        <w:t>4</w:t>
      </w:r>
      <w:r>
        <w:rPr>
          <w:rFonts w:ascii="Times New Roman" w:hAnsi="Times New Roman" w:cs="Times New Roman"/>
          <w:b/>
          <w:color w:val="1F497D" w:themeColor="text2"/>
          <w:sz w:val="24"/>
          <w:szCs w:val="24"/>
        </w:rPr>
        <w:t>-202</w:t>
      </w:r>
      <w:r w:rsidR="007A1EE2">
        <w:rPr>
          <w:rFonts w:ascii="Times New Roman" w:hAnsi="Times New Roman" w:cs="Times New Roman"/>
          <w:b/>
          <w:color w:val="1F497D" w:themeColor="text2"/>
          <w:sz w:val="24"/>
          <w:szCs w:val="24"/>
        </w:rPr>
        <w:t>5</w:t>
      </w:r>
      <w:r w:rsidR="007E78F8" w:rsidRPr="0070750F">
        <w:rPr>
          <w:rFonts w:ascii="Times New Roman" w:hAnsi="Times New Roman" w:cs="Times New Roman"/>
          <w:b/>
          <w:color w:val="1F497D" w:themeColor="text2"/>
          <w:sz w:val="24"/>
          <w:szCs w:val="24"/>
        </w:rPr>
        <w:t xml:space="preserve"> учебном году </w:t>
      </w:r>
    </w:p>
    <w:p w:rsidR="00FE201A" w:rsidRPr="00FE201A" w:rsidRDefault="00FE201A" w:rsidP="00FE201A">
      <w:pPr>
        <w:spacing w:after="0"/>
        <w:jc w:val="both"/>
        <w:rPr>
          <w:rFonts w:ascii="Times New Roman" w:hAnsi="Times New Roman" w:cs="Times New Roman"/>
          <w:sz w:val="24"/>
          <w:szCs w:val="24"/>
        </w:rPr>
      </w:pPr>
      <w:r w:rsidRPr="00FE20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201A">
        <w:rPr>
          <w:rFonts w:ascii="Times New Roman" w:hAnsi="Times New Roman" w:cs="Times New Roman"/>
          <w:sz w:val="24"/>
          <w:szCs w:val="24"/>
        </w:rPr>
        <w:t>Инновационное, научно-исследовательское.</w:t>
      </w:r>
    </w:p>
    <w:p w:rsidR="00FE201A" w:rsidRPr="00FE201A" w:rsidRDefault="00FE201A" w:rsidP="00FE201A">
      <w:pPr>
        <w:spacing w:after="0"/>
        <w:jc w:val="both"/>
        <w:rPr>
          <w:rFonts w:ascii="Times New Roman" w:hAnsi="Times New Roman" w:cs="Times New Roman"/>
          <w:sz w:val="24"/>
          <w:szCs w:val="24"/>
        </w:rPr>
      </w:pPr>
      <w:r w:rsidRPr="00FE201A">
        <w:rPr>
          <w:rFonts w:ascii="Times New Roman" w:hAnsi="Times New Roman" w:cs="Times New Roman"/>
          <w:sz w:val="24"/>
          <w:szCs w:val="24"/>
        </w:rPr>
        <w:t xml:space="preserve">-  Информационно-методическое. </w:t>
      </w:r>
    </w:p>
    <w:p w:rsidR="00FE201A" w:rsidRPr="00FE201A" w:rsidRDefault="00FE201A" w:rsidP="00FE201A">
      <w:pPr>
        <w:spacing w:after="0"/>
        <w:jc w:val="both"/>
        <w:rPr>
          <w:rFonts w:ascii="Times New Roman" w:hAnsi="Times New Roman" w:cs="Times New Roman"/>
          <w:sz w:val="24"/>
          <w:szCs w:val="24"/>
        </w:rPr>
      </w:pPr>
      <w:r w:rsidRPr="00FE201A">
        <w:rPr>
          <w:rFonts w:ascii="Times New Roman" w:hAnsi="Times New Roman" w:cs="Times New Roman"/>
          <w:sz w:val="24"/>
          <w:szCs w:val="24"/>
        </w:rPr>
        <w:lastRenderedPageBreak/>
        <w:t>-  Диагностика и мониторинг образовательного процесса.</w:t>
      </w:r>
    </w:p>
    <w:p w:rsidR="00FE201A" w:rsidRPr="00FE201A" w:rsidRDefault="00FE201A" w:rsidP="00FE201A">
      <w:pPr>
        <w:spacing w:after="0"/>
        <w:jc w:val="both"/>
        <w:rPr>
          <w:rFonts w:ascii="Times New Roman" w:hAnsi="Times New Roman" w:cs="Times New Roman"/>
          <w:sz w:val="24"/>
          <w:szCs w:val="24"/>
        </w:rPr>
      </w:pPr>
      <w:r w:rsidRPr="00FE201A">
        <w:rPr>
          <w:rFonts w:ascii="Times New Roman" w:hAnsi="Times New Roman" w:cs="Times New Roman"/>
          <w:sz w:val="24"/>
          <w:szCs w:val="24"/>
        </w:rPr>
        <w:t>-  Работа с педагогическими кадрами.</w:t>
      </w:r>
    </w:p>
    <w:p w:rsidR="009216EF" w:rsidRDefault="009216EF" w:rsidP="00FE201A">
      <w:pPr>
        <w:spacing w:after="0"/>
        <w:jc w:val="both"/>
        <w:rPr>
          <w:rFonts w:ascii="Times New Roman" w:hAnsi="Times New Roman" w:cs="Times New Roman"/>
          <w:sz w:val="24"/>
          <w:szCs w:val="24"/>
        </w:rPr>
      </w:pPr>
    </w:p>
    <w:p w:rsidR="00A4015C" w:rsidRDefault="00A4015C" w:rsidP="00F56E57">
      <w:pPr>
        <w:rPr>
          <w:rFonts w:ascii="Times New Roman" w:hAnsi="Times New Roman"/>
          <w:b/>
          <w:sz w:val="24"/>
          <w:szCs w:val="24"/>
        </w:rPr>
      </w:pPr>
    </w:p>
    <w:p w:rsidR="00FE201A" w:rsidRPr="00492E78" w:rsidRDefault="00FE201A" w:rsidP="00FE201A">
      <w:pPr>
        <w:jc w:val="center"/>
        <w:rPr>
          <w:rFonts w:ascii="Times New Roman" w:hAnsi="Times New Roman"/>
          <w:b/>
          <w:sz w:val="24"/>
          <w:szCs w:val="24"/>
        </w:rPr>
      </w:pPr>
      <w:r w:rsidRPr="00492E78">
        <w:rPr>
          <w:rFonts w:ascii="Times New Roman" w:hAnsi="Times New Roman"/>
          <w:b/>
          <w:sz w:val="24"/>
          <w:szCs w:val="24"/>
        </w:rPr>
        <w:t>Направления работы</w:t>
      </w:r>
    </w:p>
    <w:p w:rsidR="00FE201A" w:rsidRPr="00C07C15" w:rsidRDefault="00A4015C" w:rsidP="00C07C15">
      <w:r>
        <w:rPr>
          <w:noProof/>
        </w:rPr>
        <w:pict>
          <v:rect id="Прямоугольник 17" o:spid="_x0000_s1108" style="position:absolute;margin-left:7.65pt;margin-top:10.8pt;width:186pt;height:88.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" fillcolor="#fbe5d6">
            <v:textbox style="mso-next-textbox:#Прямоугольник 17">
              <w:txbxContent>
                <w:p w:rsidR="00A4015C" w:rsidRDefault="00A4015C" w:rsidP="00C07C15">
                  <w:pPr>
                    <w:shd w:val="clear" w:color="auto" w:fill="948A54" w:themeFill="background2" w:themeFillShade="80"/>
                    <w:jc w:val="center"/>
                    <w:rPr>
                      <w:rFonts w:ascii="Times New Roman" w:hAnsi="Times New Roman"/>
                      <w:sz w:val="24"/>
                      <w:szCs w:val="24"/>
                    </w:rPr>
                  </w:pPr>
                  <w:r>
                    <w:rPr>
                      <w:rFonts w:ascii="Times New Roman" w:hAnsi="Times New Roman"/>
                      <w:sz w:val="24"/>
                      <w:szCs w:val="24"/>
                    </w:rPr>
                    <w:t>Методическое содействие развитию образовательной деятельности посредством участия в инновационных проектах</w:t>
                  </w:r>
                </w:p>
                <w:p w:rsidR="00A4015C" w:rsidRDefault="00A4015C" w:rsidP="00C07C15">
                  <w:pPr>
                    <w:shd w:val="clear" w:color="auto" w:fill="948A54" w:themeFill="background2" w:themeFillShade="80"/>
                  </w:pPr>
                </w:p>
              </w:txbxContent>
            </v:textbox>
          </v:rect>
        </w:pict>
      </w:r>
      <w:r>
        <w:rPr>
          <w:noProof/>
        </w:rPr>
        <w:pict>
          <v:rect id="Прямоугольник 16" o:spid="_x0000_s1110" style="position:absolute;margin-left:231.75pt;margin-top:17.7pt;width:186pt;height:189.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" fillcolor="#fbe5d6">
            <v:textbox style="mso-next-textbox:#Прямоугольник 16">
              <w:txbxContent>
                <w:p w:rsidR="00A4015C" w:rsidRPr="007A1EE2" w:rsidRDefault="00A4015C" w:rsidP="00C07C15">
                  <w:pPr>
                    <w:shd w:val="clear" w:color="auto" w:fill="948A54" w:themeFill="background2" w:themeFillShade="80"/>
                    <w:jc w:val="center"/>
                    <w:rPr>
                      <w:rFonts w:ascii="Times New Roman" w:hAnsi="Times New Roman"/>
                      <w:sz w:val="24"/>
                      <w:szCs w:val="24"/>
                    </w:rPr>
                  </w:pPr>
                  <w:r>
                    <w:rPr>
                      <w:rFonts w:ascii="Times New Roman" w:hAnsi="Times New Roman"/>
                      <w:sz w:val="24"/>
                      <w:szCs w:val="24"/>
                    </w:rPr>
                    <w:t>Деятельность Общешкольного Центра компетенций:</w:t>
                  </w:r>
                  <w:r w:rsidRPr="007A1EE2">
                    <w:rPr>
                      <w:rFonts w:ascii="Times New Roman" w:hAnsi="Times New Roman"/>
                      <w:sz w:val="24"/>
                      <w:szCs w:val="24"/>
                    </w:rPr>
                    <w:t xml:space="preserve"> </w:t>
                  </w:r>
                </w:p>
                <w:p w:rsidR="00A4015C" w:rsidRPr="007A1EE2" w:rsidRDefault="00A4015C" w:rsidP="00C07C15">
                  <w:pPr>
                    <w:shd w:val="clear" w:color="auto" w:fill="948A54" w:themeFill="background2" w:themeFillShade="80"/>
                    <w:spacing w:after="0"/>
                    <w:jc w:val="center"/>
                    <w:rPr>
                      <w:rFonts w:ascii="Times New Roman" w:hAnsi="Times New Roman"/>
                      <w:sz w:val="24"/>
                      <w:szCs w:val="24"/>
                    </w:rPr>
                  </w:pPr>
                  <w:r w:rsidRPr="007A1EE2">
                    <w:rPr>
                      <w:rFonts w:ascii="Times New Roman" w:hAnsi="Times New Roman"/>
                      <w:sz w:val="24"/>
                      <w:szCs w:val="24"/>
                    </w:rPr>
                    <w:t>«Поиск»</w:t>
                  </w:r>
                </w:p>
                <w:p w:rsidR="00A4015C" w:rsidRPr="007A1EE2" w:rsidRDefault="00A4015C" w:rsidP="00C07C15">
                  <w:pPr>
                    <w:shd w:val="clear" w:color="auto" w:fill="948A54" w:themeFill="background2" w:themeFillShade="80"/>
                    <w:spacing w:after="0"/>
                    <w:jc w:val="center"/>
                    <w:rPr>
                      <w:rFonts w:ascii="Times New Roman" w:hAnsi="Times New Roman"/>
                      <w:sz w:val="24"/>
                      <w:szCs w:val="24"/>
                    </w:rPr>
                  </w:pPr>
                  <w:r w:rsidRPr="007A1EE2">
                    <w:rPr>
                      <w:rFonts w:ascii="Times New Roman" w:hAnsi="Times New Roman"/>
                      <w:sz w:val="24"/>
                      <w:szCs w:val="24"/>
                    </w:rPr>
                    <w:t>«Новый опыт»</w:t>
                  </w:r>
                </w:p>
                <w:p w:rsidR="00A4015C" w:rsidRDefault="00A4015C" w:rsidP="00C07C15">
                  <w:pPr>
                    <w:shd w:val="clear" w:color="auto" w:fill="948A54" w:themeFill="background2" w:themeFillShade="80"/>
                    <w:spacing w:after="0"/>
                    <w:jc w:val="center"/>
                    <w:rPr>
                      <w:rFonts w:ascii="Times New Roman" w:hAnsi="Times New Roman"/>
                      <w:sz w:val="24"/>
                      <w:szCs w:val="24"/>
                    </w:rPr>
                  </w:pPr>
                  <w:r w:rsidRPr="007A1EE2">
                    <w:rPr>
                      <w:rFonts w:ascii="Times New Roman" w:hAnsi="Times New Roman"/>
                      <w:sz w:val="24"/>
                      <w:szCs w:val="24"/>
                    </w:rPr>
                    <w:t>«Полезный совет»</w:t>
                  </w:r>
                </w:p>
                <w:p w:rsidR="00A4015C" w:rsidRDefault="00A4015C" w:rsidP="00C07C15">
                  <w:pPr>
                    <w:shd w:val="clear" w:color="auto" w:fill="948A54" w:themeFill="background2" w:themeFillShade="80"/>
                    <w:spacing w:after="0"/>
                    <w:jc w:val="center"/>
                    <w:rPr>
                      <w:rFonts w:ascii="Times New Roman" w:hAnsi="Times New Roman"/>
                      <w:sz w:val="24"/>
                      <w:szCs w:val="24"/>
                    </w:rPr>
                  </w:pPr>
                </w:p>
                <w:p w:rsidR="00A4015C" w:rsidRDefault="00A4015C" w:rsidP="00C07C15">
                  <w:pPr>
                    <w:shd w:val="clear" w:color="auto" w:fill="948A54" w:themeFill="background2" w:themeFillShade="80"/>
                    <w:spacing w:after="0"/>
                    <w:jc w:val="center"/>
                    <w:rPr>
                      <w:rFonts w:ascii="Times New Roman" w:hAnsi="Times New Roman"/>
                      <w:sz w:val="24"/>
                      <w:szCs w:val="24"/>
                    </w:rPr>
                  </w:pPr>
                  <w:r>
                    <w:rPr>
                      <w:rFonts w:ascii="Times New Roman" w:hAnsi="Times New Roman"/>
                      <w:sz w:val="24"/>
                      <w:szCs w:val="24"/>
                    </w:rPr>
                    <w:t xml:space="preserve">Педагогический театр </w:t>
                  </w:r>
                </w:p>
                <w:p w:rsidR="00A4015C" w:rsidRDefault="00A4015C" w:rsidP="00C07C15">
                  <w:pPr>
                    <w:shd w:val="clear" w:color="auto" w:fill="948A54" w:themeFill="background2" w:themeFillShade="80"/>
                    <w:spacing w:after="0"/>
                    <w:jc w:val="center"/>
                    <w:rPr>
                      <w:rFonts w:ascii="Times New Roman" w:hAnsi="Times New Roman"/>
                      <w:sz w:val="24"/>
                      <w:szCs w:val="24"/>
                    </w:rPr>
                  </w:pPr>
                  <w:r>
                    <w:rPr>
                      <w:rFonts w:ascii="Times New Roman" w:hAnsi="Times New Roman"/>
                      <w:sz w:val="24"/>
                      <w:szCs w:val="24"/>
                    </w:rPr>
                    <w:t>«Пятый элемент»</w:t>
                  </w:r>
                </w:p>
                <w:p w:rsidR="00A4015C" w:rsidRDefault="00A4015C" w:rsidP="00C07C15">
                  <w:pPr>
                    <w:shd w:val="clear" w:color="auto" w:fill="948A54" w:themeFill="background2" w:themeFillShade="80"/>
                    <w:spacing w:after="0"/>
                    <w:jc w:val="center"/>
                    <w:rPr>
                      <w:rFonts w:ascii="Times New Roman" w:hAnsi="Times New Roman" w:cs="Times New Roman"/>
                      <w:sz w:val="24"/>
                      <w:szCs w:val="24"/>
                    </w:rPr>
                  </w:pPr>
                </w:p>
                <w:p w:rsidR="00A4015C" w:rsidRPr="007A1EE2" w:rsidRDefault="00A4015C" w:rsidP="00C07C15">
                  <w:pPr>
                    <w:shd w:val="clear" w:color="auto" w:fill="948A54" w:themeFill="background2" w:themeFillShade="80"/>
                    <w:spacing w:after="0"/>
                    <w:jc w:val="center"/>
                    <w:rPr>
                      <w:rFonts w:ascii="Times New Roman" w:hAnsi="Times New Roman" w:cs="Times New Roman"/>
                      <w:sz w:val="24"/>
                      <w:szCs w:val="24"/>
                    </w:rPr>
                  </w:pPr>
                  <w:r w:rsidRPr="007A1EE2">
                    <w:rPr>
                      <w:rFonts w:ascii="Times New Roman" w:hAnsi="Times New Roman" w:cs="Times New Roman"/>
                      <w:sz w:val="24"/>
                      <w:szCs w:val="24"/>
                    </w:rPr>
                    <w:t>Творческая педагогическая лаборатория «Нет шаблонам»</w:t>
                  </w:r>
                </w:p>
              </w:txbxContent>
            </v:textbox>
          </v:rect>
        </w:pict>
      </w:r>
      <w:r>
        <w:rPr>
          <w:noProof/>
        </w:rPr>
        <w:pict>
          <v:rect id="Прямоугольник 18" o:spid="_x0000_s1111" style="position:absolute;margin-left:578.4pt;margin-top:3.1pt;width:174.75pt;height:8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" fillcolor="#fbe5d6">
            <v:textbox style="mso-next-textbox:#Прямоугольник 18">
              <w:txbxContent>
                <w:p w:rsidR="00A4015C" w:rsidRDefault="00A4015C" w:rsidP="00FE201A">
                  <w:pPr>
                    <w:jc w:val="center"/>
                  </w:pPr>
                  <w:r>
                    <w:rPr>
                      <w:rFonts w:ascii="Times New Roman" w:hAnsi="Times New Roman"/>
                      <w:sz w:val="24"/>
                      <w:szCs w:val="24"/>
                    </w:rPr>
                    <w:t>повышение профессиональной компетенции  педагогов, необходимой для повышения качества образования</w:t>
                  </w:r>
                </w:p>
              </w:txbxContent>
            </v:textbox>
          </v:rect>
        </w:pict>
      </w:r>
    </w:p>
    <w:p w:rsidR="00FE201A" w:rsidRPr="00C07C15" w:rsidRDefault="00FE201A" w:rsidP="00C07C15"/>
    <w:p w:rsidR="00FE201A" w:rsidRPr="00C07C15" w:rsidRDefault="00FE201A" w:rsidP="00C07C15"/>
    <w:p w:rsidR="009216EF" w:rsidRPr="00C07C15" w:rsidRDefault="009216EF" w:rsidP="00C07C15"/>
    <w:p w:rsidR="009216EF" w:rsidRPr="00C07C15" w:rsidRDefault="009216EF" w:rsidP="00C07C15"/>
    <w:p w:rsidR="009216EF" w:rsidRPr="00C07C15" w:rsidRDefault="00A4015C" w:rsidP="00C07C15">
      <w:r>
        <w:pict>
          <v:rect id="_x0000_s1127" style="position:absolute;margin-left:32.25pt;margin-top:3.95pt;width:161.4pt;height:95.8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" fillcolor="#fbe5d6">
            <v:textbox>
              <w:txbxContent>
                <w:p w:rsidR="00A4015C" w:rsidRDefault="00A4015C" w:rsidP="00C07C15">
                  <w:pPr>
                    <w:shd w:val="clear" w:color="auto" w:fill="948A54" w:themeFill="background2" w:themeFillShade="80"/>
                    <w:spacing w:after="0"/>
                    <w:jc w:val="center"/>
                    <w:rPr>
                      <w:rFonts w:ascii="Times New Roman" w:hAnsi="Times New Roman"/>
                      <w:sz w:val="24"/>
                      <w:szCs w:val="24"/>
                    </w:rPr>
                  </w:pPr>
                  <w:r>
                    <w:rPr>
                      <w:rFonts w:ascii="Times New Roman" w:hAnsi="Times New Roman"/>
                      <w:sz w:val="24"/>
                      <w:szCs w:val="24"/>
                    </w:rPr>
                    <w:t>Реализация Программы развития и общешкольной методической темы:</w:t>
                  </w:r>
                </w:p>
                <w:p w:rsidR="00A4015C" w:rsidRDefault="00A4015C" w:rsidP="00C07C15">
                  <w:pPr>
                    <w:pStyle w:val="a7"/>
                    <w:numPr>
                      <w:ilvl w:val="0"/>
                      <w:numId w:val="23"/>
                    </w:numPr>
                    <w:shd w:val="clear" w:color="auto" w:fill="948A54" w:themeFill="background2" w:themeFillShade="80"/>
                    <w:spacing w:after="0"/>
                    <w:rPr>
                      <w:rFonts w:ascii="Times New Roman" w:hAnsi="Times New Roman"/>
                      <w:sz w:val="24"/>
                      <w:szCs w:val="24"/>
                    </w:rPr>
                  </w:pPr>
                  <w:r>
                    <w:rPr>
                      <w:rFonts w:ascii="Times New Roman" w:hAnsi="Times New Roman"/>
                      <w:sz w:val="24"/>
                      <w:szCs w:val="24"/>
                    </w:rPr>
                    <w:t>МО</w:t>
                  </w:r>
                </w:p>
                <w:p w:rsidR="00A4015C" w:rsidRDefault="00A4015C" w:rsidP="00C07C15">
                  <w:pPr>
                    <w:pStyle w:val="a7"/>
                    <w:numPr>
                      <w:ilvl w:val="0"/>
                      <w:numId w:val="23"/>
                    </w:numPr>
                    <w:shd w:val="clear" w:color="auto" w:fill="948A54" w:themeFill="background2" w:themeFillShade="80"/>
                    <w:spacing w:after="0"/>
                    <w:rPr>
                      <w:rFonts w:ascii="Times New Roman" w:hAnsi="Times New Roman"/>
                      <w:sz w:val="24"/>
                      <w:szCs w:val="24"/>
                    </w:rPr>
                  </w:pPr>
                  <w:r>
                    <w:rPr>
                      <w:rFonts w:ascii="Times New Roman" w:hAnsi="Times New Roman"/>
                      <w:sz w:val="24"/>
                      <w:szCs w:val="24"/>
                    </w:rPr>
                    <w:t>Проектные группы</w:t>
                  </w:r>
                </w:p>
                <w:p w:rsidR="00A4015C" w:rsidRPr="00EC6D4D" w:rsidRDefault="00A4015C" w:rsidP="00C07C15">
                  <w:pPr>
                    <w:pStyle w:val="a7"/>
                    <w:numPr>
                      <w:ilvl w:val="0"/>
                      <w:numId w:val="23"/>
                    </w:numPr>
                    <w:shd w:val="clear" w:color="auto" w:fill="948A54" w:themeFill="background2" w:themeFillShade="80"/>
                    <w:spacing w:after="0"/>
                    <w:rPr>
                      <w:rFonts w:ascii="Times New Roman" w:hAnsi="Times New Roman"/>
                      <w:sz w:val="24"/>
                      <w:szCs w:val="24"/>
                    </w:rPr>
                  </w:pPr>
                  <w:r>
                    <w:rPr>
                      <w:rFonts w:ascii="Times New Roman" w:hAnsi="Times New Roman"/>
                      <w:sz w:val="24"/>
                      <w:szCs w:val="24"/>
                    </w:rPr>
                    <w:t>Творческие группы</w:t>
                  </w:r>
                </w:p>
              </w:txbxContent>
            </v:textbox>
          </v:rect>
        </w:pict>
      </w:r>
    </w:p>
    <w:p w:rsidR="007A1EE2" w:rsidRPr="00C07C15" w:rsidRDefault="007A1EE2" w:rsidP="00C07C15"/>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CF5FDE">
      <w:pPr>
        <w:shd w:val="clear" w:color="auto" w:fill="FFFFFF"/>
        <w:spacing w:after="0"/>
        <w:jc w:val="both"/>
        <w:rPr>
          <w:rFonts w:ascii="Times New Roman" w:eastAsia="Times New Roman" w:hAnsi="Times New Roman" w:cs="Times New Roman"/>
          <w:color w:val="000000"/>
          <w:sz w:val="24"/>
          <w:szCs w:val="24"/>
        </w:rPr>
      </w:pPr>
    </w:p>
    <w:p w:rsidR="00F94049" w:rsidRDefault="00F94049" w:rsidP="005242A5">
      <w:pPr>
        <w:spacing w:after="0"/>
        <w:jc w:val="both"/>
        <w:rPr>
          <w:rFonts w:ascii="Times New Roman" w:hAnsi="Times New Roman" w:cs="Times New Roman"/>
          <w:sz w:val="24"/>
          <w:szCs w:val="24"/>
        </w:rPr>
      </w:pPr>
    </w:p>
    <w:p w:rsidR="00086432" w:rsidRPr="00A4015C" w:rsidRDefault="00086432" w:rsidP="00A4015C">
      <w:pPr>
        <w:spacing w:after="0"/>
        <w:jc w:val="center"/>
        <w:rPr>
          <w:rFonts w:ascii="Times New Roman" w:hAnsi="Times New Roman" w:cs="Times New Roman"/>
          <w:b/>
          <w:sz w:val="28"/>
          <w:szCs w:val="24"/>
        </w:rPr>
      </w:pPr>
      <w:r w:rsidRPr="00A4015C">
        <w:rPr>
          <w:rFonts w:ascii="Times New Roman" w:hAnsi="Times New Roman" w:cs="Times New Roman"/>
          <w:b/>
          <w:sz w:val="28"/>
          <w:szCs w:val="24"/>
        </w:rPr>
        <w:t>Диагностика профессиональных компетенций педагогов</w:t>
      </w:r>
    </w:p>
    <w:p w:rsidR="005263C4" w:rsidRPr="00A4015C" w:rsidRDefault="00661816" w:rsidP="00A4015C">
      <w:pPr>
        <w:spacing w:after="0"/>
        <w:jc w:val="center"/>
        <w:rPr>
          <w:rFonts w:ascii="Times New Roman" w:hAnsi="Times New Roman" w:cs="Times New Roman"/>
          <w:i/>
          <w:sz w:val="24"/>
          <w:szCs w:val="24"/>
        </w:rPr>
      </w:pPr>
      <w:r w:rsidRPr="00A4015C">
        <w:rPr>
          <w:rFonts w:ascii="Times New Roman" w:hAnsi="Times New Roman" w:cs="Times New Roman"/>
          <w:b/>
          <w:sz w:val="24"/>
          <w:szCs w:val="24"/>
        </w:rPr>
        <w:t xml:space="preserve">Итоги </w:t>
      </w:r>
      <w:r w:rsidR="005263C4" w:rsidRPr="00A4015C">
        <w:rPr>
          <w:rFonts w:ascii="Times New Roman" w:hAnsi="Times New Roman" w:cs="Times New Roman"/>
          <w:b/>
          <w:sz w:val="24"/>
          <w:szCs w:val="24"/>
        </w:rPr>
        <w:t>диагностики компетенций учителя по формированию функциональной грамотности обучающихся.</w:t>
      </w:r>
    </w:p>
    <w:p w:rsidR="00404CF7" w:rsidRDefault="00086432" w:rsidP="00404CF7">
      <w:pPr>
        <w:spacing w:after="0"/>
        <w:ind w:left="568"/>
        <w:jc w:val="both"/>
        <w:rPr>
          <w:rFonts w:ascii="Times New Roman" w:hAnsi="Times New Roman" w:cs="Times New Roman"/>
          <w:i/>
          <w:sz w:val="24"/>
          <w:szCs w:val="24"/>
        </w:rPr>
      </w:pPr>
      <w:r w:rsidRPr="005263C4">
        <w:rPr>
          <w:rFonts w:ascii="Times New Roman" w:hAnsi="Times New Roman" w:cs="Times New Roman"/>
          <w:b/>
          <w:sz w:val="24"/>
          <w:szCs w:val="24"/>
        </w:rPr>
        <w:t>Дата проведения диагностики</w:t>
      </w:r>
      <w:r w:rsidR="00661816" w:rsidRPr="005263C4">
        <w:rPr>
          <w:rFonts w:ascii="Times New Roman" w:hAnsi="Times New Roman" w:cs="Times New Roman"/>
          <w:sz w:val="24"/>
          <w:szCs w:val="24"/>
        </w:rPr>
        <w:t xml:space="preserve">: </w:t>
      </w:r>
      <w:r w:rsidR="005263C4" w:rsidRPr="005263C4">
        <w:rPr>
          <w:rFonts w:ascii="Times New Roman" w:hAnsi="Times New Roman" w:cs="Times New Roman"/>
          <w:sz w:val="24"/>
          <w:szCs w:val="24"/>
        </w:rPr>
        <w:t>апрель</w:t>
      </w:r>
      <w:r w:rsidR="00661816" w:rsidRPr="005263C4">
        <w:rPr>
          <w:rFonts w:ascii="Times New Roman" w:hAnsi="Times New Roman" w:cs="Times New Roman"/>
          <w:sz w:val="24"/>
          <w:szCs w:val="24"/>
        </w:rPr>
        <w:t xml:space="preserve"> 202</w:t>
      </w:r>
      <w:r w:rsidR="005263C4" w:rsidRPr="005263C4">
        <w:rPr>
          <w:rFonts w:ascii="Times New Roman" w:hAnsi="Times New Roman" w:cs="Times New Roman"/>
          <w:sz w:val="24"/>
          <w:szCs w:val="24"/>
        </w:rPr>
        <w:t>5</w:t>
      </w:r>
      <w:r w:rsidR="004E374C" w:rsidRPr="004E374C">
        <w:t xml:space="preserve"> </w:t>
      </w:r>
      <w:r w:rsidR="004E374C">
        <w:t xml:space="preserve">  </w:t>
      </w:r>
      <w:r w:rsidR="004E374C" w:rsidRPr="005263C4">
        <w:rPr>
          <w:rFonts w:ascii="Times New Roman" w:hAnsi="Times New Roman" w:cs="Times New Roman"/>
          <w:i/>
          <w:sz w:val="24"/>
          <w:szCs w:val="24"/>
        </w:rPr>
        <w:t>Таблица 11.</w:t>
      </w:r>
    </w:p>
    <w:p w:rsidR="00404CF7" w:rsidRPr="00404CF7" w:rsidRDefault="00404CF7" w:rsidP="00404CF7">
      <w:pPr>
        <w:spacing w:after="0"/>
        <w:ind w:left="568"/>
        <w:jc w:val="both"/>
        <w:rPr>
          <w:rFonts w:ascii="Times New Roman" w:hAnsi="Times New Roman" w:cs="Times New Roman"/>
          <w:i/>
          <w:sz w:val="24"/>
          <w:szCs w:val="24"/>
        </w:rPr>
      </w:pPr>
    </w:p>
    <w:p w:rsidR="00404CF7" w:rsidRPr="00404CF7" w:rsidRDefault="00404CF7" w:rsidP="00404CF7">
      <w:pPr>
        <w:tabs>
          <w:tab w:val="left" w:pos="252"/>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68B3DB" wp14:editId="75C8AEF3">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ad"/>
        <w:tblW w:w="0" w:type="auto"/>
        <w:tblLook w:val="04A0" w:firstRow="1" w:lastRow="0" w:firstColumn="1" w:lastColumn="0" w:noHBand="0" w:noVBand="1"/>
      </w:tblPr>
      <w:tblGrid>
        <w:gridCol w:w="1856"/>
        <w:gridCol w:w="2930"/>
        <w:gridCol w:w="2740"/>
        <w:gridCol w:w="1985"/>
      </w:tblGrid>
      <w:tr w:rsidR="00404CF7" w:rsidRPr="00404CF7" w:rsidTr="00404CF7">
        <w:tc>
          <w:tcPr>
            <w:tcW w:w="1856" w:type="dxa"/>
          </w:tcPr>
          <w:p w:rsidR="00404CF7" w:rsidRPr="00404CF7" w:rsidRDefault="00404CF7" w:rsidP="00F7400E">
            <w:pPr>
              <w:jc w:val="center"/>
              <w:rPr>
                <w:rFonts w:ascii="Times New Roman" w:hAnsi="Times New Roman" w:cs="Times New Roman"/>
                <w:sz w:val="24"/>
                <w:szCs w:val="24"/>
              </w:rPr>
            </w:pPr>
            <w:r>
              <w:rPr>
                <w:rFonts w:ascii="Times New Roman" w:hAnsi="Times New Roman" w:cs="Times New Roman"/>
                <w:sz w:val="24"/>
                <w:szCs w:val="24"/>
              </w:rPr>
              <w:lastRenderedPageBreak/>
              <w:t>Педагогические работники</w:t>
            </w:r>
          </w:p>
        </w:tc>
        <w:tc>
          <w:tcPr>
            <w:tcW w:w="2930" w:type="dxa"/>
          </w:tcPr>
          <w:p w:rsidR="00404CF7" w:rsidRPr="00404CF7" w:rsidRDefault="00404CF7" w:rsidP="00F7400E">
            <w:pPr>
              <w:rPr>
                <w:rFonts w:ascii="Times New Roman" w:hAnsi="Times New Roman" w:cs="Times New Roman"/>
                <w:sz w:val="24"/>
                <w:szCs w:val="24"/>
              </w:rPr>
            </w:pPr>
            <w:r w:rsidRPr="00404CF7">
              <w:rPr>
                <w:rFonts w:ascii="Times New Roman" w:hAnsi="Times New Roman" w:cs="Times New Roman"/>
                <w:sz w:val="24"/>
                <w:szCs w:val="24"/>
              </w:rPr>
              <w:t xml:space="preserve">Количество правильных </w:t>
            </w:r>
          </w:p>
          <w:p w:rsidR="00404CF7" w:rsidRPr="00404CF7" w:rsidRDefault="00404CF7" w:rsidP="00404CF7">
            <w:pPr>
              <w:rPr>
                <w:rFonts w:ascii="Times New Roman" w:hAnsi="Times New Roman" w:cs="Times New Roman"/>
                <w:sz w:val="24"/>
                <w:szCs w:val="24"/>
              </w:rPr>
            </w:pPr>
            <w:r>
              <w:rPr>
                <w:rFonts w:ascii="Times New Roman" w:hAnsi="Times New Roman" w:cs="Times New Roman"/>
                <w:sz w:val="24"/>
                <w:szCs w:val="24"/>
              </w:rPr>
              <w:t>О</w:t>
            </w:r>
            <w:r w:rsidRPr="00404CF7">
              <w:rPr>
                <w:rFonts w:ascii="Times New Roman" w:hAnsi="Times New Roman" w:cs="Times New Roman"/>
                <w:sz w:val="24"/>
                <w:szCs w:val="24"/>
              </w:rPr>
              <w:t>тветов</w:t>
            </w:r>
            <w:r>
              <w:rPr>
                <w:rFonts w:ascii="Times New Roman" w:hAnsi="Times New Roman" w:cs="Times New Roman"/>
                <w:sz w:val="24"/>
                <w:szCs w:val="24"/>
              </w:rPr>
              <w:t xml:space="preserve">      </w:t>
            </w:r>
            <w:r w:rsidRPr="00404CF7">
              <w:rPr>
                <w:rFonts w:ascii="Times New Roman" w:hAnsi="Times New Roman" w:cs="Times New Roman"/>
                <w:b/>
                <w:bCs/>
                <w:sz w:val="24"/>
                <w:szCs w:val="24"/>
              </w:rPr>
              <w:t>22</w:t>
            </w:r>
          </w:p>
        </w:tc>
        <w:tc>
          <w:tcPr>
            <w:tcW w:w="2740" w:type="dxa"/>
          </w:tcPr>
          <w:p w:rsidR="00404CF7" w:rsidRPr="00404CF7" w:rsidRDefault="00404CF7" w:rsidP="00F7400E">
            <w:pPr>
              <w:rPr>
                <w:rFonts w:ascii="Times New Roman" w:hAnsi="Times New Roman" w:cs="Times New Roman"/>
                <w:sz w:val="24"/>
                <w:szCs w:val="24"/>
              </w:rPr>
            </w:pPr>
            <w:r w:rsidRPr="00404CF7">
              <w:rPr>
                <w:rFonts w:ascii="Times New Roman" w:hAnsi="Times New Roman" w:cs="Times New Roman"/>
                <w:sz w:val="24"/>
                <w:szCs w:val="24"/>
              </w:rPr>
              <w:t>Процент</w:t>
            </w:r>
            <w:r>
              <w:rPr>
                <w:rFonts w:ascii="Times New Roman" w:hAnsi="Times New Roman" w:cs="Times New Roman"/>
                <w:sz w:val="24"/>
                <w:szCs w:val="24"/>
              </w:rPr>
              <w:t xml:space="preserve">  </w:t>
            </w:r>
            <w:r w:rsidRPr="00404CF7">
              <w:rPr>
                <w:rFonts w:ascii="Times New Roman" w:hAnsi="Times New Roman" w:cs="Times New Roman"/>
                <w:sz w:val="24"/>
                <w:szCs w:val="24"/>
              </w:rPr>
              <w:t xml:space="preserve">правильных </w:t>
            </w:r>
          </w:p>
          <w:p w:rsidR="00404CF7" w:rsidRPr="00404CF7" w:rsidRDefault="00404CF7" w:rsidP="00404CF7">
            <w:pPr>
              <w:rPr>
                <w:rFonts w:ascii="Times New Roman" w:hAnsi="Times New Roman" w:cs="Times New Roman"/>
                <w:sz w:val="24"/>
                <w:szCs w:val="24"/>
              </w:rPr>
            </w:pPr>
            <w:r>
              <w:rPr>
                <w:rFonts w:ascii="Times New Roman" w:hAnsi="Times New Roman" w:cs="Times New Roman"/>
                <w:sz w:val="24"/>
                <w:szCs w:val="24"/>
              </w:rPr>
              <w:t>о</w:t>
            </w:r>
            <w:r w:rsidRPr="00404CF7">
              <w:rPr>
                <w:rFonts w:ascii="Times New Roman" w:hAnsi="Times New Roman" w:cs="Times New Roman"/>
                <w:sz w:val="24"/>
                <w:szCs w:val="24"/>
              </w:rPr>
              <w:t>тветов</w:t>
            </w:r>
            <w:r>
              <w:rPr>
                <w:rFonts w:ascii="Times New Roman" w:hAnsi="Times New Roman" w:cs="Times New Roman"/>
                <w:sz w:val="24"/>
                <w:szCs w:val="24"/>
              </w:rPr>
              <w:t xml:space="preserve">      </w:t>
            </w:r>
            <w:r w:rsidRPr="00404CF7">
              <w:rPr>
                <w:rFonts w:ascii="Times New Roman" w:hAnsi="Times New Roman" w:cs="Times New Roman"/>
                <w:b/>
                <w:bCs/>
                <w:sz w:val="24"/>
                <w:szCs w:val="24"/>
              </w:rPr>
              <w:t>100%</w:t>
            </w:r>
          </w:p>
        </w:tc>
        <w:tc>
          <w:tcPr>
            <w:tcW w:w="1985"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 xml:space="preserve">    </w:t>
            </w:r>
            <w:r w:rsidRPr="00404CF7">
              <w:rPr>
                <w:rFonts w:ascii="Times New Roman" w:hAnsi="Times New Roman" w:cs="Times New Roman"/>
                <w:sz w:val="24"/>
                <w:szCs w:val="24"/>
              </w:rPr>
              <w:t>Уровень</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vAlign w:val="center"/>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14</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vAlign w:val="center"/>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36</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Ниже базового</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vAlign w:val="center"/>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22</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100</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14</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19</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86.36</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14</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22</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100</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18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13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59,09</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16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14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18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15</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68,18</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22</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100</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20</w:t>
            </w:r>
            <w:r w:rsidRPr="00404CF7">
              <w:rPr>
                <w:rStyle w:val="eop"/>
                <w:rFonts w:ascii="Times New Roman" w:hAnsi="Times New Roman" w:cs="Times New Roman"/>
                <w:sz w:val="24"/>
                <w:szCs w:val="24"/>
              </w:rPr>
              <w:t>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90,91</w:t>
            </w:r>
            <w:r w:rsidRPr="00404CF7">
              <w:rPr>
                <w:rStyle w:val="eop"/>
                <w:rFonts w:ascii="Times New Roman" w:hAnsi="Times New Roman" w:cs="Times New Roman"/>
                <w:sz w:val="24"/>
                <w:szCs w:val="24"/>
              </w:rPr>
              <w:t> </w:t>
            </w:r>
          </w:p>
        </w:tc>
        <w:tc>
          <w:tcPr>
            <w:tcW w:w="1985" w:type="dxa"/>
          </w:tcPr>
          <w:p w:rsidR="00404CF7" w:rsidRPr="00404CF7" w:rsidRDefault="00404CF7" w:rsidP="00F7400E">
            <w:pPr>
              <w:jc w:val="center"/>
              <w:rPr>
                <w:rStyle w:val="normaltextrun"/>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17</w:t>
            </w:r>
            <w:r w:rsidRPr="00404CF7">
              <w:rPr>
                <w:rStyle w:val="eop"/>
                <w:rFonts w:ascii="Times New Roman" w:hAnsi="Times New Roman" w:cs="Times New Roman"/>
                <w:sz w:val="24"/>
                <w:szCs w:val="24"/>
              </w:rPr>
              <w:t>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77.27</w:t>
            </w:r>
            <w:r w:rsidRPr="00404CF7">
              <w:rPr>
                <w:rStyle w:val="eop"/>
                <w:rFonts w:ascii="Times New Roman" w:hAnsi="Times New Roman" w:cs="Times New Roman"/>
                <w:sz w:val="24"/>
                <w:szCs w:val="24"/>
              </w:rPr>
              <w:t> </w:t>
            </w:r>
          </w:p>
        </w:tc>
        <w:tc>
          <w:tcPr>
            <w:tcW w:w="1985" w:type="dxa"/>
          </w:tcPr>
          <w:p w:rsidR="00404CF7" w:rsidRPr="00404CF7" w:rsidRDefault="00404CF7" w:rsidP="00F7400E">
            <w:pPr>
              <w:jc w:val="center"/>
              <w:rPr>
                <w:rStyle w:val="normaltextrun"/>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18</w:t>
            </w:r>
            <w:r w:rsidRPr="00404CF7">
              <w:rPr>
                <w:rStyle w:val="eop"/>
                <w:rFonts w:ascii="Times New Roman" w:hAnsi="Times New Roman" w:cs="Times New Roman"/>
                <w:sz w:val="24"/>
                <w:szCs w:val="24"/>
              </w:rPr>
              <w:t>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81.82</w:t>
            </w:r>
            <w:r w:rsidRPr="00404CF7">
              <w:rPr>
                <w:rStyle w:val="eop"/>
                <w:rFonts w:ascii="Times New Roman" w:hAnsi="Times New Roman" w:cs="Times New Roman"/>
                <w:sz w:val="24"/>
                <w:szCs w:val="24"/>
              </w:rPr>
              <w:t> </w:t>
            </w:r>
          </w:p>
        </w:tc>
        <w:tc>
          <w:tcPr>
            <w:tcW w:w="1985" w:type="dxa"/>
          </w:tcPr>
          <w:p w:rsidR="00404CF7" w:rsidRPr="00404CF7" w:rsidRDefault="00404CF7" w:rsidP="00F7400E">
            <w:pPr>
              <w:jc w:val="center"/>
              <w:rPr>
                <w:rStyle w:val="normaltextrun"/>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19</w:t>
            </w:r>
            <w:r w:rsidRPr="00404CF7">
              <w:rPr>
                <w:rStyle w:val="eop"/>
                <w:rFonts w:ascii="Times New Roman" w:hAnsi="Times New Roman" w:cs="Times New Roman"/>
                <w:sz w:val="24"/>
                <w:szCs w:val="24"/>
              </w:rPr>
              <w:t>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86.36</w:t>
            </w:r>
            <w:r w:rsidRPr="00404CF7">
              <w:rPr>
                <w:rStyle w:val="eop"/>
                <w:rFonts w:ascii="Times New Roman" w:hAnsi="Times New Roman" w:cs="Times New Roman"/>
                <w:sz w:val="24"/>
                <w:szCs w:val="24"/>
              </w:rPr>
              <w:t> </w:t>
            </w:r>
          </w:p>
        </w:tc>
        <w:tc>
          <w:tcPr>
            <w:tcW w:w="1985" w:type="dxa"/>
          </w:tcPr>
          <w:p w:rsidR="00404CF7" w:rsidRPr="00404CF7" w:rsidRDefault="00404CF7" w:rsidP="00F7400E">
            <w:pPr>
              <w:jc w:val="center"/>
              <w:rPr>
                <w:rStyle w:val="normaltextrun"/>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13</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59,09</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14</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72 ,73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21</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95,45</w:t>
            </w:r>
          </w:p>
        </w:tc>
        <w:tc>
          <w:tcPr>
            <w:tcW w:w="1985" w:type="dxa"/>
          </w:tcPr>
          <w:p w:rsidR="00404CF7" w:rsidRPr="00404CF7" w:rsidRDefault="00404CF7" w:rsidP="00F7400E">
            <w:pPr>
              <w:jc w:val="center"/>
              <w:rPr>
                <w:rFonts w:ascii="Times New Roman" w:hAnsi="Times New Roman" w:cs="Times New Roman"/>
                <w:sz w:val="24"/>
                <w:szCs w:val="24"/>
              </w:rPr>
            </w:pPr>
            <w:bookmarkStart w:id="0" w:name="_Hlk195206894"/>
            <w:r w:rsidRPr="00404CF7">
              <w:rPr>
                <w:rFonts w:ascii="Times New Roman" w:hAnsi="Times New Roman" w:cs="Times New Roman"/>
                <w:sz w:val="24"/>
                <w:szCs w:val="24"/>
              </w:rPr>
              <w:t>Высокий</w:t>
            </w:r>
            <w:bookmarkEnd w:id="0"/>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51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52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bl>
    <w:p w:rsidR="00404CF7" w:rsidRDefault="00404CF7" w:rsidP="00086432">
      <w:pPr>
        <w:spacing w:after="0"/>
        <w:jc w:val="both"/>
        <w:rPr>
          <w:rFonts w:ascii="Times New Roman" w:hAnsi="Times New Roman" w:cs="Times New Roman"/>
          <w:b/>
          <w:sz w:val="24"/>
          <w:szCs w:val="24"/>
        </w:rPr>
      </w:pPr>
    </w:p>
    <w:p w:rsidR="00404CF7" w:rsidRDefault="00404CF7" w:rsidP="00086432">
      <w:pPr>
        <w:spacing w:after="0"/>
        <w:jc w:val="both"/>
        <w:rPr>
          <w:rFonts w:ascii="Times New Roman" w:hAnsi="Times New Roman" w:cs="Times New Roman"/>
          <w:b/>
          <w:sz w:val="24"/>
          <w:szCs w:val="24"/>
        </w:rPr>
      </w:pPr>
    </w:p>
    <w:p w:rsidR="00086432" w:rsidRPr="0094688A" w:rsidRDefault="00086432" w:rsidP="00086432">
      <w:pPr>
        <w:spacing w:after="0"/>
        <w:jc w:val="both"/>
        <w:rPr>
          <w:rFonts w:ascii="Times New Roman" w:hAnsi="Times New Roman" w:cs="Times New Roman"/>
          <w:sz w:val="24"/>
          <w:szCs w:val="24"/>
        </w:rPr>
      </w:pPr>
      <w:r w:rsidRPr="0094688A">
        <w:rPr>
          <w:rFonts w:ascii="Times New Roman" w:hAnsi="Times New Roman" w:cs="Times New Roman"/>
          <w:b/>
          <w:sz w:val="24"/>
          <w:szCs w:val="24"/>
        </w:rPr>
        <w:t>Количество участников:</w:t>
      </w:r>
      <w:r w:rsidR="00661816">
        <w:rPr>
          <w:rFonts w:ascii="Times New Roman" w:hAnsi="Times New Roman" w:cs="Times New Roman"/>
          <w:sz w:val="24"/>
          <w:szCs w:val="24"/>
        </w:rPr>
        <w:t xml:space="preserve"> </w:t>
      </w:r>
      <w:r w:rsidR="008F77DC">
        <w:rPr>
          <w:rFonts w:ascii="Times New Roman" w:hAnsi="Times New Roman" w:cs="Times New Roman"/>
          <w:sz w:val="24"/>
          <w:szCs w:val="24"/>
        </w:rPr>
        <w:t>52</w:t>
      </w:r>
      <w:r w:rsidR="00661816">
        <w:rPr>
          <w:rFonts w:ascii="Times New Roman" w:hAnsi="Times New Roman" w:cs="Times New Roman"/>
          <w:sz w:val="24"/>
          <w:szCs w:val="24"/>
        </w:rPr>
        <w:t xml:space="preserve"> </w:t>
      </w:r>
      <w:r w:rsidRPr="0094688A">
        <w:rPr>
          <w:rFonts w:ascii="Times New Roman" w:hAnsi="Times New Roman" w:cs="Times New Roman"/>
          <w:sz w:val="24"/>
          <w:szCs w:val="24"/>
        </w:rPr>
        <w:t>человек</w:t>
      </w:r>
      <w:r w:rsidR="008F77DC">
        <w:rPr>
          <w:rFonts w:ascii="Times New Roman" w:hAnsi="Times New Roman" w:cs="Times New Roman"/>
          <w:sz w:val="24"/>
          <w:szCs w:val="24"/>
        </w:rPr>
        <w:t>а</w:t>
      </w:r>
    </w:p>
    <w:p w:rsidR="00086432" w:rsidRPr="0094688A" w:rsidRDefault="00086432" w:rsidP="00086432">
      <w:pPr>
        <w:spacing w:after="0"/>
        <w:jc w:val="both"/>
        <w:rPr>
          <w:rFonts w:ascii="Times New Roman" w:hAnsi="Times New Roman" w:cs="Times New Roman"/>
          <w:sz w:val="24"/>
          <w:szCs w:val="24"/>
        </w:rPr>
      </w:pPr>
      <w:r w:rsidRPr="0094688A">
        <w:rPr>
          <w:rFonts w:ascii="Times New Roman" w:hAnsi="Times New Roman" w:cs="Times New Roman"/>
          <w:b/>
          <w:sz w:val="24"/>
          <w:szCs w:val="24"/>
        </w:rPr>
        <w:t>Форма диагностики:</w:t>
      </w:r>
      <w:r w:rsidRPr="0094688A">
        <w:rPr>
          <w:rFonts w:ascii="Times New Roman" w:hAnsi="Times New Roman" w:cs="Times New Roman"/>
          <w:sz w:val="24"/>
          <w:szCs w:val="24"/>
        </w:rPr>
        <w:t xml:space="preserve"> </w:t>
      </w:r>
      <w:r w:rsidR="001975B6">
        <w:rPr>
          <w:rFonts w:ascii="Times New Roman" w:hAnsi="Times New Roman" w:cs="Times New Roman"/>
          <w:sz w:val="24"/>
          <w:szCs w:val="24"/>
        </w:rPr>
        <w:t>анализ</w:t>
      </w:r>
      <w:r w:rsidRPr="0094688A">
        <w:rPr>
          <w:rFonts w:ascii="Times New Roman" w:hAnsi="Times New Roman" w:cs="Times New Roman"/>
          <w:sz w:val="24"/>
          <w:szCs w:val="24"/>
        </w:rPr>
        <w:t xml:space="preserve"> профессиональных дефицитов на основании </w:t>
      </w:r>
      <w:r w:rsidR="001975B6">
        <w:rPr>
          <w:rFonts w:ascii="Times New Roman" w:hAnsi="Times New Roman" w:cs="Times New Roman"/>
          <w:sz w:val="24"/>
          <w:szCs w:val="24"/>
        </w:rPr>
        <w:t>тестирования</w:t>
      </w:r>
      <w:r w:rsidRPr="0094688A">
        <w:rPr>
          <w:rFonts w:ascii="Times New Roman" w:hAnsi="Times New Roman" w:cs="Times New Roman"/>
          <w:sz w:val="24"/>
          <w:szCs w:val="24"/>
        </w:rPr>
        <w:t>.</w:t>
      </w:r>
    </w:p>
    <w:p w:rsidR="008F77DC" w:rsidRPr="008F77DC" w:rsidRDefault="00086432" w:rsidP="00086432">
      <w:pPr>
        <w:spacing w:after="0"/>
        <w:jc w:val="both"/>
        <w:rPr>
          <w:rFonts w:ascii="Times New Roman" w:hAnsi="Times New Roman" w:cs="Times New Roman"/>
          <w:sz w:val="24"/>
          <w:szCs w:val="24"/>
        </w:rPr>
      </w:pPr>
      <w:bookmarkStart w:id="1" w:name="_Hlk195042869"/>
      <w:r w:rsidRPr="0094688A">
        <w:rPr>
          <w:rFonts w:ascii="Times New Roman" w:hAnsi="Times New Roman" w:cs="Times New Roman"/>
          <w:b/>
          <w:sz w:val="24"/>
          <w:szCs w:val="24"/>
        </w:rPr>
        <w:t>Инструментарий:</w:t>
      </w:r>
      <w:r w:rsidRPr="0094688A">
        <w:rPr>
          <w:rFonts w:ascii="Times New Roman" w:hAnsi="Times New Roman" w:cs="Times New Roman"/>
          <w:sz w:val="24"/>
          <w:szCs w:val="24"/>
        </w:rPr>
        <w:t xml:space="preserve"> </w:t>
      </w:r>
      <w:r w:rsidR="001975B6">
        <w:rPr>
          <w:rFonts w:ascii="Times New Roman" w:hAnsi="Times New Roman" w:cs="Times New Roman"/>
          <w:sz w:val="24"/>
          <w:szCs w:val="24"/>
        </w:rPr>
        <w:t xml:space="preserve">платформа </w:t>
      </w:r>
      <w:r w:rsidR="001975B6" w:rsidRPr="001975B6">
        <w:rPr>
          <w:rFonts w:ascii="Times New Roman" w:hAnsi="Times New Roman" w:cs="Times New Roman"/>
          <w:sz w:val="24"/>
          <w:szCs w:val="24"/>
        </w:rPr>
        <w:t>onlinetestpad.</w:t>
      </w:r>
      <w:bookmarkEnd w:id="1"/>
    </w:p>
    <w:p w:rsidR="008F77DC" w:rsidRPr="00404CF7" w:rsidRDefault="008F77DC" w:rsidP="008F77DC">
      <w:pPr>
        <w:spacing w:after="0"/>
        <w:rPr>
          <w:rFonts w:ascii="Times New Roman" w:hAnsi="Times New Roman" w:cs="Times New Roman"/>
          <w:b/>
          <w:bCs/>
          <w:sz w:val="24"/>
          <w:szCs w:val="24"/>
        </w:rPr>
      </w:pPr>
      <w:r w:rsidRPr="00404CF7">
        <w:rPr>
          <w:rFonts w:ascii="Times New Roman" w:hAnsi="Times New Roman" w:cs="Times New Roman"/>
          <w:b/>
          <w:bCs/>
          <w:sz w:val="24"/>
          <w:szCs w:val="24"/>
        </w:rPr>
        <w:t xml:space="preserve">Уровни сформированности функциональной грамотности: </w:t>
      </w:r>
    </w:p>
    <w:p w:rsidR="008F77DC" w:rsidRPr="00404CF7" w:rsidRDefault="008F77DC" w:rsidP="008F77D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04CF7">
        <w:rPr>
          <w:rFonts w:ascii="Times New Roman" w:hAnsi="Times New Roman" w:cs="Times New Roman"/>
          <w:sz w:val="24"/>
          <w:szCs w:val="24"/>
        </w:rPr>
        <w:t xml:space="preserve">0-10  </w:t>
      </w:r>
      <w:r w:rsidRPr="00404CF7">
        <w:rPr>
          <w:rFonts w:ascii="Times New Roman" w:eastAsia="Times New Roman" w:hAnsi="Times New Roman" w:cs="Times New Roman"/>
          <w:sz w:val="24"/>
          <w:szCs w:val="24"/>
        </w:rPr>
        <w:t xml:space="preserve">– </w:t>
      </w:r>
      <w:r w:rsidRPr="00404CF7">
        <w:rPr>
          <w:rFonts w:ascii="Times New Roman" w:hAnsi="Times New Roman" w:cs="Times New Roman"/>
          <w:sz w:val="24"/>
          <w:szCs w:val="24"/>
        </w:rPr>
        <w:t xml:space="preserve"> ниже базового </w:t>
      </w:r>
      <w:r w:rsidRPr="00404CF7">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2 %</w:t>
      </w:r>
    </w:p>
    <w:p w:rsidR="008F77DC" w:rsidRPr="00404CF7" w:rsidRDefault="008F77DC" w:rsidP="008F77DC">
      <w:pPr>
        <w:spacing w:after="0"/>
        <w:rPr>
          <w:rFonts w:ascii="Times New Roman" w:hAnsi="Times New Roman" w:cs="Times New Roman"/>
          <w:sz w:val="24"/>
          <w:szCs w:val="24"/>
        </w:rPr>
      </w:pPr>
      <w:r w:rsidRPr="00404CF7">
        <w:rPr>
          <w:rFonts w:ascii="Times New Roman" w:hAnsi="Times New Roman" w:cs="Times New Roman"/>
          <w:sz w:val="24"/>
          <w:szCs w:val="24"/>
        </w:rPr>
        <w:t xml:space="preserve">11-16  </w:t>
      </w:r>
      <w:r w:rsidRPr="00404CF7">
        <w:rPr>
          <w:rFonts w:ascii="Times New Roman" w:eastAsia="Times New Roman" w:hAnsi="Times New Roman" w:cs="Times New Roman"/>
          <w:sz w:val="24"/>
          <w:szCs w:val="24"/>
        </w:rPr>
        <w:t xml:space="preserve">– </w:t>
      </w:r>
      <w:r w:rsidRPr="00404CF7">
        <w:rPr>
          <w:rFonts w:ascii="Times New Roman" w:hAnsi="Times New Roman" w:cs="Times New Roman"/>
          <w:sz w:val="24"/>
          <w:szCs w:val="24"/>
        </w:rPr>
        <w:t xml:space="preserve"> базовый </w:t>
      </w:r>
      <w:r w:rsidRPr="00404CF7">
        <w:rPr>
          <w:rFonts w:ascii="Times New Roman" w:eastAsia="Times New Roman" w:hAnsi="Times New Roman" w:cs="Times New Roman"/>
          <w:sz w:val="24"/>
          <w:szCs w:val="24"/>
        </w:rPr>
        <w:t xml:space="preserve"> – 17</w:t>
      </w:r>
      <w:r>
        <w:rPr>
          <w:rFonts w:ascii="Times New Roman" w:eastAsia="Times New Roman" w:hAnsi="Times New Roman" w:cs="Times New Roman"/>
          <w:sz w:val="24"/>
          <w:szCs w:val="24"/>
        </w:rPr>
        <w:t xml:space="preserve"> </w:t>
      </w:r>
      <w:r w:rsidRPr="00404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33%</w:t>
      </w:r>
    </w:p>
    <w:p w:rsidR="008F77DC" w:rsidRPr="00404CF7" w:rsidRDefault="008F77DC" w:rsidP="008F77DC">
      <w:pPr>
        <w:tabs>
          <w:tab w:val="left" w:pos="252"/>
        </w:tabs>
        <w:spacing w:after="0"/>
        <w:rPr>
          <w:rFonts w:ascii="Times New Roman" w:hAnsi="Times New Roman" w:cs="Times New Roman"/>
          <w:sz w:val="24"/>
          <w:szCs w:val="24"/>
        </w:rPr>
      </w:pPr>
      <w:r w:rsidRPr="00404CF7">
        <w:rPr>
          <w:rFonts w:ascii="Times New Roman" w:hAnsi="Times New Roman" w:cs="Times New Roman"/>
          <w:sz w:val="24"/>
          <w:szCs w:val="24"/>
        </w:rPr>
        <w:t>1</w:t>
      </w:r>
      <w:r>
        <w:rPr>
          <w:rFonts w:ascii="Times New Roman" w:hAnsi="Times New Roman" w:cs="Times New Roman"/>
          <w:sz w:val="24"/>
          <w:szCs w:val="24"/>
        </w:rPr>
        <w:t>7</w:t>
      </w:r>
      <w:r w:rsidRPr="00404CF7">
        <w:rPr>
          <w:rFonts w:ascii="Times New Roman" w:hAnsi="Times New Roman" w:cs="Times New Roman"/>
          <w:sz w:val="24"/>
          <w:szCs w:val="24"/>
        </w:rPr>
        <w:t xml:space="preserve"> -19 </w:t>
      </w:r>
      <w:r w:rsidRPr="00404CF7">
        <w:rPr>
          <w:rFonts w:ascii="Times New Roman" w:eastAsia="Times New Roman" w:hAnsi="Times New Roman" w:cs="Times New Roman"/>
          <w:sz w:val="24"/>
          <w:szCs w:val="24"/>
        </w:rPr>
        <w:t xml:space="preserve">– </w:t>
      </w:r>
      <w:r w:rsidRPr="00404CF7">
        <w:rPr>
          <w:rFonts w:ascii="Times New Roman" w:hAnsi="Times New Roman" w:cs="Times New Roman"/>
          <w:sz w:val="24"/>
          <w:szCs w:val="24"/>
        </w:rPr>
        <w:t xml:space="preserve"> средний </w:t>
      </w:r>
      <w:r w:rsidRPr="00404CF7">
        <w:rPr>
          <w:rFonts w:ascii="Times New Roman" w:eastAsia="Times New Roman" w:hAnsi="Times New Roman" w:cs="Times New Roman"/>
          <w:sz w:val="24"/>
          <w:szCs w:val="24"/>
        </w:rPr>
        <w:t xml:space="preserve"> – 21–</w:t>
      </w:r>
      <w:r>
        <w:rPr>
          <w:rFonts w:ascii="Times New Roman" w:eastAsia="Times New Roman" w:hAnsi="Times New Roman" w:cs="Times New Roman"/>
          <w:sz w:val="24"/>
          <w:szCs w:val="24"/>
        </w:rPr>
        <w:t>40 %</w:t>
      </w:r>
    </w:p>
    <w:p w:rsidR="008F77DC" w:rsidRPr="008F77DC" w:rsidRDefault="008F77DC" w:rsidP="008F77DC">
      <w:pPr>
        <w:tabs>
          <w:tab w:val="left" w:pos="252"/>
        </w:tabs>
        <w:spacing w:after="0"/>
        <w:rPr>
          <w:rFonts w:ascii="Times New Roman" w:eastAsia="Times New Roman" w:hAnsi="Times New Roman" w:cs="Times New Roman"/>
          <w:sz w:val="24"/>
          <w:szCs w:val="24"/>
        </w:rPr>
      </w:pPr>
      <w:r w:rsidRPr="00404CF7">
        <w:rPr>
          <w:rFonts w:ascii="Times New Roman" w:hAnsi="Times New Roman" w:cs="Times New Roman"/>
          <w:sz w:val="24"/>
          <w:szCs w:val="24"/>
        </w:rPr>
        <w:t xml:space="preserve">20-22 </w:t>
      </w:r>
      <w:r w:rsidRPr="00404CF7">
        <w:rPr>
          <w:rFonts w:ascii="Times New Roman" w:eastAsia="Times New Roman" w:hAnsi="Times New Roman" w:cs="Times New Roman"/>
          <w:sz w:val="24"/>
          <w:szCs w:val="24"/>
        </w:rPr>
        <w:t xml:space="preserve">– </w:t>
      </w:r>
      <w:r w:rsidRPr="00404CF7">
        <w:rPr>
          <w:rFonts w:ascii="Times New Roman" w:hAnsi="Times New Roman" w:cs="Times New Roman"/>
          <w:sz w:val="24"/>
          <w:szCs w:val="24"/>
        </w:rPr>
        <w:t xml:space="preserve"> высокий </w:t>
      </w:r>
      <w:r w:rsidRPr="00404CF7">
        <w:rPr>
          <w:rFonts w:ascii="Times New Roman" w:eastAsia="Times New Roman" w:hAnsi="Times New Roman" w:cs="Times New Roman"/>
          <w:sz w:val="24"/>
          <w:szCs w:val="24"/>
        </w:rPr>
        <w:t xml:space="preserve"> – 13</w:t>
      </w:r>
      <w:r>
        <w:rPr>
          <w:rFonts w:ascii="Times New Roman" w:eastAsia="Times New Roman" w:hAnsi="Times New Roman" w:cs="Times New Roman"/>
          <w:sz w:val="24"/>
          <w:szCs w:val="24"/>
        </w:rPr>
        <w:t xml:space="preserve"> </w:t>
      </w:r>
      <w:r w:rsidRPr="00404CF7">
        <w:rPr>
          <w:rFonts w:ascii="Times New Roman" w:eastAsia="Times New Roman" w:hAnsi="Times New Roman" w:cs="Times New Roman"/>
          <w:sz w:val="24"/>
          <w:szCs w:val="24"/>
        </w:rPr>
        <w:t>–</w:t>
      </w:r>
      <w:r>
        <w:rPr>
          <w:rFonts w:ascii="Times New Roman" w:eastAsia="Times New Roman" w:hAnsi="Times New Roman" w:cs="Times New Roman"/>
          <w:sz w:val="24"/>
          <w:szCs w:val="24"/>
        </w:rPr>
        <w:t>25 %</w:t>
      </w:r>
    </w:p>
    <w:p w:rsidR="00086432" w:rsidRPr="005F1314" w:rsidRDefault="00086432" w:rsidP="00086432">
      <w:pPr>
        <w:spacing w:after="0"/>
        <w:jc w:val="both"/>
        <w:rPr>
          <w:rFonts w:ascii="Times New Roman" w:hAnsi="Times New Roman" w:cs="Times New Roman"/>
          <w:b/>
          <w:sz w:val="24"/>
          <w:szCs w:val="24"/>
        </w:rPr>
      </w:pPr>
      <w:r>
        <w:rPr>
          <w:rFonts w:ascii="Times New Roman" w:hAnsi="Times New Roman" w:cs="Times New Roman"/>
          <w:b/>
          <w:sz w:val="24"/>
          <w:szCs w:val="24"/>
        </w:rPr>
        <w:t>Рекомендации</w:t>
      </w:r>
      <w:r w:rsidR="005F1314">
        <w:rPr>
          <w:rFonts w:ascii="Times New Roman" w:hAnsi="Times New Roman" w:cs="Times New Roman"/>
          <w:b/>
          <w:sz w:val="24"/>
          <w:szCs w:val="24"/>
        </w:rPr>
        <w:t xml:space="preserve"> по итогам проведения диагностики сводятся к необходимости </w:t>
      </w:r>
      <w:r w:rsidR="008F77DC">
        <w:rPr>
          <w:rFonts w:ascii="Times New Roman" w:hAnsi="Times New Roman" w:cs="Times New Roman"/>
          <w:b/>
          <w:sz w:val="24"/>
          <w:szCs w:val="24"/>
        </w:rPr>
        <w:t xml:space="preserve">продолжения работы по развитию функциональной грамотности педагогов, </w:t>
      </w:r>
      <w:r w:rsidR="005F1314">
        <w:rPr>
          <w:rFonts w:ascii="Times New Roman" w:hAnsi="Times New Roman" w:cs="Times New Roman"/>
          <w:b/>
          <w:sz w:val="24"/>
          <w:szCs w:val="24"/>
        </w:rPr>
        <w:t>разработки</w:t>
      </w:r>
      <w:r w:rsidRPr="0094688A">
        <w:rPr>
          <w:rFonts w:ascii="Times New Roman" w:hAnsi="Times New Roman" w:cs="Times New Roman"/>
          <w:sz w:val="24"/>
          <w:szCs w:val="24"/>
        </w:rPr>
        <w:t xml:space="preserve"> </w:t>
      </w:r>
      <w:r w:rsidR="008F77DC">
        <w:rPr>
          <w:rFonts w:ascii="Times New Roman" w:hAnsi="Times New Roman" w:cs="Times New Roman"/>
          <w:sz w:val="24"/>
          <w:szCs w:val="24"/>
        </w:rPr>
        <w:t xml:space="preserve"> новых приёмов </w:t>
      </w:r>
      <w:r w:rsidRPr="0094688A">
        <w:rPr>
          <w:rFonts w:ascii="Times New Roman" w:hAnsi="Times New Roman" w:cs="Times New Roman"/>
          <w:sz w:val="24"/>
          <w:szCs w:val="24"/>
        </w:rPr>
        <w:t>методического сопровождения  по</w:t>
      </w:r>
      <w:r w:rsidR="00661816">
        <w:rPr>
          <w:rFonts w:ascii="Times New Roman" w:hAnsi="Times New Roman" w:cs="Times New Roman"/>
          <w:sz w:val="24"/>
          <w:szCs w:val="24"/>
        </w:rPr>
        <w:t xml:space="preserve"> вопросам выбора</w:t>
      </w:r>
      <w:r w:rsidR="00834D0B">
        <w:rPr>
          <w:rFonts w:ascii="Times New Roman" w:hAnsi="Times New Roman" w:cs="Times New Roman"/>
          <w:sz w:val="24"/>
          <w:szCs w:val="24"/>
        </w:rPr>
        <w:t xml:space="preserve"> эффективных форм и методов работы на уроке, проведение практикумов по отработке  элементов урока, выбора заданий, связанных с </w:t>
      </w:r>
      <w:r w:rsidR="00661816">
        <w:rPr>
          <w:rFonts w:ascii="Times New Roman" w:hAnsi="Times New Roman" w:cs="Times New Roman"/>
          <w:sz w:val="24"/>
          <w:szCs w:val="24"/>
        </w:rPr>
        <w:t xml:space="preserve"> </w:t>
      </w:r>
      <w:r w:rsidRPr="0094688A">
        <w:rPr>
          <w:rFonts w:ascii="Times New Roman" w:hAnsi="Times New Roman" w:cs="Times New Roman"/>
          <w:sz w:val="24"/>
          <w:szCs w:val="24"/>
        </w:rPr>
        <w:t xml:space="preserve"> формированию функциональной грамотности обучающихся</w:t>
      </w:r>
      <w:r w:rsidR="00834D0B">
        <w:rPr>
          <w:rFonts w:ascii="Times New Roman" w:hAnsi="Times New Roman" w:cs="Times New Roman"/>
          <w:sz w:val="24"/>
          <w:szCs w:val="24"/>
        </w:rPr>
        <w:t xml:space="preserve">. </w:t>
      </w:r>
      <w:r w:rsidR="008F77DC">
        <w:rPr>
          <w:rFonts w:ascii="Times New Roman" w:hAnsi="Times New Roman" w:cs="Times New Roman"/>
          <w:sz w:val="24"/>
          <w:szCs w:val="24"/>
        </w:rPr>
        <w:t xml:space="preserve"> 35 % педагогов ОО (в 2023-2024 году – 43 %)</w:t>
      </w:r>
      <w:r w:rsidR="00834D0B">
        <w:rPr>
          <w:rFonts w:ascii="Times New Roman" w:hAnsi="Times New Roman" w:cs="Times New Roman"/>
          <w:sz w:val="24"/>
          <w:szCs w:val="24"/>
        </w:rPr>
        <w:t xml:space="preserve"> нуждаются в обучении составлению заданий по развитию всех видов функциональной грамотности, </w:t>
      </w:r>
      <w:r w:rsidR="00834D0B" w:rsidRPr="0094688A">
        <w:rPr>
          <w:rFonts w:ascii="Times New Roman" w:hAnsi="Times New Roman" w:cs="Times New Roman"/>
          <w:sz w:val="24"/>
          <w:szCs w:val="24"/>
        </w:rPr>
        <w:t>мето</w:t>
      </w:r>
      <w:r w:rsidR="00834D0B">
        <w:rPr>
          <w:rFonts w:ascii="Times New Roman" w:hAnsi="Times New Roman" w:cs="Times New Roman"/>
          <w:sz w:val="24"/>
          <w:szCs w:val="24"/>
        </w:rPr>
        <w:t>дике проведения занятий в рамках контекстного обучения, уроков практико-ориентированной направленности</w:t>
      </w:r>
    </w:p>
    <w:p w:rsidR="00696F3C" w:rsidRPr="00834D0B" w:rsidRDefault="00696F3C" w:rsidP="00834D0B">
      <w:pPr>
        <w:pStyle w:val="a7"/>
        <w:ind w:left="1080"/>
        <w:rPr>
          <w:rFonts w:ascii="Times New Roman" w:hAnsi="Times New Roman" w:cs="Times New Roman"/>
          <w:b/>
          <w:sz w:val="24"/>
          <w:szCs w:val="24"/>
        </w:rPr>
      </w:pPr>
    </w:p>
    <w:p w:rsidR="004E374C" w:rsidRDefault="004E374C" w:rsidP="00CF5492">
      <w:pPr>
        <w:pStyle w:val="a7"/>
        <w:numPr>
          <w:ilvl w:val="1"/>
          <w:numId w:val="2"/>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975B6">
        <w:rPr>
          <w:rFonts w:ascii="Times New Roman" w:hAnsi="Times New Roman" w:cs="Times New Roman"/>
          <w:b/>
          <w:sz w:val="24"/>
          <w:szCs w:val="24"/>
        </w:rPr>
        <w:t>Диагностика</w:t>
      </w:r>
      <w:r>
        <w:rPr>
          <w:rFonts w:ascii="Times New Roman" w:hAnsi="Times New Roman" w:cs="Times New Roman"/>
          <w:b/>
          <w:sz w:val="24"/>
          <w:szCs w:val="24"/>
        </w:rPr>
        <w:t xml:space="preserve"> молодых педагогов </w:t>
      </w:r>
    </w:p>
    <w:p w:rsidR="004E374C" w:rsidRPr="001975B6" w:rsidRDefault="004E374C" w:rsidP="001975B6">
      <w:pPr>
        <w:pStyle w:val="a7"/>
        <w:ind w:left="1080"/>
        <w:jc w:val="center"/>
        <w:rPr>
          <w:rFonts w:ascii="Times New Roman" w:hAnsi="Times New Roman" w:cs="Times New Roman"/>
          <w:b/>
          <w:sz w:val="24"/>
          <w:szCs w:val="24"/>
          <w:lang w:val="en-US"/>
        </w:rPr>
      </w:pPr>
      <w:r w:rsidRPr="001975B6">
        <w:rPr>
          <w:rFonts w:ascii="Times New Roman" w:hAnsi="Times New Roman" w:cs="Times New Roman"/>
          <w:b/>
          <w:sz w:val="24"/>
          <w:szCs w:val="24"/>
          <w:lang w:val="en-US"/>
        </w:rPr>
        <w:t>«</w:t>
      </w:r>
      <w:r w:rsidR="001975B6" w:rsidRPr="001975B6">
        <w:rPr>
          <w:rFonts w:ascii="Times New Roman" w:hAnsi="Times New Roman" w:cs="Times New Roman"/>
          <w:b/>
          <w:sz w:val="24"/>
          <w:szCs w:val="24"/>
        </w:rPr>
        <w:t>Тест</w:t>
      </w:r>
      <w:r w:rsidR="001975B6" w:rsidRPr="001975B6">
        <w:rPr>
          <w:rFonts w:ascii="Times New Roman" w:hAnsi="Times New Roman" w:cs="Times New Roman"/>
          <w:b/>
          <w:sz w:val="24"/>
          <w:szCs w:val="24"/>
          <w:lang w:val="en-US"/>
        </w:rPr>
        <w:t xml:space="preserve"> </w:t>
      </w:r>
      <w:r w:rsidR="001975B6" w:rsidRPr="001975B6">
        <w:rPr>
          <w:rFonts w:ascii="Times New Roman" w:hAnsi="Times New Roman" w:cs="Times New Roman"/>
          <w:b/>
          <w:sz w:val="24"/>
          <w:szCs w:val="24"/>
        </w:rPr>
        <w:t>на</w:t>
      </w:r>
      <w:r w:rsidR="001975B6" w:rsidRPr="001975B6">
        <w:rPr>
          <w:rFonts w:ascii="Times New Roman" w:hAnsi="Times New Roman" w:cs="Times New Roman"/>
          <w:b/>
          <w:sz w:val="24"/>
          <w:szCs w:val="24"/>
          <w:lang w:val="en-US"/>
        </w:rPr>
        <w:t xml:space="preserve"> soft skills 4K</w:t>
      </w:r>
      <w:r w:rsidRPr="001975B6">
        <w:rPr>
          <w:rFonts w:ascii="Times New Roman" w:hAnsi="Times New Roman" w:cs="Times New Roman"/>
          <w:b/>
          <w:sz w:val="24"/>
          <w:szCs w:val="24"/>
          <w:lang w:val="en-US"/>
        </w:rPr>
        <w:t>»</w:t>
      </w:r>
    </w:p>
    <w:p w:rsidR="004E374C" w:rsidRDefault="004E374C" w:rsidP="00B10B2F">
      <w:pPr>
        <w:spacing w:after="0"/>
        <w:rPr>
          <w:rFonts w:ascii="Times New Roman" w:hAnsi="Times New Roman" w:cs="Times New Roman"/>
          <w:b/>
          <w:sz w:val="24"/>
          <w:szCs w:val="24"/>
        </w:rPr>
      </w:pPr>
      <w:r w:rsidRPr="004E374C">
        <w:rPr>
          <w:rFonts w:ascii="Times New Roman" w:hAnsi="Times New Roman" w:cs="Times New Roman"/>
          <w:b/>
          <w:sz w:val="24"/>
          <w:szCs w:val="24"/>
        </w:rPr>
        <w:t xml:space="preserve">Дата проведения диагностики: </w:t>
      </w:r>
      <w:r w:rsidR="001975B6">
        <w:rPr>
          <w:rFonts w:ascii="Times New Roman" w:hAnsi="Times New Roman" w:cs="Times New Roman"/>
          <w:b/>
          <w:sz w:val="24"/>
          <w:szCs w:val="24"/>
        </w:rPr>
        <w:t xml:space="preserve">апрель </w:t>
      </w:r>
      <w:r w:rsidRPr="004E374C">
        <w:rPr>
          <w:rFonts w:ascii="Times New Roman" w:hAnsi="Times New Roman" w:cs="Times New Roman"/>
          <w:b/>
          <w:sz w:val="24"/>
          <w:szCs w:val="24"/>
        </w:rPr>
        <w:t xml:space="preserve"> 202</w:t>
      </w:r>
      <w:r w:rsidR="001975B6">
        <w:rPr>
          <w:rFonts w:ascii="Times New Roman" w:hAnsi="Times New Roman" w:cs="Times New Roman"/>
          <w:b/>
          <w:sz w:val="24"/>
          <w:szCs w:val="24"/>
        </w:rPr>
        <w:t>5</w:t>
      </w:r>
    </w:p>
    <w:p w:rsidR="00B10B2F" w:rsidRPr="00B10B2F" w:rsidRDefault="00B10B2F" w:rsidP="00B10B2F">
      <w:pPr>
        <w:spacing w:after="0"/>
        <w:jc w:val="both"/>
        <w:rPr>
          <w:rFonts w:ascii="Times New Roman" w:hAnsi="Times New Roman" w:cs="Times New Roman"/>
          <w:sz w:val="24"/>
          <w:szCs w:val="24"/>
        </w:rPr>
      </w:pPr>
      <w:r w:rsidRPr="0094688A">
        <w:rPr>
          <w:rFonts w:ascii="Times New Roman" w:hAnsi="Times New Roman" w:cs="Times New Roman"/>
          <w:b/>
          <w:sz w:val="24"/>
          <w:szCs w:val="24"/>
        </w:rPr>
        <w:t>Инструментарий:</w:t>
      </w:r>
      <w:r w:rsidRPr="0094688A">
        <w:rPr>
          <w:rFonts w:ascii="Times New Roman" w:hAnsi="Times New Roman" w:cs="Times New Roman"/>
          <w:sz w:val="24"/>
          <w:szCs w:val="24"/>
        </w:rPr>
        <w:t xml:space="preserve"> </w:t>
      </w:r>
      <w:r>
        <w:rPr>
          <w:rFonts w:ascii="Times New Roman" w:hAnsi="Times New Roman" w:cs="Times New Roman"/>
          <w:sz w:val="24"/>
          <w:szCs w:val="24"/>
        </w:rPr>
        <w:t xml:space="preserve">платформа </w:t>
      </w:r>
      <w:r w:rsidRPr="001975B6">
        <w:rPr>
          <w:rFonts w:ascii="Times New Roman" w:hAnsi="Times New Roman" w:cs="Times New Roman"/>
          <w:sz w:val="24"/>
          <w:szCs w:val="24"/>
        </w:rPr>
        <w:t>onlinetestpad.</w:t>
      </w:r>
    </w:p>
    <w:p w:rsidR="004E374C" w:rsidRPr="004E374C" w:rsidRDefault="004E374C" w:rsidP="004E374C">
      <w:pPr>
        <w:rPr>
          <w:rFonts w:ascii="Times New Roman" w:hAnsi="Times New Roman" w:cs="Times New Roman"/>
          <w:i/>
          <w:sz w:val="24"/>
          <w:szCs w:val="24"/>
        </w:rPr>
      </w:pPr>
      <w:r>
        <w:rPr>
          <w:rFonts w:ascii="Times New Roman" w:hAnsi="Times New Roman" w:cs="Times New Roman"/>
          <w:b/>
          <w:sz w:val="24"/>
          <w:szCs w:val="24"/>
        </w:rPr>
        <w:t>Количество участников: 8</w:t>
      </w:r>
      <w:r w:rsidRPr="004E374C">
        <w:rPr>
          <w:rFonts w:ascii="Times New Roman" w:hAnsi="Times New Roman" w:cs="Times New Roman"/>
          <w:b/>
          <w:sz w:val="24"/>
          <w:szCs w:val="24"/>
        </w:rPr>
        <w:t xml:space="preserve"> человек</w:t>
      </w:r>
      <w:r>
        <w:rPr>
          <w:rFonts w:ascii="Times New Roman" w:hAnsi="Times New Roman" w:cs="Times New Roman"/>
          <w:b/>
          <w:sz w:val="24"/>
          <w:szCs w:val="24"/>
        </w:rPr>
        <w:t xml:space="preserve">   </w:t>
      </w:r>
      <w:r w:rsidRPr="004E374C">
        <w:rPr>
          <w:rFonts w:ascii="Times New Roman" w:hAnsi="Times New Roman" w:cs="Times New Roman"/>
          <w:i/>
          <w:sz w:val="24"/>
          <w:szCs w:val="24"/>
        </w:rPr>
        <w:t>Таблица 12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358"/>
        <w:gridCol w:w="1663"/>
        <w:gridCol w:w="1509"/>
        <w:gridCol w:w="1459"/>
        <w:gridCol w:w="1574"/>
      </w:tblGrid>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Педагоги</w:t>
            </w:r>
          </w:p>
        </w:tc>
        <w:tc>
          <w:tcPr>
            <w:tcW w:w="2358" w:type="dxa"/>
            <w:shd w:val="clear" w:color="auto" w:fill="auto"/>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Коммуникативность</w:t>
            </w:r>
          </w:p>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100 баллов</w:t>
            </w:r>
          </w:p>
        </w:tc>
        <w:tc>
          <w:tcPr>
            <w:tcW w:w="1663" w:type="dxa"/>
            <w:shd w:val="clear" w:color="auto" w:fill="auto"/>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Критическое </w:t>
            </w:r>
          </w:p>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мышление</w:t>
            </w:r>
          </w:p>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100 баллов</w:t>
            </w:r>
          </w:p>
        </w:tc>
        <w:tc>
          <w:tcPr>
            <w:tcW w:w="1509" w:type="dxa"/>
            <w:shd w:val="clear" w:color="auto" w:fill="auto"/>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Креативное мышление</w:t>
            </w:r>
          </w:p>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100 баллов</w:t>
            </w:r>
          </w:p>
        </w:tc>
        <w:tc>
          <w:tcPr>
            <w:tcW w:w="1459" w:type="dxa"/>
            <w:shd w:val="clear" w:color="auto" w:fill="auto"/>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Командная работа</w:t>
            </w:r>
          </w:p>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100 баллов</w:t>
            </w:r>
          </w:p>
        </w:tc>
        <w:tc>
          <w:tcPr>
            <w:tcW w:w="1574" w:type="dxa"/>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p>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И</w:t>
            </w:r>
            <w:r w:rsidR="007A2C31">
              <w:rPr>
                <w:rFonts w:ascii="Times New Roman" w:eastAsia="Times New Roman" w:hAnsi="Times New Roman" w:cs="Times New Roman"/>
                <w:sz w:val="26"/>
                <w:szCs w:val="26"/>
                <w:lang w:eastAsia="ar-SA"/>
              </w:rPr>
              <w:t>ТОГ</w:t>
            </w:r>
          </w:p>
          <w:p w:rsidR="009137E4" w:rsidRDefault="009137E4"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400 баллов</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60</w:t>
            </w:r>
          </w:p>
        </w:tc>
        <w:tc>
          <w:tcPr>
            <w:tcW w:w="1663"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44</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70</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214</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c>
          <w:tcPr>
            <w:tcW w:w="1663"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304</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w:t>
            </w:r>
          </w:p>
        </w:tc>
        <w:tc>
          <w:tcPr>
            <w:tcW w:w="1509"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264</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w:t>
            </w:r>
          </w:p>
        </w:tc>
        <w:tc>
          <w:tcPr>
            <w:tcW w:w="1509"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85</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223</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229</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193</w:t>
            </w:r>
          </w:p>
        </w:tc>
      </w:tr>
      <w:tr w:rsidR="00046486" w:rsidRPr="004E374C" w:rsidTr="006C031B">
        <w:tc>
          <w:tcPr>
            <w:tcW w:w="1184" w:type="dxa"/>
            <w:shd w:val="clear" w:color="auto" w:fill="auto"/>
          </w:tcPr>
          <w:p w:rsidR="00046486"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262</w:t>
            </w:r>
          </w:p>
        </w:tc>
      </w:tr>
      <w:tr w:rsidR="007A2C31" w:rsidRPr="004E374C" w:rsidTr="006C031B">
        <w:tc>
          <w:tcPr>
            <w:tcW w:w="1184" w:type="dxa"/>
            <w:shd w:val="clear" w:color="auto" w:fill="auto"/>
          </w:tcPr>
          <w:p w:rsidR="007A2C31" w:rsidRDefault="007A2C31"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w:t>
            </w:r>
          </w:p>
          <w:p w:rsidR="00EC52DD" w:rsidRDefault="00EC52DD"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800 </w:t>
            </w:r>
          </w:p>
          <w:p w:rsidR="00EC52DD" w:rsidRDefault="00EC52DD"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баллов</w:t>
            </w:r>
          </w:p>
        </w:tc>
        <w:tc>
          <w:tcPr>
            <w:tcW w:w="2358" w:type="dxa"/>
            <w:shd w:val="clear" w:color="auto" w:fill="auto"/>
          </w:tcPr>
          <w:p w:rsidR="007A2C31" w:rsidRDefault="00EC52DD"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470</w:t>
            </w:r>
          </w:p>
        </w:tc>
        <w:tc>
          <w:tcPr>
            <w:tcW w:w="1663" w:type="dxa"/>
            <w:shd w:val="clear" w:color="auto" w:fill="auto"/>
          </w:tcPr>
          <w:p w:rsidR="007A2C31" w:rsidRDefault="00EC52DD"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450</w:t>
            </w:r>
          </w:p>
        </w:tc>
        <w:tc>
          <w:tcPr>
            <w:tcW w:w="1509" w:type="dxa"/>
            <w:shd w:val="clear" w:color="auto" w:fill="auto"/>
          </w:tcPr>
          <w:p w:rsidR="007A2C31" w:rsidRDefault="00EC52DD"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499</w:t>
            </w:r>
          </w:p>
        </w:tc>
        <w:tc>
          <w:tcPr>
            <w:tcW w:w="1459" w:type="dxa"/>
            <w:shd w:val="clear" w:color="auto" w:fill="auto"/>
          </w:tcPr>
          <w:p w:rsidR="007A2C31" w:rsidRDefault="00EC52DD"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600</w:t>
            </w:r>
          </w:p>
        </w:tc>
        <w:tc>
          <w:tcPr>
            <w:tcW w:w="1574" w:type="dxa"/>
          </w:tcPr>
          <w:p w:rsidR="006C031B" w:rsidRDefault="00EC52DD"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2019</w:t>
            </w:r>
            <w:r w:rsidR="006C031B">
              <w:rPr>
                <w:rFonts w:ascii="Times New Roman" w:eastAsia="Times New Roman" w:hAnsi="Times New Roman" w:cs="Times New Roman"/>
                <w:sz w:val="24"/>
                <w:szCs w:val="24"/>
                <w:lang w:eastAsia="ar-SA"/>
              </w:rPr>
              <w:t xml:space="preserve"> баллов </w:t>
            </w:r>
          </w:p>
          <w:p w:rsidR="007A2C31" w:rsidRDefault="006C031B"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из 3200 </w:t>
            </w:r>
          </w:p>
        </w:tc>
      </w:tr>
    </w:tbl>
    <w:p w:rsidR="004E374C" w:rsidRPr="004E374C" w:rsidRDefault="004E374C" w:rsidP="004E374C">
      <w:pPr>
        <w:suppressAutoHyphens/>
        <w:spacing w:after="0" w:line="240" w:lineRule="auto"/>
        <w:jc w:val="both"/>
        <w:rPr>
          <w:rFonts w:ascii="Times New Roman" w:eastAsia="Times New Roman" w:hAnsi="Times New Roman" w:cs="Times New Roman"/>
          <w:sz w:val="24"/>
          <w:szCs w:val="24"/>
          <w:lang w:eastAsia="ar-SA"/>
        </w:rPr>
      </w:pPr>
    </w:p>
    <w:p w:rsidR="008A5C02" w:rsidRDefault="004E374C" w:rsidP="008A5C02">
      <w:pPr>
        <w:suppressAutoHyphens/>
        <w:spacing w:after="0" w:line="240" w:lineRule="auto"/>
        <w:jc w:val="both"/>
        <w:rPr>
          <w:rFonts w:ascii="Times New Roman" w:eastAsia="Times New Roman" w:hAnsi="Times New Roman" w:cs="Times New Roman"/>
          <w:sz w:val="24"/>
          <w:szCs w:val="24"/>
          <w:lang w:eastAsia="ar-SA"/>
        </w:rPr>
      </w:pPr>
      <w:r w:rsidRPr="004E374C">
        <w:rPr>
          <w:rFonts w:ascii="Times New Roman" w:eastAsia="Times New Roman" w:hAnsi="Times New Roman" w:cs="Times New Roman"/>
          <w:b/>
          <w:sz w:val="24"/>
          <w:szCs w:val="24"/>
          <w:lang w:eastAsia="ar-SA"/>
        </w:rPr>
        <w:t xml:space="preserve">Выводы по итогам </w:t>
      </w:r>
      <w:r w:rsidR="008A5C02">
        <w:rPr>
          <w:rFonts w:ascii="Times New Roman" w:eastAsia="Times New Roman" w:hAnsi="Times New Roman" w:cs="Times New Roman"/>
          <w:b/>
          <w:sz w:val="24"/>
          <w:szCs w:val="24"/>
          <w:lang w:eastAsia="ar-SA"/>
        </w:rPr>
        <w:t>тестирования</w:t>
      </w:r>
      <w:r w:rsidRPr="004E374C">
        <w:rPr>
          <w:rFonts w:ascii="Times New Roman" w:eastAsia="Times New Roman" w:hAnsi="Times New Roman" w:cs="Times New Roman"/>
          <w:sz w:val="24"/>
          <w:szCs w:val="24"/>
          <w:lang w:eastAsia="ar-SA"/>
        </w:rPr>
        <w:t xml:space="preserve">: </w:t>
      </w:r>
      <w:r w:rsidR="008A5C02" w:rsidRPr="008A5C02">
        <w:rPr>
          <w:rFonts w:ascii="Times New Roman" w:eastAsia="Times New Roman" w:hAnsi="Times New Roman" w:cs="Times New Roman"/>
          <w:sz w:val="24"/>
          <w:szCs w:val="24"/>
          <w:lang w:eastAsia="ar-SA"/>
        </w:rPr>
        <w:t>умение общаться, нестандартно мыслить, принимать решения, работать в команде</w:t>
      </w:r>
      <w:r w:rsidR="008A5C02">
        <w:rPr>
          <w:rFonts w:ascii="Times New Roman" w:eastAsia="Times New Roman" w:hAnsi="Times New Roman" w:cs="Times New Roman"/>
          <w:sz w:val="24"/>
          <w:szCs w:val="24"/>
          <w:lang w:eastAsia="ar-SA"/>
        </w:rPr>
        <w:t xml:space="preserve"> </w:t>
      </w:r>
      <w:r w:rsidR="008A5C02" w:rsidRPr="008A5C02">
        <w:rPr>
          <w:rFonts w:ascii="Times New Roman" w:eastAsia="Times New Roman" w:hAnsi="Times New Roman" w:cs="Times New Roman"/>
          <w:sz w:val="24"/>
          <w:szCs w:val="24"/>
          <w:lang w:eastAsia="ar-SA"/>
        </w:rPr>
        <w:t xml:space="preserve">– </w:t>
      </w:r>
      <w:r w:rsidR="008A5C02">
        <w:rPr>
          <w:rFonts w:ascii="Times New Roman" w:eastAsia="Times New Roman" w:hAnsi="Times New Roman" w:cs="Times New Roman"/>
          <w:sz w:val="24"/>
          <w:szCs w:val="24"/>
          <w:lang w:eastAsia="ar-SA"/>
        </w:rPr>
        <w:t>навыки, которые важны педагогу для организации эффективной деятельности</w:t>
      </w:r>
      <w:r w:rsidR="003A6509">
        <w:rPr>
          <w:rFonts w:ascii="Times New Roman" w:eastAsia="Times New Roman" w:hAnsi="Times New Roman" w:cs="Times New Roman"/>
          <w:sz w:val="24"/>
          <w:szCs w:val="24"/>
          <w:lang w:eastAsia="ar-SA"/>
        </w:rPr>
        <w:t xml:space="preserve">, личностного роста. </w:t>
      </w:r>
      <w:r w:rsidR="003A6509" w:rsidRPr="003A6509">
        <w:t xml:space="preserve"> </w:t>
      </w:r>
      <w:r w:rsidR="003A6509" w:rsidRPr="003A6509">
        <w:rPr>
          <w:rFonts w:ascii="Times New Roman" w:eastAsia="Times New Roman" w:hAnsi="Times New Roman" w:cs="Times New Roman"/>
          <w:sz w:val="24"/>
          <w:szCs w:val="24"/>
          <w:lang w:eastAsia="ar-SA"/>
        </w:rPr>
        <w:t xml:space="preserve">Благодаря </w:t>
      </w:r>
      <w:r w:rsidR="003A6509">
        <w:rPr>
          <w:rFonts w:ascii="Times New Roman" w:eastAsia="Times New Roman" w:hAnsi="Times New Roman" w:cs="Times New Roman"/>
          <w:sz w:val="24"/>
          <w:szCs w:val="24"/>
          <w:lang w:eastAsia="ar-SA"/>
        </w:rPr>
        <w:t>им</w:t>
      </w:r>
      <w:r w:rsidR="003A6509" w:rsidRPr="003A6509">
        <w:rPr>
          <w:rFonts w:ascii="Times New Roman" w:eastAsia="Times New Roman" w:hAnsi="Times New Roman" w:cs="Times New Roman"/>
          <w:sz w:val="24"/>
          <w:szCs w:val="24"/>
          <w:lang w:eastAsia="ar-SA"/>
        </w:rPr>
        <w:t xml:space="preserve"> человек продвигается профессионально, психологически и нравственно.</w:t>
      </w:r>
      <w:r w:rsidR="003A6509">
        <w:rPr>
          <w:rFonts w:ascii="Times New Roman" w:eastAsia="Times New Roman" w:hAnsi="Times New Roman" w:cs="Times New Roman"/>
          <w:sz w:val="24"/>
          <w:szCs w:val="24"/>
          <w:lang w:eastAsia="ar-SA"/>
        </w:rPr>
        <w:t xml:space="preserve"> Данная диагностика помогает </w:t>
      </w:r>
      <w:r w:rsidR="003A6509">
        <w:rPr>
          <w:rFonts w:ascii="Times New Roman" w:eastAsia="Times New Roman" w:hAnsi="Times New Roman" w:cs="Times New Roman"/>
          <w:sz w:val="24"/>
          <w:szCs w:val="24"/>
          <w:lang w:eastAsia="ar-SA"/>
        </w:rPr>
        <w:lastRenderedPageBreak/>
        <w:t xml:space="preserve">выстроить индивидуальную наставническую деятельность, а также выбрать направления командного наставничества через участие молодых педагогов в работе творческих, проектных групп, педагогического театра «Пятый элемент», мастерских общешкольного Центра компетенций. </w:t>
      </w:r>
    </w:p>
    <w:p w:rsidR="00AF69DA" w:rsidRPr="00AF69DA" w:rsidRDefault="00AF69DA" w:rsidP="00AF69DA">
      <w:pPr>
        <w:suppressAutoHyphens/>
        <w:spacing w:after="0" w:line="240" w:lineRule="auto"/>
        <w:jc w:val="both"/>
        <w:rPr>
          <w:rFonts w:ascii="Times New Roman" w:eastAsia="Times New Roman" w:hAnsi="Times New Roman" w:cs="Times New Roman"/>
          <w:sz w:val="24"/>
          <w:szCs w:val="24"/>
          <w:lang w:eastAsia="ar-SA"/>
        </w:rPr>
      </w:pPr>
      <w:r w:rsidRPr="00AF69DA">
        <w:rPr>
          <w:rFonts w:ascii="Times New Roman" w:eastAsia="Times New Roman" w:hAnsi="Times New Roman" w:cs="Times New Roman"/>
          <w:sz w:val="24"/>
          <w:szCs w:val="24"/>
          <w:lang w:eastAsia="ar-SA"/>
        </w:rPr>
        <w:t xml:space="preserve">     Для решения  задачи </w:t>
      </w:r>
      <w:r>
        <w:rPr>
          <w:rFonts w:ascii="Times New Roman" w:eastAsia="Times New Roman" w:hAnsi="Times New Roman" w:cs="Times New Roman"/>
          <w:sz w:val="24"/>
          <w:szCs w:val="24"/>
          <w:lang w:eastAsia="ar-SA"/>
        </w:rPr>
        <w:t>формирования гибких навыков педагогов</w:t>
      </w:r>
      <w:r w:rsidRPr="00AF69D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 ОО используется</w:t>
      </w:r>
      <w:r w:rsidRPr="00AF69DA">
        <w:rPr>
          <w:rFonts w:ascii="Times New Roman" w:eastAsia="Times New Roman" w:hAnsi="Times New Roman" w:cs="Times New Roman"/>
          <w:sz w:val="24"/>
          <w:szCs w:val="24"/>
          <w:lang w:eastAsia="ar-SA"/>
        </w:rPr>
        <w:t xml:space="preserve"> комплексный подход, включающий обучение, оценку, инновации и командную работу. </w:t>
      </w:r>
      <w:r>
        <w:rPr>
          <w:rFonts w:ascii="Times New Roman" w:eastAsia="Times New Roman" w:hAnsi="Times New Roman" w:cs="Times New Roman"/>
          <w:sz w:val="24"/>
          <w:szCs w:val="24"/>
          <w:lang w:eastAsia="ar-SA"/>
        </w:rPr>
        <w:t>В 2025-2026 учебном году планируется усиление в</w:t>
      </w:r>
      <w:r w:rsidRPr="00AF69DA">
        <w:rPr>
          <w:rFonts w:ascii="Times New Roman" w:eastAsia="Times New Roman" w:hAnsi="Times New Roman" w:cs="Times New Roman"/>
          <w:sz w:val="24"/>
          <w:szCs w:val="24"/>
          <w:lang w:eastAsia="ar-SA"/>
        </w:rPr>
        <w:t>заимодействи</w:t>
      </w:r>
      <w:r>
        <w:rPr>
          <w:rFonts w:ascii="Times New Roman" w:eastAsia="Times New Roman" w:hAnsi="Times New Roman" w:cs="Times New Roman"/>
          <w:sz w:val="24"/>
          <w:szCs w:val="24"/>
          <w:lang w:eastAsia="ar-SA"/>
        </w:rPr>
        <w:t>я</w:t>
      </w:r>
      <w:r w:rsidRPr="00AF69DA">
        <w:rPr>
          <w:rFonts w:ascii="Times New Roman" w:eastAsia="Times New Roman" w:hAnsi="Times New Roman" w:cs="Times New Roman"/>
          <w:sz w:val="24"/>
          <w:szCs w:val="24"/>
          <w:lang w:eastAsia="ar-SA"/>
        </w:rPr>
        <w:t xml:space="preserve"> с платформой АНО «Россия </w:t>
      </w:r>
      <w:r w:rsidR="005A5B86" w:rsidRPr="008A5C02">
        <w:rPr>
          <w:rFonts w:ascii="Times New Roman" w:eastAsia="Times New Roman" w:hAnsi="Times New Roman" w:cs="Times New Roman"/>
          <w:sz w:val="24"/>
          <w:szCs w:val="24"/>
          <w:lang w:eastAsia="ar-SA"/>
        </w:rPr>
        <w:t>–</w:t>
      </w:r>
      <w:r w:rsidR="005A5B86">
        <w:rPr>
          <w:rFonts w:ascii="Times New Roman" w:eastAsia="Times New Roman" w:hAnsi="Times New Roman" w:cs="Times New Roman"/>
          <w:sz w:val="24"/>
          <w:szCs w:val="24"/>
          <w:lang w:eastAsia="ar-SA"/>
        </w:rPr>
        <w:t xml:space="preserve"> </w:t>
      </w:r>
      <w:r w:rsidRPr="00AF69DA">
        <w:rPr>
          <w:rFonts w:ascii="Times New Roman" w:eastAsia="Times New Roman" w:hAnsi="Times New Roman" w:cs="Times New Roman"/>
          <w:sz w:val="24"/>
          <w:szCs w:val="24"/>
          <w:lang w:eastAsia="ar-SA"/>
        </w:rPr>
        <w:t>страна возможностей»</w:t>
      </w:r>
      <w:r>
        <w:rPr>
          <w:rFonts w:ascii="Times New Roman" w:eastAsia="Times New Roman" w:hAnsi="Times New Roman" w:cs="Times New Roman"/>
          <w:sz w:val="24"/>
          <w:szCs w:val="24"/>
          <w:lang w:eastAsia="ar-SA"/>
        </w:rPr>
        <w:t xml:space="preserve">, которая </w:t>
      </w:r>
      <w:r w:rsidRPr="00AF69DA">
        <w:rPr>
          <w:rFonts w:ascii="Times New Roman" w:eastAsia="Times New Roman" w:hAnsi="Times New Roman" w:cs="Times New Roman"/>
          <w:sz w:val="24"/>
          <w:szCs w:val="24"/>
          <w:lang w:eastAsia="ar-SA"/>
        </w:rPr>
        <w:t xml:space="preserve"> создает благоприятные условия для развития надпрофессиональных компетенций педагогов.</w:t>
      </w:r>
    </w:p>
    <w:p w:rsidR="00AF69DA" w:rsidRPr="00AF69DA" w:rsidRDefault="00AF69DA" w:rsidP="00AF69DA">
      <w:pPr>
        <w:suppressAutoHyphens/>
        <w:spacing w:after="0" w:line="240" w:lineRule="auto"/>
        <w:jc w:val="both"/>
        <w:rPr>
          <w:rFonts w:ascii="Times New Roman" w:eastAsia="Times New Roman" w:hAnsi="Times New Roman" w:cs="Times New Roman"/>
          <w:sz w:val="24"/>
          <w:szCs w:val="24"/>
          <w:lang w:eastAsia="ar-SA"/>
        </w:rPr>
      </w:pPr>
      <w:r w:rsidRPr="00AF69DA">
        <w:rPr>
          <w:rFonts w:ascii="Times New Roman" w:eastAsia="Times New Roman" w:hAnsi="Times New Roman" w:cs="Times New Roman"/>
          <w:sz w:val="24"/>
          <w:szCs w:val="24"/>
          <w:lang w:eastAsia="ar-SA"/>
        </w:rPr>
        <w:t xml:space="preserve">    </w:t>
      </w:r>
      <w:r w:rsidR="005A5B86">
        <w:rPr>
          <w:rFonts w:ascii="Times New Roman" w:eastAsia="Times New Roman" w:hAnsi="Times New Roman" w:cs="Times New Roman"/>
          <w:sz w:val="24"/>
          <w:szCs w:val="24"/>
          <w:lang w:eastAsia="ar-SA"/>
        </w:rPr>
        <w:t>После внутришкольной подготовки м</w:t>
      </w:r>
      <w:r w:rsidRPr="00AF69DA">
        <w:rPr>
          <w:rFonts w:ascii="Times New Roman" w:eastAsia="Times New Roman" w:hAnsi="Times New Roman" w:cs="Times New Roman"/>
          <w:sz w:val="24"/>
          <w:szCs w:val="24"/>
          <w:lang w:eastAsia="ar-SA"/>
        </w:rPr>
        <w:t xml:space="preserve">олодые учителя </w:t>
      </w:r>
      <w:r w:rsidR="005A5B86">
        <w:rPr>
          <w:rFonts w:ascii="Times New Roman" w:eastAsia="Times New Roman" w:hAnsi="Times New Roman" w:cs="Times New Roman"/>
          <w:sz w:val="24"/>
          <w:szCs w:val="24"/>
          <w:lang w:eastAsia="ar-SA"/>
        </w:rPr>
        <w:t>с</w:t>
      </w:r>
      <w:r w:rsidRPr="00AF69DA">
        <w:rPr>
          <w:rFonts w:ascii="Times New Roman" w:eastAsia="Times New Roman" w:hAnsi="Times New Roman" w:cs="Times New Roman"/>
          <w:sz w:val="24"/>
          <w:szCs w:val="24"/>
          <w:lang w:eastAsia="ar-SA"/>
        </w:rPr>
        <w:t xml:space="preserve">могут </w:t>
      </w:r>
      <w:r w:rsidR="005A5B86">
        <w:rPr>
          <w:rFonts w:ascii="Times New Roman" w:eastAsia="Times New Roman" w:hAnsi="Times New Roman" w:cs="Times New Roman"/>
          <w:sz w:val="24"/>
          <w:szCs w:val="24"/>
          <w:lang w:eastAsia="ar-SA"/>
        </w:rPr>
        <w:t xml:space="preserve">ещё раз </w:t>
      </w:r>
      <w:r w:rsidRPr="00AF69DA">
        <w:rPr>
          <w:rFonts w:ascii="Times New Roman" w:eastAsia="Times New Roman" w:hAnsi="Times New Roman" w:cs="Times New Roman"/>
          <w:sz w:val="24"/>
          <w:szCs w:val="24"/>
          <w:lang w:eastAsia="ar-SA"/>
        </w:rPr>
        <w:t>пройти тестирование (soft skills) и построить индивидуальную траекторию самореализации, выбирая социально востребованные активности и стажировки. Для опытных педагогов</w:t>
      </w:r>
      <w:r w:rsidR="005A5B86">
        <w:rPr>
          <w:rFonts w:ascii="Times New Roman" w:eastAsia="Times New Roman" w:hAnsi="Times New Roman" w:cs="Times New Roman"/>
          <w:sz w:val="24"/>
          <w:szCs w:val="24"/>
          <w:lang w:eastAsia="ar-SA"/>
        </w:rPr>
        <w:t xml:space="preserve"> на платформе РСВ также</w:t>
      </w:r>
      <w:r w:rsidRPr="00AF69DA">
        <w:rPr>
          <w:rFonts w:ascii="Times New Roman" w:eastAsia="Times New Roman" w:hAnsi="Times New Roman" w:cs="Times New Roman"/>
          <w:sz w:val="24"/>
          <w:szCs w:val="24"/>
          <w:lang w:eastAsia="ar-SA"/>
        </w:rPr>
        <w:t xml:space="preserve"> доступны предметные тесты и диагностика универсальных компетенций. Результаты этих тестов помогают </w:t>
      </w:r>
      <w:r w:rsidR="005A5B86">
        <w:rPr>
          <w:rFonts w:ascii="Times New Roman" w:eastAsia="Times New Roman" w:hAnsi="Times New Roman" w:cs="Times New Roman"/>
          <w:sz w:val="24"/>
          <w:szCs w:val="24"/>
          <w:lang w:eastAsia="ar-SA"/>
        </w:rPr>
        <w:t xml:space="preserve">общешкольному </w:t>
      </w:r>
      <w:r w:rsidRPr="00AF69DA">
        <w:rPr>
          <w:rFonts w:ascii="Times New Roman" w:eastAsia="Times New Roman" w:hAnsi="Times New Roman" w:cs="Times New Roman"/>
          <w:sz w:val="24"/>
          <w:szCs w:val="24"/>
          <w:lang w:eastAsia="ar-SA"/>
        </w:rPr>
        <w:t>Центру компетенций организовать индивидуальную и командную наставническую деятельность.</w:t>
      </w:r>
    </w:p>
    <w:p w:rsidR="00AF69DA" w:rsidRDefault="00AF69DA" w:rsidP="008A5C02">
      <w:pPr>
        <w:suppressAutoHyphens/>
        <w:spacing w:after="0" w:line="240" w:lineRule="auto"/>
        <w:jc w:val="both"/>
        <w:rPr>
          <w:rFonts w:ascii="Times New Roman" w:eastAsia="Times New Roman" w:hAnsi="Times New Roman" w:cs="Times New Roman"/>
          <w:sz w:val="24"/>
          <w:szCs w:val="24"/>
          <w:lang w:eastAsia="ar-SA"/>
        </w:rPr>
      </w:pPr>
    </w:p>
    <w:p w:rsidR="00AF69DA" w:rsidRDefault="00AF69DA" w:rsidP="008A5C02">
      <w:pPr>
        <w:suppressAutoHyphens/>
        <w:spacing w:after="0" w:line="240" w:lineRule="auto"/>
        <w:jc w:val="both"/>
        <w:rPr>
          <w:rFonts w:ascii="Times New Roman" w:eastAsia="Times New Roman" w:hAnsi="Times New Roman" w:cs="Times New Roman"/>
          <w:sz w:val="24"/>
          <w:szCs w:val="24"/>
          <w:lang w:eastAsia="ar-SA"/>
        </w:rPr>
      </w:pPr>
    </w:p>
    <w:p w:rsidR="00853198" w:rsidRPr="000407DE" w:rsidRDefault="00853198" w:rsidP="000407DE">
      <w:pPr>
        <w:spacing w:after="0"/>
        <w:jc w:val="center"/>
        <w:rPr>
          <w:rFonts w:ascii="Times New Roman" w:hAnsi="Times New Roman" w:cs="Times New Roman"/>
          <w:sz w:val="24"/>
          <w:szCs w:val="24"/>
        </w:rPr>
      </w:pPr>
    </w:p>
    <w:p w:rsidR="00556358" w:rsidRPr="00A4015C" w:rsidRDefault="00EE37E9" w:rsidP="00A4015C">
      <w:pPr>
        <w:spacing w:after="0"/>
        <w:jc w:val="center"/>
        <w:rPr>
          <w:rFonts w:ascii="Times New Roman" w:hAnsi="Times New Roman" w:cs="Times New Roman"/>
          <w:b/>
          <w:sz w:val="28"/>
          <w:szCs w:val="24"/>
        </w:rPr>
      </w:pPr>
      <w:r w:rsidRPr="00A4015C">
        <w:rPr>
          <w:rFonts w:ascii="Times New Roman" w:hAnsi="Times New Roman" w:cs="Times New Roman"/>
          <w:b/>
          <w:sz w:val="28"/>
          <w:szCs w:val="24"/>
        </w:rPr>
        <w:t>Инновационная деятельность</w:t>
      </w:r>
    </w:p>
    <w:p w:rsidR="00C52B34" w:rsidRDefault="00C52B34" w:rsidP="00A4015C">
      <w:pPr>
        <w:spacing w:after="0"/>
        <w:ind w:firstLine="708"/>
        <w:jc w:val="center"/>
        <w:rPr>
          <w:rFonts w:ascii="Times New Roman" w:eastAsia="Times-Roman" w:hAnsi="Times New Roman" w:cs="Times New Roman"/>
          <w:i/>
          <w:sz w:val="24"/>
        </w:rPr>
      </w:pPr>
    </w:p>
    <w:p w:rsidR="00E33C19" w:rsidRPr="00E47E0F" w:rsidRDefault="00C52B34" w:rsidP="00A4015C">
      <w:pPr>
        <w:jc w:val="center"/>
        <w:rPr>
          <w:rFonts w:ascii="Times New Roman" w:eastAsia="Times-Roman" w:hAnsi="Times New Roman" w:cs="Times New Roman"/>
          <w:b/>
          <w:i/>
          <w:sz w:val="24"/>
        </w:rPr>
      </w:pPr>
      <w:r w:rsidRPr="00E47E0F">
        <w:rPr>
          <w:rFonts w:ascii="Times New Roman" w:eastAsia="Times-Roman" w:hAnsi="Times New Roman" w:cs="Times New Roman"/>
          <w:b/>
          <w:i/>
          <w:sz w:val="24"/>
        </w:rPr>
        <w:t>Деятельность школы в качестве региональной инновационной площадки.</w:t>
      </w:r>
    </w:p>
    <w:p w:rsidR="00794AEB" w:rsidRDefault="00794AEB" w:rsidP="00C52B34">
      <w:pPr>
        <w:spacing w:after="0"/>
        <w:ind w:firstLine="708"/>
        <w:jc w:val="both"/>
        <w:rPr>
          <w:rFonts w:ascii="Times New Roman" w:eastAsia="Times New Roman" w:hAnsi="Times New Roman" w:cs="Times New Roman"/>
          <w:sz w:val="24"/>
          <w:szCs w:val="24"/>
        </w:rPr>
      </w:pPr>
      <w:r w:rsidRPr="00794AEB">
        <w:rPr>
          <w:rFonts w:ascii="Times New Roman" w:eastAsia="Times New Roman" w:hAnsi="Times New Roman" w:cs="Times New Roman"/>
          <w:sz w:val="24"/>
          <w:szCs w:val="24"/>
        </w:rPr>
        <w:t>Приказ</w:t>
      </w:r>
      <w:r>
        <w:rPr>
          <w:rFonts w:ascii="Times New Roman" w:eastAsia="Times New Roman" w:hAnsi="Times New Roman" w:cs="Times New Roman"/>
          <w:sz w:val="24"/>
          <w:szCs w:val="24"/>
        </w:rPr>
        <w:t>ом</w:t>
      </w:r>
      <w:r w:rsidRPr="00794AEB">
        <w:rPr>
          <w:rFonts w:ascii="Times New Roman" w:eastAsia="Times New Roman" w:hAnsi="Times New Roman" w:cs="Times New Roman"/>
          <w:sz w:val="24"/>
          <w:szCs w:val="24"/>
        </w:rPr>
        <w:t xml:space="preserve"> министерства образования и науки Калужской </w:t>
      </w:r>
      <w:r>
        <w:rPr>
          <w:rFonts w:ascii="Times New Roman" w:eastAsia="Times New Roman" w:hAnsi="Times New Roman" w:cs="Times New Roman"/>
          <w:sz w:val="24"/>
          <w:szCs w:val="24"/>
        </w:rPr>
        <w:t>области</w:t>
      </w:r>
      <w:r>
        <w:rPr>
          <w:rFonts w:ascii="Times New Roman" w:eastAsia="Times New Roman" w:hAnsi="Times New Roman" w:cs="Times New Roman"/>
          <w:sz w:val="24"/>
          <w:szCs w:val="24"/>
        </w:rPr>
        <w:br/>
        <w:t xml:space="preserve"> №186 от 24.02.2022 г. </w:t>
      </w:r>
      <w:r w:rsidR="007C4003">
        <w:rPr>
          <w:rFonts w:ascii="Times New Roman" w:eastAsia="Times-Roman" w:hAnsi="Times New Roman" w:cs="Times New Roman"/>
          <w:sz w:val="24"/>
        </w:rPr>
        <w:t xml:space="preserve"> </w:t>
      </w:r>
      <w:r w:rsidR="006B6D97" w:rsidRPr="006B6D97">
        <w:rPr>
          <w:rFonts w:ascii="Times New Roman" w:eastAsia="Times-Roman" w:hAnsi="Times New Roman" w:cs="Times New Roman"/>
          <w:sz w:val="24"/>
        </w:rPr>
        <w:t xml:space="preserve">школе присвоен статус  РИП по теме </w:t>
      </w:r>
      <w:r w:rsidRPr="00794AEB">
        <w:rPr>
          <w:rFonts w:ascii="Times New Roman" w:eastAsia="Times-Roman" w:hAnsi="Times New Roman" w:cs="Times New Roman"/>
          <w:i/>
          <w:sz w:val="24"/>
        </w:rPr>
        <w:t xml:space="preserve">«Организационно-методическая поддержка развития профессиональной компетентности </w:t>
      </w:r>
      <w:r>
        <w:rPr>
          <w:rFonts w:ascii="Times New Roman" w:eastAsia="Times-Roman" w:hAnsi="Times New Roman" w:cs="Times New Roman"/>
          <w:i/>
          <w:sz w:val="24"/>
        </w:rPr>
        <w:t xml:space="preserve">педагогов с целью формирования </w:t>
      </w:r>
      <w:r w:rsidRPr="00794AEB">
        <w:rPr>
          <w:rFonts w:ascii="Times New Roman" w:eastAsia="Times-Roman" w:hAnsi="Times New Roman" w:cs="Times New Roman"/>
          <w:i/>
          <w:sz w:val="24"/>
        </w:rPr>
        <w:t xml:space="preserve">функциональной грамотности обучающихся </w:t>
      </w:r>
      <w:r w:rsidRPr="00794AEB">
        <w:rPr>
          <w:rFonts w:ascii="Times New Roman" w:eastAsia="Times-Roman" w:hAnsi="Times New Roman" w:cs="Times New Roman"/>
          <w:i/>
          <w:sz w:val="24"/>
        </w:rPr>
        <w:br/>
        <w:t>в услови</w:t>
      </w:r>
      <w:r>
        <w:rPr>
          <w:rFonts w:ascii="Times New Roman" w:eastAsia="Times-Roman" w:hAnsi="Times New Roman" w:cs="Times New Roman"/>
          <w:i/>
          <w:sz w:val="24"/>
        </w:rPr>
        <w:t>ях образовательной организации»</w:t>
      </w:r>
    </w:p>
    <w:p w:rsidR="00F7400E" w:rsidRDefault="007C4003" w:rsidP="00F7400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1274A">
        <w:rPr>
          <w:rFonts w:ascii="Times New Roman" w:eastAsia="Times New Roman" w:hAnsi="Times New Roman" w:cs="Times New Roman"/>
          <w:sz w:val="24"/>
          <w:szCs w:val="24"/>
        </w:rPr>
        <w:t>сентября</w:t>
      </w:r>
      <w:r>
        <w:rPr>
          <w:rFonts w:ascii="Times New Roman" w:eastAsia="Times New Roman" w:hAnsi="Times New Roman" w:cs="Times New Roman"/>
          <w:sz w:val="24"/>
          <w:szCs w:val="24"/>
        </w:rPr>
        <w:t xml:space="preserve"> по май реализовывался </w:t>
      </w:r>
      <w:r w:rsidR="0011274A">
        <w:rPr>
          <w:rFonts w:ascii="Times New Roman" w:eastAsia="Times New Roman" w:hAnsi="Times New Roman" w:cs="Times New Roman"/>
          <w:sz w:val="24"/>
          <w:szCs w:val="24"/>
        </w:rPr>
        <w:t>основной</w:t>
      </w:r>
      <w:r>
        <w:rPr>
          <w:rFonts w:ascii="Times New Roman" w:eastAsia="Times New Roman" w:hAnsi="Times New Roman" w:cs="Times New Roman"/>
          <w:sz w:val="24"/>
          <w:szCs w:val="24"/>
        </w:rPr>
        <w:t xml:space="preserve"> </w:t>
      </w:r>
      <w:r w:rsidR="00F7400E" w:rsidRPr="00F7400E">
        <w:rPr>
          <w:rFonts w:ascii="Times New Roman" w:hAnsi="Times New Roman" w:cs="Times New Roman"/>
          <w:sz w:val="24"/>
        </w:rPr>
        <w:t>контрольно-оценочный</w:t>
      </w:r>
      <w:r w:rsidR="00794AEB" w:rsidRPr="00794AEB">
        <w:rPr>
          <w:rFonts w:ascii="Times New Roman" w:hAnsi="Times New Roman" w:cs="Times New Roman"/>
          <w:sz w:val="24"/>
        </w:rPr>
        <w:t xml:space="preserve">  </w:t>
      </w:r>
      <w:r>
        <w:rPr>
          <w:rFonts w:ascii="Times New Roman" w:eastAsia="Times New Roman" w:hAnsi="Times New Roman" w:cs="Times New Roman"/>
          <w:sz w:val="24"/>
          <w:szCs w:val="24"/>
        </w:rPr>
        <w:t>этап</w:t>
      </w:r>
      <w:r w:rsidR="00F64560">
        <w:rPr>
          <w:rFonts w:ascii="Times New Roman" w:eastAsia="Times New Roman" w:hAnsi="Times New Roman" w:cs="Times New Roman"/>
          <w:sz w:val="24"/>
          <w:szCs w:val="24"/>
        </w:rPr>
        <w:t xml:space="preserve"> РИП</w:t>
      </w:r>
      <w:r>
        <w:rPr>
          <w:rFonts w:ascii="Times New Roman" w:eastAsia="Times New Roman" w:hAnsi="Times New Roman" w:cs="Times New Roman"/>
          <w:sz w:val="24"/>
          <w:szCs w:val="24"/>
        </w:rPr>
        <w:t xml:space="preserve">. </w:t>
      </w:r>
      <w:r w:rsidR="00F64560">
        <w:rPr>
          <w:rFonts w:ascii="Times New Roman" w:eastAsia="Times New Roman" w:hAnsi="Times New Roman" w:cs="Times New Roman"/>
          <w:sz w:val="24"/>
          <w:szCs w:val="24"/>
        </w:rPr>
        <w:t xml:space="preserve"> Были поставлены следующие задачи:</w:t>
      </w:r>
      <w:r>
        <w:rPr>
          <w:rFonts w:ascii="Times New Roman" w:eastAsia="Times New Roman" w:hAnsi="Times New Roman" w:cs="Times New Roman"/>
          <w:sz w:val="24"/>
          <w:szCs w:val="24"/>
        </w:rPr>
        <w:t xml:space="preserve"> </w:t>
      </w:r>
    </w:p>
    <w:p w:rsidR="00F7400E" w:rsidRDefault="00F7400E" w:rsidP="00F7400E">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обобщить </w:t>
      </w:r>
      <w:r w:rsidRPr="00F7400E">
        <w:rPr>
          <w:rFonts w:ascii="Times New Roman" w:eastAsia="Times New Roman" w:hAnsi="Times New Roman" w:cs="Times New Roman"/>
          <w:sz w:val="24"/>
          <w:szCs w:val="24"/>
        </w:rPr>
        <w:t>промежуточны</w:t>
      </w:r>
      <w:r>
        <w:rPr>
          <w:rFonts w:ascii="Times New Roman" w:eastAsia="Times New Roman" w:hAnsi="Times New Roman" w:cs="Times New Roman"/>
          <w:sz w:val="24"/>
          <w:szCs w:val="24"/>
        </w:rPr>
        <w:t>е</w:t>
      </w:r>
      <w:r w:rsidRPr="00F7400E">
        <w:rPr>
          <w:rFonts w:ascii="Times New Roman" w:eastAsia="Times New Roman" w:hAnsi="Times New Roman" w:cs="Times New Roman"/>
          <w:sz w:val="24"/>
          <w:szCs w:val="24"/>
        </w:rPr>
        <w:t xml:space="preserve"> результат</w:t>
      </w:r>
      <w:r>
        <w:rPr>
          <w:rFonts w:ascii="Times New Roman" w:eastAsia="Times New Roman" w:hAnsi="Times New Roman" w:cs="Times New Roman"/>
          <w:sz w:val="24"/>
          <w:szCs w:val="24"/>
        </w:rPr>
        <w:t>ы</w:t>
      </w:r>
      <w:r w:rsidRPr="00F7400E">
        <w:rPr>
          <w:rFonts w:ascii="Times New Roman" w:eastAsia="Times New Roman" w:hAnsi="Times New Roman" w:cs="Times New Roman"/>
          <w:sz w:val="24"/>
          <w:szCs w:val="24"/>
        </w:rPr>
        <w:t xml:space="preserve"> проекта и разработ</w:t>
      </w:r>
      <w:r>
        <w:rPr>
          <w:rFonts w:ascii="Times New Roman" w:eastAsia="Times New Roman" w:hAnsi="Times New Roman" w:cs="Times New Roman"/>
          <w:sz w:val="24"/>
          <w:szCs w:val="24"/>
        </w:rPr>
        <w:t>ать</w:t>
      </w:r>
      <w:r w:rsidRPr="00F7400E">
        <w:rPr>
          <w:rFonts w:ascii="Times New Roman" w:eastAsia="Times New Roman" w:hAnsi="Times New Roman" w:cs="Times New Roman"/>
          <w:sz w:val="24"/>
          <w:szCs w:val="24"/>
        </w:rPr>
        <w:t xml:space="preserve"> методически</w:t>
      </w:r>
      <w:r>
        <w:rPr>
          <w:rFonts w:ascii="Times New Roman" w:eastAsia="Times New Roman" w:hAnsi="Times New Roman" w:cs="Times New Roman"/>
          <w:sz w:val="24"/>
          <w:szCs w:val="24"/>
        </w:rPr>
        <w:t>е</w:t>
      </w:r>
      <w:r w:rsidRPr="00F7400E">
        <w:rPr>
          <w:rFonts w:ascii="Times New Roman" w:eastAsia="Times New Roman" w:hAnsi="Times New Roman" w:cs="Times New Roman"/>
          <w:sz w:val="24"/>
          <w:szCs w:val="24"/>
        </w:rPr>
        <w:t xml:space="preserve">  рекомендаци</w:t>
      </w:r>
      <w:r>
        <w:rPr>
          <w:rFonts w:ascii="Times New Roman" w:eastAsia="Times New Roman" w:hAnsi="Times New Roman" w:cs="Times New Roman"/>
          <w:sz w:val="24"/>
          <w:szCs w:val="24"/>
        </w:rPr>
        <w:t>и</w:t>
      </w:r>
      <w:r w:rsidRPr="00F7400E">
        <w:rPr>
          <w:rFonts w:ascii="Times New Roman" w:eastAsia="Times New Roman" w:hAnsi="Times New Roman" w:cs="Times New Roman"/>
          <w:sz w:val="24"/>
          <w:szCs w:val="24"/>
        </w:rPr>
        <w:t xml:space="preserve"> по развитию функциональной грамотности учащихся и педагогов</w:t>
      </w:r>
      <w:r>
        <w:rPr>
          <w:rFonts w:ascii="Times New Roman" w:eastAsia="Times New Roman" w:hAnsi="Times New Roman" w:cs="Times New Roman"/>
          <w:sz w:val="24"/>
          <w:szCs w:val="24"/>
        </w:rPr>
        <w:t>;</w:t>
      </w:r>
    </w:p>
    <w:p w:rsidR="00F7400E" w:rsidRDefault="00F7400E" w:rsidP="00F7400E">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разработать и провести </w:t>
      </w:r>
      <w:r w:rsidRPr="00F7400E">
        <w:rPr>
          <w:rFonts w:ascii="Times New Roman" w:eastAsia="Times New Roman" w:hAnsi="Times New Roman" w:cs="Times New Roman"/>
          <w:sz w:val="24"/>
          <w:szCs w:val="24"/>
        </w:rPr>
        <w:t>итогов</w:t>
      </w:r>
      <w:r>
        <w:rPr>
          <w:rFonts w:ascii="Times New Roman" w:eastAsia="Times New Roman" w:hAnsi="Times New Roman" w:cs="Times New Roman"/>
          <w:sz w:val="24"/>
          <w:szCs w:val="24"/>
        </w:rPr>
        <w:t>ую</w:t>
      </w:r>
      <w:r w:rsidRPr="00F7400E">
        <w:rPr>
          <w:rFonts w:ascii="Times New Roman" w:eastAsia="Times New Roman" w:hAnsi="Times New Roman" w:cs="Times New Roman"/>
          <w:sz w:val="24"/>
          <w:szCs w:val="24"/>
        </w:rPr>
        <w:t xml:space="preserve"> диагностик</w:t>
      </w:r>
      <w:r>
        <w:rPr>
          <w:rFonts w:ascii="Times New Roman" w:eastAsia="Times New Roman" w:hAnsi="Times New Roman" w:cs="Times New Roman"/>
          <w:sz w:val="24"/>
          <w:szCs w:val="24"/>
        </w:rPr>
        <w:t>у</w:t>
      </w:r>
      <w:r w:rsidRPr="00F7400E">
        <w:rPr>
          <w:rFonts w:ascii="Times New Roman" w:eastAsia="Times New Roman" w:hAnsi="Times New Roman" w:cs="Times New Roman"/>
          <w:sz w:val="24"/>
          <w:szCs w:val="24"/>
        </w:rPr>
        <w:t xml:space="preserve"> уровня сформированности  функциональной грамотности учащихся 7-ых классов</w:t>
      </w:r>
      <w:r>
        <w:rPr>
          <w:rFonts w:ascii="Times New Roman" w:eastAsia="Times New Roman" w:hAnsi="Times New Roman" w:cs="Times New Roman"/>
          <w:sz w:val="24"/>
          <w:szCs w:val="24"/>
        </w:rPr>
        <w:t>;</w:t>
      </w:r>
    </w:p>
    <w:p w:rsidR="00F7400E" w:rsidRDefault="006525F6" w:rsidP="00F7400E">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организовать </w:t>
      </w:r>
      <w:r w:rsidR="00F7400E" w:rsidRPr="00F7400E">
        <w:rPr>
          <w:rFonts w:ascii="Times New Roman" w:eastAsia="Times New Roman" w:hAnsi="Times New Roman" w:cs="Times New Roman"/>
          <w:sz w:val="24"/>
          <w:szCs w:val="24"/>
        </w:rPr>
        <w:t xml:space="preserve"> итогово</w:t>
      </w:r>
      <w:r>
        <w:rPr>
          <w:rFonts w:ascii="Times New Roman" w:eastAsia="Times New Roman" w:hAnsi="Times New Roman" w:cs="Times New Roman"/>
          <w:sz w:val="24"/>
          <w:szCs w:val="24"/>
        </w:rPr>
        <w:t>е</w:t>
      </w:r>
      <w:r w:rsidR="00F7400E" w:rsidRPr="00F7400E">
        <w:rPr>
          <w:rFonts w:ascii="Times New Roman" w:eastAsia="Times New Roman" w:hAnsi="Times New Roman" w:cs="Times New Roman"/>
          <w:sz w:val="24"/>
          <w:szCs w:val="24"/>
        </w:rPr>
        <w:t xml:space="preserve"> отчётно</w:t>
      </w:r>
      <w:r>
        <w:rPr>
          <w:rFonts w:ascii="Times New Roman" w:eastAsia="Times New Roman" w:hAnsi="Times New Roman" w:cs="Times New Roman"/>
          <w:sz w:val="24"/>
          <w:szCs w:val="24"/>
        </w:rPr>
        <w:t>е</w:t>
      </w:r>
      <w:r w:rsidR="00F7400E" w:rsidRPr="00F7400E">
        <w:rPr>
          <w:rFonts w:ascii="Times New Roman" w:eastAsia="Times New Roman" w:hAnsi="Times New Roman" w:cs="Times New Roman"/>
          <w:sz w:val="24"/>
          <w:szCs w:val="24"/>
        </w:rPr>
        <w:t xml:space="preserve"> мероприяти</w:t>
      </w:r>
      <w:r>
        <w:rPr>
          <w:rFonts w:ascii="Times New Roman" w:eastAsia="Times New Roman" w:hAnsi="Times New Roman" w:cs="Times New Roman"/>
          <w:sz w:val="24"/>
          <w:szCs w:val="24"/>
        </w:rPr>
        <w:t>е</w:t>
      </w:r>
      <w:r w:rsidR="00F7400E" w:rsidRPr="00F7400E">
        <w:rPr>
          <w:rFonts w:ascii="Times New Roman" w:eastAsia="Times New Roman" w:hAnsi="Times New Roman" w:cs="Times New Roman"/>
          <w:sz w:val="24"/>
          <w:szCs w:val="24"/>
        </w:rPr>
        <w:t xml:space="preserve"> по результатам деятельности РИП</w:t>
      </w:r>
      <w:r>
        <w:rPr>
          <w:rFonts w:ascii="Times New Roman" w:eastAsia="Times New Roman" w:hAnsi="Times New Roman" w:cs="Times New Roman"/>
          <w:sz w:val="24"/>
          <w:szCs w:val="24"/>
        </w:rPr>
        <w:t>;</w:t>
      </w:r>
    </w:p>
    <w:p w:rsidR="00F7400E" w:rsidRDefault="006525F6" w:rsidP="00F7400E">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w:t>
      </w:r>
      <w:r w:rsidR="00F7400E" w:rsidRPr="00F7400E">
        <w:rPr>
          <w:rFonts w:ascii="Times New Roman" w:eastAsia="Times New Roman" w:hAnsi="Times New Roman" w:cs="Times New Roman"/>
          <w:sz w:val="24"/>
          <w:szCs w:val="24"/>
        </w:rPr>
        <w:t xml:space="preserve"> продукт инновационного проекта</w:t>
      </w:r>
      <w:r>
        <w:rPr>
          <w:rFonts w:ascii="Times New Roman" w:eastAsia="Times New Roman" w:hAnsi="Times New Roman" w:cs="Times New Roman"/>
          <w:sz w:val="24"/>
          <w:szCs w:val="24"/>
        </w:rPr>
        <w:t xml:space="preserve">, провести </w:t>
      </w:r>
      <w:r w:rsidR="00F7400E" w:rsidRPr="00F7400E">
        <w:rPr>
          <w:rFonts w:ascii="Times New Roman" w:eastAsia="Times New Roman" w:hAnsi="Times New Roman" w:cs="Times New Roman"/>
          <w:sz w:val="24"/>
          <w:szCs w:val="24"/>
        </w:rPr>
        <w:t>диссеминаци</w:t>
      </w:r>
      <w:r>
        <w:rPr>
          <w:rFonts w:ascii="Times New Roman" w:eastAsia="Times New Roman" w:hAnsi="Times New Roman" w:cs="Times New Roman"/>
          <w:sz w:val="24"/>
          <w:szCs w:val="24"/>
        </w:rPr>
        <w:t>ю</w:t>
      </w:r>
      <w:r w:rsidR="00F7400E" w:rsidRPr="00F7400E">
        <w:rPr>
          <w:rFonts w:ascii="Times New Roman" w:eastAsia="Times New Roman" w:hAnsi="Times New Roman" w:cs="Times New Roman"/>
          <w:sz w:val="24"/>
          <w:szCs w:val="24"/>
        </w:rPr>
        <w:t xml:space="preserve"> передового педагогического опыта</w:t>
      </w:r>
      <w:r>
        <w:rPr>
          <w:rFonts w:ascii="Times New Roman" w:eastAsia="Times New Roman" w:hAnsi="Times New Roman" w:cs="Times New Roman"/>
          <w:sz w:val="24"/>
          <w:szCs w:val="24"/>
        </w:rPr>
        <w:t xml:space="preserve"> в рамках</w:t>
      </w:r>
      <w:r w:rsidR="00F7400E" w:rsidRPr="00F7400E">
        <w:rPr>
          <w:rFonts w:ascii="Times New Roman" w:eastAsia="Times New Roman" w:hAnsi="Times New Roman" w:cs="Times New Roman"/>
          <w:sz w:val="24"/>
          <w:szCs w:val="24"/>
        </w:rPr>
        <w:t xml:space="preserve"> семинар</w:t>
      </w:r>
      <w:r>
        <w:rPr>
          <w:rFonts w:ascii="Times New Roman" w:eastAsia="Times New Roman" w:hAnsi="Times New Roman" w:cs="Times New Roman"/>
          <w:sz w:val="24"/>
          <w:szCs w:val="24"/>
        </w:rPr>
        <w:t>ов</w:t>
      </w:r>
      <w:r w:rsidR="00F7400E" w:rsidRPr="00F7400E">
        <w:rPr>
          <w:rFonts w:ascii="Times New Roman" w:eastAsia="Times New Roman" w:hAnsi="Times New Roman" w:cs="Times New Roman"/>
          <w:sz w:val="24"/>
          <w:szCs w:val="24"/>
        </w:rPr>
        <w:t>, научно-практических конференци</w:t>
      </w:r>
      <w:r>
        <w:rPr>
          <w:rFonts w:ascii="Times New Roman" w:eastAsia="Times New Roman" w:hAnsi="Times New Roman" w:cs="Times New Roman"/>
          <w:sz w:val="24"/>
          <w:szCs w:val="24"/>
        </w:rPr>
        <w:t>й различного уровня</w:t>
      </w:r>
      <w:r w:rsidR="00F7400E" w:rsidRPr="00F7400E">
        <w:rPr>
          <w:rFonts w:ascii="Times New Roman" w:eastAsia="Times New Roman" w:hAnsi="Times New Roman" w:cs="Times New Roman"/>
          <w:sz w:val="24"/>
          <w:szCs w:val="24"/>
        </w:rPr>
        <w:t xml:space="preserve">. </w:t>
      </w:r>
    </w:p>
    <w:p w:rsidR="00F7400E" w:rsidRPr="000D4E8D" w:rsidRDefault="006525F6" w:rsidP="000D4E8D">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оформить </w:t>
      </w:r>
      <w:r w:rsidR="00F7400E" w:rsidRPr="00F7400E">
        <w:rPr>
          <w:rFonts w:ascii="Times New Roman" w:eastAsia="Times New Roman" w:hAnsi="Times New Roman" w:cs="Times New Roman"/>
          <w:sz w:val="24"/>
          <w:szCs w:val="24"/>
        </w:rPr>
        <w:t>методически</w:t>
      </w:r>
      <w:r>
        <w:rPr>
          <w:rFonts w:ascii="Times New Roman" w:eastAsia="Times New Roman" w:hAnsi="Times New Roman" w:cs="Times New Roman"/>
          <w:sz w:val="24"/>
          <w:szCs w:val="24"/>
        </w:rPr>
        <w:t>е</w:t>
      </w:r>
      <w:r w:rsidR="00F7400E" w:rsidRPr="00F7400E">
        <w:rPr>
          <w:rFonts w:ascii="Times New Roman" w:eastAsia="Times New Roman" w:hAnsi="Times New Roman" w:cs="Times New Roman"/>
          <w:sz w:val="24"/>
          <w:szCs w:val="24"/>
        </w:rPr>
        <w:t xml:space="preserve"> рекомендаци</w:t>
      </w:r>
      <w:r>
        <w:rPr>
          <w:rFonts w:ascii="Times New Roman" w:eastAsia="Times New Roman" w:hAnsi="Times New Roman" w:cs="Times New Roman"/>
          <w:sz w:val="24"/>
          <w:szCs w:val="24"/>
        </w:rPr>
        <w:t>и</w:t>
      </w:r>
      <w:r w:rsidR="00F7400E" w:rsidRPr="00F7400E">
        <w:rPr>
          <w:rFonts w:ascii="Times New Roman" w:eastAsia="Times New Roman" w:hAnsi="Times New Roman" w:cs="Times New Roman"/>
          <w:sz w:val="24"/>
          <w:szCs w:val="24"/>
        </w:rPr>
        <w:t xml:space="preserve"> для педагогов, работающих по данным инновационным направлениям.</w:t>
      </w:r>
    </w:p>
    <w:p w:rsidR="009E35FE" w:rsidRPr="003F1D74" w:rsidRDefault="009E35FE" w:rsidP="000D4E8D">
      <w:pPr>
        <w:spacing w:after="0"/>
        <w:ind w:right="143"/>
        <w:jc w:val="both"/>
        <w:rPr>
          <w:rFonts w:ascii="Times New Roman" w:eastAsia="Times-Roman" w:hAnsi="Times New Roman" w:cs="Times New Roman"/>
          <w:sz w:val="24"/>
        </w:rPr>
      </w:pPr>
      <w:r w:rsidRPr="003F1D74">
        <w:rPr>
          <w:rFonts w:ascii="Times New Roman" w:eastAsia="Times-Roman" w:hAnsi="Times New Roman" w:cs="Times New Roman"/>
          <w:sz w:val="24"/>
        </w:rPr>
        <w:t xml:space="preserve">С целью </w:t>
      </w:r>
      <w:r w:rsidR="003F1D74">
        <w:rPr>
          <w:rFonts w:ascii="Times New Roman" w:eastAsia="Times-Roman" w:hAnsi="Times New Roman" w:cs="Times New Roman"/>
          <w:sz w:val="24"/>
        </w:rPr>
        <w:t xml:space="preserve">выполнения </w:t>
      </w:r>
      <w:r w:rsidRPr="003F1D74">
        <w:rPr>
          <w:rFonts w:ascii="Times New Roman" w:eastAsia="Times-Roman" w:hAnsi="Times New Roman" w:cs="Times New Roman"/>
          <w:sz w:val="24"/>
        </w:rPr>
        <w:t xml:space="preserve"> поставленных </w:t>
      </w:r>
      <w:r w:rsidR="003F1D74">
        <w:rPr>
          <w:rFonts w:ascii="Times New Roman" w:eastAsia="Times-Roman" w:hAnsi="Times New Roman" w:cs="Times New Roman"/>
          <w:sz w:val="24"/>
        </w:rPr>
        <w:t>задач</w:t>
      </w:r>
      <w:r w:rsidRPr="003F1D74">
        <w:rPr>
          <w:rFonts w:ascii="Times New Roman" w:eastAsia="Times-Roman" w:hAnsi="Times New Roman" w:cs="Times New Roman"/>
          <w:sz w:val="24"/>
        </w:rPr>
        <w:t xml:space="preserve"> в ОО проводились следующие мероприятия:</w:t>
      </w:r>
    </w:p>
    <w:p w:rsidR="009E35FE" w:rsidRPr="009E35FE" w:rsidRDefault="009E35FE" w:rsidP="000D4E8D">
      <w:pPr>
        <w:pStyle w:val="a7"/>
        <w:spacing w:after="0"/>
        <w:ind w:right="143"/>
        <w:jc w:val="both"/>
        <w:rPr>
          <w:rFonts w:ascii="Times New Roman" w:eastAsia="Times-Roman" w:hAnsi="Times New Roman" w:cs="Times New Roman"/>
          <w:sz w:val="24"/>
        </w:rPr>
      </w:pPr>
      <w:r>
        <w:rPr>
          <w:rFonts w:ascii="Times New Roman" w:eastAsia="Times-Roman" w:hAnsi="Times New Roman" w:cs="Times New Roman"/>
          <w:sz w:val="24"/>
        </w:rPr>
        <w:t>•</w:t>
      </w:r>
      <w:bookmarkStart w:id="2" w:name="_Hlk195360729"/>
      <w:r w:rsidRPr="009E35FE">
        <w:rPr>
          <w:rFonts w:ascii="Times New Roman" w:eastAsia="Times-Roman" w:hAnsi="Times New Roman" w:cs="Times New Roman"/>
          <w:sz w:val="24"/>
        </w:rPr>
        <w:t xml:space="preserve">диагностическое исследование профессиональных дефицитов учителей на основании </w:t>
      </w:r>
      <w:r w:rsidR="000D4E8D">
        <w:rPr>
          <w:rFonts w:ascii="Times New Roman" w:eastAsia="Times-Roman" w:hAnsi="Times New Roman" w:cs="Times New Roman"/>
          <w:sz w:val="24"/>
        </w:rPr>
        <w:t xml:space="preserve">тестирования </w:t>
      </w:r>
      <w:r w:rsidR="00A67391" w:rsidRPr="00A67391">
        <w:rPr>
          <w:rFonts w:ascii="Times New Roman" w:eastAsia="Times-Roman" w:hAnsi="Times New Roman" w:cs="Times New Roman"/>
          <w:sz w:val="24"/>
        </w:rPr>
        <w:t>«Компетенции учителя по формированию функциональной гр</w:t>
      </w:r>
      <w:r w:rsidR="00A67391">
        <w:rPr>
          <w:rFonts w:ascii="Times New Roman" w:eastAsia="Times-Roman" w:hAnsi="Times New Roman" w:cs="Times New Roman"/>
          <w:sz w:val="24"/>
        </w:rPr>
        <w:t>амотно</w:t>
      </w:r>
      <w:r w:rsidR="00A67391" w:rsidRPr="00A67391">
        <w:rPr>
          <w:rFonts w:ascii="Times New Roman" w:eastAsia="Times-Roman" w:hAnsi="Times New Roman" w:cs="Times New Roman"/>
          <w:sz w:val="24"/>
        </w:rPr>
        <w:t>сти обучающихся</w:t>
      </w:r>
      <w:r w:rsidR="00A75F21">
        <w:rPr>
          <w:rFonts w:ascii="Times New Roman" w:eastAsia="Times-Roman" w:hAnsi="Times New Roman" w:cs="Times New Roman"/>
          <w:sz w:val="24"/>
        </w:rPr>
        <w:t xml:space="preserve">» </w:t>
      </w:r>
      <w:r w:rsidRPr="009E35FE">
        <w:rPr>
          <w:rFonts w:ascii="Times New Roman" w:eastAsia="Times-Roman" w:hAnsi="Times New Roman" w:cs="Times New Roman"/>
          <w:sz w:val="24"/>
        </w:rPr>
        <w:t xml:space="preserve"> (</w:t>
      </w:r>
      <w:r w:rsidR="00A75F21">
        <w:rPr>
          <w:rFonts w:ascii="Times New Roman" w:eastAsia="Times-Roman" w:hAnsi="Times New Roman" w:cs="Times New Roman"/>
          <w:sz w:val="24"/>
        </w:rPr>
        <w:t>апрель</w:t>
      </w:r>
      <w:r w:rsidRPr="009E35FE">
        <w:rPr>
          <w:rFonts w:ascii="Times New Roman" w:eastAsia="Times-Roman" w:hAnsi="Times New Roman" w:cs="Times New Roman"/>
          <w:sz w:val="24"/>
        </w:rPr>
        <w:t xml:space="preserve"> 202</w:t>
      </w:r>
      <w:r w:rsidR="00A54F64">
        <w:rPr>
          <w:rFonts w:ascii="Times New Roman" w:eastAsia="Times-Roman" w:hAnsi="Times New Roman" w:cs="Times New Roman"/>
          <w:sz w:val="24"/>
        </w:rPr>
        <w:t>5</w:t>
      </w:r>
      <w:r w:rsidRPr="009E35FE">
        <w:rPr>
          <w:rFonts w:ascii="Times New Roman" w:eastAsia="Times-Roman" w:hAnsi="Times New Roman" w:cs="Times New Roman"/>
          <w:sz w:val="24"/>
        </w:rPr>
        <w:t>);</w:t>
      </w:r>
    </w:p>
    <w:p w:rsidR="009E35FE" w:rsidRPr="009E35FE" w:rsidRDefault="009E35FE" w:rsidP="009E35FE">
      <w:pPr>
        <w:pStyle w:val="a7"/>
        <w:spacing w:before="240"/>
        <w:ind w:right="143"/>
        <w:jc w:val="both"/>
        <w:rPr>
          <w:rFonts w:ascii="Times New Roman" w:eastAsia="Times-Roman" w:hAnsi="Times New Roman" w:cs="Times New Roman"/>
          <w:sz w:val="24"/>
        </w:rPr>
      </w:pPr>
      <w:bookmarkStart w:id="3" w:name="_Hlk195360790"/>
      <w:bookmarkEnd w:id="2"/>
      <w:r>
        <w:rPr>
          <w:rFonts w:ascii="Times New Roman" w:eastAsia="Times-Roman" w:hAnsi="Times New Roman" w:cs="Times New Roman"/>
          <w:sz w:val="24"/>
        </w:rPr>
        <w:t>•</w:t>
      </w:r>
      <w:r w:rsidRPr="009E35FE">
        <w:rPr>
          <w:rFonts w:ascii="Times New Roman" w:eastAsia="Times-Roman" w:hAnsi="Times New Roman" w:cs="Times New Roman"/>
          <w:sz w:val="24"/>
        </w:rPr>
        <w:t xml:space="preserve">интенсивы, </w:t>
      </w:r>
      <w:r w:rsidR="00A75F21">
        <w:rPr>
          <w:rFonts w:ascii="Times New Roman" w:eastAsia="Times-Roman" w:hAnsi="Times New Roman" w:cs="Times New Roman"/>
          <w:sz w:val="24"/>
        </w:rPr>
        <w:t xml:space="preserve">семинары, научно-практические конференции </w:t>
      </w:r>
      <w:r w:rsidRPr="009E35FE">
        <w:rPr>
          <w:rFonts w:ascii="Times New Roman" w:eastAsia="Times-Roman" w:hAnsi="Times New Roman" w:cs="Times New Roman"/>
          <w:sz w:val="24"/>
        </w:rPr>
        <w:t>по выявлению и решению проблемных зон в процессе формирования функциональной грамотности обучающихся и развития функциональной грамотности педагогов  (октябрь, декабрь 202</w:t>
      </w:r>
      <w:r w:rsidR="00A75F21">
        <w:rPr>
          <w:rFonts w:ascii="Times New Roman" w:eastAsia="Times-Roman" w:hAnsi="Times New Roman" w:cs="Times New Roman"/>
          <w:sz w:val="24"/>
        </w:rPr>
        <w:t>4</w:t>
      </w:r>
      <w:r w:rsidRPr="009E35FE">
        <w:rPr>
          <w:rFonts w:ascii="Times New Roman" w:eastAsia="Times-Roman" w:hAnsi="Times New Roman" w:cs="Times New Roman"/>
          <w:sz w:val="24"/>
        </w:rPr>
        <w:t xml:space="preserve"> г., февраль</w:t>
      </w:r>
      <w:r w:rsidR="00A75F21">
        <w:rPr>
          <w:rFonts w:ascii="Times New Roman" w:eastAsia="Times-Roman" w:hAnsi="Times New Roman" w:cs="Times New Roman"/>
          <w:sz w:val="24"/>
        </w:rPr>
        <w:t xml:space="preserve"> - май</w:t>
      </w:r>
      <w:r w:rsidRPr="009E35FE">
        <w:rPr>
          <w:rFonts w:ascii="Times New Roman" w:eastAsia="Times-Roman" w:hAnsi="Times New Roman" w:cs="Times New Roman"/>
          <w:sz w:val="24"/>
        </w:rPr>
        <w:t xml:space="preserve"> 202</w:t>
      </w:r>
      <w:r w:rsidR="00A75F21">
        <w:rPr>
          <w:rFonts w:ascii="Times New Roman" w:eastAsia="Times-Roman" w:hAnsi="Times New Roman" w:cs="Times New Roman"/>
          <w:sz w:val="24"/>
        </w:rPr>
        <w:t>5</w:t>
      </w:r>
      <w:r w:rsidRPr="009E35FE">
        <w:rPr>
          <w:rFonts w:ascii="Times New Roman" w:eastAsia="Times-Roman" w:hAnsi="Times New Roman" w:cs="Times New Roman"/>
          <w:sz w:val="24"/>
        </w:rPr>
        <w:t xml:space="preserve"> г);</w:t>
      </w:r>
    </w:p>
    <w:p w:rsidR="009E35FE" w:rsidRPr="009E35FE" w:rsidRDefault="009E35FE" w:rsidP="009E35FE">
      <w:pPr>
        <w:pStyle w:val="a7"/>
        <w:spacing w:before="240"/>
        <w:ind w:right="143"/>
        <w:jc w:val="both"/>
        <w:rPr>
          <w:rFonts w:ascii="Times New Roman" w:eastAsia="Times-Roman" w:hAnsi="Times New Roman" w:cs="Times New Roman"/>
          <w:sz w:val="24"/>
        </w:rPr>
      </w:pPr>
      <w:r>
        <w:rPr>
          <w:rFonts w:ascii="Times New Roman" w:eastAsia="Times-Roman" w:hAnsi="Times New Roman" w:cs="Times New Roman"/>
          <w:sz w:val="24"/>
        </w:rPr>
        <w:lastRenderedPageBreak/>
        <w:t>•</w:t>
      </w:r>
      <w:r w:rsidR="00F83BA6">
        <w:rPr>
          <w:rFonts w:ascii="Times New Roman" w:eastAsia="Times-Roman" w:hAnsi="Times New Roman" w:cs="Times New Roman"/>
          <w:sz w:val="24"/>
        </w:rPr>
        <w:t xml:space="preserve"> </w:t>
      </w:r>
      <w:r w:rsidRPr="009E35FE">
        <w:rPr>
          <w:rFonts w:ascii="Times New Roman" w:eastAsia="Times-Roman" w:hAnsi="Times New Roman" w:cs="Times New Roman"/>
          <w:sz w:val="24"/>
        </w:rPr>
        <w:t>практические занятия с педагогами «Решение кейсов: разработка и составление контекстных задач разных предметных областей»</w:t>
      </w:r>
      <w:r w:rsidR="00F83BA6">
        <w:rPr>
          <w:rFonts w:ascii="Times New Roman" w:eastAsia="Times-Roman" w:hAnsi="Times New Roman" w:cs="Times New Roman"/>
          <w:sz w:val="24"/>
        </w:rPr>
        <w:t xml:space="preserve"> март </w:t>
      </w:r>
      <w:r w:rsidRPr="009E35FE">
        <w:rPr>
          <w:rFonts w:ascii="Times New Roman" w:eastAsia="Times-Roman" w:hAnsi="Times New Roman" w:cs="Times New Roman"/>
          <w:sz w:val="24"/>
        </w:rPr>
        <w:t xml:space="preserve"> 202</w:t>
      </w:r>
      <w:r w:rsidR="00F83BA6">
        <w:rPr>
          <w:rFonts w:ascii="Times New Roman" w:eastAsia="Times-Roman" w:hAnsi="Times New Roman" w:cs="Times New Roman"/>
          <w:sz w:val="24"/>
        </w:rPr>
        <w:t>5</w:t>
      </w:r>
      <w:r w:rsidRPr="009E35FE">
        <w:rPr>
          <w:rFonts w:ascii="Times New Roman" w:eastAsia="Times-Roman" w:hAnsi="Times New Roman" w:cs="Times New Roman"/>
          <w:sz w:val="24"/>
        </w:rPr>
        <w:t xml:space="preserve"> года;</w:t>
      </w:r>
    </w:p>
    <w:bookmarkEnd w:id="3"/>
    <w:p w:rsidR="00F83BA6" w:rsidRDefault="009E35FE" w:rsidP="00F83BA6">
      <w:pPr>
        <w:pStyle w:val="a7"/>
        <w:spacing w:before="240"/>
        <w:ind w:right="143"/>
        <w:jc w:val="both"/>
        <w:rPr>
          <w:rFonts w:ascii="Times New Roman" w:eastAsia="Times-Roman" w:hAnsi="Times New Roman" w:cs="Times New Roman"/>
          <w:sz w:val="24"/>
        </w:rPr>
      </w:pPr>
      <w:r>
        <w:rPr>
          <w:rFonts w:ascii="Times New Roman" w:eastAsia="Times-Roman" w:hAnsi="Times New Roman" w:cs="Times New Roman"/>
          <w:sz w:val="24"/>
        </w:rPr>
        <w:t>•</w:t>
      </w:r>
      <w:r w:rsidRPr="009E35FE">
        <w:rPr>
          <w:rFonts w:ascii="Times New Roman" w:eastAsia="Times-Roman" w:hAnsi="Times New Roman" w:cs="Times New Roman"/>
          <w:sz w:val="24"/>
        </w:rPr>
        <w:t xml:space="preserve">тестирование обучающихся </w:t>
      </w:r>
      <w:r w:rsidR="00F83BA6">
        <w:rPr>
          <w:rFonts w:ascii="Times New Roman" w:eastAsia="Times-Roman" w:hAnsi="Times New Roman" w:cs="Times New Roman"/>
          <w:sz w:val="24"/>
        </w:rPr>
        <w:t>7</w:t>
      </w:r>
      <w:r w:rsidRPr="009E35FE">
        <w:rPr>
          <w:rFonts w:ascii="Times New Roman" w:eastAsia="Times-Roman" w:hAnsi="Times New Roman" w:cs="Times New Roman"/>
          <w:sz w:val="24"/>
        </w:rPr>
        <w:t xml:space="preserve">-ых классов на уровень развития функциональной грамотности: </w:t>
      </w:r>
      <w:r w:rsidR="00F83BA6">
        <w:rPr>
          <w:rFonts w:ascii="Times New Roman" w:eastAsia="Times-Roman" w:hAnsi="Times New Roman" w:cs="Times New Roman"/>
          <w:sz w:val="24"/>
        </w:rPr>
        <w:t xml:space="preserve">март - </w:t>
      </w:r>
      <w:r w:rsidRPr="009E35FE">
        <w:rPr>
          <w:rFonts w:ascii="Times New Roman" w:eastAsia="Times-Roman" w:hAnsi="Times New Roman" w:cs="Times New Roman"/>
          <w:sz w:val="24"/>
        </w:rPr>
        <w:t>апрель 202</w:t>
      </w:r>
      <w:r w:rsidR="00F83BA6">
        <w:rPr>
          <w:rFonts w:ascii="Times New Roman" w:eastAsia="Times-Roman" w:hAnsi="Times New Roman" w:cs="Times New Roman"/>
          <w:sz w:val="24"/>
        </w:rPr>
        <w:t>5</w:t>
      </w:r>
      <w:r w:rsidRPr="009E35FE">
        <w:rPr>
          <w:rFonts w:ascii="Times New Roman" w:eastAsia="Times-Roman" w:hAnsi="Times New Roman" w:cs="Times New Roman"/>
          <w:sz w:val="24"/>
        </w:rPr>
        <w:t xml:space="preserve"> г.</w:t>
      </w:r>
    </w:p>
    <w:p w:rsidR="00F83BA6" w:rsidRPr="00F83BA6" w:rsidRDefault="00F83BA6" w:rsidP="00F83BA6">
      <w:pPr>
        <w:spacing w:before="240"/>
        <w:ind w:right="143" w:firstLine="708"/>
        <w:jc w:val="both"/>
        <w:rPr>
          <w:rFonts w:ascii="Times New Roman" w:eastAsia="Times-Roman" w:hAnsi="Times New Roman" w:cs="Times New Roman"/>
          <w:sz w:val="24"/>
        </w:rPr>
      </w:pPr>
      <w:r w:rsidRPr="00F83BA6">
        <w:rPr>
          <w:rFonts w:ascii="Times New Roman" w:eastAsia="Times-Roman" w:hAnsi="Times New Roman" w:cs="Times New Roman"/>
          <w:sz w:val="24"/>
        </w:rPr>
        <w:t xml:space="preserve">В течение трёх лет в нашей образовательной организации действует шесть проектных групп по формированию и развитию функциональной грамотности обучающихся. </w:t>
      </w:r>
      <w:bookmarkStart w:id="4" w:name="_Hlk195360910"/>
      <w:r w:rsidRPr="00F83BA6">
        <w:rPr>
          <w:rFonts w:ascii="Times New Roman" w:eastAsia="Times-Roman" w:hAnsi="Times New Roman" w:cs="Times New Roman"/>
          <w:sz w:val="24"/>
        </w:rPr>
        <w:t>26 декабря в МБОУ «СОШ № 15» г. Калуги состоялся педагогический совет «Творческая педагогическая лаборатория как одна из эффективных форм продвижения прогрессивных идей в сфере образования»</w:t>
      </w:r>
      <w:bookmarkEnd w:id="4"/>
      <w:r>
        <w:rPr>
          <w:rFonts w:ascii="Times New Roman" w:eastAsia="Times-Roman" w:hAnsi="Times New Roman" w:cs="Times New Roman"/>
          <w:sz w:val="24"/>
        </w:rPr>
        <w:t xml:space="preserve">. </w:t>
      </w:r>
      <w:r w:rsidRPr="00F83BA6">
        <w:rPr>
          <w:rFonts w:ascii="Times New Roman" w:eastAsia="Times-Roman" w:hAnsi="Times New Roman" w:cs="Times New Roman"/>
          <w:sz w:val="24"/>
        </w:rPr>
        <w:t xml:space="preserve">В рамках педагогического совета в форме игры «Что? Где? Когда?» была представлена деятельность проектной группы по формированию математической грамотности, развитие креативного мышления было показано на примере сказки про художника Арта и чудесную фею, читательская грамотность – на примере сказки «Репка», естественнонаучная на грамотность  как  новогоднее дело Шерлока Холмса, глобальные компетенции – на основе рассказа А.П. Чехова «Дачники», финансовая грамотность как сказочное приключение Колобка в гостях у Теремка </w:t>
      </w:r>
      <w:r>
        <w:rPr>
          <w:rFonts w:ascii="Times New Roman" w:eastAsia="Times-Roman" w:hAnsi="Times New Roman" w:cs="Times New Roman"/>
          <w:sz w:val="24"/>
        </w:rPr>
        <w:t xml:space="preserve"> </w:t>
      </w:r>
      <w:r w:rsidRPr="00F83BA6">
        <w:rPr>
          <w:rFonts w:ascii="Times New Roman" w:eastAsia="Times-Roman" w:hAnsi="Times New Roman" w:cs="Times New Roman"/>
          <w:sz w:val="24"/>
        </w:rPr>
        <w:t>Каждая проектная группа по-своему показала, как научиться видеть целостную картину мира, понимать связь предметов и явлений, из абстрактных правил формировать практические навыки, которые помогут решать широкий спектр жизненных задач и самостоятельно принимать решения.</w:t>
      </w:r>
    </w:p>
    <w:p w:rsidR="00BA2A9C" w:rsidRPr="00BA2A9C" w:rsidRDefault="00BA2A9C" w:rsidP="00BA2A9C">
      <w:pPr>
        <w:shd w:val="clear" w:color="auto" w:fill="FFFFFF"/>
        <w:spacing w:after="0"/>
        <w:ind w:firstLine="709"/>
        <w:jc w:val="center"/>
        <w:rPr>
          <w:rFonts w:ascii="Times New Roman" w:eastAsia="Times New Roman" w:hAnsi="Times New Roman" w:cs="Times New Roman"/>
          <w:b/>
          <w:sz w:val="24"/>
          <w:szCs w:val="24"/>
        </w:rPr>
      </w:pPr>
      <w:r w:rsidRPr="00BA2A9C">
        <w:rPr>
          <w:rFonts w:ascii="Times New Roman" w:eastAsia="Times New Roman" w:hAnsi="Times New Roman" w:cs="Times New Roman"/>
          <w:b/>
          <w:sz w:val="24"/>
          <w:szCs w:val="24"/>
        </w:rPr>
        <w:t>Перечень  про</w:t>
      </w:r>
      <w:r w:rsidR="009E35FE">
        <w:rPr>
          <w:rFonts w:ascii="Times New Roman" w:eastAsia="Times New Roman" w:hAnsi="Times New Roman" w:cs="Times New Roman"/>
          <w:b/>
          <w:sz w:val="24"/>
          <w:szCs w:val="24"/>
        </w:rPr>
        <w:t>дуктов РИП, разработанных в 202</w:t>
      </w:r>
      <w:r w:rsidR="00F83BA6">
        <w:rPr>
          <w:rFonts w:ascii="Times New Roman" w:eastAsia="Times New Roman" w:hAnsi="Times New Roman" w:cs="Times New Roman"/>
          <w:b/>
          <w:sz w:val="24"/>
          <w:szCs w:val="24"/>
        </w:rPr>
        <w:t>4</w:t>
      </w:r>
      <w:r w:rsidR="009E35FE">
        <w:rPr>
          <w:rFonts w:ascii="Times New Roman" w:eastAsia="Times New Roman" w:hAnsi="Times New Roman" w:cs="Times New Roman"/>
          <w:b/>
          <w:sz w:val="24"/>
          <w:szCs w:val="24"/>
        </w:rPr>
        <w:t>-202</w:t>
      </w:r>
      <w:r w:rsidR="00F83BA6">
        <w:rPr>
          <w:rFonts w:ascii="Times New Roman" w:eastAsia="Times New Roman" w:hAnsi="Times New Roman" w:cs="Times New Roman"/>
          <w:b/>
          <w:sz w:val="24"/>
          <w:szCs w:val="24"/>
        </w:rPr>
        <w:t>5</w:t>
      </w:r>
      <w:r w:rsidRPr="00BA2A9C">
        <w:rPr>
          <w:rFonts w:ascii="Times New Roman" w:eastAsia="Times New Roman" w:hAnsi="Times New Roman" w:cs="Times New Roman"/>
          <w:b/>
          <w:sz w:val="24"/>
          <w:szCs w:val="24"/>
        </w:rPr>
        <w:t xml:space="preserve"> учебном году</w:t>
      </w:r>
      <w:r>
        <w:rPr>
          <w:rFonts w:ascii="Times New Roman" w:eastAsia="Times New Roman" w:hAnsi="Times New Roman" w:cs="Times New Roman"/>
          <w:b/>
          <w:sz w:val="24"/>
          <w:szCs w:val="24"/>
        </w:rPr>
        <w:t>.</w:t>
      </w:r>
    </w:p>
    <w:p w:rsidR="009E35FE" w:rsidRDefault="00BA2A9C" w:rsidP="00BA2A9C">
      <w:pPr>
        <w:shd w:val="clear" w:color="auto" w:fill="FFFFFF"/>
        <w:spacing w:after="0"/>
        <w:ind w:firstLine="709"/>
        <w:jc w:val="both"/>
        <w:rPr>
          <w:rFonts w:ascii="Times New Roman" w:eastAsia="Times New Roman" w:hAnsi="Times New Roman" w:cs="Times New Roman"/>
          <w:sz w:val="24"/>
          <w:szCs w:val="24"/>
        </w:rPr>
      </w:pPr>
      <w:r w:rsidRPr="00BA2A9C">
        <w:rPr>
          <w:rFonts w:ascii="Times New Roman" w:eastAsia="Times New Roman" w:hAnsi="Times New Roman" w:cs="Times New Roman"/>
          <w:sz w:val="24"/>
          <w:szCs w:val="24"/>
        </w:rPr>
        <w:t xml:space="preserve"> </w:t>
      </w:r>
    </w:p>
    <w:p w:rsidR="009E35FE" w:rsidRPr="009E35FE" w:rsidRDefault="009E35FE" w:rsidP="009E35FE">
      <w:pPr>
        <w:shd w:val="clear" w:color="auto" w:fill="FFFFFF"/>
        <w:spacing w:after="0"/>
        <w:ind w:firstLine="709"/>
        <w:jc w:val="both"/>
        <w:rPr>
          <w:rFonts w:ascii="Times New Roman" w:eastAsia="Times New Roman" w:hAnsi="Times New Roman" w:cs="Times New Roman"/>
          <w:sz w:val="24"/>
          <w:szCs w:val="24"/>
        </w:rPr>
      </w:pPr>
      <w:r w:rsidRPr="009E35FE">
        <w:rPr>
          <w:rFonts w:ascii="Times New Roman" w:eastAsia="Times New Roman" w:hAnsi="Times New Roman" w:cs="Times New Roman"/>
          <w:sz w:val="24"/>
          <w:szCs w:val="24"/>
        </w:rPr>
        <w:t xml:space="preserve">  В течение </w:t>
      </w:r>
      <w:r w:rsidR="00F83BA6" w:rsidRPr="00F83BA6">
        <w:rPr>
          <w:rFonts w:ascii="Times New Roman" w:eastAsia="Times New Roman" w:hAnsi="Times New Roman" w:cs="Times New Roman"/>
          <w:sz w:val="24"/>
          <w:szCs w:val="24"/>
        </w:rPr>
        <w:t>контрольно-оценочн</w:t>
      </w:r>
      <w:r w:rsidR="00F83BA6">
        <w:rPr>
          <w:rFonts w:ascii="Times New Roman" w:eastAsia="Times New Roman" w:hAnsi="Times New Roman" w:cs="Times New Roman"/>
          <w:sz w:val="24"/>
          <w:szCs w:val="24"/>
        </w:rPr>
        <w:t xml:space="preserve">ого </w:t>
      </w:r>
      <w:r w:rsidRPr="009E35FE">
        <w:rPr>
          <w:rFonts w:ascii="Times New Roman" w:eastAsia="Times New Roman" w:hAnsi="Times New Roman" w:cs="Times New Roman"/>
          <w:sz w:val="24"/>
          <w:szCs w:val="24"/>
        </w:rPr>
        <w:t>этапа реализации проекта создавались условия для  разработки  продуктов инновационной деятельности, способствующих развитию функциональной грамотности педагогов и формированию функциональной грамотности учащихся:</w:t>
      </w:r>
    </w:p>
    <w:p w:rsidR="009E35FE" w:rsidRPr="009E35FE" w:rsidRDefault="009E35FE" w:rsidP="009E35FE">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E35FE">
        <w:rPr>
          <w:rFonts w:ascii="Times New Roman" w:eastAsia="Times New Roman" w:hAnsi="Times New Roman" w:cs="Times New Roman"/>
          <w:sz w:val="24"/>
          <w:szCs w:val="24"/>
        </w:rPr>
        <w:t>цифровой контент «Мастерская функциональной грамотности: информационный продукт по  развитию функциональной грамотности педагогов;</w:t>
      </w:r>
    </w:p>
    <w:p w:rsidR="009E35FE" w:rsidRPr="009E35FE" w:rsidRDefault="009E35FE" w:rsidP="009E35FE">
      <w:pPr>
        <w:shd w:val="clear" w:color="auto" w:fill="FFFFFF"/>
        <w:spacing w:after="0"/>
        <w:ind w:firstLine="709"/>
        <w:jc w:val="both"/>
        <w:rPr>
          <w:rFonts w:ascii="Times New Roman" w:eastAsia="Times New Roman" w:hAnsi="Times New Roman" w:cs="Times New Roman"/>
          <w:sz w:val="24"/>
          <w:szCs w:val="24"/>
        </w:rPr>
      </w:pPr>
      <w:r w:rsidRPr="009E35FE">
        <w:rPr>
          <w:rFonts w:ascii="Times New Roman" w:eastAsia="Times New Roman" w:hAnsi="Times New Roman" w:cs="Times New Roman"/>
          <w:sz w:val="24"/>
          <w:szCs w:val="24"/>
        </w:rPr>
        <w:t>Ссылка: https://sites.google.com/view/fg15kaluga/главная-страница?authuser=0</w:t>
      </w:r>
    </w:p>
    <w:p w:rsidR="009E35FE" w:rsidRPr="009E35FE" w:rsidRDefault="009E35FE" w:rsidP="009E35FE">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E35FE">
        <w:rPr>
          <w:rFonts w:ascii="Times New Roman" w:eastAsia="Times New Roman" w:hAnsi="Times New Roman" w:cs="Times New Roman"/>
          <w:sz w:val="24"/>
          <w:szCs w:val="24"/>
        </w:rPr>
        <w:t xml:space="preserve">цифровая квест-игра «МАГИ» – игровой продукт по формированию и диагностике функциональной грамотности учащихся; </w:t>
      </w:r>
    </w:p>
    <w:p w:rsidR="009E35FE" w:rsidRPr="009E35FE" w:rsidRDefault="009E35FE" w:rsidP="009E35FE">
      <w:pPr>
        <w:shd w:val="clear" w:color="auto" w:fill="FFFFFF"/>
        <w:spacing w:after="0"/>
        <w:ind w:firstLine="709"/>
        <w:jc w:val="both"/>
        <w:rPr>
          <w:rFonts w:ascii="Times New Roman" w:eastAsia="Times New Roman" w:hAnsi="Times New Roman" w:cs="Times New Roman"/>
          <w:sz w:val="24"/>
          <w:szCs w:val="24"/>
        </w:rPr>
      </w:pPr>
      <w:r w:rsidRPr="009E35FE">
        <w:rPr>
          <w:rFonts w:ascii="Times New Roman" w:eastAsia="Times New Roman" w:hAnsi="Times New Roman" w:cs="Times New Roman"/>
          <w:sz w:val="24"/>
          <w:szCs w:val="24"/>
        </w:rPr>
        <w:t>Ссылка: https://sites.google.com/view/magi15/главная-страница?authuser=6</w:t>
      </w:r>
    </w:p>
    <w:p w:rsidR="009E35FE" w:rsidRPr="00A4015C" w:rsidRDefault="009E35FE" w:rsidP="009E35FE">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4015C">
        <w:rPr>
          <w:rFonts w:ascii="Times New Roman" w:eastAsia="Times New Roman" w:hAnsi="Times New Roman" w:cs="Times New Roman"/>
          <w:sz w:val="24"/>
          <w:szCs w:val="24"/>
        </w:rPr>
        <w:t>многофункциональный  школьный календарь</w:t>
      </w:r>
      <w:r w:rsidR="00F83BA6" w:rsidRPr="00A4015C">
        <w:rPr>
          <w:rFonts w:ascii="Times New Roman" w:eastAsia="Times New Roman" w:hAnsi="Times New Roman" w:cs="Times New Roman"/>
          <w:sz w:val="24"/>
          <w:szCs w:val="24"/>
        </w:rPr>
        <w:t xml:space="preserve"> </w:t>
      </w:r>
      <w:r w:rsidR="00B615CC" w:rsidRPr="00A4015C">
        <w:rPr>
          <w:rFonts w:ascii="Times New Roman" w:eastAsia="Times New Roman" w:hAnsi="Times New Roman" w:cs="Times New Roman"/>
          <w:sz w:val="24"/>
          <w:szCs w:val="24"/>
        </w:rPr>
        <w:t>-  планер счастливого педагога</w:t>
      </w:r>
      <w:r w:rsidRPr="00A4015C">
        <w:rPr>
          <w:rFonts w:ascii="Times New Roman" w:eastAsia="Times New Roman" w:hAnsi="Times New Roman" w:cs="Times New Roman"/>
          <w:sz w:val="24"/>
          <w:szCs w:val="24"/>
        </w:rPr>
        <w:t xml:space="preserve">; </w:t>
      </w:r>
    </w:p>
    <w:p w:rsidR="009E35FE" w:rsidRPr="00A4015C" w:rsidRDefault="009E35FE" w:rsidP="009E35FE">
      <w:pPr>
        <w:shd w:val="clear" w:color="auto" w:fill="FFFFFF"/>
        <w:spacing w:after="0"/>
        <w:ind w:firstLine="709"/>
        <w:jc w:val="both"/>
        <w:rPr>
          <w:rFonts w:ascii="Times New Roman" w:eastAsia="Times New Roman" w:hAnsi="Times New Roman" w:cs="Times New Roman"/>
          <w:sz w:val="24"/>
          <w:szCs w:val="24"/>
        </w:rPr>
      </w:pPr>
      <w:r w:rsidRPr="00A4015C">
        <w:rPr>
          <w:rFonts w:ascii="Times New Roman" w:eastAsia="Times New Roman" w:hAnsi="Times New Roman" w:cs="Times New Roman"/>
          <w:sz w:val="24"/>
          <w:szCs w:val="24"/>
        </w:rPr>
        <w:t>4.методическая разработка практического интенсива «Счастье – это когда тебя понимают» (цель: развитие у педагогов компетенций будущего: приобретение  навыков и знаний, которые помогут успешно функционировать в профессиональной, учебной  деятельности и общественной жизни.);</w:t>
      </w:r>
    </w:p>
    <w:p w:rsidR="009E35FE" w:rsidRPr="00A4015C" w:rsidRDefault="009E35FE" w:rsidP="009E35FE">
      <w:pPr>
        <w:shd w:val="clear" w:color="auto" w:fill="FFFFFF"/>
        <w:spacing w:after="0"/>
        <w:ind w:firstLine="709"/>
        <w:jc w:val="both"/>
        <w:rPr>
          <w:rFonts w:ascii="Times New Roman" w:eastAsia="Times New Roman" w:hAnsi="Times New Roman" w:cs="Times New Roman"/>
          <w:sz w:val="24"/>
          <w:szCs w:val="24"/>
        </w:rPr>
      </w:pPr>
      <w:r w:rsidRPr="00A4015C">
        <w:rPr>
          <w:rFonts w:ascii="Times New Roman" w:eastAsia="Times New Roman" w:hAnsi="Times New Roman" w:cs="Times New Roman"/>
          <w:sz w:val="24"/>
          <w:szCs w:val="24"/>
        </w:rPr>
        <w:t>5.сценарий образовательно-воспитательного события  «Пазлы жизни» (в форме увлекательного соревнования четыре команды классов в течение  учебной недели составляют  «пазлы» из заданий по шести видам функциональной грамотности);</w:t>
      </w:r>
    </w:p>
    <w:p w:rsidR="009E35FE" w:rsidRPr="00A4015C" w:rsidRDefault="009E35FE" w:rsidP="009E35FE">
      <w:pPr>
        <w:shd w:val="clear" w:color="auto" w:fill="FFFFFF"/>
        <w:spacing w:after="0"/>
        <w:ind w:firstLine="709"/>
        <w:jc w:val="both"/>
        <w:rPr>
          <w:rFonts w:ascii="Times New Roman" w:eastAsia="Times New Roman" w:hAnsi="Times New Roman" w:cs="Times New Roman"/>
          <w:sz w:val="24"/>
          <w:szCs w:val="24"/>
        </w:rPr>
      </w:pPr>
      <w:r w:rsidRPr="00A4015C">
        <w:rPr>
          <w:rFonts w:ascii="Times New Roman" w:eastAsia="Times New Roman" w:hAnsi="Times New Roman" w:cs="Times New Roman"/>
          <w:sz w:val="24"/>
          <w:szCs w:val="24"/>
        </w:rPr>
        <w:t>6.Сценарий образовательного квеста по развитию функциональной грамотности обучающихся 5-8-ых классов  «Тайны старого парка»;</w:t>
      </w:r>
    </w:p>
    <w:p w:rsidR="00A54F64" w:rsidRDefault="009E35FE" w:rsidP="00A4015C">
      <w:pPr>
        <w:shd w:val="clear" w:color="auto" w:fill="FFFFFF"/>
        <w:spacing w:after="0"/>
        <w:ind w:firstLine="709"/>
        <w:jc w:val="both"/>
        <w:rPr>
          <w:rFonts w:ascii="Times New Roman" w:eastAsia="Times New Roman" w:hAnsi="Times New Roman" w:cs="Times New Roman"/>
          <w:sz w:val="24"/>
          <w:szCs w:val="24"/>
        </w:rPr>
      </w:pPr>
      <w:r w:rsidRPr="00A4015C">
        <w:rPr>
          <w:rFonts w:ascii="Times New Roman" w:eastAsia="Times New Roman" w:hAnsi="Times New Roman" w:cs="Times New Roman"/>
          <w:sz w:val="24"/>
          <w:szCs w:val="24"/>
        </w:rPr>
        <w:t>7.Диагностика «</w:t>
      </w:r>
      <w:r w:rsidR="00B615CC" w:rsidRPr="00A4015C">
        <w:rPr>
          <w:rFonts w:ascii="Times New Roman" w:eastAsia="Times New Roman" w:hAnsi="Times New Roman" w:cs="Times New Roman"/>
          <w:sz w:val="24"/>
          <w:szCs w:val="24"/>
        </w:rPr>
        <w:t>КАСКА</w:t>
      </w:r>
      <w:r w:rsidRPr="00A4015C">
        <w:rPr>
          <w:rFonts w:ascii="Times New Roman" w:eastAsia="Times New Roman" w:hAnsi="Times New Roman" w:cs="Times New Roman"/>
          <w:sz w:val="24"/>
          <w:szCs w:val="24"/>
        </w:rPr>
        <w:t>» (тестовые задания</w:t>
      </w:r>
      <w:r w:rsidR="00B615CC" w:rsidRPr="00A4015C">
        <w:rPr>
          <w:rFonts w:ascii="Times New Roman" w:eastAsia="Times New Roman" w:hAnsi="Times New Roman" w:cs="Times New Roman"/>
          <w:sz w:val="24"/>
          <w:szCs w:val="24"/>
        </w:rPr>
        <w:t xml:space="preserve"> гражданско-патриотической тематики</w:t>
      </w:r>
      <w:r w:rsidRPr="00A4015C">
        <w:rPr>
          <w:rFonts w:ascii="Times New Roman" w:eastAsia="Times New Roman" w:hAnsi="Times New Roman" w:cs="Times New Roman"/>
          <w:sz w:val="24"/>
          <w:szCs w:val="24"/>
        </w:rPr>
        <w:t xml:space="preserve"> для выявления уровня развития функциональной грамотности обучающихся </w:t>
      </w:r>
      <w:r w:rsidR="00B615CC" w:rsidRPr="00A4015C">
        <w:rPr>
          <w:rFonts w:ascii="Times New Roman" w:eastAsia="Times New Roman" w:hAnsi="Times New Roman" w:cs="Times New Roman"/>
          <w:sz w:val="24"/>
          <w:szCs w:val="24"/>
        </w:rPr>
        <w:t>7</w:t>
      </w:r>
      <w:r w:rsidRPr="00A4015C">
        <w:rPr>
          <w:rFonts w:ascii="Times New Roman" w:eastAsia="Times New Roman" w:hAnsi="Times New Roman" w:cs="Times New Roman"/>
          <w:sz w:val="24"/>
          <w:szCs w:val="24"/>
        </w:rPr>
        <w:t>-ых классов)</w:t>
      </w:r>
    </w:p>
    <w:p w:rsidR="00A4015C" w:rsidRPr="00127C10" w:rsidRDefault="00A4015C" w:rsidP="00A4015C">
      <w:pPr>
        <w:shd w:val="clear" w:color="auto" w:fill="FFFFFF"/>
        <w:spacing w:after="0"/>
        <w:ind w:firstLine="709"/>
        <w:jc w:val="both"/>
        <w:rPr>
          <w:rFonts w:ascii="Times New Roman" w:hAnsi="Times New Roman" w:cs="Times New Roman"/>
          <w:sz w:val="24"/>
          <w:szCs w:val="24"/>
        </w:rPr>
      </w:pPr>
    </w:p>
    <w:p w:rsidR="00F56E57" w:rsidRDefault="00F56E57" w:rsidP="00A75F8F">
      <w:pPr>
        <w:pStyle w:val="a7"/>
        <w:spacing w:after="0"/>
        <w:rPr>
          <w:rFonts w:ascii="Times New Roman" w:hAnsi="Times New Roman" w:cs="Times New Roman"/>
          <w:b/>
          <w:sz w:val="24"/>
          <w:szCs w:val="24"/>
        </w:rPr>
      </w:pPr>
    </w:p>
    <w:p w:rsidR="00A75F8F" w:rsidRDefault="00E86406" w:rsidP="00A75F8F">
      <w:pPr>
        <w:pStyle w:val="a7"/>
        <w:spacing w:after="0"/>
        <w:rPr>
          <w:rFonts w:ascii="Times New Roman" w:hAnsi="Times New Roman" w:cs="Times New Roman"/>
          <w:b/>
          <w:sz w:val="24"/>
          <w:szCs w:val="24"/>
        </w:rPr>
      </w:pPr>
      <w:bookmarkStart w:id="5" w:name="_GoBack"/>
      <w:bookmarkEnd w:id="5"/>
      <w:r>
        <w:rPr>
          <w:rFonts w:ascii="Times New Roman" w:hAnsi="Times New Roman" w:cs="Times New Roman"/>
          <w:b/>
          <w:sz w:val="24"/>
          <w:szCs w:val="24"/>
        </w:rPr>
        <w:lastRenderedPageBreak/>
        <w:t>Р</w:t>
      </w:r>
      <w:r w:rsidRPr="00E86406">
        <w:rPr>
          <w:rFonts w:ascii="Times New Roman" w:hAnsi="Times New Roman" w:cs="Times New Roman"/>
          <w:b/>
          <w:sz w:val="24"/>
          <w:szCs w:val="24"/>
        </w:rPr>
        <w:t xml:space="preserve">еализация программы наставничества  </w:t>
      </w:r>
      <w:r>
        <w:rPr>
          <w:rFonts w:ascii="Times New Roman" w:hAnsi="Times New Roman" w:cs="Times New Roman"/>
          <w:b/>
          <w:sz w:val="24"/>
          <w:szCs w:val="24"/>
        </w:rPr>
        <w:t>МБОУ «СОШ № 15» г</w:t>
      </w:r>
      <w:r w:rsidRPr="00E86406">
        <w:rPr>
          <w:rFonts w:ascii="Times New Roman" w:hAnsi="Times New Roman" w:cs="Times New Roman"/>
          <w:b/>
          <w:sz w:val="24"/>
          <w:szCs w:val="24"/>
        </w:rPr>
        <w:t>. Калуги</w:t>
      </w:r>
    </w:p>
    <w:p w:rsidR="00A94362" w:rsidRPr="00E86406" w:rsidRDefault="00A94362" w:rsidP="00A75F8F">
      <w:pPr>
        <w:pStyle w:val="a7"/>
        <w:spacing w:after="0"/>
        <w:rPr>
          <w:rFonts w:ascii="Times New Roman" w:hAnsi="Times New Roman" w:cs="Times New Roman"/>
          <w:b/>
          <w:sz w:val="24"/>
          <w:szCs w:val="24"/>
        </w:rPr>
      </w:pPr>
    </w:p>
    <w:p w:rsidR="00A94362" w:rsidRDefault="00E86406" w:rsidP="00464F4D">
      <w:pPr>
        <w:pStyle w:val="a3"/>
        <w:spacing w:before="0" w:beforeAutospacing="0" w:after="0" w:afterAutospacing="0" w:line="276" w:lineRule="auto"/>
        <w:ind w:firstLine="360"/>
        <w:jc w:val="both"/>
      </w:pPr>
      <w:r w:rsidRPr="00E86406">
        <w:t>Цель: управление качеством образования на основе  реализации модели внутришкольного повышения квалификации педагогов, получение наставниками необходимых знаний, умений, навыков в области общения с наставляемыми, формирование психологических установок, необходимых для выстраивания осмысленных и продук</w:t>
      </w:r>
      <w:r w:rsidR="00464F4D">
        <w:t xml:space="preserve">тивных отношений в коллективе. </w:t>
      </w:r>
    </w:p>
    <w:p w:rsidR="00E86406" w:rsidRPr="00E86406" w:rsidRDefault="00E86406" w:rsidP="00E86406">
      <w:pPr>
        <w:pStyle w:val="a3"/>
        <w:spacing w:before="0" w:beforeAutospacing="0" w:after="0" w:afterAutospacing="0" w:line="276" w:lineRule="auto"/>
        <w:ind w:firstLine="360"/>
        <w:jc w:val="both"/>
      </w:pPr>
      <w:r w:rsidRPr="00E86406">
        <w:t xml:space="preserve">Задачи: </w:t>
      </w:r>
    </w:p>
    <w:p w:rsidR="00E86406" w:rsidRPr="00E86406" w:rsidRDefault="00E86406" w:rsidP="00E86406">
      <w:pPr>
        <w:pStyle w:val="a3"/>
        <w:spacing w:before="0" w:beforeAutospacing="0" w:after="0" w:afterAutospacing="0" w:line="276" w:lineRule="auto"/>
        <w:ind w:firstLine="360"/>
        <w:jc w:val="both"/>
      </w:pPr>
      <w:r w:rsidRPr="00E86406">
        <w:t>1.Организовать и апробировать модель внутришкольного повышения квалификации педагогов, обеспечивающую профессиональный рост и возможность эффективно работать в условиях современных требований к образованию.</w:t>
      </w:r>
    </w:p>
    <w:p w:rsidR="00E86406" w:rsidRPr="00E86406" w:rsidRDefault="00E86406" w:rsidP="00E86406">
      <w:pPr>
        <w:pStyle w:val="a3"/>
        <w:spacing w:before="0" w:beforeAutospacing="0" w:after="0" w:afterAutospacing="0" w:line="276" w:lineRule="auto"/>
        <w:ind w:firstLine="360"/>
        <w:jc w:val="both"/>
      </w:pPr>
      <w:r w:rsidRPr="00E86406">
        <w:t>2.Создать нормативные и информационно-аналитические условия функционирования новой структурной единицы, организовать мониторинг методической деятельности.</w:t>
      </w:r>
    </w:p>
    <w:p w:rsidR="00E86406" w:rsidRPr="00E86406" w:rsidRDefault="00E86406" w:rsidP="00E86406">
      <w:pPr>
        <w:pStyle w:val="a3"/>
        <w:spacing w:before="0" w:beforeAutospacing="0" w:after="0" w:afterAutospacing="0" w:line="276" w:lineRule="auto"/>
        <w:ind w:firstLine="360"/>
        <w:jc w:val="both"/>
      </w:pPr>
      <w:r w:rsidRPr="00E86406">
        <w:t>3.Выявить и  обобщить  опыт педагогов-наставников с целью интеграции передового педагогического опыта в систему работы учителей школы, стимулирования их собственного творческого поиска.</w:t>
      </w:r>
    </w:p>
    <w:p w:rsidR="00E86406" w:rsidRPr="00E86406" w:rsidRDefault="00E86406" w:rsidP="00E86406">
      <w:pPr>
        <w:pStyle w:val="a3"/>
        <w:spacing w:before="0" w:beforeAutospacing="0" w:after="0" w:afterAutospacing="0" w:line="276" w:lineRule="auto"/>
        <w:ind w:firstLine="360"/>
        <w:jc w:val="both"/>
      </w:pPr>
      <w:r w:rsidRPr="00E86406">
        <w:t>4.Разработать стратегии взаимодействия наставников и наставляемых в рамках реализации задач наставничества.</w:t>
      </w:r>
    </w:p>
    <w:p w:rsidR="00E86406" w:rsidRDefault="00E86406" w:rsidP="00E86406">
      <w:pPr>
        <w:pStyle w:val="a3"/>
        <w:spacing w:before="0" w:beforeAutospacing="0" w:after="0" w:afterAutospacing="0" w:line="276" w:lineRule="auto"/>
        <w:ind w:firstLine="360"/>
        <w:jc w:val="both"/>
      </w:pPr>
      <w:r w:rsidRPr="00E86406">
        <w:t>5.Использовать эффективные формы повышения профессиональной компетентности и профессионального мастерства молодых специалистов, вновь прибывших педагогов обеспечить информационное пространство для самостоятельного овладения профессиональными знаниями.</w:t>
      </w:r>
    </w:p>
    <w:p w:rsidR="00E86406" w:rsidRDefault="00E86406" w:rsidP="00E86406">
      <w:pPr>
        <w:pStyle w:val="a3"/>
        <w:spacing w:before="0" w:beforeAutospacing="0" w:after="0" w:afterAutospacing="0" w:line="276" w:lineRule="auto"/>
        <w:ind w:firstLine="360"/>
        <w:jc w:val="both"/>
      </w:pPr>
    </w:p>
    <w:p w:rsidR="0033439E" w:rsidRPr="0033439E" w:rsidRDefault="0033439E" w:rsidP="0033439E">
      <w:pPr>
        <w:spacing w:after="0" w:line="259" w:lineRule="auto"/>
        <w:ind w:firstLine="708"/>
        <w:jc w:val="both"/>
        <w:rPr>
          <w:rFonts w:ascii="Times New Roman" w:eastAsia="Calibri" w:hAnsi="Times New Roman" w:cs="Times New Roman"/>
          <w:color w:val="000000"/>
          <w:sz w:val="24"/>
          <w:szCs w:val="24"/>
          <w:lang w:eastAsia="en-US"/>
        </w:rPr>
      </w:pPr>
      <w:r w:rsidRPr="0033439E">
        <w:rPr>
          <w:rFonts w:ascii="Times New Roman" w:eastAsia="Calibri" w:hAnsi="Times New Roman" w:cs="Times New Roman"/>
          <w:sz w:val="24"/>
          <w:szCs w:val="24"/>
          <w:lang w:eastAsia="en-US"/>
        </w:rPr>
        <w:t xml:space="preserve">С </w:t>
      </w:r>
      <w:r w:rsidRPr="0033439E">
        <w:rPr>
          <w:rFonts w:ascii="Times New Roman" w:eastAsia="Calibri" w:hAnsi="Times New Roman" w:cs="Times New Roman"/>
          <w:color w:val="000000"/>
          <w:sz w:val="24"/>
          <w:szCs w:val="24"/>
          <w:lang w:eastAsia="en-US"/>
        </w:rPr>
        <w:t>01.09.2022 года</w:t>
      </w:r>
      <w:r w:rsidR="005D22F6">
        <w:rPr>
          <w:rFonts w:ascii="Times New Roman" w:eastAsia="Calibri" w:hAnsi="Times New Roman" w:cs="Times New Roman"/>
          <w:color w:val="000000"/>
          <w:sz w:val="24"/>
          <w:szCs w:val="24"/>
          <w:lang w:eastAsia="en-US"/>
        </w:rPr>
        <w:t xml:space="preserve"> в школе</w:t>
      </w:r>
      <w:r w:rsidRPr="0033439E">
        <w:rPr>
          <w:rFonts w:ascii="Times New Roman" w:eastAsia="Calibri" w:hAnsi="Times New Roman" w:cs="Times New Roman"/>
          <w:color w:val="000000"/>
          <w:sz w:val="24"/>
          <w:szCs w:val="24"/>
          <w:lang w:eastAsia="en-US"/>
        </w:rPr>
        <w:t xml:space="preserve"> организована деятельность мето</w:t>
      </w:r>
      <w:r w:rsidR="005D22F6">
        <w:rPr>
          <w:rFonts w:ascii="Times New Roman" w:eastAsia="Calibri" w:hAnsi="Times New Roman" w:cs="Times New Roman"/>
          <w:color w:val="000000"/>
          <w:sz w:val="24"/>
          <w:szCs w:val="24"/>
          <w:lang w:eastAsia="en-US"/>
        </w:rPr>
        <w:t xml:space="preserve">дического центра наставников – </w:t>
      </w:r>
      <w:r w:rsidRPr="0033439E">
        <w:rPr>
          <w:rFonts w:ascii="Times New Roman" w:eastAsia="Calibri" w:hAnsi="Times New Roman" w:cs="Times New Roman"/>
          <w:color w:val="000000"/>
          <w:sz w:val="24"/>
          <w:szCs w:val="24"/>
          <w:lang w:eastAsia="en-US"/>
        </w:rPr>
        <w:t>«Центр компетенций МБОУ «Средняя общеобразовательная школа № 15» г. Калуги» в целях создание условий для эффективного взаимодействия н</w:t>
      </w:r>
      <w:r w:rsidR="00C174DC">
        <w:rPr>
          <w:rFonts w:ascii="Times New Roman" w:eastAsia="Calibri" w:hAnsi="Times New Roman" w:cs="Times New Roman"/>
          <w:color w:val="000000"/>
          <w:sz w:val="24"/>
          <w:szCs w:val="24"/>
          <w:lang w:eastAsia="en-US"/>
        </w:rPr>
        <w:t>аставнических пар, формирования</w:t>
      </w:r>
      <w:r w:rsidRPr="0033439E">
        <w:rPr>
          <w:rFonts w:ascii="Times New Roman" w:eastAsia="Calibri" w:hAnsi="Times New Roman" w:cs="Times New Roman"/>
          <w:color w:val="000000"/>
          <w:sz w:val="24"/>
          <w:szCs w:val="24"/>
          <w:lang w:eastAsia="en-US"/>
        </w:rPr>
        <w:t xml:space="preserve"> системы поддержки, самоопределения и профессиональной ориентации педагогических работников, молодых специалистов, развития функциональной грамотности педагогических работников.</w:t>
      </w:r>
      <w:r w:rsidR="00172752" w:rsidRPr="00172752">
        <w:t xml:space="preserve"> </w:t>
      </w:r>
      <w:r w:rsidR="00172752">
        <w:rPr>
          <w:rFonts w:ascii="Times New Roman" w:eastAsia="Calibri" w:hAnsi="Times New Roman" w:cs="Times New Roman"/>
          <w:color w:val="000000"/>
          <w:sz w:val="24"/>
          <w:szCs w:val="24"/>
          <w:lang w:eastAsia="en-US"/>
        </w:rPr>
        <w:t>В нашей образовательной организации внедряется</w:t>
      </w:r>
      <w:r w:rsidR="00172752" w:rsidRPr="00172752">
        <w:rPr>
          <w:rFonts w:ascii="Times New Roman" w:eastAsia="Calibri" w:hAnsi="Times New Roman" w:cs="Times New Roman"/>
          <w:color w:val="000000"/>
          <w:sz w:val="24"/>
          <w:szCs w:val="24"/>
          <w:lang w:eastAsia="en-US"/>
        </w:rPr>
        <w:t xml:space="preserve"> модель эффективного наставничест</w:t>
      </w:r>
      <w:r w:rsidR="00172752">
        <w:rPr>
          <w:rFonts w:ascii="Times New Roman" w:eastAsia="Calibri" w:hAnsi="Times New Roman" w:cs="Times New Roman"/>
          <w:color w:val="000000"/>
          <w:sz w:val="24"/>
          <w:szCs w:val="24"/>
          <w:lang w:eastAsia="en-US"/>
        </w:rPr>
        <w:t>ва «Расскажи – Покажи – Сделай», при которые наставник и наставляемые вместе преодолевают следующие</w:t>
      </w:r>
      <w:r w:rsidR="00172752" w:rsidRPr="00172752">
        <w:rPr>
          <w:rFonts w:ascii="Times New Roman" w:eastAsia="Calibri" w:hAnsi="Times New Roman" w:cs="Times New Roman"/>
          <w:color w:val="000000"/>
          <w:sz w:val="24"/>
          <w:szCs w:val="24"/>
          <w:lang w:eastAsia="en-US"/>
        </w:rPr>
        <w:t xml:space="preserve">  этапы: «Я покажу </w:t>
      </w:r>
      <w:r w:rsidR="00E86406">
        <w:rPr>
          <w:rFonts w:ascii="Times New Roman" w:eastAsia="Calibri" w:hAnsi="Times New Roman" w:cs="Times New Roman"/>
          <w:color w:val="000000"/>
          <w:sz w:val="24"/>
          <w:szCs w:val="24"/>
          <w:lang w:eastAsia="en-US"/>
        </w:rPr>
        <w:t>–</w:t>
      </w:r>
      <w:r w:rsidR="00172752" w:rsidRPr="00172752">
        <w:rPr>
          <w:rFonts w:ascii="Times New Roman" w:eastAsia="Calibri" w:hAnsi="Times New Roman" w:cs="Times New Roman"/>
          <w:color w:val="000000"/>
          <w:sz w:val="24"/>
          <w:szCs w:val="24"/>
          <w:lang w:eastAsia="en-US"/>
        </w:rPr>
        <w:t xml:space="preserve"> ты посмотри», «Я расскажу  ты послушай», «Давай сделаем вмест</w:t>
      </w:r>
      <w:r w:rsidR="00172752">
        <w:rPr>
          <w:rFonts w:ascii="Times New Roman" w:eastAsia="Calibri" w:hAnsi="Times New Roman" w:cs="Times New Roman"/>
          <w:color w:val="000000"/>
          <w:sz w:val="24"/>
          <w:szCs w:val="24"/>
          <w:lang w:eastAsia="en-US"/>
        </w:rPr>
        <w:t>е», «Сделай сам – я подскажу». Так п</w:t>
      </w:r>
      <w:r w:rsidR="00172752" w:rsidRPr="00172752">
        <w:rPr>
          <w:rFonts w:ascii="Times New Roman" w:eastAsia="Calibri" w:hAnsi="Times New Roman" w:cs="Times New Roman"/>
          <w:color w:val="000000"/>
          <w:sz w:val="24"/>
          <w:szCs w:val="24"/>
          <w:lang w:eastAsia="en-US"/>
        </w:rPr>
        <w:t>роисходит продвижение к цели: «Сделай сам и расскажи, что сделал».</w:t>
      </w:r>
    </w:p>
    <w:p w:rsidR="00E86406" w:rsidRPr="00E86406" w:rsidRDefault="00E86406" w:rsidP="00E86406">
      <w:pPr>
        <w:spacing w:after="0"/>
        <w:ind w:firstLine="708"/>
        <w:jc w:val="both"/>
        <w:rPr>
          <w:rFonts w:ascii="Times New Roman" w:eastAsia="Calibri" w:hAnsi="Times New Roman" w:cs="Times New Roman"/>
          <w:sz w:val="24"/>
          <w:szCs w:val="24"/>
          <w:lang w:eastAsia="en-US"/>
        </w:rPr>
      </w:pPr>
      <w:r w:rsidRPr="00E86406">
        <w:rPr>
          <w:rFonts w:ascii="Times New Roman" w:eastAsia="Calibri" w:hAnsi="Times New Roman" w:cs="Times New Roman"/>
          <w:sz w:val="24"/>
          <w:szCs w:val="24"/>
          <w:lang w:eastAsia="en-US"/>
        </w:rPr>
        <w:t>Среди учителей, нуждающихся в наставничестве, «Центром компетенций МБОУ «СОШ № 15» г. Калуги» выделены три категории:</w:t>
      </w:r>
    </w:p>
    <w:p w:rsidR="00E86406" w:rsidRPr="00E86406" w:rsidRDefault="00E86406" w:rsidP="00E86406">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E86406">
        <w:rPr>
          <w:rFonts w:ascii="Times New Roman" w:eastAsia="Calibri" w:hAnsi="Times New Roman" w:cs="Times New Roman"/>
          <w:sz w:val="24"/>
          <w:szCs w:val="24"/>
          <w:lang w:eastAsia="en-US"/>
        </w:rPr>
        <w:t>молодые специалисты; Компонент «Поиск»,</w:t>
      </w:r>
    </w:p>
    <w:p w:rsidR="00E86406" w:rsidRPr="00E86406" w:rsidRDefault="00E86406" w:rsidP="00E86406">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E86406">
        <w:rPr>
          <w:rFonts w:ascii="Times New Roman" w:eastAsia="Calibri" w:hAnsi="Times New Roman" w:cs="Times New Roman"/>
          <w:sz w:val="24"/>
          <w:szCs w:val="24"/>
          <w:lang w:eastAsia="en-US"/>
        </w:rPr>
        <w:t>вновь прибывшие учителя, имеющие стаж работы; Компонент «Новый опыт»,</w:t>
      </w:r>
    </w:p>
    <w:p w:rsidR="00E86406" w:rsidRDefault="00E86406" w:rsidP="00E86406">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E86406">
        <w:rPr>
          <w:rFonts w:ascii="Times New Roman" w:eastAsia="Calibri" w:hAnsi="Times New Roman" w:cs="Times New Roman"/>
          <w:sz w:val="24"/>
          <w:szCs w:val="24"/>
          <w:lang w:eastAsia="en-US"/>
        </w:rPr>
        <w:t>учителя, испытывающие профессиональные затруднения. Компонент «Полезный совет».</w:t>
      </w:r>
    </w:p>
    <w:p w:rsidR="00D97F99" w:rsidRDefault="00831DC8" w:rsidP="00D97F99">
      <w:pPr>
        <w:spacing w:after="0"/>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течение 202</w:t>
      </w:r>
      <w:r w:rsidR="00A54F64">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-202</w:t>
      </w:r>
      <w:r w:rsidR="00A54F64">
        <w:rPr>
          <w:rFonts w:ascii="Times New Roman" w:eastAsia="Calibri" w:hAnsi="Times New Roman" w:cs="Times New Roman"/>
          <w:sz w:val="24"/>
          <w:szCs w:val="24"/>
          <w:lang w:eastAsia="en-US"/>
        </w:rPr>
        <w:t>5</w:t>
      </w:r>
      <w:r w:rsidR="00E86406">
        <w:rPr>
          <w:rFonts w:ascii="Times New Roman" w:eastAsia="Calibri" w:hAnsi="Times New Roman" w:cs="Times New Roman"/>
          <w:sz w:val="24"/>
          <w:szCs w:val="24"/>
          <w:lang w:eastAsia="en-US"/>
        </w:rPr>
        <w:t xml:space="preserve"> учебного года</w:t>
      </w:r>
      <w:r w:rsidR="00F34B50">
        <w:rPr>
          <w:rFonts w:ascii="Times New Roman" w:eastAsia="Calibri" w:hAnsi="Times New Roman" w:cs="Times New Roman"/>
          <w:sz w:val="24"/>
          <w:szCs w:val="24"/>
          <w:lang w:eastAsia="en-US"/>
        </w:rPr>
        <w:t xml:space="preserve">  в рамках наставнической деятельности</w:t>
      </w:r>
      <w:r w:rsidR="00D97F99">
        <w:rPr>
          <w:rFonts w:ascii="Times New Roman" w:eastAsia="Calibri" w:hAnsi="Times New Roman" w:cs="Times New Roman"/>
          <w:sz w:val="24"/>
          <w:szCs w:val="24"/>
          <w:lang w:eastAsia="en-US"/>
        </w:rPr>
        <w:t xml:space="preserve"> были проведены следующие мероприятия:</w:t>
      </w:r>
    </w:p>
    <w:p w:rsidR="00A54F64" w:rsidRDefault="00A54F64" w:rsidP="00CF5492">
      <w:pPr>
        <w:pStyle w:val="a7"/>
        <w:numPr>
          <w:ilvl w:val="0"/>
          <w:numId w:val="12"/>
        </w:numPr>
        <w:spacing w:after="0"/>
        <w:jc w:val="both"/>
        <w:rPr>
          <w:rFonts w:ascii="Times New Roman" w:eastAsia="Calibri" w:hAnsi="Times New Roman" w:cs="Times New Roman"/>
          <w:sz w:val="24"/>
          <w:szCs w:val="24"/>
          <w:lang w:eastAsia="en-US"/>
        </w:rPr>
      </w:pPr>
      <w:r w:rsidRPr="00A54F64">
        <w:rPr>
          <w:rFonts w:ascii="Times New Roman" w:eastAsia="Calibri" w:hAnsi="Times New Roman" w:cs="Times New Roman"/>
          <w:sz w:val="24"/>
          <w:szCs w:val="24"/>
          <w:lang w:eastAsia="en-US"/>
        </w:rPr>
        <w:t>диагностическое исследование профессиональных дефицитов учителей на основании тестирования «Компетенции учителя по формированию функциональной грамотности обучающихся»  (апрель 202</w:t>
      </w:r>
      <w:r>
        <w:rPr>
          <w:rFonts w:ascii="Times New Roman" w:eastAsia="Calibri" w:hAnsi="Times New Roman" w:cs="Times New Roman"/>
          <w:sz w:val="24"/>
          <w:szCs w:val="24"/>
          <w:lang w:eastAsia="en-US"/>
        </w:rPr>
        <w:t>5</w:t>
      </w:r>
      <w:r w:rsidRPr="00A54F64">
        <w:rPr>
          <w:rFonts w:ascii="Times New Roman" w:eastAsia="Calibri" w:hAnsi="Times New Roman" w:cs="Times New Roman"/>
          <w:sz w:val="24"/>
          <w:szCs w:val="24"/>
          <w:lang w:eastAsia="en-US"/>
        </w:rPr>
        <w:t>);</w:t>
      </w:r>
    </w:p>
    <w:p w:rsidR="00A54F64" w:rsidRPr="00A54F64" w:rsidRDefault="00A54F64" w:rsidP="00A54F64">
      <w:pPr>
        <w:pStyle w:val="a7"/>
        <w:numPr>
          <w:ilvl w:val="0"/>
          <w:numId w:val="12"/>
        </w:numPr>
        <w:spacing w:after="0"/>
        <w:jc w:val="both"/>
        <w:rPr>
          <w:rFonts w:ascii="Times New Roman" w:eastAsia="Calibri" w:hAnsi="Times New Roman" w:cs="Times New Roman"/>
          <w:sz w:val="24"/>
          <w:szCs w:val="24"/>
          <w:lang w:eastAsia="en-US"/>
        </w:rPr>
      </w:pPr>
      <w:r w:rsidRPr="00A54F64">
        <w:rPr>
          <w:rFonts w:ascii="Times New Roman" w:eastAsia="Calibri" w:hAnsi="Times New Roman" w:cs="Times New Roman"/>
          <w:sz w:val="24"/>
          <w:szCs w:val="24"/>
          <w:lang w:eastAsia="en-US"/>
        </w:rPr>
        <w:t xml:space="preserve">•интенсивы, семинары, научно-практические конференции по выявлению и решению проблемных зон в процессе формирования функциональной грамотности </w:t>
      </w:r>
      <w:r w:rsidRPr="00A54F64">
        <w:rPr>
          <w:rFonts w:ascii="Times New Roman" w:eastAsia="Calibri" w:hAnsi="Times New Roman" w:cs="Times New Roman"/>
          <w:sz w:val="24"/>
          <w:szCs w:val="24"/>
          <w:lang w:eastAsia="en-US"/>
        </w:rPr>
        <w:lastRenderedPageBreak/>
        <w:t>обучающихся и развития функциональной грамотности педагогов  (октябрь, декабрь 2024 г., февраль - май 2025 г);</w:t>
      </w:r>
    </w:p>
    <w:p w:rsidR="00A54F64" w:rsidRDefault="00A54F64" w:rsidP="00A54F64">
      <w:pPr>
        <w:pStyle w:val="a7"/>
        <w:numPr>
          <w:ilvl w:val="0"/>
          <w:numId w:val="12"/>
        </w:numPr>
        <w:spacing w:after="0"/>
        <w:jc w:val="both"/>
        <w:rPr>
          <w:rFonts w:ascii="Times New Roman" w:eastAsia="Calibri" w:hAnsi="Times New Roman" w:cs="Times New Roman"/>
          <w:sz w:val="24"/>
          <w:szCs w:val="24"/>
          <w:lang w:eastAsia="en-US"/>
        </w:rPr>
      </w:pPr>
      <w:r w:rsidRPr="00A54F64">
        <w:rPr>
          <w:rFonts w:ascii="Times New Roman" w:eastAsia="Calibri" w:hAnsi="Times New Roman" w:cs="Times New Roman"/>
          <w:sz w:val="24"/>
          <w:szCs w:val="24"/>
          <w:lang w:eastAsia="en-US"/>
        </w:rPr>
        <w:t>практические занятия с педагогами «Решение кейсов: разработка и составление контекстных задач разных предметных областей» март  2025 года;</w:t>
      </w:r>
    </w:p>
    <w:p w:rsidR="00A54F64" w:rsidRPr="00A54F64" w:rsidRDefault="00A54F64" w:rsidP="00A54F64">
      <w:pPr>
        <w:pStyle w:val="a7"/>
        <w:numPr>
          <w:ilvl w:val="0"/>
          <w:numId w:val="12"/>
        </w:numPr>
        <w:spacing w:after="0"/>
        <w:jc w:val="both"/>
        <w:rPr>
          <w:rFonts w:ascii="Times New Roman" w:eastAsia="Calibri" w:hAnsi="Times New Roman" w:cs="Times New Roman"/>
          <w:sz w:val="24"/>
          <w:szCs w:val="24"/>
          <w:lang w:eastAsia="en-US"/>
        </w:rPr>
      </w:pPr>
      <w:r w:rsidRPr="00A54F64">
        <w:rPr>
          <w:rFonts w:ascii="Times New Roman" w:eastAsia="Calibri" w:hAnsi="Times New Roman" w:cs="Times New Roman"/>
          <w:sz w:val="24"/>
          <w:szCs w:val="24"/>
          <w:lang w:eastAsia="en-US"/>
        </w:rPr>
        <w:t>педагогический совет «Творческая педагогическая лаборатория как одна из эффективных форм продвижения прогрессивных идей в сфере образования»</w:t>
      </w:r>
      <w:r>
        <w:rPr>
          <w:rFonts w:ascii="Times New Roman" w:eastAsia="Calibri" w:hAnsi="Times New Roman" w:cs="Times New Roman"/>
          <w:sz w:val="24"/>
          <w:szCs w:val="24"/>
          <w:lang w:eastAsia="en-US"/>
        </w:rPr>
        <w:t>.</w:t>
      </w:r>
    </w:p>
    <w:p w:rsidR="00A54F64" w:rsidRDefault="00A54F64" w:rsidP="00A54F64">
      <w:pPr>
        <w:spacing w:after="35"/>
        <w:jc w:val="both"/>
        <w:rPr>
          <w:rFonts w:ascii="Times New Roman" w:hAnsi="Times New Roman"/>
          <w:sz w:val="20"/>
        </w:rPr>
      </w:pPr>
    </w:p>
    <w:p w:rsidR="00A54F64" w:rsidRPr="00A54F64" w:rsidRDefault="00A54F64" w:rsidP="00A54F64">
      <w:pPr>
        <w:spacing w:after="35"/>
        <w:jc w:val="both"/>
        <w:rPr>
          <w:rFonts w:ascii="Times New Roman" w:hAnsi="Times New Roman" w:cs="Times New Roman"/>
          <w:sz w:val="24"/>
          <w:szCs w:val="24"/>
        </w:rPr>
      </w:pPr>
      <w:r w:rsidRPr="00A54F64">
        <w:rPr>
          <w:rFonts w:ascii="Times New Roman" w:hAnsi="Times New Roman" w:cs="Times New Roman"/>
          <w:sz w:val="24"/>
          <w:szCs w:val="24"/>
        </w:rPr>
        <w:t xml:space="preserve">       В 2022 году организация «Общешкольного центра компетенций» предполагала наставническую практику, касающуюся исключительно педагогов, но за два года деятельности Центр расширил свои границы. Теперь наставники и наставляемые есть среди педагогов, обучающихся и родителей. Открываются новые мастерские, у взрослых и детей появляется желание созидать вместе. В 2024-2025 учебном году в рамках деятельности «Общешкольного центра компетенций» начала свою работу творческая педагогическая лаборатория «Нет шаблонам», где в форме педагогического театра «Пятый элемент» взаимодействуют наставники и наставляемые, аккумулируются эффективные формы интенсивной совместной деятельности.</w:t>
      </w:r>
      <w:r w:rsidR="00640814">
        <w:rPr>
          <w:rFonts w:ascii="Times New Roman" w:hAnsi="Times New Roman" w:cs="Times New Roman"/>
          <w:sz w:val="24"/>
          <w:szCs w:val="24"/>
        </w:rPr>
        <w:t xml:space="preserve"> П</w:t>
      </w:r>
      <w:r w:rsidRPr="00A54F64">
        <w:rPr>
          <w:rFonts w:ascii="Times New Roman" w:hAnsi="Times New Roman" w:cs="Times New Roman"/>
          <w:sz w:val="24"/>
          <w:szCs w:val="24"/>
        </w:rPr>
        <w:t xml:space="preserve">едагогический театр «Пятый элемент» подготовил </w:t>
      </w:r>
      <w:r w:rsidR="00640814">
        <w:rPr>
          <w:rFonts w:ascii="Times New Roman" w:hAnsi="Times New Roman" w:cs="Times New Roman"/>
          <w:sz w:val="24"/>
          <w:szCs w:val="24"/>
        </w:rPr>
        <w:t xml:space="preserve">четыре </w:t>
      </w:r>
      <w:r w:rsidRPr="00A54F64">
        <w:rPr>
          <w:rFonts w:ascii="Times New Roman" w:hAnsi="Times New Roman" w:cs="Times New Roman"/>
          <w:sz w:val="24"/>
          <w:szCs w:val="24"/>
        </w:rPr>
        <w:t>творческих выступления:</w:t>
      </w:r>
    </w:p>
    <w:p w:rsidR="00A54F64" w:rsidRPr="00A54F64" w:rsidRDefault="00A54F64" w:rsidP="00A54F64">
      <w:pPr>
        <w:pStyle w:val="a7"/>
        <w:numPr>
          <w:ilvl w:val="0"/>
          <w:numId w:val="26"/>
        </w:numPr>
        <w:spacing w:after="35"/>
        <w:jc w:val="both"/>
        <w:rPr>
          <w:rFonts w:ascii="Times New Roman" w:hAnsi="Times New Roman" w:cs="Times New Roman"/>
          <w:sz w:val="24"/>
          <w:szCs w:val="24"/>
        </w:rPr>
      </w:pPr>
      <w:r w:rsidRPr="00A54F64">
        <w:rPr>
          <w:rFonts w:ascii="Times New Roman" w:hAnsi="Times New Roman" w:cs="Times New Roman"/>
          <w:sz w:val="24"/>
          <w:szCs w:val="24"/>
        </w:rPr>
        <w:t>«Семья и школа: секреты взаимодействия»;</w:t>
      </w:r>
    </w:p>
    <w:p w:rsidR="00A54F64" w:rsidRPr="00A54F64" w:rsidRDefault="00A54F64" w:rsidP="00A54F64">
      <w:pPr>
        <w:pStyle w:val="a7"/>
        <w:numPr>
          <w:ilvl w:val="0"/>
          <w:numId w:val="26"/>
        </w:numPr>
        <w:spacing w:after="35"/>
        <w:jc w:val="both"/>
        <w:rPr>
          <w:rFonts w:ascii="Times New Roman" w:hAnsi="Times New Roman" w:cs="Times New Roman"/>
          <w:sz w:val="24"/>
          <w:szCs w:val="24"/>
        </w:rPr>
      </w:pPr>
      <w:r w:rsidRPr="00A54F64">
        <w:rPr>
          <w:rFonts w:ascii="Times New Roman" w:hAnsi="Times New Roman" w:cs="Times New Roman"/>
          <w:sz w:val="24"/>
          <w:szCs w:val="24"/>
        </w:rPr>
        <w:t>«Современный учитель. Каков он?»;</w:t>
      </w:r>
    </w:p>
    <w:p w:rsidR="00A54F64" w:rsidRDefault="00A54F64" w:rsidP="00A54F64">
      <w:pPr>
        <w:pStyle w:val="a7"/>
        <w:numPr>
          <w:ilvl w:val="0"/>
          <w:numId w:val="26"/>
        </w:numPr>
        <w:spacing w:after="35"/>
        <w:jc w:val="both"/>
        <w:rPr>
          <w:rFonts w:ascii="Times New Roman" w:hAnsi="Times New Roman" w:cs="Times New Roman"/>
          <w:sz w:val="24"/>
          <w:szCs w:val="24"/>
        </w:rPr>
      </w:pPr>
      <w:r w:rsidRPr="00A54F64">
        <w:rPr>
          <w:rFonts w:ascii="Times New Roman" w:hAnsi="Times New Roman" w:cs="Times New Roman"/>
          <w:sz w:val="24"/>
          <w:szCs w:val="24"/>
        </w:rPr>
        <w:t xml:space="preserve"> «Хранители. Передача культурного кода как основа формирования гражданской идентичности»</w:t>
      </w:r>
      <w:r w:rsidR="00640814">
        <w:rPr>
          <w:rFonts w:ascii="Times New Roman" w:hAnsi="Times New Roman" w:cs="Times New Roman"/>
          <w:sz w:val="24"/>
          <w:szCs w:val="24"/>
        </w:rPr>
        <w:t>;</w:t>
      </w:r>
    </w:p>
    <w:p w:rsidR="00640814" w:rsidRPr="00A54F64" w:rsidRDefault="00640814" w:rsidP="00A54F64">
      <w:pPr>
        <w:pStyle w:val="a7"/>
        <w:numPr>
          <w:ilvl w:val="0"/>
          <w:numId w:val="26"/>
        </w:numPr>
        <w:spacing w:after="35"/>
        <w:jc w:val="both"/>
        <w:rPr>
          <w:rFonts w:ascii="Times New Roman" w:hAnsi="Times New Roman" w:cs="Times New Roman"/>
          <w:sz w:val="24"/>
          <w:szCs w:val="24"/>
        </w:rPr>
      </w:pPr>
      <w:r>
        <w:rPr>
          <w:rFonts w:ascii="Times New Roman" w:hAnsi="Times New Roman" w:cs="Times New Roman"/>
          <w:sz w:val="24"/>
          <w:szCs w:val="24"/>
        </w:rPr>
        <w:t xml:space="preserve"> «Уроки жизни» (К 89-летию Великой Победы).</w:t>
      </w:r>
    </w:p>
    <w:p w:rsidR="00A54F64" w:rsidRPr="00A54F64" w:rsidRDefault="00A54F64" w:rsidP="00A54F64">
      <w:pPr>
        <w:spacing w:after="35"/>
        <w:jc w:val="both"/>
        <w:rPr>
          <w:rFonts w:ascii="Times New Roman" w:hAnsi="Times New Roman" w:cs="Times New Roman"/>
          <w:sz w:val="24"/>
          <w:szCs w:val="24"/>
        </w:rPr>
      </w:pPr>
      <w:r w:rsidRPr="00A54F64">
        <w:rPr>
          <w:rFonts w:ascii="Times New Roman" w:hAnsi="Times New Roman" w:cs="Times New Roman"/>
          <w:sz w:val="24"/>
          <w:szCs w:val="24"/>
        </w:rPr>
        <w:t xml:space="preserve">         Уже сейчас мы понимаем, что это достаточно успешная практика, где не столько важен сам  перфоманс (выступление), более ценным является процесс подготовки, когда  репетиции становятся школой общения, взаимодействия, отличным условием адаптации молодых педагогов, своеобразным «расшколиванием»  опытных учителей, когда вместе можно петь, танцевать, испытывать спектр эмоций, проживать новые роли. Все это превращается в очень важные образовательные события, которые ценны памятью сердца. Творческая педагогическая лаборатория становится  не только эффективной формой продвижения прогрессивных идей в сфере образования. Данная наставническая  практика помогает    сплотить коллектив,  развивать креативность своих учителей, создаёт  условия для передачи  культурного кода от одного поколения к другому.</w:t>
      </w:r>
    </w:p>
    <w:p w:rsidR="00A54F64" w:rsidRPr="00A54F64" w:rsidRDefault="00A54F64" w:rsidP="00A54F64">
      <w:pPr>
        <w:spacing w:after="35"/>
        <w:jc w:val="both"/>
        <w:rPr>
          <w:rFonts w:ascii="Times New Roman" w:hAnsi="Times New Roman" w:cs="Times New Roman"/>
          <w:sz w:val="24"/>
          <w:szCs w:val="24"/>
        </w:rPr>
      </w:pPr>
      <w:r w:rsidRPr="00A54F64">
        <w:rPr>
          <w:rFonts w:ascii="Times New Roman" w:hAnsi="Times New Roman" w:cs="Times New Roman"/>
          <w:sz w:val="24"/>
          <w:szCs w:val="24"/>
        </w:rPr>
        <w:t xml:space="preserve">      В работе творческой педагогической лаборатории выделяется три направления деятельности:</w:t>
      </w:r>
    </w:p>
    <w:p w:rsidR="00A54F64" w:rsidRPr="00A54F64" w:rsidRDefault="00A54F64" w:rsidP="00A54F64">
      <w:pPr>
        <w:pStyle w:val="a7"/>
        <w:numPr>
          <w:ilvl w:val="0"/>
          <w:numId w:val="28"/>
        </w:numPr>
        <w:spacing w:after="35"/>
        <w:ind w:left="426" w:hanging="426"/>
        <w:jc w:val="both"/>
        <w:rPr>
          <w:rFonts w:ascii="Times New Roman" w:hAnsi="Times New Roman" w:cs="Times New Roman"/>
          <w:sz w:val="24"/>
          <w:szCs w:val="24"/>
        </w:rPr>
      </w:pPr>
      <w:r w:rsidRPr="00A54F64">
        <w:rPr>
          <w:rFonts w:ascii="Times New Roman" w:hAnsi="Times New Roman" w:cs="Times New Roman"/>
          <w:sz w:val="24"/>
          <w:szCs w:val="24"/>
        </w:rPr>
        <w:t>формирование ценностного отношения к самореализации личности «Счастье – это когда тебя понимают». Мастерские: «Добрый круг», «Музыка души», «Поэзия счастья», «Педагогический театр», «Узнай себя»;</w:t>
      </w:r>
    </w:p>
    <w:p w:rsidR="00A54F64" w:rsidRPr="00A54F64" w:rsidRDefault="00A54F64" w:rsidP="00A54F64">
      <w:pPr>
        <w:pStyle w:val="a7"/>
        <w:numPr>
          <w:ilvl w:val="0"/>
          <w:numId w:val="28"/>
        </w:numPr>
        <w:spacing w:after="35"/>
        <w:ind w:left="426" w:hanging="426"/>
        <w:jc w:val="both"/>
        <w:rPr>
          <w:rFonts w:ascii="Times New Roman" w:hAnsi="Times New Roman" w:cs="Times New Roman"/>
          <w:sz w:val="24"/>
          <w:szCs w:val="24"/>
        </w:rPr>
      </w:pPr>
      <w:r w:rsidRPr="00A54F64">
        <w:rPr>
          <w:rFonts w:ascii="Times New Roman" w:hAnsi="Times New Roman" w:cs="Times New Roman"/>
          <w:sz w:val="24"/>
          <w:szCs w:val="24"/>
        </w:rPr>
        <w:t>поддержка практики наставничества «Самая высокая радость в жизни – чувствовать себя нужным людям». Мастерские: «Полезный совет», «Стажировка в началке», «Новый опыт», «Поиск», «Правильный выбор»;</w:t>
      </w:r>
    </w:p>
    <w:p w:rsidR="00A54F64" w:rsidRPr="00A54F64" w:rsidRDefault="00A54F64" w:rsidP="00A54F64">
      <w:pPr>
        <w:pStyle w:val="a7"/>
        <w:numPr>
          <w:ilvl w:val="0"/>
          <w:numId w:val="28"/>
        </w:numPr>
        <w:spacing w:after="35"/>
        <w:ind w:left="426" w:hanging="426"/>
        <w:jc w:val="both"/>
        <w:rPr>
          <w:rFonts w:ascii="Times New Roman" w:hAnsi="Times New Roman" w:cs="Times New Roman"/>
          <w:sz w:val="24"/>
          <w:szCs w:val="24"/>
        </w:rPr>
      </w:pPr>
      <w:r w:rsidRPr="00A54F64">
        <w:rPr>
          <w:rFonts w:ascii="Times New Roman" w:hAnsi="Times New Roman" w:cs="Times New Roman"/>
          <w:sz w:val="24"/>
          <w:szCs w:val="24"/>
        </w:rPr>
        <w:t>развитие функциональную грамотность педагогов, обучающихся, родительской общественности «Счастье – в непрерывном познании неизвестного». Мастерские: «Учимся для жизни по заданиям из жизни», «В поиске смыслов», «Полёт фантазии», «Вкусная тема», «Пазлы здоровья».</w:t>
      </w:r>
    </w:p>
    <w:p w:rsidR="00A54F64" w:rsidRPr="00640814" w:rsidRDefault="00A54F64" w:rsidP="00640814">
      <w:pPr>
        <w:spacing w:after="35"/>
        <w:jc w:val="both"/>
        <w:rPr>
          <w:rFonts w:ascii="Times New Roman" w:hAnsi="Times New Roman" w:cs="Times New Roman"/>
          <w:sz w:val="24"/>
          <w:szCs w:val="24"/>
        </w:rPr>
      </w:pPr>
      <w:r w:rsidRPr="00A54F64">
        <w:rPr>
          <w:rFonts w:ascii="Times New Roman" w:hAnsi="Times New Roman" w:cs="Times New Roman"/>
          <w:sz w:val="24"/>
          <w:szCs w:val="24"/>
        </w:rPr>
        <w:lastRenderedPageBreak/>
        <w:t xml:space="preserve">       Для каждого направления определены основные технологии, методы, способы и приёмы взаимодействия. Разработаны программы деятельности с участием педагогов, обучающихся, родительской общественности.</w:t>
      </w:r>
    </w:p>
    <w:p w:rsidR="00E86406" w:rsidRPr="009E5CD2" w:rsidRDefault="009E5CD2" w:rsidP="00E86406">
      <w:pPr>
        <w:spacing w:after="0"/>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Работа общешкольных проектных </w:t>
      </w:r>
      <w:r w:rsidR="00CF477E">
        <w:rPr>
          <w:rFonts w:ascii="Times New Roman" w:eastAsia="Calibri" w:hAnsi="Times New Roman" w:cs="Times New Roman"/>
          <w:b/>
          <w:sz w:val="24"/>
          <w:szCs w:val="24"/>
          <w:lang w:eastAsia="en-US"/>
        </w:rPr>
        <w:t xml:space="preserve"> и творческих </w:t>
      </w:r>
      <w:r>
        <w:rPr>
          <w:rFonts w:ascii="Times New Roman" w:eastAsia="Calibri" w:hAnsi="Times New Roman" w:cs="Times New Roman"/>
          <w:b/>
          <w:sz w:val="24"/>
          <w:szCs w:val="24"/>
          <w:lang w:eastAsia="en-US"/>
        </w:rPr>
        <w:t xml:space="preserve">групп по </w:t>
      </w:r>
      <w:r w:rsidR="00CF477E">
        <w:rPr>
          <w:rFonts w:ascii="Times New Roman" w:eastAsia="Calibri" w:hAnsi="Times New Roman" w:cs="Times New Roman"/>
          <w:b/>
          <w:sz w:val="24"/>
          <w:szCs w:val="24"/>
          <w:lang w:eastAsia="en-US"/>
        </w:rPr>
        <w:t>актуальным вопросам современного образования</w:t>
      </w:r>
      <w:r>
        <w:rPr>
          <w:rFonts w:ascii="Times New Roman" w:eastAsia="Calibri" w:hAnsi="Times New Roman" w:cs="Times New Roman"/>
          <w:b/>
          <w:sz w:val="24"/>
          <w:szCs w:val="24"/>
          <w:lang w:eastAsia="en-US"/>
        </w:rPr>
        <w:t>.</w:t>
      </w:r>
    </w:p>
    <w:p w:rsidR="0033439E" w:rsidRPr="0033439E" w:rsidRDefault="005D22F6" w:rsidP="0033439E">
      <w:pPr>
        <w:spacing w:after="0"/>
        <w:ind w:firstLine="708"/>
        <w:jc w:val="both"/>
        <w:rPr>
          <w:rFonts w:ascii="Times New Roman" w:eastAsia="Calibri" w:hAnsi="Times New Roman" w:cs="Calibri"/>
          <w:sz w:val="24"/>
          <w:szCs w:val="24"/>
          <w:lang w:eastAsia="en-US"/>
        </w:rPr>
      </w:pPr>
      <w:r>
        <w:rPr>
          <w:rFonts w:ascii="Times New Roman" w:eastAsia="Calibri" w:hAnsi="Times New Roman" w:cs="Calibri"/>
          <w:sz w:val="24"/>
          <w:szCs w:val="24"/>
          <w:lang w:eastAsia="en-US"/>
        </w:rPr>
        <w:t>С целью</w:t>
      </w:r>
      <w:r w:rsidR="0033439E" w:rsidRPr="0033439E">
        <w:rPr>
          <w:rFonts w:ascii="Times New Roman" w:eastAsia="Calibri" w:hAnsi="Times New Roman" w:cs="Calibri"/>
          <w:sz w:val="24"/>
          <w:szCs w:val="24"/>
          <w:lang w:eastAsia="en-US"/>
        </w:rPr>
        <w:t xml:space="preserve"> осуществления мероприятий в рамках реализации национального проекта «Образование», направленных на повышение качества образования посредством формирования функциональной грамотности обучающихся </w:t>
      </w:r>
      <w:r w:rsidR="0020168E">
        <w:rPr>
          <w:rFonts w:ascii="Times New Roman" w:eastAsia="Calibri" w:hAnsi="Times New Roman" w:cs="Calibri"/>
          <w:sz w:val="24"/>
          <w:szCs w:val="24"/>
          <w:lang w:eastAsia="en-US"/>
        </w:rPr>
        <w:t>в 20</w:t>
      </w:r>
      <w:r w:rsidR="00015776">
        <w:rPr>
          <w:rFonts w:ascii="Times New Roman" w:eastAsia="Calibri" w:hAnsi="Times New Roman" w:cs="Calibri"/>
          <w:sz w:val="24"/>
          <w:szCs w:val="24"/>
          <w:lang w:eastAsia="en-US"/>
        </w:rPr>
        <w:t>2</w:t>
      </w:r>
      <w:r w:rsidR="009F652A">
        <w:rPr>
          <w:rFonts w:ascii="Times New Roman" w:eastAsia="Calibri" w:hAnsi="Times New Roman" w:cs="Calibri"/>
          <w:sz w:val="24"/>
          <w:szCs w:val="24"/>
          <w:lang w:eastAsia="en-US"/>
        </w:rPr>
        <w:t>4</w:t>
      </w:r>
      <w:r w:rsidR="00015776">
        <w:rPr>
          <w:rFonts w:ascii="Times New Roman" w:eastAsia="Calibri" w:hAnsi="Times New Roman" w:cs="Calibri"/>
          <w:sz w:val="24"/>
          <w:szCs w:val="24"/>
          <w:lang w:eastAsia="en-US"/>
        </w:rPr>
        <w:t>-202</w:t>
      </w:r>
      <w:r w:rsidR="009F652A">
        <w:rPr>
          <w:rFonts w:ascii="Times New Roman" w:eastAsia="Calibri" w:hAnsi="Times New Roman" w:cs="Calibri"/>
          <w:sz w:val="24"/>
          <w:szCs w:val="24"/>
          <w:lang w:eastAsia="en-US"/>
        </w:rPr>
        <w:t>5</w:t>
      </w:r>
      <w:r w:rsidR="00015776">
        <w:rPr>
          <w:rFonts w:ascii="Times New Roman" w:eastAsia="Calibri" w:hAnsi="Times New Roman" w:cs="Calibri"/>
          <w:sz w:val="24"/>
          <w:szCs w:val="24"/>
          <w:lang w:eastAsia="en-US"/>
        </w:rPr>
        <w:t xml:space="preserve"> учебном году была  </w:t>
      </w:r>
      <w:r w:rsidR="0033439E" w:rsidRPr="0033439E">
        <w:rPr>
          <w:rFonts w:ascii="Times New Roman" w:eastAsia="Calibri" w:hAnsi="Times New Roman" w:cs="Calibri"/>
          <w:sz w:val="24"/>
          <w:szCs w:val="24"/>
          <w:lang w:eastAsia="en-US"/>
        </w:rPr>
        <w:t xml:space="preserve">организована деятельность проектных  групп педагогов:   </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xml:space="preserve"> - «Формирование читательской грамотности как успешное условие социализации обучающихс</w:t>
      </w:r>
      <w:r w:rsidR="00015776">
        <w:rPr>
          <w:rFonts w:ascii="Times New Roman" w:eastAsia="Calibri" w:hAnsi="Times New Roman" w:cs="Calibri"/>
          <w:sz w:val="24"/>
          <w:szCs w:val="24"/>
          <w:lang w:eastAsia="en-US"/>
        </w:rPr>
        <w:t>я» (руководитель Шатохина Г.М., учитель русского языка и литературы</w:t>
      </w:r>
      <w:r w:rsidRPr="0033439E">
        <w:rPr>
          <w:rFonts w:ascii="Times New Roman" w:eastAsia="Calibri" w:hAnsi="Times New Roman" w:cs="Calibri"/>
          <w:sz w:val="24"/>
          <w:szCs w:val="24"/>
          <w:lang w:eastAsia="en-US"/>
        </w:rPr>
        <w:t>);</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«Формирование навыков математической грамотности  обучающихся»</w:t>
      </w:r>
      <w:r w:rsidRPr="0033439E">
        <w:rPr>
          <w:rFonts w:ascii="Times New Roman" w:eastAsia="Calibri" w:hAnsi="Times New Roman" w:cs="Times New Roman"/>
          <w:sz w:val="24"/>
          <w:lang w:eastAsia="en-US"/>
        </w:rPr>
        <w:t xml:space="preserve"> </w:t>
      </w:r>
      <w:r w:rsidRPr="0033439E">
        <w:rPr>
          <w:rFonts w:ascii="Times New Roman" w:eastAsia="Calibri" w:hAnsi="Times New Roman" w:cs="Calibri"/>
          <w:sz w:val="24"/>
          <w:szCs w:val="24"/>
          <w:lang w:eastAsia="en-US"/>
        </w:rPr>
        <w:t xml:space="preserve"> (руководитель Ибрагимова С.Р, учитель математики);</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-«Формирование, развитие и оценка естественно-научной грамотности обучающихся основной школы»</w:t>
      </w:r>
      <w:r w:rsidRPr="0033439E">
        <w:rPr>
          <w:rFonts w:ascii="Times New Roman" w:eastAsia="Calibri" w:hAnsi="Times New Roman" w:cs="Times New Roman"/>
          <w:sz w:val="24"/>
          <w:lang w:eastAsia="en-US"/>
        </w:rPr>
        <w:t xml:space="preserve"> </w:t>
      </w:r>
      <w:r w:rsidRPr="0033439E">
        <w:rPr>
          <w:rFonts w:ascii="Times New Roman" w:eastAsia="Calibri" w:hAnsi="Times New Roman" w:cs="Calibri"/>
          <w:sz w:val="24"/>
          <w:szCs w:val="24"/>
          <w:lang w:eastAsia="en-US"/>
        </w:rPr>
        <w:t xml:space="preserve"> (руководитель Андреева Ю.В., учитель физики);</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xml:space="preserve"> - «Формирование основ финансовой грамотности  младших школьников в рамках уроках  и во внеурочной деятельности» (руководитель Добровольская О.А., учитель начальных классов);</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«Основные принципы развития креативного мышления учащихся в образовательном процессе»  (руководитель Киселева О.В.</w:t>
      </w:r>
      <w:r w:rsidR="00CF477E">
        <w:rPr>
          <w:rFonts w:ascii="Times New Roman" w:eastAsia="Calibri" w:hAnsi="Times New Roman" w:cs="Calibri"/>
          <w:sz w:val="24"/>
          <w:szCs w:val="24"/>
          <w:lang w:eastAsia="en-US"/>
        </w:rPr>
        <w:t xml:space="preserve">, </w:t>
      </w:r>
      <w:r w:rsidRPr="0033439E">
        <w:rPr>
          <w:rFonts w:ascii="Times New Roman" w:eastAsia="Calibri" w:hAnsi="Times New Roman" w:cs="Calibri"/>
          <w:sz w:val="24"/>
          <w:szCs w:val="24"/>
          <w:lang w:eastAsia="en-US"/>
        </w:rPr>
        <w:t xml:space="preserve"> педагог-психолог);</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«Формирование глобальных компетенций школьников» (руководитель Храмова Т.Н., учитель начальных классов);</w:t>
      </w:r>
    </w:p>
    <w:p w:rsidR="00CF477E" w:rsidRPr="00CF477E" w:rsidRDefault="0033439E" w:rsidP="00CF477E">
      <w:pPr>
        <w:ind w:firstLine="708"/>
        <w:jc w:val="both"/>
        <w:rPr>
          <w:rFonts w:ascii="Times New Roman" w:eastAsia="Calibri" w:hAnsi="Times New Roman" w:cs="Times New Roman"/>
          <w:color w:val="000000"/>
          <w:sz w:val="24"/>
          <w:szCs w:val="24"/>
          <w:lang w:eastAsia="en-US"/>
        </w:rPr>
      </w:pPr>
      <w:r w:rsidRPr="0033439E">
        <w:rPr>
          <w:rFonts w:ascii="Times New Roman" w:eastAsia="Calibri" w:hAnsi="Times New Roman" w:cs="Times New Roman"/>
          <w:color w:val="000000"/>
          <w:sz w:val="24"/>
          <w:szCs w:val="24"/>
          <w:lang w:eastAsia="en-US"/>
        </w:rPr>
        <w:t xml:space="preserve">В рамках деятельности проектных групп </w:t>
      </w:r>
      <w:r w:rsidR="00A75F8F">
        <w:rPr>
          <w:rFonts w:ascii="Times New Roman" w:eastAsia="Calibri" w:hAnsi="Times New Roman" w:cs="Times New Roman"/>
          <w:color w:val="000000"/>
          <w:sz w:val="24"/>
          <w:szCs w:val="24"/>
          <w:lang w:eastAsia="en-US"/>
        </w:rPr>
        <w:t xml:space="preserve">все педагогические работники школы были объединены в шесть проектных групп и </w:t>
      </w:r>
      <w:r w:rsidRPr="0033439E">
        <w:rPr>
          <w:rFonts w:ascii="Times New Roman" w:eastAsia="Calibri" w:hAnsi="Times New Roman" w:cs="Times New Roman"/>
          <w:color w:val="000000"/>
          <w:sz w:val="24"/>
          <w:szCs w:val="24"/>
          <w:lang w:eastAsia="en-US"/>
        </w:rPr>
        <w:t xml:space="preserve">вели работу по созданию </w:t>
      </w:r>
      <w:r w:rsidR="00015776" w:rsidRPr="00015776">
        <w:rPr>
          <w:rFonts w:ascii="Times New Roman" w:eastAsia="Calibri" w:hAnsi="Times New Roman" w:cs="Times New Roman"/>
          <w:color w:val="000000"/>
          <w:sz w:val="24"/>
          <w:szCs w:val="24"/>
          <w:lang w:eastAsia="en-US"/>
        </w:rPr>
        <w:t xml:space="preserve"> цифровых образовательных ресурсов для усиление интеллектуальных возможностей учащихся в информационном обществе, формирования функциональной грамотности обучающихся.</w:t>
      </w:r>
    </w:p>
    <w:p w:rsidR="00CF477E" w:rsidRDefault="00CF477E" w:rsidP="005D22F6">
      <w:pPr>
        <w:spacing w:after="0"/>
        <w:jc w:val="both"/>
        <w:rPr>
          <w:rFonts w:ascii="Times New Roman" w:hAnsi="Times New Roman" w:cs="Times New Roman"/>
          <w:b/>
          <w:sz w:val="24"/>
          <w:szCs w:val="24"/>
        </w:rPr>
      </w:pPr>
      <w:r>
        <w:rPr>
          <w:rFonts w:ascii="Times New Roman" w:hAnsi="Times New Roman" w:cs="Times New Roman"/>
          <w:b/>
          <w:sz w:val="24"/>
          <w:szCs w:val="24"/>
        </w:rPr>
        <w:t>С целью эффективной наставнической деятельности в течение 2024-2025 учебного года в ОО действовали три творческие группы:</w:t>
      </w:r>
    </w:p>
    <w:p w:rsidR="009F652A" w:rsidRDefault="00CF477E" w:rsidP="005D22F6">
      <w:pPr>
        <w:spacing w:after="0"/>
        <w:jc w:val="both"/>
        <w:rPr>
          <w:rFonts w:ascii="Times New Roman" w:hAnsi="Times New Roman" w:cs="Times New Roman"/>
          <w:b/>
          <w:sz w:val="24"/>
          <w:szCs w:val="24"/>
        </w:rPr>
      </w:pPr>
      <w:r>
        <w:rPr>
          <w:rFonts w:ascii="Times New Roman" w:hAnsi="Times New Roman" w:cs="Times New Roman"/>
          <w:b/>
          <w:sz w:val="24"/>
          <w:szCs w:val="24"/>
        </w:rPr>
        <w:t>-</w:t>
      </w:r>
      <w:r w:rsidRPr="00CF477E">
        <w:rPr>
          <w:rFonts w:ascii="Times New Roman" w:hAnsi="Times New Roman"/>
          <w:sz w:val="24"/>
          <w:szCs w:val="24"/>
        </w:rPr>
        <w:t xml:space="preserve"> </w:t>
      </w:r>
      <w:r>
        <w:rPr>
          <w:rFonts w:ascii="Times New Roman" w:hAnsi="Times New Roman"/>
          <w:sz w:val="24"/>
          <w:szCs w:val="24"/>
        </w:rPr>
        <w:t>«</w:t>
      </w:r>
      <w:r w:rsidRPr="00CA62AE">
        <w:rPr>
          <w:rFonts w:ascii="Times New Roman" w:hAnsi="Times New Roman"/>
          <w:sz w:val="24"/>
          <w:szCs w:val="24"/>
        </w:rPr>
        <w:t xml:space="preserve">Геймификация в деятельности педагогического театра как современная форма </w:t>
      </w:r>
      <w:r>
        <w:rPr>
          <w:rFonts w:ascii="Times New Roman" w:hAnsi="Times New Roman"/>
          <w:sz w:val="24"/>
          <w:szCs w:val="24"/>
        </w:rPr>
        <w:t xml:space="preserve"> </w:t>
      </w:r>
      <w:r w:rsidRPr="00CA62AE">
        <w:rPr>
          <w:rFonts w:ascii="Times New Roman" w:hAnsi="Times New Roman"/>
          <w:sz w:val="24"/>
          <w:szCs w:val="24"/>
        </w:rPr>
        <w:t>развития профессиональной компетентности учителя»</w:t>
      </w:r>
      <w:r>
        <w:rPr>
          <w:rFonts w:ascii="Times New Roman" w:hAnsi="Times New Roman"/>
          <w:sz w:val="24"/>
          <w:szCs w:val="24"/>
        </w:rPr>
        <w:t xml:space="preserve"> (руководитель Кудрявцева О.А., учитель математики):</w:t>
      </w:r>
    </w:p>
    <w:p w:rsidR="00CF477E" w:rsidRDefault="00CF477E" w:rsidP="00CF477E">
      <w:pPr>
        <w:pStyle w:val="a7"/>
        <w:spacing w:after="0"/>
        <w:ind w:left="0"/>
        <w:jc w:val="both"/>
        <w:rPr>
          <w:rFonts w:ascii="Times New Roman" w:hAnsi="Times New Roman"/>
          <w:sz w:val="24"/>
          <w:szCs w:val="24"/>
        </w:rPr>
      </w:pPr>
      <w:r>
        <w:rPr>
          <w:rFonts w:ascii="Times New Roman" w:hAnsi="Times New Roman"/>
          <w:sz w:val="24"/>
          <w:szCs w:val="24"/>
        </w:rPr>
        <w:t>- «</w:t>
      </w:r>
      <w:r w:rsidRPr="00CA62AE">
        <w:rPr>
          <w:rFonts w:ascii="Times New Roman" w:hAnsi="Times New Roman"/>
          <w:sz w:val="24"/>
          <w:szCs w:val="24"/>
        </w:rPr>
        <w:t>Цифровые инструменты и сервисы в  работе учителя как средство повышения эффективности образовательного процесса»</w:t>
      </w:r>
      <w:r>
        <w:rPr>
          <w:rFonts w:ascii="Times New Roman" w:hAnsi="Times New Roman"/>
          <w:sz w:val="24"/>
          <w:szCs w:val="24"/>
        </w:rPr>
        <w:t xml:space="preserve"> (руководитель Осадчая О.В., учитель начальных классов);</w:t>
      </w:r>
    </w:p>
    <w:p w:rsidR="00CF477E" w:rsidRPr="00CF477E" w:rsidRDefault="00CF477E" w:rsidP="00CF477E">
      <w:pPr>
        <w:pStyle w:val="a7"/>
        <w:spacing w:after="0"/>
        <w:ind w:left="0"/>
        <w:jc w:val="both"/>
        <w:rPr>
          <w:rFonts w:ascii="Times New Roman" w:hAnsi="Times New Roman"/>
          <w:sz w:val="24"/>
          <w:szCs w:val="24"/>
        </w:rPr>
      </w:pPr>
      <w:r w:rsidRPr="00B77ADA">
        <w:rPr>
          <w:rFonts w:ascii="Times New Roman" w:hAnsi="Times New Roman"/>
          <w:sz w:val="24"/>
          <w:szCs w:val="24"/>
        </w:rPr>
        <w:t xml:space="preserve"> -</w:t>
      </w:r>
      <w:r w:rsidRPr="00B77ADA">
        <w:t xml:space="preserve"> </w:t>
      </w:r>
      <w:r w:rsidRPr="00B77ADA">
        <w:rPr>
          <w:rFonts w:ascii="Times New Roman" w:hAnsi="Times New Roman"/>
          <w:sz w:val="24"/>
          <w:szCs w:val="24"/>
        </w:rPr>
        <w:t>«Эффективные формы и методы работы с</w:t>
      </w:r>
      <w:r>
        <w:rPr>
          <w:rFonts w:ascii="Times New Roman" w:hAnsi="Times New Roman"/>
          <w:sz w:val="24"/>
          <w:szCs w:val="24"/>
        </w:rPr>
        <w:t>о слабоуспевающими учащимися 5-8</w:t>
      </w:r>
      <w:r w:rsidRPr="00B77ADA">
        <w:rPr>
          <w:rFonts w:ascii="Times New Roman" w:hAnsi="Times New Roman"/>
          <w:sz w:val="24"/>
          <w:szCs w:val="24"/>
        </w:rPr>
        <w:t>-ых классов»</w:t>
      </w:r>
      <w:r>
        <w:rPr>
          <w:rFonts w:ascii="Times New Roman" w:hAnsi="Times New Roman"/>
          <w:sz w:val="24"/>
          <w:szCs w:val="24"/>
        </w:rPr>
        <w:t xml:space="preserve"> (руководитель Василенко Т.И., социальный педагог).</w:t>
      </w:r>
    </w:p>
    <w:p w:rsidR="00CF4363" w:rsidRPr="00CF4363" w:rsidRDefault="009F652A" w:rsidP="00CF4363">
      <w:pPr>
        <w:spacing w:after="0"/>
        <w:ind w:firstLine="708"/>
        <w:jc w:val="both"/>
        <w:rPr>
          <w:rFonts w:ascii="Times New Roman" w:hAnsi="Times New Roman" w:cs="Times New Roman"/>
          <w:color w:val="444444"/>
          <w:sz w:val="24"/>
          <w:szCs w:val="24"/>
          <w:shd w:val="clear" w:color="auto" w:fill="FFFFFF"/>
        </w:rPr>
      </w:pPr>
      <w:r w:rsidRPr="00CF4363">
        <w:rPr>
          <w:rFonts w:ascii="Times New Roman" w:eastAsia="Calibri" w:hAnsi="Times New Roman" w:cs="Times New Roman"/>
          <w:sz w:val="24"/>
          <w:szCs w:val="24"/>
          <w:lang w:eastAsia="en-US"/>
        </w:rPr>
        <w:t>Опыт наставнической деятельности нашей  ОО  был обобщён в  этом учебном году    в рамках  участия коллектива школы во всероссийском  конкурсе «Наставничество» президентской платформы «Россия – страна возможностей»</w:t>
      </w:r>
      <w:r w:rsidR="00CF4363" w:rsidRPr="00CF4363">
        <w:rPr>
          <w:rFonts w:ascii="Times New Roman" w:eastAsia="Calibri" w:hAnsi="Times New Roman" w:cs="Times New Roman"/>
          <w:sz w:val="24"/>
          <w:szCs w:val="24"/>
          <w:lang w:eastAsia="en-US"/>
        </w:rPr>
        <w:t xml:space="preserve">. В декабре 2024 года </w:t>
      </w:r>
      <w:r w:rsidR="00CF4363" w:rsidRPr="00CF4363">
        <w:rPr>
          <w:rFonts w:ascii="Times New Roman" w:hAnsi="Times New Roman" w:cs="Times New Roman"/>
          <w:color w:val="000000"/>
          <w:sz w:val="24"/>
          <w:szCs w:val="24"/>
          <w:shd w:val="clear" w:color="auto" w:fill="FFFFFF"/>
        </w:rPr>
        <w:t>МБОУ «СОШ № 15» г. Калуги стала победителем Всероссийского конкурса профессионального мастерства, получив Почетное звание «Инновационная образовательная организация – 2024». От нашей школы на конкурс было представлено тринадцать образовательных и воспитательных практик, девятнадцать педагогов поделились опытом реализации инновационных образовательных программ по разным тематикам: от инструментов развития функциональной грамотности, методики проведения интегрированных уроков</w:t>
      </w:r>
      <w:r w:rsidR="00CF4363" w:rsidRPr="00CF4363">
        <w:rPr>
          <w:rFonts w:ascii="Times New Roman" w:hAnsi="Times New Roman" w:cs="Times New Roman"/>
          <w:sz w:val="24"/>
          <w:szCs w:val="24"/>
        </w:rPr>
        <w:t xml:space="preserve">, </w:t>
      </w:r>
      <w:r w:rsidR="00CF4363" w:rsidRPr="00CF4363">
        <w:rPr>
          <w:rFonts w:ascii="Times New Roman" w:hAnsi="Times New Roman" w:cs="Times New Roman"/>
          <w:color w:val="000000"/>
          <w:sz w:val="24"/>
          <w:szCs w:val="24"/>
          <w:shd w:val="clear" w:color="auto" w:fill="FFFFFF"/>
        </w:rPr>
        <w:lastRenderedPageBreak/>
        <w:t xml:space="preserve">применения технологий интерактивного обучения, формирования навыков XXI века, использования искусственного интеллекта до воспитания  гармонично развитой социально ориентированной личности в рамках общероссийского общественно-государственного движения «Движение Первых», реализации воспитательной программы  «Лаборатория родительского опыта. Мы команда – мы семья». </w:t>
      </w:r>
    </w:p>
    <w:p w:rsidR="009F652A" w:rsidRDefault="009F652A" w:rsidP="005D22F6">
      <w:pPr>
        <w:spacing w:after="0"/>
        <w:jc w:val="both"/>
        <w:rPr>
          <w:rFonts w:ascii="Times New Roman" w:hAnsi="Times New Roman" w:cs="Times New Roman"/>
          <w:b/>
          <w:sz w:val="24"/>
          <w:szCs w:val="24"/>
        </w:rPr>
      </w:pPr>
    </w:p>
    <w:p w:rsidR="005D22F6" w:rsidRPr="005D22F6" w:rsidRDefault="005D22F6" w:rsidP="005D22F6">
      <w:pPr>
        <w:spacing w:after="0"/>
        <w:jc w:val="both"/>
        <w:rPr>
          <w:rFonts w:ascii="Times New Roman" w:hAnsi="Times New Roman" w:cs="Times New Roman"/>
          <w:b/>
          <w:sz w:val="24"/>
          <w:szCs w:val="24"/>
        </w:rPr>
      </w:pPr>
      <w:r w:rsidRPr="005D22F6">
        <w:rPr>
          <w:rFonts w:ascii="Times New Roman" w:hAnsi="Times New Roman" w:cs="Times New Roman"/>
          <w:b/>
          <w:sz w:val="24"/>
          <w:szCs w:val="24"/>
        </w:rPr>
        <w:t xml:space="preserve">Актуальные направления деятельности педагогического коллектива по </w:t>
      </w:r>
      <w:r w:rsidR="009F652A">
        <w:rPr>
          <w:rFonts w:ascii="Times New Roman" w:hAnsi="Times New Roman" w:cs="Times New Roman"/>
          <w:b/>
          <w:sz w:val="24"/>
          <w:szCs w:val="24"/>
        </w:rPr>
        <w:t xml:space="preserve">реализации программы наставничества </w:t>
      </w:r>
      <w:r w:rsidR="00015776">
        <w:rPr>
          <w:rFonts w:ascii="Times New Roman" w:hAnsi="Times New Roman" w:cs="Times New Roman"/>
          <w:b/>
          <w:sz w:val="24"/>
          <w:szCs w:val="24"/>
        </w:rPr>
        <w:t xml:space="preserve"> в 2024-2025 учебном году</w:t>
      </w:r>
      <w:r w:rsidRPr="005D22F6">
        <w:rPr>
          <w:rFonts w:ascii="Times New Roman" w:hAnsi="Times New Roman" w:cs="Times New Roman"/>
          <w:b/>
          <w:sz w:val="24"/>
          <w:szCs w:val="24"/>
        </w:rPr>
        <w:t>:</w:t>
      </w:r>
    </w:p>
    <w:p w:rsidR="005D22F6" w:rsidRPr="0094688A" w:rsidRDefault="005D22F6" w:rsidP="00887CAB">
      <w:pPr>
        <w:spacing w:after="0"/>
        <w:jc w:val="both"/>
        <w:rPr>
          <w:rFonts w:ascii="Times New Roman" w:hAnsi="Times New Roman" w:cs="Times New Roman"/>
          <w:sz w:val="24"/>
          <w:szCs w:val="24"/>
        </w:rPr>
      </w:pPr>
      <w:r>
        <w:rPr>
          <w:rFonts w:ascii="Times New Roman" w:hAnsi="Times New Roman" w:cs="Times New Roman"/>
          <w:sz w:val="24"/>
          <w:szCs w:val="24"/>
        </w:rPr>
        <w:t>1</w:t>
      </w:r>
      <w:r w:rsidRPr="0094688A">
        <w:rPr>
          <w:rFonts w:ascii="Times New Roman" w:hAnsi="Times New Roman" w:cs="Times New Roman"/>
          <w:sz w:val="24"/>
          <w:szCs w:val="24"/>
        </w:rPr>
        <w:t xml:space="preserve">. </w:t>
      </w:r>
      <w:r w:rsidR="00887CAB">
        <w:rPr>
          <w:rFonts w:ascii="Times New Roman" w:hAnsi="Times New Roman" w:cs="Times New Roman"/>
          <w:sz w:val="24"/>
          <w:szCs w:val="24"/>
        </w:rPr>
        <w:t>развитие командного наставничества;</w:t>
      </w:r>
    </w:p>
    <w:p w:rsidR="005D22F6" w:rsidRPr="0094688A" w:rsidRDefault="005D22F6" w:rsidP="00887CAB">
      <w:pPr>
        <w:spacing w:after="0"/>
        <w:jc w:val="both"/>
        <w:rPr>
          <w:rFonts w:ascii="Times New Roman" w:hAnsi="Times New Roman" w:cs="Times New Roman"/>
          <w:sz w:val="24"/>
          <w:szCs w:val="24"/>
        </w:rPr>
      </w:pPr>
      <w:r>
        <w:rPr>
          <w:rFonts w:ascii="Times New Roman" w:hAnsi="Times New Roman" w:cs="Times New Roman"/>
          <w:sz w:val="24"/>
          <w:szCs w:val="24"/>
        </w:rPr>
        <w:t>2</w:t>
      </w:r>
      <w:r w:rsidRPr="0094688A">
        <w:rPr>
          <w:rFonts w:ascii="Times New Roman" w:hAnsi="Times New Roman" w:cs="Times New Roman"/>
          <w:sz w:val="24"/>
          <w:szCs w:val="24"/>
        </w:rPr>
        <w:t>.</w:t>
      </w:r>
      <w:r w:rsidR="00B05260">
        <w:rPr>
          <w:rFonts w:ascii="Times New Roman" w:hAnsi="Times New Roman" w:cs="Times New Roman"/>
          <w:sz w:val="24"/>
          <w:szCs w:val="24"/>
        </w:rPr>
        <w:t xml:space="preserve"> </w:t>
      </w:r>
      <w:r w:rsidRPr="0094688A">
        <w:rPr>
          <w:rFonts w:ascii="Times New Roman" w:hAnsi="Times New Roman" w:cs="Times New Roman"/>
          <w:sz w:val="24"/>
          <w:szCs w:val="24"/>
        </w:rPr>
        <w:t xml:space="preserve">обеспечение понимания единого методического подхода </w:t>
      </w:r>
      <w:r w:rsidR="00887CAB">
        <w:rPr>
          <w:rFonts w:ascii="Times New Roman" w:hAnsi="Times New Roman" w:cs="Times New Roman"/>
          <w:sz w:val="24"/>
          <w:szCs w:val="24"/>
        </w:rPr>
        <w:t>в процессе</w:t>
      </w:r>
      <w:r w:rsidR="00887CAB" w:rsidRPr="00887CAB">
        <w:t xml:space="preserve"> </w:t>
      </w:r>
      <w:r w:rsidR="00887CAB">
        <w:rPr>
          <w:rFonts w:ascii="Times New Roman" w:hAnsi="Times New Roman" w:cs="Times New Roman"/>
          <w:sz w:val="24"/>
          <w:szCs w:val="24"/>
        </w:rPr>
        <w:t>реализации</w:t>
      </w:r>
      <w:r w:rsidR="00887CAB" w:rsidRPr="00887CAB">
        <w:rPr>
          <w:rFonts w:ascii="Times New Roman" w:hAnsi="Times New Roman" w:cs="Times New Roman"/>
          <w:sz w:val="24"/>
          <w:szCs w:val="24"/>
        </w:rPr>
        <w:t xml:space="preserve"> прогрессивных идей </w:t>
      </w:r>
      <w:r w:rsidR="00887CAB">
        <w:rPr>
          <w:rFonts w:ascii="Times New Roman" w:hAnsi="Times New Roman" w:cs="Times New Roman"/>
          <w:sz w:val="24"/>
          <w:szCs w:val="24"/>
        </w:rPr>
        <w:t>современного</w:t>
      </w:r>
      <w:r w:rsidR="00887CAB" w:rsidRPr="00887CAB">
        <w:rPr>
          <w:rFonts w:ascii="Times New Roman" w:hAnsi="Times New Roman" w:cs="Times New Roman"/>
          <w:sz w:val="24"/>
          <w:szCs w:val="24"/>
        </w:rPr>
        <w:t xml:space="preserve"> образования»</w:t>
      </w:r>
      <w:r w:rsidR="00887CAB">
        <w:rPr>
          <w:rFonts w:ascii="Times New Roman" w:hAnsi="Times New Roman" w:cs="Times New Roman"/>
          <w:sz w:val="24"/>
          <w:szCs w:val="24"/>
        </w:rPr>
        <w:t>;</w:t>
      </w:r>
    </w:p>
    <w:p w:rsidR="00887CAB" w:rsidRPr="00887CAB" w:rsidRDefault="005D22F6" w:rsidP="00887CA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887CAB">
        <w:rPr>
          <w:rFonts w:ascii="Times New Roman" w:hAnsi="Times New Roman" w:cs="Times New Roman"/>
          <w:sz w:val="24"/>
          <w:szCs w:val="24"/>
        </w:rPr>
        <w:t>Разрешение противоречий:</w:t>
      </w:r>
    </w:p>
    <w:p w:rsidR="00887CAB" w:rsidRDefault="00887CAB" w:rsidP="00887CAB">
      <w:pPr>
        <w:pStyle w:val="a7"/>
        <w:numPr>
          <w:ilvl w:val="0"/>
          <w:numId w:val="29"/>
        </w:numPr>
        <w:spacing w:after="0"/>
        <w:jc w:val="both"/>
        <w:rPr>
          <w:rFonts w:ascii="Times New Roman" w:hAnsi="Times New Roman" w:cs="Times New Roman"/>
          <w:sz w:val="24"/>
          <w:szCs w:val="24"/>
        </w:rPr>
      </w:pPr>
      <w:r w:rsidRPr="00887CAB">
        <w:rPr>
          <w:rFonts w:ascii="Times New Roman" w:hAnsi="Times New Roman" w:cs="Times New Roman"/>
          <w:sz w:val="24"/>
          <w:szCs w:val="24"/>
        </w:rPr>
        <w:t>«НУЖНО – НЕВОЗМОЖНО»</w:t>
      </w:r>
      <w:r>
        <w:rPr>
          <w:rFonts w:ascii="Times New Roman" w:hAnsi="Times New Roman" w:cs="Times New Roman"/>
          <w:sz w:val="24"/>
          <w:szCs w:val="24"/>
        </w:rPr>
        <w:t>: м</w:t>
      </w:r>
      <w:r w:rsidRPr="00887CAB">
        <w:rPr>
          <w:rFonts w:ascii="Times New Roman" w:hAnsi="Times New Roman" w:cs="Times New Roman"/>
          <w:sz w:val="24"/>
          <w:szCs w:val="24"/>
        </w:rPr>
        <w:t>ы живём в эпоху перемен, погружаемся в информационную среду, окружённую сложно устроенными символами «новой природы», ведь НУЖНО учиться действовать в режиме многозадачности, применяя возможности критического мышления, функциональной грамотности и эмоционального интеллекта. Но развитие системы образования НЕВОЗМОЖНО без опоры на функционально грамотного учителя, который знает, как развивать метапредметные навыки обучающихся, без опоры на ученика, который умеет добывать, обрабатывать и применять знания, без опоры на родительскую общественность, которая критически оценивает, но при этом мотивирует и готова работать в команде</w:t>
      </w:r>
      <w:r>
        <w:rPr>
          <w:rFonts w:ascii="Times New Roman" w:hAnsi="Times New Roman" w:cs="Times New Roman"/>
          <w:sz w:val="24"/>
          <w:szCs w:val="24"/>
        </w:rPr>
        <w:t>;</w:t>
      </w:r>
    </w:p>
    <w:p w:rsidR="00887CAB" w:rsidRDefault="00887CAB" w:rsidP="00887CAB">
      <w:pPr>
        <w:pStyle w:val="a7"/>
        <w:numPr>
          <w:ilvl w:val="0"/>
          <w:numId w:val="29"/>
        </w:numPr>
        <w:spacing w:after="0"/>
        <w:jc w:val="both"/>
        <w:rPr>
          <w:rFonts w:ascii="Times New Roman" w:hAnsi="Times New Roman" w:cs="Times New Roman"/>
          <w:sz w:val="24"/>
          <w:szCs w:val="24"/>
        </w:rPr>
      </w:pPr>
      <w:r w:rsidRPr="00887CAB">
        <w:rPr>
          <w:rFonts w:ascii="Times New Roman" w:hAnsi="Times New Roman" w:cs="Times New Roman"/>
          <w:sz w:val="24"/>
          <w:szCs w:val="24"/>
        </w:rPr>
        <w:t>«ЖЕЛАНИЕ – ГОТОВНОСТЬ»</w:t>
      </w:r>
      <w:r>
        <w:rPr>
          <w:rFonts w:ascii="Times New Roman" w:hAnsi="Times New Roman" w:cs="Times New Roman"/>
          <w:sz w:val="24"/>
          <w:szCs w:val="24"/>
        </w:rPr>
        <w:t>: к</w:t>
      </w:r>
      <w:r w:rsidRPr="00887CAB">
        <w:rPr>
          <w:rFonts w:ascii="Times New Roman" w:hAnsi="Times New Roman" w:cs="Times New Roman"/>
          <w:sz w:val="24"/>
          <w:szCs w:val="24"/>
        </w:rPr>
        <w:t>аждый педагог ЖЕЛАЕТ быть успешным, компетентным и востребованным, при этом   в одиночку вряд ли справится с качественными изменениями в практике, для этого нужна эффективная наставническая практика. Но не каждая образовательная организация ГОТОВА предоставить арсенал возможностей, чтобы гибко и эффективно адаптировать педагога к работе в современных условиях.    Важным фактором улучшения качества деятельности учителя является работа, организованная адаптивной системой поддержки</w:t>
      </w:r>
      <w:r>
        <w:rPr>
          <w:rFonts w:ascii="Times New Roman" w:hAnsi="Times New Roman" w:cs="Times New Roman"/>
          <w:sz w:val="24"/>
          <w:szCs w:val="24"/>
        </w:rPr>
        <w:t>;</w:t>
      </w:r>
    </w:p>
    <w:p w:rsidR="00092258" w:rsidRPr="00485A7D" w:rsidRDefault="00092258" w:rsidP="00092258">
      <w:pPr>
        <w:spacing w:after="160" w:line="259" w:lineRule="auto"/>
        <w:contextualSpacing/>
        <w:jc w:val="both"/>
        <w:rPr>
          <w:rFonts w:ascii="Times New Roman" w:eastAsia="Calibri" w:hAnsi="Times New Roman" w:cs="Times New Roman"/>
          <w:b/>
          <w:color w:val="D60093"/>
          <w:sz w:val="24"/>
          <w:szCs w:val="24"/>
          <w:highlight w:val="yellow"/>
          <w:lang w:eastAsia="en-US"/>
        </w:rPr>
      </w:pPr>
    </w:p>
    <w:p w:rsidR="00092258" w:rsidRPr="00092258" w:rsidRDefault="00092258" w:rsidP="00092258">
      <w:pPr>
        <w:spacing w:after="160" w:line="259" w:lineRule="auto"/>
        <w:contextualSpacing/>
        <w:rPr>
          <w:rFonts w:ascii="Times New Roman" w:eastAsia="Calibri" w:hAnsi="Times New Roman" w:cs="Times New Roman"/>
          <w:b/>
          <w:color w:val="D60093"/>
          <w:sz w:val="24"/>
          <w:szCs w:val="24"/>
          <w:lang w:eastAsia="en-US"/>
        </w:rPr>
      </w:pPr>
    </w:p>
    <w:p w:rsidR="00092258" w:rsidRPr="00092258" w:rsidRDefault="00092258" w:rsidP="00092258">
      <w:pPr>
        <w:spacing w:after="160" w:line="259" w:lineRule="auto"/>
        <w:contextualSpacing/>
        <w:jc w:val="center"/>
        <w:rPr>
          <w:rFonts w:ascii="Times New Roman" w:eastAsia="Calibri" w:hAnsi="Times New Roman" w:cs="Times New Roman"/>
          <w:b/>
          <w:color w:val="D60093"/>
          <w:sz w:val="24"/>
          <w:szCs w:val="24"/>
          <w:lang w:eastAsia="en-US"/>
        </w:rPr>
      </w:pPr>
    </w:p>
    <w:sectPr w:rsidR="00092258" w:rsidRPr="00092258" w:rsidSect="000D270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Symbol" w:hAnsi="Symbol"/>
      </w:rPr>
    </w:lvl>
  </w:abstractNum>
  <w:abstractNum w:abstractNumId="1" w15:restartNumberingAfterBreak="0">
    <w:nsid w:val="01C22394"/>
    <w:multiLevelType w:val="hybridMultilevel"/>
    <w:tmpl w:val="1B364232"/>
    <w:lvl w:ilvl="0" w:tplc="D89466D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92253B"/>
    <w:multiLevelType w:val="multilevel"/>
    <w:tmpl w:val="F63846B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143E3672"/>
    <w:multiLevelType w:val="multilevel"/>
    <w:tmpl w:val="08CCE60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 w15:restartNumberingAfterBreak="0">
    <w:nsid w:val="15161E3E"/>
    <w:multiLevelType w:val="hybridMultilevel"/>
    <w:tmpl w:val="F27879D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17D74215"/>
    <w:multiLevelType w:val="multilevel"/>
    <w:tmpl w:val="A5A40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1DC66888"/>
    <w:multiLevelType w:val="multilevel"/>
    <w:tmpl w:val="C7E2D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20BF6F9F"/>
    <w:multiLevelType w:val="multilevel"/>
    <w:tmpl w:val="E4B21ED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8" w15:restartNumberingAfterBreak="0">
    <w:nsid w:val="263D3C12"/>
    <w:multiLevelType w:val="hybridMultilevel"/>
    <w:tmpl w:val="63A89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0573E"/>
    <w:multiLevelType w:val="multilevel"/>
    <w:tmpl w:val="74881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297778BC"/>
    <w:multiLevelType w:val="hybridMultilevel"/>
    <w:tmpl w:val="4BC8C85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A2C129B"/>
    <w:multiLevelType w:val="hybridMultilevel"/>
    <w:tmpl w:val="C00C1222"/>
    <w:lvl w:ilvl="0" w:tplc="B2C01B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B0332"/>
    <w:multiLevelType w:val="multilevel"/>
    <w:tmpl w:val="6A108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3364B9"/>
    <w:multiLevelType w:val="hybridMultilevel"/>
    <w:tmpl w:val="AAA404DA"/>
    <w:lvl w:ilvl="0" w:tplc="9CA4C7CE">
      <w:start w:val="1"/>
      <w:numFmt w:val="bullet"/>
      <w:lvlText w:val="•"/>
      <w:lvlJc w:val="left"/>
      <w:pPr>
        <w:tabs>
          <w:tab w:val="num" w:pos="720"/>
        </w:tabs>
        <w:ind w:left="720" w:hanging="360"/>
      </w:pPr>
      <w:rPr>
        <w:rFonts w:ascii="Arial" w:hAnsi="Arial" w:hint="default"/>
      </w:rPr>
    </w:lvl>
    <w:lvl w:ilvl="1" w:tplc="A13ADCB4" w:tentative="1">
      <w:start w:val="1"/>
      <w:numFmt w:val="bullet"/>
      <w:lvlText w:val="•"/>
      <w:lvlJc w:val="left"/>
      <w:pPr>
        <w:tabs>
          <w:tab w:val="num" w:pos="1440"/>
        </w:tabs>
        <w:ind w:left="1440" w:hanging="360"/>
      </w:pPr>
      <w:rPr>
        <w:rFonts w:ascii="Arial" w:hAnsi="Arial" w:hint="default"/>
      </w:rPr>
    </w:lvl>
    <w:lvl w:ilvl="2" w:tplc="68DC49C4" w:tentative="1">
      <w:start w:val="1"/>
      <w:numFmt w:val="bullet"/>
      <w:lvlText w:val="•"/>
      <w:lvlJc w:val="left"/>
      <w:pPr>
        <w:tabs>
          <w:tab w:val="num" w:pos="2160"/>
        </w:tabs>
        <w:ind w:left="2160" w:hanging="360"/>
      </w:pPr>
      <w:rPr>
        <w:rFonts w:ascii="Arial" w:hAnsi="Arial" w:hint="default"/>
      </w:rPr>
    </w:lvl>
    <w:lvl w:ilvl="3" w:tplc="762E4D5E" w:tentative="1">
      <w:start w:val="1"/>
      <w:numFmt w:val="bullet"/>
      <w:lvlText w:val="•"/>
      <w:lvlJc w:val="left"/>
      <w:pPr>
        <w:tabs>
          <w:tab w:val="num" w:pos="2880"/>
        </w:tabs>
        <w:ind w:left="2880" w:hanging="360"/>
      </w:pPr>
      <w:rPr>
        <w:rFonts w:ascii="Arial" w:hAnsi="Arial" w:hint="default"/>
      </w:rPr>
    </w:lvl>
    <w:lvl w:ilvl="4" w:tplc="9BFE05B4" w:tentative="1">
      <w:start w:val="1"/>
      <w:numFmt w:val="bullet"/>
      <w:lvlText w:val="•"/>
      <w:lvlJc w:val="left"/>
      <w:pPr>
        <w:tabs>
          <w:tab w:val="num" w:pos="3600"/>
        </w:tabs>
        <w:ind w:left="3600" w:hanging="360"/>
      </w:pPr>
      <w:rPr>
        <w:rFonts w:ascii="Arial" w:hAnsi="Arial" w:hint="default"/>
      </w:rPr>
    </w:lvl>
    <w:lvl w:ilvl="5" w:tplc="1284C902" w:tentative="1">
      <w:start w:val="1"/>
      <w:numFmt w:val="bullet"/>
      <w:lvlText w:val="•"/>
      <w:lvlJc w:val="left"/>
      <w:pPr>
        <w:tabs>
          <w:tab w:val="num" w:pos="4320"/>
        </w:tabs>
        <w:ind w:left="4320" w:hanging="360"/>
      </w:pPr>
      <w:rPr>
        <w:rFonts w:ascii="Arial" w:hAnsi="Arial" w:hint="default"/>
      </w:rPr>
    </w:lvl>
    <w:lvl w:ilvl="6" w:tplc="CD4A1004" w:tentative="1">
      <w:start w:val="1"/>
      <w:numFmt w:val="bullet"/>
      <w:lvlText w:val="•"/>
      <w:lvlJc w:val="left"/>
      <w:pPr>
        <w:tabs>
          <w:tab w:val="num" w:pos="5040"/>
        </w:tabs>
        <w:ind w:left="5040" w:hanging="360"/>
      </w:pPr>
      <w:rPr>
        <w:rFonts w:ascii="Arial" w:hAnsi="Arial" w:hint="default"/>
      </w:rPr>
    </w:lvl>
    <w:lvl w:ilvl="7" w:tplc="DA22C49C" w:tentative="1">
      <w:start w:val="1"/>
      <w:numFmt w:val="bullet"/>
      <w:lvlText w:val="•"/>
      <w:lvlJc w:val="left"/>
      <w:pPr>
        <w:tabs>
          <w:tab w:val="num" w:pos="5760"/>
        </w:tabs>
        <w:ind w:left="5760" w:hanging="360"/>
      </w:pPr>
      <w:rPr>
        <w:rFonts w:ascii="Arial" w:hAnsi="Arial" w:hint="default"/>
      </w:rPr>
    </w:lvl>
    <w:lvl w:ilvl="8" w:tplc="096E1D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B163CD"/>
    <w:multiLevelType w:val="multilevel"/>
    <w:tmpl w:val="1A00D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BF23C2"/>
    <w:multiLevelType w:val="hybridMultilevel"/>
    <w:tmpl w:val="E77C1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8541C9"/>
    <w:multiLevelType w:val="hybridMultilevel"/>
    <w:tmpl w:val="E28C9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B024EF"/>
    <w:multiLevelType w:val="hybridMultilevel"/>
    <w:tmpl w:val="7F1CF6BC"/>
    <w:lvl w:ilvl="0" w:tplc="4A041380">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9B558BA"/>
    <w:multiLevelType w:val="hybridMultilevel"/>
    <w:tmpl w:val="D4A0770A"/>
    <w:lvl w:ilvl="0" w:tplc="1F8A6848">
      <w:start w:val="8"/>
      <w:numFmt w:val="decimal"/>
      <w:lvlText w:val="%1."/>
      <w:lvlJc w:val="left"/>
      <w:pPr>
        <w:ind w:left="720" w:hanging="360"/>
      </w:pPr>
      <w:rPr>
        <w:rFonts w:eastAsiaTheme="minorEastAsia"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45D9C"/>
    <w:multiLevelType w:val="multilevel"/>
    <w:tmpl w:val="D94E0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5E296A"/>
    <w:multiLevelType w:val="multilevel"/>
    <w:tmpl w:val="E5520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15:restartNumberingAfterBreak="0">
    <w:nsid w:val="4F332028"/>
    <w:multiLevelType w:val="hybridMultilevel"/>
    <w:tmpl w:val="B5FC033E"/>
    <w:lvl w:ilvl="0" w:tplc="DDF48920">
      <w:start w:val="1"/>
      <w:numFmt w:val="bullet"/>
      <w:lvlText w:val="•"/>
      <w:lvlJc w:val="left"/>
      <w:pPr>
        <w:tabs>
          <w:tab w:val="num" w:pos="720"/>
        </w:tabs>
        <w:ind w:left="720" w:hanging="360"/>
      </w:pPr>
      <w:rPr>
        <w:rFonts w:ascii="Arial" w:hAnsi="Arial" w:hint="default"/>
      </w:rPr>
    </w:lvl>
    <w:lvl w:ilvl="1" w:tplc="F48E7528" w:tentative="1">
      <w:start w:val="1"/>
      <w:numFmt w:val="bullet"/>
      <w:lvlText w:val="•"/>
      <w:lvlJc w:val="left"/>
      <w:pPr>
        <w:tabs>
          <w:tab w:val="num" w:pos="1440"/>
        </w:tabs>
        <w:ind w:left="1440" w:hanging="360"/>
      </w:pPr>
      <w:rPr>
        <w:rFonts w:ascii="Arial" w:hAnsi="Arial" w:hint="default"/>
      </w:rPr>
    </w:lvl>
    <w:lvl w:ilvl="2" w:tplc="DF902E2A" w:tentative="1">
      <w:start w:val="1"/>
      <w:numFmt w:val="bullet"/>
      <w:lvlText w:val="•"/>
      <w:lvlJc w:val="left"/>
      <w:pPr>
        <w:tabs>
          <w:tab w:val="num" w:pos="2160"/>
        </w:tabs>
        <w:ind w:left="2160" w:hanging="360"/>
      </w:pPr>
      <w:rPr>
        <w:rFonts w:ascii="Arial" w:hAnsi="Arial" w:hint="default"/>
      </w:rPr>
    </w:lvl>
    <w:lvl w:ilvl="3" w:tplc="8592A1E8" w:tentative="1">
      <w:start w:val="1"/>
      <w:numFmt w:val="bullet"/>
      <w:lvlText w:val="•"/>
      <w:lvlJc w:val="left"/>
      <w:pPr>
        <w:tabs>
          <w:tab w:val="num" w:pos="2880"/>
        </w:tabs>
        <w:ind w:left="2880" w:hanging="360"/>
      </w:pPr>
      <w:rPr>
        <w:rFonts w:ascii="Arial" w:hAnsi="Arial" w:hint="default"/>
      </w:rPr>
    </w:lvl>
    <w:lvl w:ilvl="4" w:tplc="BA723B18" w:tentative="1">
      <w:start w:val="1"/>
      <w:numFmt w:val="bullet"/>
      <w:lvlText w:val="•"/>
      <w:lvlJc w:val="left"/>
      <w:pPr>
        <w:tabs>
          <w:tab w:val="num" w:pos="3600"/>
        </w:tabs>
        <w:ind w:left="3600" w:hanging="360"/>
      </w:pPr>
      <w:rPr>
        <w:rFonts w:ascii="Arial" w:hAnsi="Arial" w:hint="default"/>
      </w:rPr>
    </w:lvl>
    <w:lvl w:ilvl="5" w:tplc="7C427B56" w:tentative="1">
      <w:start w:val="1"/>
      <w:numFmt w:val="bullet"/>
      <w:lvlText w:val="•"/>
      <w:lvlJc w:val="left"/>
      <w:pPr>
        <w:tabs>
          <w:tab w:val="num" w:pos="4320"/>
        </w:tabs>
        <w:ind w:left="4320" w:hanging="360"/>
      </w:pPr>
      <w:rPr>
        <w:rFonts w:ascii="Arial" w:hAnsi="Arial" w:hint="default"/>
      </w:rPr>
    </w:lvl>
    <w:lvl w:ilvl="6" w:tplc="F1CA7CFA" w:tentative="1">
      <w:start w:val="1"/>
      <w:numFmt w:val="bullet"/>
      <w:lvlText w:val="•"/>
      <w:lvlJc w:val="left"/>
      <w:pPr>
        <w:tabs>
          <w:tab w:val="num" w:pos="5040"/>
        </w:tabs>
        <w:ind w:left="5040" w:hanging="360"/>
      </w:pPr>
      <w:rPr>
        <w:rFonts w:ascii="Arial" w:hAnsi="Arial" w:hint="default"/>
      </w:rPr>
    </w:lvl>
    <w:lvl w:ilvl="7" w:tplc="1F80C388" w:tentative="1">
      <w:start w:val="1"/>
      <w:numFmt w:val="bullet"/>
      <w:lvlText w:val="•"/>
      <w:lvlJc w:val="left"/>
      <w:pPr>
        <w:tabs>
          <w:tab w:val="num" w:pos="5760"/>
        </w:tabs>
        <w:ind w:left="5760" w:hanging="360"/>
      </w:pPr>
      <w:rPr>
        <w:rFonts w:ascii="Arial" w:hAnsi="Arial" w:hint="default"/>
      </w:rPr>
    </w:lvl>
    <w:lvl w:ilvl="8" w:tplc="C7F474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EE7B6C"/>
    <w:multiLevelType w:val="hybridMultilevel"/>
    <w:tmpl w:val="67208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0A68E4"/>
    <w:multiLevelType w:val="hybridMultilevel"/>
    <w:tmpl w:val="7EEA54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5BF47327"/>
    <w:multiLevelType w:val="hybridMultilevel"/>
    <w:tmpl w:val="9A5074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D6D58EA"/>
    <w:multiLevelType w:val="multilevel"/>
    <w:tmpl w:val="90662DCC"/>
    <w:lvl w:ilvl="0">
      <w:start w:val="3"/>
      <w:numFmt w:val="decimal"/>
      <w:lvlText w:val="%1."/>
      <w:lvlJc w:val="left"/>
      <w:pPr>
        <w:ind w:left="360" w:hanging="360"/>
      </w:pPr>
      <w:rPr>
        <w:rFonts w:hint="default"/>
      </w:rPr>
    </w:lvl>
    <w:lvl w:ilvl="1">
      <w:start w:val="1"/>
      <w:numFmt w:val="decimal"/>
      <w:isLgl/>
      <w:lvlText w:val="%1.%2."/>
      <w:lvlJc w:val="left"/>
      <w:pPr>
        <w:ind w:left="928" w:hanging="360"/>
      </w:pPr>
      <w:rPr>
        <w:rFonts w:hint="default"/>
        <w:b/>
        <w:bCs/>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DC64F5E"/>
    <w:multiLevelType w:val="hybridMultilevel"/>
    <w:tmpl w:val="2E42E0FC"/>
    <w:lvl w:ilvl="0" w:tplc="C94E588A">
      <w:start w:val="1"/>
      <w:numFmt w:val="bullet"/>
      <w:lvlText w:val="•"/>
      <w:lvlJc w:val="left"/>
      <w:pPr>
        <w:tabs>
          <w:tab w:val="num" w:pos="720"/>
        </w:tabs>
        <w:ind w:left="720" w:hanging="360"/>
      </w:pPr>
      <w:rPr>
        <w:rFonts w:ascii="Arial" w:hAnsi="Arial" w:hint="default"/>
      </w:rPr>
    </w:lvl>
    <w:lvl w:ilvl="1" w:tplc="1486CDD6" w:tentative="1">
      <w:start w:val="1"/>
      <w:numFmt w:val="bullet"/>
      <w:lvlText w:val="•"/>
      <w:lvlJc w:val="left"/>
      <w:pPr>
        <w:tabs>
          <w:tab w:val="num" w:pos="1440"/>
        </w:tabs>
        <w:ind w:left="1440" w:hanging="360"/>
      </w:pPr>
      <w:rPr>
        <w:rFonts w:ascii="Arial" w:hAnsi="Arial" w:hint="default"/>
      </w:rPr>
    </w:lvl>
    <w:lvl w:ilvl="2" w:tplc="0F56932A" w:tentative="1">
      <w:start w:val="1"/>
      <w:numFmt w:val="bullet"/>
      <w:lvlText w:val="•"/>
      <w:lvlJc w:val="left"/>
      <w:pPr>
        <w:tabs>
          <w:tab w:val="num" w:pos="2160"/>
        </w:tabs>
        <w:ind w:left="2160" w:hanging="360"/>
      </w:pPr>
      <w:rPr>
        <w:rFonts w:ascii="Arial" w:hAnsi="Arial" w:hint="default"/>
      </w:rPr>
    </w:lvl>
    <w:lvl w:ilvl="3" w:tplc="229E8ADA" w:tentative="1">
      <w:start w:val="1"/>
      <w:numFmt w:val="bullet"/>
      <w:lvlText w:val="•"/>
      <w:lvlJc w:val="left"/>
      <w:pPr>
        <w:tabs>
          <w:tab w:val="num" w:pos="2880"/>
        </w:tabs>
        <w:ind w:left="2880" w:hanging="360"/>
      </w:pPr>
      <w:rPr>
        <w:rFonts w:ascii="Arial" w:hAnsi="Arial" w:hint="default"/>
      </w:rPr>
    </w:lvl>
    <w:lvl w:ilvl="4" w:tplc="633EA78E" w:tentative="1">
      <w:start w:val="1"/>
      <w:numFmt w:val="bullet"/>
      <w:lvlText w:val="•"/>
      <w:lvlJc w:val="left"/>
      <w:pPr>
        <w:tabs>
          <w:tab w:val="num" w:pos="3600"/>
        </w:tabs>
        <w:ind w:left="3600" w:hanging="360"/>
      </w:pPr>
      <w:rPr>
        <w:rFonts w:ascii="Arial" w:hAnsi="Arial" w:hint="default"/>
      </w:rPr>
    </w:lvl>
    <w:lvl w:ilvl="5" w:tplc="98C66F32" w:tentative="1">
      <w:start w:val="1"/>
      <w:numFmt w:val="bullet"/>
      <w:lvlText w:val="•"/>
      <w:lvlJc w:val="left"/>
      <w:pPr>
        <w:tabs>
          <w:tab w:val="num" w:pos="4320"/>
        </w:tabs>
        <w:ind w:left="4320" w:hanging="360"/>
      </w:pPr>
      <w:rPr>
        <w:rFonts w:ascii="Arial" w:hAnsi="Arial" w:hint="default"/>
      </w:rPr>
    </w:lvl>
    <w:lvl w:ilvl="6" w:tplc="2B1C2C38" w:tentative="1">
      <w:start w:val="1"/>
      <w:numFmt w:val="bullet"/>
      <w:lvlText w:val="•"/>
      <w:lvlJc w:val="left"/>
      <w:pPr>
        <w:tabs>
          <w:tab w:val="num" w:pos="5040"/>
        </w:tabs>
        <w:ind w:left="5040" w:hanging="360"/>
      </w:pPr>
      <w:rPr>
        <w:rFonts w:ascii="Arial" w:hAnsi="Arial" w:hint="default"/>
      </w:rPr>
    </w:lvl>
    <w:lvl w:ilvl="7" w:tplc="ACB41560" w:tentative="1">
      <w:start w:val="1"/>
      <w:numFmt w:val="bullet"/>
      <w:lvlText w:val="•"/>
      <w:lvlJc w:val="left"/>
      <w:pPr>
        <w:tabs>
          <w:tab w:val="num" w:pos="5760"/>
        </w:tabs>
        <w:ind w:left="5760" w:hanging="360"/>
      </w:pPr>
      <w:rPr>
        <w:rFonts w:ascii="Arial" w:hAnsi="Arial" w:hint="default"/>
      </w:rPr>
    </w:lvl>
    <w:lvl w:ilvl="8" w:tplc="8654B2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305F4A"/>
    <w:multiLevelType w:val="hybridMultilevel"/>
    <w:tmpl w:val="E274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BF6D92"/>
    <w:multiLevelType w:val="multilevel"/>
    <w:tmpl w:val="6F349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3871DD"/>
    <w:multiLevelType w:val="hybridMultilevel"/>
    <w:tmpl w:val="00D8A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876E85"/>
    <w:multiLevelType w:val="hybridMultilevel"/>
    <w:tmpl w:val="60841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DE7ECD"/>
    <w:multiLevelType w:val="multilevel"/>
    <w:tmpl w:val="870E9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826519"/>
    <w:multiLevelType w:val="hybridMultilevel"/>
    <w:tmpl w:val="7688DAE6"/>
    <w:lvl w:ilvl="0" w:tplc="223842F2">
      <w:start w:val="1"/>
      <w:numFmt w:val="bullet"/>
      <w:lvlText w:val="•"/>
      <w:lvlJc w:val="left"/>
      <w:pPr>
        <w:tabs>
          <w:tab w:val="num" w:pos="720"/>
        </w:tabs>
        <w:ind w:left="720" w:hanging="360"/>
      </w:pPr>
      <w:rPr>
        <w:rFonts w:ascii="Arial" w:hAnsi="Arial" w:hint="default"/>
      </w:rPr>
    </w:lvl>
    <w:lvl w:ilvl="1" w:tplc="902E9ED8" w:tentative="1">
      <w:start w:val="1"/>
      <w:numFmt w:val="bullet"/>
      <w:lvlText w:val="•"/>
      <w:lvlJc w:val="left"/>
      <w:pPr>
        <w:tabs>
          <w:tab w:val="num" w:pos="1440"/>
        </w:tabs>
        <w:ind w:left="1440" w:hanging="360"/>
      </w:pPr>
      <w:rPr>
        <w:rFonts w:ascii="Arial" w:hAnsi="Arial" w:hint="default"/>
      </w:rPr>
    </w:lvl>
    <w:lvl w:ilvl="2" w:tplc="62769D6A" w:tentative="1">
      <w:start w:val="1"/>
      <w:numFmt w:val="bullet"/>
      <w:lvlText w:val="•"/>
      <w:lvlJc w:val="left"/>
      <w:pPr>
        <w:tabs>
          <w:tab w:val="num" w:pos="2160"/>
        </w:tabs>
        <w:ind w:left="2160" w:hanging="360"/>
      </w:pPr>
      <w:rPr>
        <w:rFonts w:ascii="Arial" w:hAnsi="Arial" w:hint="default"/>
      </w:rPr>
    </w:lvl>
    <w:lvl w:ilvl="3" w:tplc="9600F0C4" w:tentative="1">
      <w:start w:val="1"/>
      <w:numFmt w:val="bullet"/>
      <w:lvlText w:val="•"/>
      <w:lvlJc w:val="left"/>
      <w:pPr>
        <w:tabs>
          <w:tab w:val="num" w:pos="2880"/>
        </w:tabs>
        <w:ind w:left="2880" w:hanging="360"/>
      </w:pPr>
      <w:rPr>
        <w:rFonts w:ascii="Arial" w:hAnsi="Arial" w:hint="default"/>
      </w:rPr>
    </w:lvl>
    <w:lvl w:ilvl="4" w:tplc="11A2C05C" w:tentative="1">
      <w:start w:val="1"/>
      <w:numFmt w:val="bullet"/>
      <w:lvlText w:val="•"/>
      <w:lvlJc w:val="left"/>
      <w:pPr>
        <w:tabs>
          <w:tab w:val="num" w:pos="3600"/>
        </w:tabs>
        <w:ind w:left="3600" w:hanging="360"/>
      </w:pPr>
      <w:rPr>
        <w:rFonts w:ascii="Arial" w:hAnsi="Arial" w:hint="default"/>
      </w:rPr>
    </w:lvl>
    <w:lvl w:ilvl="5" w:tplc="33546EB6" w:tentative="1">
      <w:start w:val="1"/>
      <w:numFmt w:val="bullet"/>
      <w:lvlText w:val="•"/>
      <w:lvlJc w:val="left"/>
      <w:pPr>
        <w:tabs>
          <w:tab w:val="num" w:pos="4320"/>
        </w:tabs>
        <w:ind w:left="4320" w:hanging="360"/>
      </w:pPr>
      <w:rPr>
        <w:rFonts w:ascii="Arial" w:hAnsi="Arial" w:hint="default"/>
      </w:rPr>
    </w:lvl>
    <w:lvl w:ilvl="6" w:tplc="A7E69DF6" w:tentative="1">
      <w:start w:val="1"/>
      <w:numFmt w:val="bullet"/>
      <w:lvlText w:val="•"/>
      <w:lvlJc w:val="left"/>
      <w:pPr>
        <w:tabs>
          <w:tab w:val="num" w:pos="5040"/>
        </w:tabs>
        <w:ind w:left="5040" w:hanging="360"/>
      </w:pPr>
      <w:rPr>
        <w:rFonts w:ascii="Arial" w:hAnsi="Arial" w:hint="default"/>
      </w:rPr>
    </w:lvl>
    <w:lvl w:ilvl="7" w:tplc="985A5F86" w:tentative="1">
      <w:start w:val="1"/>
      <w:numFmt w:val="bullet"/>
      <w:lvlText w:val="•"/>
      <w:lvlJc w:val="left"/>
      <w:pPr>
        <w:tabs>
          <w:tab w:val="num" w:pos="5760"/>
        </w:tabs>
        <w:ind w:left="5760" w:hanging="360"/>
      </w:pPr>
      <w:rPr>
        <w:rFonts w:ascii="Arial" w:hAnsi="Arial" w:hint="default"/>
      </w:rPr>
    </w:lvl>
    <w:lvl w:ilvl="8" w:tplc="F476F4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DE55D5"/>
    <w:multiLevelType w:val="hybridMultilevel"/>
    <w:tmpl w:val="865E2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DF747A"/>
    <w:multiLevelType w:val="multilevel"/>
    <w:tmpl w:val="59D23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5" w15:restartNumberingAfterBreak="0">
    <w:nsid w:val="7FB33AA0"/>
    <w:multiLevelType w:val="hybridMultilevel"/>
    <w:tmpl w:val="8B92D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num>
  <w:num w:numId="4">
    <w:abstractNumId w:val="26"/>
  </w:num>
  <w:num w:numId="5">
    <w:abstractNumId w:val="32"/>
  </w:num>
  <w:num w:numId="6">
    <w:abstractNumId w:val="13"/>
  </w:num>
  <w:num w:numId="7">
    <w:abstractNumId w:val="8"/>
  </w:num>
  <w:num w:numId="8">
    <w:abstractNumId w:val="18"/>
  </w:num>
  <w:num w:numId="9">
    <w:abstractNumId w:val="4"/>
  </w:num>
  <w:num w:numId="10">
    <w:abstractNumId w:val="27"/>
  </w:num>
  <w:num w:numId="11">
    <w:abstractNumId w:val="30"/>
  </w:num>
  <w:num w:numId="12">
    <w:abstractNumId w:val="35"/>
  </w:num>
  <w:num w:numId="13">
    <w:abstractNumId w:val="17"/>
  </w:num>
  <w:num w:numId="14">
    <w:abstractNumId w:val="10"/>
  </w:num>
  <w:num w:numId="15">
    <w:abstractNumId w:val="28"/>
  </w:num>
  <w:num w:numId="16">
    <w:abstractNumId w:val="12"/>
  </w:num>
  <w:num w:numId="17">
    <w:abstractNumId w:val="31"/>
  </w:num>
  <w:num w:numId="18">
    <w:abstractNumId w:val="2"/>
  </w:num>
  <w:num w:numId="19">
    <w:abstractNumId w:val="19"/>
  </w:num>
  <w:num w:numId="20">
    <w:abstractNumId w:val="3"/>
  </w:num>
  <w:num w:numId="21">
    <w:abstractNumId w:val="14"/>
  </w:num>
  <w:num w:numId="22">
    <w:abstractNumId w:val="7"/>
  </w:num>
  <w:num w:numId="23">
    <w:abstractNumId w:val="29"/>
  </w:num>
  <w:num w:numId="24">
    <w:abstractNumId w:val="1"/>
  </w:num>
  <w:num w:numId="25">
    <w:abstractNumId w:val="22"/>
  </w:num>
  <w:num w:numId="26">
    <w:abstractNumId w:val="33"/>
  </w:num>
  <w:num w:numId="27">
    <w:abstractNumId w:val="16"/>
  </w:num>
  <w:num w:numId="28">
    <w:abstractNumId w:val="15"/>
  </w:num>
  <w:num w:numId="29">
    <w:abstractNumId w:val="23"/>
  </w:num>
  <w:num w:numId="30">
    <w:abstractNumId w:val="11"/>
  </w:num>
  <w:num w:numId="31">
    <w:abstractNumId w:val="34"/>
  </w:num>
  <w:num w:numId="32">
    <w:abstractNumId w:val="5"/>
  </w:num>
  <w:num w:numId="33">
    <w:abstractNumId w:val="9"/>
  </w:num>
  <w:num w:numId="34">
    <w:abstractNumId w:val="20"/>
  </w:num>
  <w:num w:numId="35">
    <w:abstractNumId w:val="6"/>
  </w:num>
  <w:num w:numId="3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26439"/>
    <w:rsid w:val="00001774"/>
    <w:rsid w:val="00001C93"/>
    <w:rsid w:val="00003B60"/>
    <w:rsid w:val="0001085B"/>
    <w:rsid w:val="000122F9"/>
    <w:rsid w:val="000134CC"/>
    <w:rsid w:val="00013AF4"/>
    <w:rsid w:val="00013E61"/>
    <w:rsid w:val="0001557D"/>
    <w:rsid w:val="00015776"/>
    <w:rsid w:val="00015F3D"/>
    <w:rsid w:val="000167D3"/>
    <w:rsid w:val="00020149"/>
    <w:rsid w:val="00022A1C"/>
    <w:rsid w:val="00023542"/>
    <w:rsid w:val="00023E98"/>
    <w:rsid w:val="0002664E"/>
    <w:rsid w:val="00032931"/>
    <w:rsid w:val="00032D3D"/>
    <w:rsid w:val="00033DC5"/>
    <w:rsid w:val="00035363"/>
    <w:rsid w:val="0003775C"/>
    <w:rsid w:val="000407DE"/>
    <w:rsid w:val="000462D5"/>
    <w:rsid w:val="00046486"/>
    <w:rsid w:val="00051412"/>
    <w:rsid w:val="00053264"/>
    <w:rsid w:val="000539DD"/>
    <w:rsid w:val="00053CA2"/>
    <w:rsid w:val="00055B5C"/>
    <w:rsid w:val="00060E77"/>
    <w:rsid w:val="000633E0"/>
    <w:rsid w:val="00063601"/>
    <w:rsid w:val="00064B05"/>
    <w:rsid w:val="0006543F"/>
    <w:rsid w:val="000670AC"/>
    <w:rsid w:val="0006710E"/>
    <w:rsid w:val="00070213"/>
    <w:rsid w:val="0007022D"/>
    <w:rsid w:val="00073A1B"/>
    <w:rsid w:val="00075388"/>
    <w:rsid w:val="0008001B"/>
    <w:rsid w:val="00082838"/>
    <w:rsid w:val="000836B4"/>
    <w:rsid w:val="00084978"/>
    <w:rsid w:val="00085D68"/>
    <w:rsid w:val="00085EC7"/>
    <w:rsid w:val="00086432"/>
    <w:rsid w:val="000870EA"/>
    <w:rsid w:val="000905EF"/>
    <w:rsid w:val="00090BBE"/>
    <w:rsid w:val="0009223D"/>
    <w:rsid w:val="00092258"/>
    <w:rsid w:val="0009345F"/>
    <w:rsid w:val="000952CA"/>
    <w:rsid w:val="00096079"/>
    <w:rsid w:val="0009622D"/>
    <w:rsid w:val="000A0EC8"/>
    <w:rsid w:val="000A329C"/>
    <w:rsid w:val="000A60F3"/>
    <w:rsid w:val="000A6D52"/>
    <w:rsid w:val="000A71A1"/>
    <w:rsid w:val="000B4E66"/>
    <w:rsid w:val="000B7144"/>
    <w:rsid w:val="000C1F5F"/>
    <w:rsid w:val="000C2939"/>
    <w:rsid w:val="000C2FFF"/>
    <w:rsid w:val="000C6424"/>
    <w:rsid w:val="000C6755"/>
    <w:rsid w:val="000C71A7"/>
    <w:rsid w:val="000C7B86"/>
    <w:rsid w:val="000D1235"/>
    <w:rsid w:val="000D2702"/>
    <w:rsid w:val="000D4E8D"/>
    <w:rsid w:val="000E1411"/>
    <w:rsid w:val="000E2923"/>
    <w:rsid w:val="000E3370"/>
    <w:rsid w:val="000E4752"/>
    <w:rsid w:val="000E4FAF"/>
    <w:rsid w:val="000E57C1"/>
    <w:rsid w:val="000E625C"/>
    <w:rsid w:val="000F034C"/>
    <w:rsid w:val="000F2DC9"/>
    <w:rsid w:val="000F4A55"/>
    <w:rsid w:val="001042C1"/>
    <w:rsid w:val="00104E2B"/>
    <w:rsid w:val="001062E7"/>
    <w:rsid w:val="0011274A"/>
    <w:rsid w:val="00112D52"/>
    <w:rsid w:val="001136E8"/>
    <w:rsid w:val="001168A7"/>
    <w:rsid w:val="001206CD"/>
    <w:rsid w:val="001214F8"/>
    <w:rsid w:val="00124169"/>
    <w:rsid w:val="00124327"/>
    <w:rsid w:val="00124D04"/>
    <w:rsid w:val="00125AF6"/>
    <w:rsid w:val="00127C10"/>
    <w:rsid w:val="001311B6"/>
    <w:rsid w:val="00131A10"/>
    <w:rsid w:val="00131ED0"/>
    <w:rsid w:val="00132A05"/>
    <w:rsid w:val="00133B0B"/>
    <w:rsid w:val="00135D12"/>
    <w:rsid w:val="0015029C"/>
    <w:rsid w:val="001528D6"/>
    <w:rsid w:val="0015719C"/>
    <w:rsid w:val="00157389"/>
    <w:rsid w:val="00161C0C"/>
    <w:rsid w:val="00163152"/>
    <w:rsid w:val="00163753"/>
    <w:rsid w:val="00167C42"/>
    <w:rsid w:val="00172752"/>
    <w:rsid w:val="00174500"/>
    <w:rsid w:val="0017569F"/>
    <w:rsid w:val="0018595A"/>
    <w:rsid w:val="00186949"/>
    <w:rsid w:val="00190366"/>
    <w:rsid w:val="00195286"/>
    <w:rsid w:val="0019575A"/>
    <w:rsid w:val="0019635B"/>
    <w:rsid w:val="001975B6"/>
    <w:rsid w:val="001A00C9"/>
    <w:rsid w:val="001A0B34"/>
    <w:rsid w:val="001A6001"/>
    <w:rsid w:val="001A6357"/>
    <w:rsid w:val="001A646B"/>
    <w:rsid w:val="001A771A"/>
    <w:rsid w:val="001A7DCF"/>
    <w:rsid w:val="001A7E94"/>
    <w:rsid w:val="001B1517"/>
    <w:rsid w:val="001B178C"/>
    <w:rsid w:val="001B4285"/>
    <w:rsid w:val="001C022B"/>
    <w:rsid w:val="001C0D55"/>
    <w:rsid w:val="001C2D90"/>
    <w:rsid w:val="001C65C5"/>
    <w:rsid w:val="001C6A6C"/>
    <w:rsid w:val="001C7C2F"/>
    <w:rsid w:val="001D068A"/>
    <w:rsid w:val="001D09C7"/>
    <w:rsid w:val="001D1683"/>
    <w:rsid w:val="001D1BC6"/>
    <w:rsid w:val="001D256B"/>
    <w:rsid w:val="001D44C1"/>
    <w:rsid w:val="001D4713"/>
    <w:rsid w:val="001D634F"/>
    <w:rsid w:val="001D7598"/>
    <w:rsid w:val="001D7C3A"/>
    <w:rsid w:val="001E04DF"/>
    <w:rsid w:val="001E1438"/>
    <w:rsid w:val="001E1619"/>
    <w:rsid w:val="001E22AE"/>
    <w:rsid w:val="001E33F2"/>
    <w:rsid w:val="001F13F7"/>
    <w:rsid w:val="001F1E18"/>
    <w:rsid w:val="001F1FE4"/>
    <w:rsid w:val="001F6616"/>
    <w:rsid w:val="0020068E"/>
    <w:rsid w:val="0020168E"/>
    <w:rsid w:val="00202DE7"/>
    <w:rsid w:val="00203E15"/>
    <w:rsid w:val="00216579"/>
    <w:rsid w:val="002200A8"/>
    <w:rsid w:val="0022164F"/>
    <w:rsid w:val="00222030"/>
    <w:rsid w:val="00222975"/>
    <w:rsid w:val="002238B3"/>
    <w:rsid w:val="00224429"/>
    <w:rsid w:val="0022491E"/>
    <w:rsid w:val="00225A69"/>
    <w:rsid w:val="00232D0E"/>
    <w:rsid w:val="00235415"/>
    <w:rsid w:val="00237FDB"/>
    <w:rsid w:val="002421C5"/>
    <w:rsid w:val="00244BB4"/>
    <w:rsid w:val="00245017"/>
    <w:rsid w:val="002451A3"/>
    <w:rsid w:val="00252117"/>
    <w:rsid w:val="00252EE7"/>
    <w:rsid w:val="00263B4C"/>
    <w:rsid w:val="0026415C"/>
    <w:rsid w:val="0026512B"/>
    <w:rsid w:val="00267DD0"/>
    <w:rsid w:val="0027082D"/>
    <w:rsid w:val="002715C4"/>
    <w:rsid w:val="00272665"/>
    <w:rsid w:val="002740FA"/>
    <w:rsid w:val="00274E4B"/>
    <w:rsid w:val="00277CA0"/>
    <w:rsid w:val="00277E7C"/>
    <w:rsid w:val="002808B3"/>
    <w:rsid w:val="00280A47"/>
    <w:rsid w:val="00280AA9"/>
    <w:rsid w:val="00283245"/>
    <w:rsid w:val="002837F2"/>
    <w:rsid w:val="00284ABA"/>
    <w:rsid w:val="00285B8D"/>
    <w:rsid w:val="00287091"/>
    <w:rsid w:val="0029024C"/>
    <w:rsid w:val="002905EA"/>
    <w:rsid w:val="0029323A"/>
    <w:rsid w:val="002942CC"/>
    <w:rsid w:val="00294EA9"/>
    <w:rsid w:val="00295296"/>
    <w:rsid w:val="00295CA3"/>
    <w:rsid w:val="002A128D"/>
    <w:rsid w:val="002A2E58"/>
    <w:rsid w:val="002A33A2"/>
    <w:rsid w:val="002A3759"/>
    <w:rsid w:val="002A47D5"/>
    <w:rsid w:val="002A48F7"/>
    <w:rsid w:val="002A5626"/>
    <w:rsid w:val="002C1DB8"/>
    <w:rsid w:val="002C2334"/>
    <w:rsid w:val="002C31D8"/>
    <w:rsid w:val="002D2372"/>
    <w:rsid w:val="002D441D"/>
    <w:rsid w:val="002D4B07"/>
    <w:rsid w:val="002D73C5"/>
    <w:rsid w:val="002D76D5"/>
    <w:rsid w:val="002E35DD"/>
    <w:rsid w:val="002E4EB4"/>
    <w:rsid w:val="002E5CD7"/>
    <w:rsid w:val="002E6C73"/>
    <w:rsid w:val="002E7883"/>
    <w:rsid w:val="002F1642"/>
    <w:rsid w:val="002F1C74"/>
    <w:rsid w:val="002F2EE2"/>
    <w:rsid w:val="002F3424"/>
    <w:rsid w:val="002F5837"/>
    <w:rsid w:val="002F76C9"/>
    <w:rsid w:val="003018A9"/>
    <w:rsid w:val="003031C0"/>
    <w:rsid w:val="00303F2A"/>
    <w:rsid w:val="0031681B"/>
    <w:rsid w:val="00320C35"/>
    <w:rsid w:val="003246B0"/>
    <w:rsid w:val="003267CB"/>
    <w:rsid w:val="00326DEA"/>
    <w:rsid w:val="00327043"/>
    <w:rsid w:val="00327A8F"/>
    <w:rsid w:val="00331631"/>
    <w:rsid w:val="00332536"/>
    <w:rsid w:val="0033371D"/>
    <w:rsid w:val="0033439E"/>
    <w:rsid w:val="00345823"/>
    <w:rsid w:val="00346476"/>
    <w:rsid w:val="00346AEB"/>
    <w:rsid w:val="00346E18"/>
    <w:rsid w:val="003541B7"/>
    <w:rsid w:val="00354CF9"/>
    <w:rsid w:val="00355684"/>
    <w:rsid w:val="00356EFF"/>
    <w:rsid w:val="003571BF"/>
    <w:rsid w:val="003572D5"/>
    <w:rsid w:val="00362426"/>
    <w:rsid w:val="00372412"/>
    <w:rsid w:val="0037602F"/>
    <w:rsid w:val="00377D02"/>
    <w:rsid w:val="00381E81"/>
    <w:rsid w:val="0038357D"/>
    <w:rsid w:val="00383DAD"/>
    <w:rsid w:val="0038452D"/>
    <w:rsid w:val="003873EE"/>
    <w:rsid w:val="0039231D"/>
    <w:rsid w:val="0039498D"/>
    <w:rsid w:val="003949FC"/>
    <w:rsid w:val="00397436"/>
    <w:rsid w:val="003A6509"/>
    <w:rsid w:val="003B053F"/>
    <w:rsid w:val="003B054A"/>
    <w:rsid w:val="003B2054"/>
    <w:rsid w:val="003B2514"/>
    <w:rsid w:val="003B349D"/>
    <w:rsid w:val="003B3557"/>
    <w:rsid w:val="003B4EAF"/>
    <w:rsid w:val="003B52BC"/>
    <w:rsid w:val="003C086C"/>
    <w:rsid w:val="003C1D78"/>
    <w:rsid w:val="003C7E5F"/>
    <w:rsid w:val="003D4BE5"/>
    <w:rsid w:val="003D5B13"/>
    <w:rsid w:val="003E26DE"/>
    <w:rsid w:val="003E7E08"/>
    <w:rsid w:val="003F006B"/>
    <w:rsid w:val="003F0725"/>
    <w:rsid w:val="003F1D74"/>
    <w:rsid w:val="003F2A29"/>
    <w:rsid w:val="003F2E30"/>
    <w:rsid w:val="00400DAA"/>
    <w:rsid w:val="004022F6"/>
    <w:rsid w:val="00403D11"/>
    <w:rsid w:val="00404609"/>
    <w:rsid w:val="00404CF7"/>
    <w:rsid w:val="00410F2B"/>
    <w:rsid w:val="004168B4"/>
    <w:rsid w:val="00421646"/>
    <w:rsid w:val="004238D2"/>
    <w:rsid w:val="004240A5"/>
    <w:rsid w:val="004247AA"/>
    <w:rsid w:val="00424B2E"/>
    <w:rsid w:val="0042550E"/>
    <w:rsid w:val="00425D70"/>
    <w:rsid w:val="00425DF1"/>
    <w:rsid w:val="00426550"/>
    <w:rsid w:val="00431434"/>
    <w:rsid w:val="00433D58"/>
    <w:rsid w:val="004353DF"/>
    <w:rsid w:val="00435821"/>
    <w:rsid w:val="00435C8F"/>
    <w:rsid w:val="00440361"/>
    <w:rsid w:val="004471E1"/>
    <w:rsid w:val="004504AF"/>
    <w:rsid w:val="00450517"/>
    <w:rsid w:val="004629D8"/>
    <w:rsid w:val="00464F4D"/>
    <w:rsid w:val="004716CA"/>
    <w:rsid w:val="0047339D"/>
    <w:rsid w:val="004739E0"/>
    <w:rsid w:val="00476B9C"/>
    <w:rsid w:val="00477986"/>
    <w:rsid w:val="00480214"/>
    <w:rsid w:val="00480D10"/>
    <w:rsid w:val="00481946"/>
    <w:rsid w:val="00482FA7"/>
    <w:rsid w:val="00485A7D"/>
    <w:rsid w:val="00486085"/>
    <w:rsid w:val="004863DE"/>
    <w:rsid w:val="004871CF"/>
    <w:rsid w:val="00487982"/>
    <w:rsid w:val="0049310C"/>
    <w:rsid w:val="00494D4A"/>
    <w:rsid w:val="00495B15"/>
    <w:rsid w:val="00495B2B"/>
    <w:rsid w:val="00496998"/>
    <w:rsid w:val="004969FB"/>
    <w:rsid w:val="004972B9"/>
    <w:rsid w:val="004A25AC"/>
    <w:rsid w:val="004A43C6"/>
    <w:rsid w:val="004B10D3"/>
    <w:rsid w:val="004B1B1D"/>
    <w:rsid w:val="004B386B"/>
    <w:rsid w:val="004B47EA"/>
    <w:rsid w:val="004B4F95"/>
    <w:rsid w:val="004B6E50"/>
    <w:rsid w:val="004C0708"/>
    <w:rsid w:val="004C29F1"/>
    <w:rsid w:val="004C6B99"/>
    <w:rsid w:val="004C7147"/>
    <w:rsid w:val="004D160B"/>
    <w:rsid w:val="004D591F"/>
    <w:rsid w:val="004D6CD7"/>
    <w:rsid w:val="004E1D4D"/>
    <w:rsid w:val="004E2130"/>
    <w:rsid w:val="004E374C"/>
    <w:rsid w:val="004E3B62"/>
    <w:rsid w:val="004E54D9"/>
    <w:rsid w:val="004E6384"/>
    <w:rsid w:val="004E67FB"/>
    <w:rsid w:val="004F7A5D"/>
    <w:rsid w:val="005008C1"/>
    <w:rsid w:val="0050090F"/>
    <w:rsid w:val="00504F69"/>
    <w:rsid w:val="00506B4F"/>
    <w:rsid w:val="00507572"/>
    <w:rsid w:val="00510345"/>
    <w:rsid w:val="005107B0"/>
    <w:rsid w:val="0051171C"/>
    <w:rsid w:val="005151EA"/>
    <w:rsid w:val="0051685D"/>
    <w:rsid w:val="00516D35"/>
    <w:rsid w:val="00520FAE"/>
    <w:rsid w:val="0052208C"/>
    <w:rsid w:val="00522A12"/>
    <w:rsid w:val="005242A5"/>
    <w:rsid w:val="005263C4"/>
    <w:rsid w:val="00526CF3"/>
    <w:rsid w:val="00526F6A"/>
    <w:rsid w:val="005325A6"/>
    <w:rsid w:val="00532D6C"/>
    <w:rsid w:val="0053590C"/>
    <w:rsid w:val="00535E57"/>
    <w:rsid w:val="00543393"/>
    <w:rsid w:val="005460E3"/>
    <w:rsid w:val="005522AA"/>
    <w:rsid w:val="005525B1"/>
    <w:rsid w:val="00553B92"/>
    <w:rsid w:val="00556358"/>
    <w:rsid w:val="005569FE"/>
    <w:rsid w:val="00560436"/>
    <w:rsid w:val="00560902"/>
    <w:rsid w:val="00560D9D"/>
    <w:rsid w:val="00561C4D"/>
    <w:rsid w:val="00575CEF"/>
    <w:rsid w:val="00581CCA"/>
    <w:rsid w:val="00587FA0"/>
    <w:rsid w:val="005924F1"/>
    <w:rsid w:val="00593154"/>
    <w:rsid w:val="005A2866"/>
    <w:rsid w:val="005A5B86"/>
    <w:rsid w:val="005A6032"/>
    <w:rsid w:val="005B1005"/>
    <w:rsid w:val="005B3967"/>
    <w:rsid w:val="005B4CE1"/>
    <w:rsid w:val="005B764A"/>
    <w:rsid w:val="005C1248"/>
    <w:rsid w:val="005C250C"/>
    <w:rsid w:val="005C3C7F"/>
    <w:rsid w:val="005C3CC3"/>
    <w:rsid w:val="005C579B"/>
    <w:rsid w:val="005D1890"/>
    <w:rsid w:val="005D22F6"/>
    <w:rsid w:val="005D24B0"/>
    <w:rsid w:val="005D43D7"/>
    <w:rsid w:val="005E219E"/>
    <w:rsid w:val="005E4654"/>
    <w:rsid w:val="005E4EBF"/>
    <w:rsid w:val="005E6633"/>
    <w:rsid w:val="005F1314"/>
    <w:rsid w:val="005F673F"/>
    <w:rsid w:val="005F72FD"/>
    <w:rsid w:val="00600F24"/>
    <w:rsid w:val="00602621"/>
    <w:rsid w:val="00603E78"/>
    <w:rsid w:val="006041A5"/>
    <w:rsid w:val="00604770"/>
    <w:rsid w:val="00605239"/>
    <w:rsid w:val="006069DE"/>
    <w:rsid w:val="006079A1"/>
    <w:rsid w:val="00611CB8"/>
    <w:rsid w:val="00613924"/>
    <w:rsid w:val="00616822"/>
    <w:rsid w:val="00616944"/>
    <w:rsid w:val="00623190"/>
    <w:rsid w:val="00625CA1"/>
    <w:rsid w:val="006305C0"/>
    <w:rsid w:val="0063074C"/>
    <w:rsid w:val="00630F0C"/>
    <w:rsid w:val="00633D80"/>
    <w:rsid w:val="0063421D"/>
    <w:rsid w:val="00634337"/>
    <w:rsid w:val="00634783"/>
    <w:rsid w:val="00636A24"/>
    <w:rsid w:val="00637D28"/>
    <w:rsid w:val="00640814"/>
    <w:rsid w:val="0064115B"/>
    <w:rsid w:val="006412BA"/>
    <w:rsid w:val="006422CF"/>
    <w:rsid w:val="0064594C"/>
    <w:rsid w:val="00646A70"/>
    <w:rsid w:val="00647DD9"/>
    <w:rsid w:val="00650320"/>
    <w:rsid w:val="00651EF7"/>
    <w:rsid w:val="006525F6"/>
    <w:rsid w:val="0065723F"/>
    <w:rsid w:val="006578B7"/>
    <w:rsid w:val="00661816"/>
    <w:rsid w:val="00661959"/>
    <w:rsid w:val="00664F2E"/>
    <w:rsid w:val="00664F8D"/>
    <w:rsid w:val="00665DF6"/>
    <w:rsid w:val="006666A4"/>
    <w:rsid w:val="0066720D"/>
    <w:rsid w:val="00671708"/>
    <w:rsid w:val="00675618"/>
    <w:rsid w:val="00676655"/>
    <w:rsid w:val="00677CDC"/>
    <w:rsid w:val="0068009E"/>
    <w:rsid w:val="006802FF"/>
    <w:rsid w:val="006806B4"/>
    <w:rsid w:val="00680EE9"/>
    <w:rsid w:val="006849CF"/>
    <w:rsid w:val="006866E9"/>
    <w:rsid w:val="00690270"/>
    <w:rsid w:val="00694557"/>
    <w:rsid w:val="00696F3C"/>
    <w:rsid w:val="006973E9"/>
    <w:rsid w:val="006A079F"/>
    <w:rsid w:val="006A1B3B"/>
    <w:rsid w:val="006A4295"/>
    <w:rsid w:val="006A542A"/>
    <w:rsid w:val="006B0523"/>
    <w:rsid w:val="006B095C"/>
    <w:rsid w:val="006B19E2"/>
    <w:rsid w:val="006B249D"/>
    <w:rsid w:val="006B6D97"/>
    <w:rsid w:val="006B7354"/>
    <w:rsid w:val="006C031B"/>
    <w:rsid w:val="006C124E"/>
    <w:rsid w:val="006C3E2E"/>
    <w:rsid w:val="006C673A"/>
    <w:rsid w:val="006D3815"/>
    <w:rsid w:val="006D5D6B"/>
    <w:rsid w:val="006D7A0C"/>
    <w:rsid w:val="006F1211"/>
    <w:rsid w:val="006F325A"/>
    <w:rsid w:val="007008E9"/>
    <w:rsid w:val="007020D9"/>
    <w:rsid w:val="007029BF"/>
    <w:rsid w:val="0070750F"/>
    <w:rsid w:val="007137B3"/>
    <w:rsid w:val="00713B8E"/>
    <w:rsid w:val="0071755C"/>
    <w:rsid w:val="007177A6"/>
    <w:rsid w:val="00720317"/>
    <w:rsid w:val="00720448"/>
    <w:rsid w:val="007220E6"/>
    <w:rsid w:val="00724B4E"/>
    <w:rsid w:val="00726222"/>
    <w:rsid w:val="00726439"/>
    <w:rsid w:val="00726E00"/>
    <w:rsid w:val="00727DC0"/>
    <w:rsid w:val="007331AD"/>
    <w:rsid w:val="0073354C"/>
    <w:rsid w:val="00734055"/>
    <w:rsid w:val="00736CA0"/>
    <w:rsid w:val="00741E1D"/>
    <w:rsid w:val="00744002"/>
    <w:rsid w:val="00744616"/>
    <w:rsid w:val="007604A5"/>
    <w:rsid w:val="00760F46"/>
    <w:rsid w:val="00764E1C"/>
    <w:rsid w:val="00767325"/>
    <w:rsid w:val="00771054"/>
    <w:rsid w:val="00771970"/>
    <w:rsid w:val="0077218B"/>
    <w:rsid w:val="0077467C"/>
    <w:rsid w:val="00776F93"/>
    <w:rsid w:val="007918DD"/>
    <w:rsid w:val="00792FC3"/>
    <w:rsid w:val="00794AEB"/>
    <w:rsid w:val="00796466"/>
    <w:rsid w:val="00797712"/>
    <w:rsid w:val="007A055D"/>
    <w:rsid w:val="007A1EE2"/>
    <w:rsid w:val="007A2C31"/>
    <w:rsid w:val="007B33B5"/>
    <w:rsid w:val="007B520C"/>
    <w:rsid w:val="007B66A3"/>
    <w:rsid w:val="007C4003"/>
    <w:rsid w:val="007C441C"/>
    <w:rsid w:val="007C489A"/>
    <w:rsid w:val="007D5A20"/>
    <w:rsid w:val="007E2FA9"/>
    <w:rsid w:val="007E41F2"/>
    <w:rsid w:val="007E6290"/>
    <w:rsid w:val="007E78F8"/>
    <w:rsid w:val="007F303E"/>
    <w:rsid w:val="00801851"/>
    <w:rsid w:val="00807CDD"/>
    <w:rsid w:val="00807E3A"/>
    <w:rsid w:val="00811C8F"/>
    <w:rsid w:val="008134F5"/>
    <w:rsid w:val="00815029"/>
    <w:rsid w:val="00820F7E"/>
    <w:rsid w:val="00822AF8"/>
    <w:rsid w:val="00823D73"/>
    <w:rsid w:val="00823DCB"/>
    <w:rsid w:val="008277BC"/>
    <w:rsid w:val="00831C41"/>
    <w:rsid w:val="00831DC8"/>
    <w:rsid w:val="00832C4F"/>
    <w:rsid w:val="00834D0B"/>
    <w:rsid w:val="00834E0A"/>
    <w:rsid w:val="008353F1"/>
    <w:rsid w:val="00835806"/>
    <w:rsid w:val="00836FF4"/>
    <w:rsid w:val="00840BA7"/>
    <w:rsid w:val="00841DBB"/>
    <w:rsid w:val="008431D7"/>
    <w:rsid w:val="00846833"/>
    <w:rsid w:val="008474F7"/>
    <w:rsid w:val="008509B1"/>
    <w:rsid w:val="00851AE9"/>
    <w:rsid w:val="00853198"/>
    <w:rsid w:val="00855503"/>
    <w:rsid w:val="008634FE"/>
    <w:rsid w:val="00863517"/>
    <w:rsid w:val="0087368F"/>
    <w:rsid w:val="00873C58"/>
    <w:rsid w:val="00873FCC"/>
    <w:rsid w:val="0087583B"/>
    <w:rsid w:val="00876D61"/>
    <w:rsid w:val="00876FD5"/>
    <w:rsid w:val="0087709C"/>
    <w:rsid w:val="00881234"/>
    <w:rsid w:val="00882BB4"/>
    <w:rsid w:val="00883F3A"/>
    <w:rsid w:val="00885DA4"/>
    <w:rsid w:val="00887537"/>
    <w:rsid w:val="00887CAB"/>
    <w:rsid w:val="00892A08"/>
    <w:rsid w:val="008971C3"/>
    <w:rsid w:val="008A5C02"/>
    <w:rsid w:val="008B0573"/>
    <w:rsid w:val="008B13A8"/>
    <w:rsid w:val="008B3D3C"/>
    <w:rsid w:val="008B5677"/>
    <w:rsid w:val="008B6A43"/>
    <w:rsid w:val="008C072C"/>
    <w:rsid w:val="008C13FC"/>
    <w:rsid w:val="008D103B"/>
    <w:rsid w:val="008D244D"/>
    <w:rsid w:val="008D696D"/>
    <w:rsid w:val="008E284B"/>
    <w:rsid w:val="008E2F1C"/>
    <w:rsid w:val="008E3666"/>
    <w:rsid w:val="008E584B"/>
    <w:rsid w:val="008E6082"/>
    <w:rsid w:val="008E6153"/>
    <w:rsid w:val="008F2BD4"/>
    <w:rsid w:val="008F2EC7"/>
    <w:rsid w:val="008F479C"/>
    <w:rsid w:val="008F61BC"/>
    <w:rsid w:val="008F77DC"/>
    <w:rsid w:val="00900FE6"/>
    <w:rsid w:val="0090386D"/>
    <w:rsid w:val="00904BC8"/>
    <w:rsid w:val="00911789"/>
    <w:rsid w:val="00912035"/>
    <w:rsid w:val="0091208F"/>
    <w:rsid w:val="00913419"/>
    <w:rsid w:val="009137E4"/>
    <w:rsid w:val="00914DCD"/>
    <w:rsid w:val="009216EF"/>
    <w:rsid w:val="00921946"/>
    <w:rsid w:val="00922921"/>
    <w:rsid w:val="00925DC8"/>
    <w:rsid w:val="009331E0"/>
    <w:rsid w:val="009341FB"/>
    <w:rsid w:val="00945648"/>
    <w:rsid w:val="009464C5"/>
    <w:rsid w:val="009467D7"/>
    <w:rsid w:val="009500CB"/>
    <w:rsid w:val="009501CF"/>
    <w:rsid w:val="0095133D"/>
    <w:rsid w:val="009530E1"/>
    <w:rsid w:val="0095414C"/>
    <w:rsid w:val="00957658"/>
    <w:rsid w:val="009603EC"/>
    <w:rsid w:val="00960A31"/>
    <w:rsid w:val="00960FD0"/>
    <w:rsid w:val="009630FE"/>
    <w:rsid w:val="00963CEC"/>
    <w:rsid w:val="009649C6"/>
    <w:rsid w:val="00966215"/>
    <w:rsid w:val="00966DFF"/>
    <w:rsid w:val="009708CE"/>
    <w:rsid w:val="00973B76"/>
    <w:rsid w:val="00973FA8"/>
    <w:rsid w:val="00976D59"/>
    <w:rsid w:val="0097719A"/>
    <w:rsid w:val="00982C86"/>
    <w:rsid w:val="009830B5"/>
    <w:rsid w:val="0098490C"/>
    <w:rsid w:val="00986E30"/>
    <w:rsid w:val="00994B42"/>
    <w:rsid w:val="009A2A4E"/>
    <w:rsid w:val="009A426A"/>
    <w:rsid w:val="009A4EE6"/>
    <w:rsid w:val="009A6855"/>
    <w:rsid w:val="009B330C"/>
    <w:rsid w:val="009B50C2"/>
    <w:rsid w:val="009B5AD2"/>
    <w:rsid w:val="009B6F39"/>
    <w:rsid w:val="009B72C5"/>
    <w:rsid w:val="009C17F3"/>
    <w:rsid w:val="009C294E"/>
    <w:rsid w:val="009C3747"/>
    <w:rsid w:val="009C4C40"/>
    <w:rsid w:val="009C5370"/>
    <w:rsid w:val="009C543A"/>
    <w:rsid w:val="009D1F56"/>
    <w:rsid w:val="009E144F"/>
    <w:rsid w:val="009E1DD2"/>
    <w:rsid w:val="009E2D1C"/>
    <w:rsid w:val="009E35FE"/>
    <w:rsid w:val="009E5CD2"/>
    <w:rsid w:val="009E77D8"/>
    <w:rsid w:val="009F0703"/>
    <w:rsid w:val="009F0EE9"/>
    <w:rsid w:val="009F652A"/>
    <w:rsid w:val="00A004AF"/>
    <w:rsid w:val="00A02CA1"/>
    <w:rsid w:val="00A03085"/>
    <w:rsid w:val="00A072CA"/>
    <w:rsid w:val="00A107FE"/>
    <w:rsid w:val="00A15ADD"/>
    <w:rsid w:val="00A17E90"/>
    <w:rsid w:val="00A26F0B"/>
    <w:rsid w:val="00A32CA9"/>
    <w:rsid w:val="00A37B3C"/>
    <w:rsid w:val="00A4015C"/>
    <w:rsid w:val="00A406A2"/>
    <w:rsid w:val="00A53908"/>
    <w:rsid w:val="00A53C84"/>
    <w:rsid w:val="00A547FE"/>
    <w:rsid w:val="00A54B1F"/>
    <w:rsid w:val="00A54F64"/>
    <w:rsid w:val="00A64739"/>
    <w:rsid w:val="00A6486C"/>
    <w:rsid w:val="00A67391"/>
    <w:rsid w:val="00A709D5"/>
    <w:rsid w:val="00A728F7"/>
    <w:rsid w:val="00A75F21"/>
    <w:rsid w:val="00A75F8F"/>
    <w:rsid w:val="00A76900"/>
    <w:rsid w:val="00A77379"/>
    <w:rsid w:val="00A82FEE"/>
    <w:rsid w:val="00A857AA"/>
    <w:rsid w:val="00A918D4"/>
    <w:rsid w:val="00A94362"/>
    <w:rsid w:val="00A95D44"/>
    <w:rsid w:val="00AA0353"/>
    <w:rsid w:val="00AA0550"/>
    <w:rsid w:val="00AA084C"/>
    <w:rsid w:val="00AA085B"/>
    <w:rsid w:val="00AA184E"/>
    <w:rsid w:val="00AA6996"/>
    <w:rsid w:val="00AB13E8"/>
    <w:rsid w:val="00AC06C3"/>
    <w:rsid w:val="00AC4223"/>
    <w:rsid w:val="00AC533F"/>
    <w:rsid w:val="00AD3C99"/>
    <w:rsid w:val="00AD59EA"/>
    <w:rsid w:val="00AD77D0"/>
    <w:rsid w:val="00AE1780"/>
    <w:rsid w:val="00AE2FCC"/>
    <w:rsid w:val="00AE3071"/>
    <w:rsid w:val="00AE4A06"/>
    <w:rsid w:val="00AE751F"/>
    <w:rsid w:val="00AF1CDC"/>
    <w:rsid w:val="00AF2120"/>
    <w:rsid w:val="00AF69DA"/>
    <w:rsid w:val="00B01434"/>
    <w:rsid w:val="00B027A8"/>
    <w:rsid w:val="00B05260"/>
    <w:rsid w:val="00B076B4"/>
    <w:rsid w:val="00B07AC1"/>
    <w:rsid w:val="00B10B2F"/>
    <w:rsid w:val="00B12AD4"/>
    <w:rsid w:val="00B13E68"/>
    <w:rsid w:val="00B247E8"/>
    <w:rsid w:val="00B24BC5"/>
    <w:rsid w:val="00B25DC9"/>
    <w:rsid w:val="00B3179C"/>
    <w:rsid w:val="00B32823"/>
    <w:rsid w:val="00B36466"/>
    <w:rsid w:val="00B4032A"/>
    <w:rsid w:val="00B41FF8"/>
    <w:rsid w:val="00B429E5"/>
    <w:rsid w:val="00B43911"/>
    <w:rsid w:val="00B444B2"/>
    <w:rsid w:val="00B4478E"/>
    <w:rsid w:val="00B45532"/>
    <w:rsid w:val="00B45CC4"/>
    <w:rsid w:val="00B46602"/>
    <w:rsid w:val="00B47FC7"/>
    <w:rsid w:val="00B52166"/>
    <w:rsid w:val="00B561E4"/>
    <w:rsid w:val="00B57A8C"/>
    <w:rsid w:val="00B57AC2"/>
    <w:rsid w:val="00B57C04"/>
    <w:rsid w:val="00B603BB"/>
    <w:rsid w:val="00B615CC"/>
    <w:rsid w:val="00B626E3"/>
    <w:rsid w:val="00B64689"/>
    <w:rsid w:val="00B70A4E"/>
    <w:rsid w:val="00B7268C"/>
    <w:rsid w:val="00B80C62"/>
    <w:rsid w:val="00B824FF"/>
    <w:rsid w:val="00B8412B"/>
    <w:rsid w:val="00B8510E"/>
    <w:rsid w:val="00B91CE4"/>
    <w:rsid w:val="00B9315B"/>
    <w:rsid w:val="00B933AA"/>
    <w:rsid w:val="00B94AE0"/>
    <w:rsid w:val="00B94E3E"/>
    <w:rsid w:val="00B97457"/>
    <w:rsid w:val="00BA0414"/>
    <w:rsid w:val="00BA089F"/>
    <w:rsid w:val="00BA1758"/>
    <w:rsid w:val="00BA2429"/>
    <w:rsid w:val="00BA2A9C"/>
    <w:rsid w:val="00BA3F5F"/>
    <w:rsid w:val="00BA5A82"/>
    <w:rsid w:val="00BB795B"/>
    <w:rsid w:val="00BC500A"/>
    <w:rsid w:val="00BC72D3"/>
    <w:rsid w:val="00BC737C"/>
    <w:rsid w:val="00BC7D1C"/>
    <w:rsid w:val="00BD0DC5"/>
    <w:rsid w:val="00BD31CE"/>
    <w:rsid w:val="00BD4DDB"/>
    <w:rsid w:val="00BE2B14"/>
    <w:rsid w:val="00BF0AB1"/>
    <w:rsid w:val="00BF0F79"/>
    <w:rsid w:val="00BF187C"/>
    <w:rsid w:val="00BF29F4"/>
    <w:rsid w:val="00BF53F0"/>
    <w:rsid w:val="00BF5857"/>
    <w:rsid w:val="00BF7AE8"/>
    <w:rsid w:val="00C01F46"/>
    <w:rsid w:val="00C03F15"/>
    <w:rsid w:val="00C04AE6"/>
    <w:rsid w:val="00C04C56"/>
    <w:rsid w:val="00C052FA"/>
    <w:rsid w:val="00C07537"/>
    <w:rsid w:val="00C07C15"/>
    <w:rsid w:val="00C16240"/>
    <w:rsid w:val="00C174DC"/>
    <w:rsid w:val="00C17E9F"/>
    <w:rsid w:val="00C210EA"/>
    <w:rsid w:val="00C22D75"/>
    <w:rsid w:val="00C23647"/>
    <w:rsid w:val="00C274F6"/>
    <w:rsid w:val="00C30E88"/>
    <w:rsid w:val="00C363F8"/>
    <w:rsid w:val="00C406A0"/>
    <w:rsid w:val="00C40C04"/>
    <w:rsid w:val="00C42613"/>
    <w:rsid w:val="00C43914"/>
    <w:rsid w:val="00C43FAB"/>
    <w:rsid w:val="00C4593E"/>
    <w:rsid w:val="00C5115E"/>
    <w:rsid w:val="00C51BDC"/>
    <w:rsid w:val="00C52B34"/>
    <w:rsid w:val="00C53541"/>
    <w:rsid w:val="00C53B3B"/>
    <w:rsid w:val="00C55A11"/>
    <w:rsid w:val="00C57246"/>
    <w:rsid w:val="00C63C44"/>
    <w:rsid w:val="00C63D63"/>
    <w:rsid w:val="00C70DBD"/>
    <w:rsid w:val="00C71C88"/>
    <w:rsid w:val="00C73569"/>
    <w:rsid w:val="00C736A4"/>
    <w:rsid w:val="00C77B54"/>
    <w:rsid w:val="00C80394"/>
    <w:rsid w:val="00C814E2"/>
    <w:rsid w:val="00C84833"/>
    <w:rsid w:val="00C858C5"/>
    <w:rsid w:val="00C8775F"/>
    <w:rsid w:val="00C9064C"/>
    <w:rsid w:val="00C93D4C"/>
    <w:rsid w:val="00C9581D"/>
    <w:rsid w:val="00C968D9"/>
    <w:rsid w:val="00CA038D"/>
    <w:rsid w:val="00CA1463"/>
    <w:rsid w:val="00CA577F"/>
    <w:rsid w:val="00CA6B24"/>
    <w:rsid w:val="00CB0D52"/>
    <w:rsid w:val="00CB58E2"/>
    <w:rsid w:val="00CB63BC"/>
    <w:rsid w:val="00CB6413"/>
    <w:rsid w:val="00CB7D47"/>
    <w:rsid w:val="00CC20E0"/>
    <w:rsid w:val="00CC2C02"/>
    <w:rsid w:val="00CC5E9B"/>
    <w:rsid w:val="00CD07B9"/>
    <w:rsid w:val="00CD0E3E"/>
    <w:rsid w:val="00CD3399"/>
    <w:rsid w:val="00CD5970"/>
    <w:rsid w:val="00CD6826"/>
    <w:rsid w:val="00CD7C49"/>
    <w:rsid w:val="00CE120F"/>
    <w:rsid w:val="00CE6612"/>
    <w:rsid w:val="00CE7171"/>
    <w:rsid w:val="00CF002C"/>
    <w:rsid w:val="00CF0B9A"/>
    <w:rsid w:val="00CF1716"/>
    <w:rsid w:val="00CF4363"/>
    <w:rsid w:val="00CF477E"/>
    <w:rsid w:val="00CF4C05"/>
    <w:rsid w:val="00CF5492"/>
    <w:rsid w:val="00CF57E2"/>
    <w:rsid w:val="00CF5FDE"/>
    <w:rsid w:val="00CF732F"/>
    <w:rsid w:val="00D0760A"/>
    <w:rsid w:val="00D105DF"/>
    <w:rsid w:val="00D1093E"/>
    <w:rsid w:val="00D1143C"/>
    <w:rsid w:val="00D11E43"/>
    <w:rsid w:val="00D122F8"/>
    <w:rsid w:val="00D1273D"/>
    <w:rsid w:val="00D12F92"/>
    <w:rsid w:val="00D1307E"/>
    <w:rsid w:val="00D200CE"/>
    <w:rsid w:val="00D20F4C"/>
    <w:rsid w:val="00D25607"/>
    <w:rsid w:val="00D26B50"/>
    <w:rsid w:val="00D274AA"/>
    <w:rsid w:val="00D27B02"/>
    <w:rsid w:val="00D335E5"/>
    <w:rsid w:val="00D37D58"/>
    <w:rsid w:val="00D37FCF"/>
    <w:rsid w:val="00D435E7"/>
    <w:rsid w:val="00D45858"/>
    <w:rsid w:val="00D46BB3"/>
    <w:rsid w:val="00D50194"/>
    <w:rsid w:val="00D5188B"/>
    <w:rsid w:val="00D51EC8"/>
    <w:rsid w:val="00D62592"/>
    <w:rsid w:val="00D64AD6"/>
    <w:rsid w:val="00D7013E"/>
    <w:rsid w:val="00D70831"/>
    <w:rsid w:val="00D71D7F"/>
    <w:rsid w:val="00D7647A"/>
    <w:rsid w:val="00D77FD6"/>
    <w:rsid w:val="00D8211D"/>
    <w:rsid w:val="00D85CC3"/>
    <w:rsid w:val="00D86B1F"/>
    <w:rsid w:val="00D9005C"/>
    <w:rsid w:val="00D90E65"/>
    <w:rsid w:val="00D9181F"/>
    <w:rsid w:val="00D93B05"/>
    <w:rsid w:val="00D93D2B"/>
    <w:rsid w:val="00D97D70"/>
    <w:rsid w:val="00D97F99"/>
    <w:rsid w:val="00DA1422"/>
    <w:rsid w:val="00DA1EE6"/>
    <w:rsid w:val="00DA2BD7"/>
    <w:rsid w:val="00DA3612"/>
    <w:rsid w:val="00DA503B"/>
    <w:rsid w:val="00DA5ECF"/>
    <w:rsid w:val="00DA7246"/>
    <w:rsid w:val="00DA7B34"/>
    <w:rsid w:val="00DB48D1"/>
    <w:rsid w:val="00DB5FE9"/>
    <w:rsid w:val="00DB6C05"/>
    <w:rsid w:val="00DB750B"/>
    <w:rsid w:val="00DC3B4A"/>
    <w:rsid w:val="00DC58C3"/>
    <w:rsid w:val="00DC592C"/>
    <w:rsid w:val="00DD03B4"/>
    <w:rsid w:val="00DD1D38"/>
    <w:rsid w:val="00DD321F"/>
    <w:rsid w:val="00DD3224"/>
    <w:rsid w:val="00DD3256"/>
    <w:rsid w:val="00DD3332"/>
    <w:rsid w:val="00DD36A3"/>
    <w:rsid w:val="00DD4296"/>
    <w:rsid w:val="00DD741D"/>
    <w:rsid w:val="00DD7AD6"/>
    <w:rsid w:val="00DE0AF8"/>
    <w:rsid w:val="00DE0C1D"/>
    <w:rsid w:val="00DE388B"/>
    <w:rsid w:val="00DE654E"/>
    <w:rsid w:val="00DE6ABF"/>
    <w:rsid w:val="00DF04F2"/>
    <w:rsid w:val="00DF1C56"/>
    <w:rsid w:val="00DF28F5"/>
    <w:rsid w:val="00DF335B"/>
    <w:rsid w:val="00DF3E1A"/>
    <w:rsid w:val="00DF4B77"/>
    <w:rsid w:val="00E00DAF"/>
    <w:rsid w:val="00E01220"/>
    <w:rsid w:val="00E01F26"/>
    <w:rsid w:val="00E02695"/>
    <w:rsid w:val="00E03104"/>
    <w:rsid w:val="00E062CA"/>
    <w:rsid w:val="00E10476"/>
    <w:rsid w:val="00E1148E"/>
    <w:rsid w:val="00E14890"/>
    <w:rsid w:val="00E17386"/>
    <w:rsid w:val="00E204A3"/>
    <w:rsid w:val="00E3291D"/>
    <w:rsid w:val="00E32C77"/>
    <w:rsid w:val="00E33C19"/>
    <w:rsid w:val="00E3402E"/>
    <w:rsid w:val="00E37D68"/>
    <w:rsid w:val="00E417E6"/>
    <w:rsid w:val="00E42316"/>
    <w:rsid w:val="00E4452E"/>
    <w:rsid w:val="00E45633"/>
    <w:rsid w:val="00E45E66"/>
    <w:rsid w:val="00E45F67"/>
    <w:rsid w:val="00E46E19"/>
    <w:rsid w:val="00E472BE"/>
    <w:rsid w:val="00E479D1"/>
    <w:rsid w:val="00E47E0F"/>
    <w:rsid w:val="00E50686"/>
    <w:rsid w:val="00E51A7C"/>
    <w:rsid w:val="00E5280E"/>
    <w:rsid w:val="00E541CE"/>
    <w:rsid w:val="00E5605A"/>
    <w:rsid w:val="00E561D1"/>
    <w:rsid w:val="00E56ABE"/>
    <w:rsid w:val="00E56FFA"/>
    <w:rsid w:val="00E617D4"/>
    <w:rsid w:val="00E6233A"/>
    <w:rsid w:val="00E62942"/>
    <w:rsid w:val="00E62BC6"/>
    <w:rsid w:val="00E64D7E"/>
    <w:rsid w:val="00E663DB"/>
    <w:rsid w:val="00E73137"/>
    <w:rsid w:val="00E74764"/>
    <w:rsid w:val="00E755C1"/>
    <w:rsid w:val="00E80245"/>
    <w:rsid w:val="00E83ABE"/>
    <w:rsid w:val="00E83E64"/>
    <w:rsid w:val="00E84D56"/>
    <w:rsid w:val="00E86406"/>
    <w:rsid w:val="00E87EF5"/>
    <w:rsid w:val="00E934A4"/>
    <w:rsid w:val="00E949C0"/>
    <w:rsid w:val="00E94AF3"/>
    <w:rsid w:val="00E95838"/>
    <w:rsid w:val="00E97501"/>
    <w:rsid w:val="00EA013F"/>
    <w:rsid w:val="00EA0491"/>
    <w:rsid w:val="00EA06DC"/>
    <w:rsid w:val="00EA214D"/>
    <w:rsid w:val="00EA3DBF"/>
    <w:rsid w:val="00EB2C11"/>
    <w:rsid w:val="00EB38BA"/>
    <w:rsid w:val="00EB5D73"/>
    <w:rsid w:val="00EB7728"/>
    <w:rsid w:val="00EC16CC"/>
    <w:rsid w:val="00EC2ED9"/>
    <w:rsid w:val="00EC4092"/>
    <w:rsid w:val="00EC52DD"/>
    <w:rsid w:val="00EC60A1"/>
    <w:rsid w:val="00EC6D4D"/>
    <w:rsid w:val="00EC7749"/>
    <w:rsid w:val="00ED2472"/>
    <w:rsid w:val="00ED4F6C"/>
    <w:rsid w:val="00ED6A63"/>
    <w:rsid w:val="00ED7674"/>
    <w:rsid w:val="00EE00C8"/>
    <w:rsid w:val="00EE37E9"/>
    <w:rsid w:val="00EE38F7"/>
    <w:rsid w:val="00EE55FA"/>
    <w:rsid w:val="00EE76E6"/>
    <w:rsid w:val="00EF0DF0"/>
    <w:rsid w:val="00EF5246"/>
    <w:rsid w:val="00EF59E0"/>
    <w:rsid w:val="00EF7C6C"/>
    <w:rsid w:val="00F01A93"/>
    <w:rsid w:val="00F0481F"/>
    <w:rsid w:val="00F050D0"/>
    <w:rsid w:val="00F0551D"/>
    <w:rsid w:val="00F06CB5"/>
    <w:rsid w:val="00F1475C"/>
    <w:rsid w:val="00F1612E"/>
    <w:rsid w:val="00F17D5E"/>
    <w:rsid w:val="00F214CB"/>
    <w:rsid w:val="00F22231"/>
    <w:rsid w:val="00F24972"/>
    <w:rsid w:val="00F279EB"/>
    <w:rsid w:val="00F27EE7"/>
    <w:rsid w:val="00F313B1"/>
    <w:rsid w:val="00F31726"/>
    <w:rsid w:val="00F33442"/>
    <w:rsid w:val="00F34B50"/>
    <w:rsid w:val="00F3585E"/>
    <w:rsid w:val="00F36C9D"/>
    <w:rsid w:val="00F45131"/>
    <w:rsid w:val="00F45B5A"/>
    <w:rsid w:val="00F4796C"/>
    <w:rsid w:val="00F50A8B"/>
    <w:rsid w:val="00F51F15"/>
    <w:rsid w:val="00F523A0"/>
    <w:rsid w:val="00F56E57"/>
    <w:rsid w:val="00F61CD8"/>
    <w:rsid w:val="00F6293C"/>
    <w:rsid w:val="00F64560"/>
    <w:rsid w:val="00F66E0E"/>
    <w:rsid w:val="00F71499"/>
    <w:rsid w:val="00F71B57"/>
    <w:rsid w:val="00F73A4C"/>
    <w:rsid w:val="00F7400E"/>
    <w:rsid w:val="00F7404A"/>
    <w:rsid w:val="00F77628"/>
    <w:rsid w:val="00F81163"/>
    <w:rsid w:val="00F81EDF"/>
    <w:rsid w:val="00F835CF"/>
    <w:rsid w:val="00F83BA6"/>
    <w:rsid w:val="00F850CF"/>
    <w:rsid w:val="00F85AB4"/>
    <w:rsid w:val="00F8647F"/>
    <w:rsid w:val="00F8778E"/>
    <w:rsid w:val="00F900ED"/>
    <w:rsid w:val="00F90F81"/>
    <w:rsid w:val="00F94049"/>
    <w:rsid w:val="00F967BB"/>
    <w:rsid w:val="00F97060"/>
    <w:rsid w:val="00FA364D"/>
    <w:rsid w:val="00FA4889"/>
    <w:rsid w:val="00FA7FAF"/>
    <w:rsid w:val="00FB2D56"/>
    <w:rsid w:val="00FC0050"/>
    <w:rsid w:val="00FC210F"/>
    <w:rsid w:val="00FC56C1"/>
    <w:rsid w:val="00FC5753"/>
    <w:rsid w:val="00FD25EC"/>
    <w:rsid w:val="00FD46D9"/>
    <w:rsid w:val="00FD6B70"/>
    <w:rsid w:val="00FE201A"/>
    <w:rsid w:val="00FE494B"/>
    <w:rsid w:val="00FE53C9"/>
    <w:rsid w:val="00FE6AF6"/>
    <w:rsid w:val="00FE7662"/>
    <w:rsid w:val="00FF49A4"/>
    <w:rsid w:val="00FF64B0"/>
    <w:rsid w:val="00FF6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14:docId w14:val="2D7DBB28"/>
  <w15:docId w15:val="{FC4064C4-7C72-4957-87C6-AEF4C3CE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0FA"/>
  </w:style>
  <w:style w:type="paragraph" w:styleId="1">
    <w:name w:val="heading 1"/>
    <w:basedOn w:val="a"/>
    <w:link w:val="10"/>
    <w:qFormat/>
    <w:rsid w:val="002165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DA7B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579"/>
    <w:rPr>
      <w:rFonts w:ascii="Times New Roman" w:eastAsia="Times New Roman" w:hAnsi="Times New Roman" w:cs="Times New Roman"/>
      <w:b/>
      <w:bCs/>
      <w:kern w:val="36"/>
      <w:sz w:val="48"/>
      <w:szCs w:val="48"/>
    </w:rPr>
  </w:style>
  <w:style w:type="paragraph" w:styleId="a3">
    <w:name w:val="Normal (Web)"/>
    <w:basedOn w:val="a"/>
    <w:link w:val="a4"/>
    <w:rsid w:val="007264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216579"/>
    <w:pPr>
      <w:spacing w:after="0" w:line="240" w:lineRule="auto"/>
    </w:pPr>
    <w:rPr>
      <w:rFonts w:ascii="Times New Roman" w:eastAsia="Times New Roman" w:hAnsi="Times New Roman" w:cs="Times New Roman"/>
      <w:sz w:val="24"/>
      <w:szCs w:val="24"/>
    </w:rPr>
  </w:style>
  <w:style w:type="paragraph" w:styleId="a5">
    <w:name w:val="footnote text"/>
    <w:aliases w:val="Знак6,F1"/>
    <w:basedOn w:val="a"/>
    <w:link w:val="a6"/>
    <w:unhideWhenUsed/>
    <w:rsid w:val="00216579"/>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6">
    <w:name w:val="Текст сноски Знак"/>
    <w:aliases w:val="Знак6 Знак,F1 Знак"/>
    <w:basedOn w:val="a0"/>
    <w:link w:val="a5"/>
    <w:rsid w:val="00216579"/>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216579"/>
    <w:rPr>
      <w:rFonts w:ascii="Times New Roman" w:hAnsi="Times New Roman" w:cs="Times New Roman" w:hint="default"/>
      <w:strike w:val="0"/>
      <w:dstrike w:val="0"/>
      <w:sz w:val="24"/>
      <w:szCs w:val="24"/>
      <w:u w:val="none"/>
      <w:effect w:val="none"/>
    </w:rPr>
  </w:style>
  <w:style w:type="paragraph" w:styleId="a7">
    <w:name w:val="List Paragraph"/>
    <w:basedOn w:val="a"/>
    <w:link w:val="a8"/>
    <w:uiPriority w:val="34"/>
    <w:qFormat/>
    <w:rsid w:val="00B13E68"/>
    <w:pPr>
      <w:ind w:left="720"/>
      <w:contextualSpacing/>
    </w:pPr>
  </w:style>
  <w:style w:type="paragraph" w:styleId="a9">
    <w:name w:val="Balloon Text"/>
    <w:basedOn w:val="a"/>
    <w:link w:val="aa"/>
    <w:uiPriority w:val="99"/>
    <w:semiHidden/>
    <w:unhideWhenUsed/>
    <w:rsid w:val="008E61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6153"/>
    <w:rPr>
      <w:rFonts w:ascii="Tahoma" w:hAnsi="Tahoma" w:cs="Tahoma"/>
      <w:sz w:val="16"/>
      <w:szCs w:val="16"/>
    </w:rPr>
  </w:style>
  <w:style w:type="paragraph" w:customStyle="1" w:styleId="ConsPlusNormal">
    <w:name w:val="ConsPlusNormal"/>
    <w:rsid w:val="00163753"/>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Body Text Indent"/>
    <w:basedOn w:val="a"/>
    <w:link w:val="ac"/>
    <w:rsid w:val="00085EC7"/>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085EC7"/>
    <w:rPr>
      <w:rFonts w:ascii="Times New Roman" w:eastAsia="Times New Roman" w:hAnsi="Times New Roman" w:cs="Times New Roman"/>
      <w:sz w:val="24"/>
      <w:szCs w:val="24"/>
    </w:rPr>
  </w:style>
  <w:style w:type="paragraph" w:customStyle="1" w:styleId="11">
    <w:name w:val="Обычный1"/>
    <w:basedOn w:val="a"/>
    <w:rsid w:val="00651EF7"/>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39"/>
    <w:rsid w:val="00DD03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216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9216EF"/>
  </w:style>
  <w:style w:type="character" w:customStyle="1" w:styleId="ae">
    <w:name w:val="Основной текст_"/>
    <w:basedOn w:val="a0"/>
    <w:link w:val="12"/>
    <w:locked/>
    <w:rsid w:val="009216E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e"/>
    <w:rsid w:val="009216EF"/>
    <w:pPr>
      <w:widowControl w:val="0"/>
      <w:shd w:val="clear" w:color="auto" w:fill="FFFFFF"/>
      <w:spacing w:before="300" w:after="0" w:line="317" w:lineRule="exact"/>
      <w:jc w:val="both"/>
    </w:pPr>
    <w:rPr>
      <w:rFonts w:ascii="Times New Roman" w:eastAsia="Times New Roman" w:hAnsi="Times New Roman" w:cs="Times New Roman"/>
      <w:sz w:val="26"/>
      <w:szCs w:val="26"/>
    </w:rPr>
  </w:style>
  <w:style w:type="paragraph" w:customStyle="1" w:styleId="Style3">
    <w:name w:val="Style3"/>
    <w:basedOn w:val="a"/>
    <w:uiPriority w:val="99"/>
    <w:rsid w:val="00EF5246"/>
    <w:pPr>
      <w:widowControl w:val="0"/>
      <w:autoSpaceDE w:val="0"/>
      <w:autoSpaceDN w:val="0"/>
      <w:adjustRightInd w:val="0"/>
      <w:spacing w:after="0" w:line="240" w:lineRule="auto"/>
    </w:pPr>
    <w:rPr>
      <w:rFonts w:ascii="Times New Roman" w:hAnsi="Times New Roman" w:cs="Times New Roman"/>
      <w:sz w:val="24"/>
      <w:szCs w:val="24"/>
    </w:rPr>
  </w:style>
  <w:style w:type="character" w:styleId="af">
    <w:name w:val="Strong"/>
    <w:basedOn w:val="a0"/>
    <w:uiPriority w:val="22"/>
    <w:qFormat/>
    <w:rsid w:val="00B47FC7"/>
    <w:rPr>
      <w:b/>
      <w:bCs/>
    </w:rPr>
  </w:style>
  <w:style w:type="paragraph" w:customStyle="1" w:styleId="Style13">
    <w:name w:val="Style13"/>
    <w:basedOn w:val="a"/>
    <w:uiPriority w:val="99"/>
    <w:rsid w:val="00C814E2"/>
    <w:pPr>
      <w:widowControl w:val="0"/>
      <w:autoSpaceDE w:val="0"/>
      <w:autoSpaceDN w:val="0"/>
      <w:adjustRightInd w:val="0"/>
      <w:spacing w:after="0" w:line="324" w:lineRule="exact"/>
    </w:pPr>
    <w:rPr>
      <w:rFonts w:ascii="Times New Roman" w:hAnsi="Times New Roman" w:cs="Times New Roman"/>
      <w:sz w:val="24"/>
      <w:szCs w:val="24"/>
    </w:rPr>
  </w:style>
  <w:style w:type="character" w:customStyle="1" w:styleId="FontStyle17">
    <w:name w:val="Font Style17"/>
    <w:basedOn w:val="a0"/>
    <w:uiPriority w:val="99"/>
    <w:rsid w:val="00EA0491"/>
    <w:rPr>
      <w:rFonts w:ascii="Times New Roman" w:hAnsi="Times New Roman" w:cs="Times New Roman"/>
      <w:sz w:val="26"/>
      <w:szCs w:val="26"/>
    </w:rPr>
  </w:style>
  <w:style w:type="character" w:customStyle="1" w:styleId="FontStyle16">
    <w:name w:val="Font Style16"/>
    <w:basedOn w:val="a0"/>
    <w:uiPriority w:val="99"/>
    <w:rsid w:val="00EA0491"/>
    <w:rPr>
      <w:rFonts w:ascii="Times New Roman" w:hAnsi="Times New Roman" w:cs="Times New Roman"/>
      <w:b/>
      <w:bCs/>
      <w:i/>
      <w:iCs/>
      <w:sz w:val="26"/>
      <w:szCs w:val="26"/>
    </w:rPr>
  </w:style>
  <w:style w:type="paragraph" w:styleId="af0">
    <w:name w:val="No Spacing"/>
    <w:link w:val="af1"/>
    <w:uiPriority w:val="1"/>
    <w:qFormat/>
    <w:rsid w:val="00D7013E"/>
    <w:pPr>
      <w:spacing w:after="0" w:line="240" w:lineRule="auto"/>
    </w:pPr>
    <w:rPr>
      <w:rFonts w:ascii="Calibri" w:eastAsia="Calibri" w:hAnsi="Calibri" w:cs="Times New Roman"/>
      <w:lang w:eastAsia="en-US"/>
    </w:rPr>
  </w:style>
  <w:style w:type="character" w:customStyle="1" w:styleId="doccaption">
    <w:name w:val="doccaption"/>
    <w:basedOn w:val="a0"/>
    <w:rsid w:val="00D12F92"/>
  </w:style>
  <w:style w:type="paragraph" w:customStyle="1" w:styleId="2">
    <w:name w:val="Абзац списка2"/>
    <w:basedOn w:val="a"/>
    <w:rsid w:val="00D62592"/>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o">
    <w:name w:val="wo"/>
    <w:basedOn w:val="a0"/>
    <w:rsid w:val="00BF29F4"/>
  </w:style>
  <w:style w:type="table" w:customStyle="1" w:styleId="13">
    <w:name w:val="Сетка таблицы1"/>
    <w:basedOn w:val="a1"/>
    <w:next w:val="ad"/>
    <w:uiPriority w:val="59"/>
    <w:rsid w:val="001168A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
    <w:name w:val="Нет списка1"/>
    <w:next w:val="a2"/>
    <w:uiPriority w:val="99"/>
    <w:semiHidden/>
    <w:unhideWhenUsed/>
    <w:rsid w:val="00E83E64"/>
  </w:style>
  <w:style w:type="character" w:customStyle="1" w:styleId="a8">
    <w:name w:val="Абзац списка Знак"/>
    <w:link w:val="a7"/>
    <w:uiPriority w:val="34"/>
    <w:qFormat/>
    <w:locked/>
    <w:rsid w:val="00E83E64"/>
  </w:style>
  <w:style w:type="character" w:customStyle="1" w:styleId="af1">
    <w:name w:val="Без интервала Знак"/>
    <w:link w:val="af0"/>
    <w:uiPriority w:val="1"/>
    <w:rsid w:val="00E83E64"/>
    <w:rPr>
      <w:rFonts w:ascii="Calibri" w:eastAsia="Calibri" w:hAnsi="Calibri" w:cs="Times New Roman"/>
      <w:lang w:eastAsia="en-US"/>
    </w:rPr>
  </w:style>
  <w:style w:type="table" w:customStyle="1" w:styleId="20">
    <w:name w:val="Сетка таблицы2"/>
    <w:basedOn w:val="a1"/>
    <w:next w:val="ad"/>
    <w:uiPriority w:val="39"/>
    <w:rsid w:val="00E83E6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39"/>
    <w:rsid w:val="00E83E6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E83E64"/>
    <w:rPr>
      <w:sz w:val="16"/>
      <w:szCs w:val="16"/>
    </w:rPr>
  </w:style>
  <w:style w:type="paragraph" w:styleId="af3">
    <w:name w:val="annotation text"/>
    <w:basedOn w:val="a"/>
    <w:link w:val="af4"/>
    <w:uiPriority w:val="99"/>
    <w:semiHidden/>
    <w:unhideWhenUsed/>
    <w:rsid w:val="00E83E64"/>
    <w:pPr>
      <w:spacing w:line="240" w:lineRule="auto"/>
    </w:pPr>
    <w:rPr>
      <w:rFonts w:ascii="Times New Roman" w:eastAsia="Calibri" w:hAnsi="Times New Roman" w:cs="Times New Roman"/>
      <w:sz w:val="20"/>
      <w:szCs w:val="20"/>
      <w:lang w:eastAsia="en-US"/>
    </w:rPr>
  </w:style>
  <w:style w:type="character" w:customStyle="1" w:styleId="af4">
    <w:name w:val="Текст примечания Знак"/>
    <w:basedOn w:val="a0"/>
    <w:link w:val="af3"/>
    <w:uiPriority w:val="99"/>
    <w:semiHidden/>
    <w:rsid w:val="00E83E64"/>
    <w:rPr>
      <w:rFonts w:ascii="Times New Roman" w:eastAsia="Calibri" w:hAnsi="Times New Roman" w:cs="Times New Roman"/>
      <w:sz w:val="20"/>
      <w:szCs w:val="20"/>
      <w:lang w:eastAsia="en-US"/>
    </w:rPr>
  </w:style>
  <w:style w:type="paragraph" w:styleId="af5">
    <w:name w:val="annotation subject"/>
    <w:basedOn w:val="af3"/>
    <w:next w:val="af3"/>
    <w:link w:val="af6"/>
    <w:uiPriority w:val="99"/>
    <w:semiHidden/>
    <w:unhideWhenUsed/>
    <w:rsid w:val="00E83E64"/>
    <w:rPr>
      <w:b/>
      <w:bCs/>
    </w:rPr>
  </w:style>
  <w:style w:type="character" w:customStyle="1" w:styleId="af6">
    <w:name w:val="Тема примечания Знак"/>
    <w:basedOn w:val="af4"/>
    <w:link w:val="af5"/>
    <w:uiPriority w:val="99"/>
    <w:semiHidden/>
    <w:rsid w:val="00E83E64"/>
    <w:rPr>
      <w:rFonts w:ascii="Times New Roman" w:eastAsia="Calibri" w:hAnsi="Times New Roman" w:cs="Times New Roman"/>
      <w:b/>
      <w:bCs/>
      <w:sz w:val="20"/>
      <w:szCs w:val="20"/>
      <w:lang w:eastAsia="en-US"/>
    </w:rPr>
  </w:style>
  <w:style w:type="character" w:customStyle="1" w:styleId="40">
    <w:name w:val="Заголовок 4 Знак"/>
    <w:basedOn w:val="a0"/>
    <w:link w:val="4"/>
    <w:uiPriority w:val="9"/>
    <w:rsid w:val="00DA7B34"/>
    <w:rPr>
      <w:rFonts w:ascii="Times New Roman" w:eastAsia="Times New Roman" w:hAnsi="Times New Roman" w:cs="Times New Roman"/>
      <w:b/>
      <w:bCs/>
      <w:sz w:val="24"/>
      <w:szCs w:val="24"/>
    </w:rPr>
  </w:style>
  <w:style w:type="numbering" w:customStyle="1" w:styleId="21">
    <w:name w:val="Нет списка2"/>
    <w:next w:val="a2"/>
    <w:uiPriority w:val="99"/>
    <w:semiHidden/>
    <w:unhideWhenUsed/>
    <w:rsid w:val="00DA7B34"/>
  </w:style>
  <w:style w:type="character" w:styleId="af7">
    <w:name w:val="Hyperlink"/>
    <w:uiPriority w:val="99"/>
    <w:unhideWhenUsed/>
    <w:rsid w:val="00DA7B34"/>
    <w:rPr>
      <w:color w:val="0000FF"/>
      <w:u w:val="single"/>
    </w:rPr>
  </w:style>
  <w:style w:type="table" w:customStyle="1" w:styleId="3">
    <w:name w:val="Сетка таблицы3"/>
    <w:basedOn w:val="a1"/>
    <w:next w:val="ad"/>
    <w:uiPriority w:val="39"/>
    <w:rsid w:val="00DA7B3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nhideWhenUsed/>
    <w:rsid w:val="00DA7B34"/>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af9">
    <w:name w:val="Основной текст Знак"/>
    <w:basedOn w:val="a0"/>
    <w:link w:val="af8"/>
    <w:rsid w:val="00DA7B34"/>
    <w:rPr>
      <w:rFonts w:ascii="Times New Roman" w:eastAsia="Times New Roman" w:hAnsi="Times New Roman" w:cs="Times New Roman"/>
      <w:sz w:val="28"/>
      <w:szCs w:val="20"/>
      <w:shd w:val="clear" w:color="auto" w:fill="FFFFFF"/>
    </w:rPr>
  </w:style>
  <w:style w:type="paragraph" w:customStyle="1" w:styleId="ConsPlusCell">
    <w:name w:val="ConsPlusCell"/>
    <w:rsid w:val="00DA7B34"/>
    <w:pPr>
      <w:widowControl w:val="0"/>
      <w:autoSpaceDE w:val="0"/>
      <w:autoSpaceDN w:val="0"/>
      <w:adjustRightInd w:val="0"/>
      <w:spacing w:after="0" w:line="240" w:lineRule="auto"/>
    </w:pPr>
    <w:rPr>
      <w:rFonts w:ascii="Arial" w:eastAsia="Times New Roman" w:hAnsi="Arial" w:cs="Arial"/>
      <w:sz w:val="20"/>
      <w:szCs w:val="20"/>
    </w:rPr>
  </w:style>
  <w:style w:type="table" w:customStyle="1" w:styleId="120">
    <w:name w:val="Сетка таблицы12"/>
    <w:basedOn w:val="a1"/>
    <w:next w:val="ad"/>
    <w:uiPriority w:val="39"/>
    <w:rsid w:val="00DA7B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rsid w:val="00DA7B34"/>
  </w:style>
  <w:style w:type="character" w:customStyle="1" w:styleId="c2">
    <w:name w:val="c2"/>
    <w:rsid w:val="00DA7B34"/>
  </w:style>
  <w:style w:type="table" w:customStyle="1" w:styleId="41">
    <w:name w:val="Сетка таблицы4"/>
    <w:basedOn w:val="a1"/>
    <w:next w:val="ad"/>
    <w:uiPriority w:val="39"/>
    <w:rsid w:val="00DA724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925DC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d"/>
    <w:uiPriority w:val="39"/>
    <w:rsid w:val="008C072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0952C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a0"/>
    <w:rsid w:val="00404CF7"/>
  </w:style>
  <w:style w:type="character" w:customStyle="1" w:styleId="eop">
    <w:name w:val="eop"/>
    <w:basedOn w:val="a0"/>
    <w:rsid w:val="00404CF7"/>
  </w:style>
  <w:style w:type="table" w:customStyle="1" w:styleId="7">
    <w:name w:val="Сетка таблицы7"/>
    <w:basedOn w:val="a1"/>
    <w:next w:val="ad"/>
    <w:uiPriority w:val="39"/>
    <w:rsid w:val="004871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561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61C4D"/>
  </w:style>
  <w:style w:type="paragraph" w:customStyle="1" w:styleId="c4">
    <w:name w:val="c4"/>
    <w:basedOn w:val="a"/>
    <w:rsid w:val="00561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Интернет) Знак"/>
    <w:link w:val="a3"/>
    <w:rsid w:val="00F33442"/>
    <w:rPr>
      <w:rFonts w:ascii="Times New Roman" w:eastAsia="Times New Roman" w:hAnsi="Times New Roman" w:cs="Times New Roman"/>
      <w:sz w:val="24"/>
      <w:szCs w:val="24"/>
    </w:rPr>
  </w:style>
  <w:style w:type="paragraph" w:customStyle="1" w:styleId="afa">
    <w:basedOn w:val="a"/>
    <w:next w:val="a3"/>
    <w:uiPriority w:val="99"/>
    <w:rsid w:val="003624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408">
      <w:bodyDiv w:val="1"/>
      <w:marLeft w:val="0"/>
      <w:marRight w:val="0"/>
      <w:marTop w:val="0"/>
      <w:marBottom w:val="0"/>
      <w:divBdr>
        <w:top w:val="none" w:sz="0" w:space="0" w:color="auto"/>
        <w:left w:val="none" w:sz="0" w:space="0" w:color="auto"/>
        <w:bottom w:val="none" w:sz="0" w:space="0" w:color="auto"/>
        <w:right w:val="none" w:sz="0" w:space="0" w:color="auto"/>
      </w:divBdr>
    </w:div>
    <w:div w:id="42022526">
      <w:bodyDiv w:val="1"/>
      <w:marLeft w:val="0"/>
      <w:marRight w:val="0"/>
      <w:marTop w:val="0"/>
      <w:marBottom w:val="0"/>
      <w:divBdr>
        <w:top w:val="none" w:sz="0" w:space="0" w:color="auto"/>
        <w:left w:val="none" w:sz="0" w:space="0" w:color="auto"/>
        <w:bottom w:val="none" w:sz="0" w:space="0" w:color="auto"/>
        <w:right w:val="none" w:sz="0" w:space="0" w:color="auto"/>
      </w:divBdr>
    </w:div>
    <w:div w:id="87510342">
      <w:bodyDiv w:val="1"/>
      <w:marLeft w:val="0"/>
      <w:marRight w:val="0"/>
      <w:marTop w:val="0"/>
      <w:marBottom w:val="0"/>
      <w:divBdr>
        <w:top w:val="none" w:sz="0" w:space="0" w:color="auto"/>
        <w:left w:val="none" w:sz="0" w:space="0" w:color="auto"/>
        <w:bottom w:val="none" w:sz="0" w:space="0" w:color="auto"/>
        <w:right w:val="none" w:sz="0" w:space="0" w:color="auto"/>
      </w:divBdr>
    </w:div>
    <w:div w:id="134763135">
      <w:bodyDiv w:val="1"/>
      <w:marLeft w:val="0"/>
      <w:marRight w:val="0"/>
      <w:marTop w:val="0"/>
      <w:marBottom w:val="0"/>
      <w:divBdr>
        <w:top w:val="none" w:sz="0" w:space="0" w:color="auto"/>
        <w:left w:val="none" w:sz="0" w:space="0" w:color="auto"/>
        <w:bottom w:val="none" w:sz="0" w:space="0" w:color="auto"/>
        <w:right w:val="none" w:sz="0" w:space="0" w:color="auto"/>
      </w:divBdr>
    </w:div>
    <w:div w:id="142310135">
      <w:bodyDiv w:val="1"/>
      <w:marLeft w:val="0"/>
      <w:marRight w:val="0"/>
      <w:marTop w:val="0"/>
      <w:marBottom w:val="0"/>
      <w:divBdr>
        <w:top w:val="none" w:sz="0" w:space="0" w:color="auto"/>
        <w:left w:val="none" w:sz="0" w:space="0" w:color="auto"/>
        <w:bottom w:val="none" w:sz="0" w:space="0" w:color="auto"/>
        <w:right w:val="none" w:sz="0" w:space="0" w:color="auto"/>
      </w:divBdr>
    </w:div>
    <w:div w:id="180974917">
      <w:bodyDiv w:val="1"/>
      <w:marLeft w:val="0"/>
      <w:marRight w:val="0"/>
      <w:marTop w:val="0"/>
      <w:marBottom w:val="0"/>
      <w:divBdr>
        <w:top w:val="none" w:sz="0" w:space="0" w:color="auto"/>
        <w:left w:val="none" w:sz="0" w:space="0" w:color="auto"/>
        <w:bottom w:val="none" w:sz="0" w:space="0" w:color="auto"/>
        <w:right w:val="none" w:sz="0" w:space="0" w:color="auto"/>
      </w:divBdr>
    </w:div>
    <w:div w:id="196361109">
      <w:bodyDiv w:val="1"/>
      <w:marLeft w:val="0"/>
      <w:marRight w:val="0"/>
      <w:marTop w:val="0"/>
      <w:marBottom w:val="0"/>
      <w:divBdr>
        <w:top w:val="none" w:sz="0" w:space="0" w:color="auto"/>
        <w:left w:val="none" w:sz="0" w:space="0" w:color="auto"/>
        <w:bottom w:val="none" w:sz="0" w:space="0" w:color="auto"/>
        <w:right w:val="none" w:sz="0" w:space="0" w:color="auto"/>
      </w:divBdr>
    </w:div>
    <w:div w:id="205336490">
      <w:bodyDiv w:val="1"/>
      <w:marLeft w:val="0"/>
      <w:marRight w:val="0"/>
      <w:marTop w:val="0"/>
      <w:marBottom w:val="0"/>
      <w:divBdr>
        <w:top w:val="none" w:sz="0" w:space="0" w:color="auto"/>
        <w:left w:val="none" w:sz="0" w:space="0" w:color="auto"/>
        <w:bottom w:val="none" w:sz="0" w:space="0" w:color="auto"/>
        <w:right w:val="none" w:sz="0" w:space="0" w:color="auto"/>
      </w:divBdr>
    </w:div>
    <w:div w:id="292755101">
      <w:bodyDiv w:val="1"/>
      <w:marLeft w:val="0"/>
      <w:marRight w:val="0"/>
      <w:marTop w:val="0"/>
      <w:marBottom w:val="0"/>
      <w:divBdr>
        <w:top w:val="none" w:sz="0" w:space="0" w:color="auto"/>
        <w:left w:val="none" w:sz="0" w:space="0" w:color="auto"/>
        <w:bottom w:val="none" w:sz="0" w:space="0" w:color="auto"/>
        <w:right w:val="none" w:sz="0" w:space="0" w:color="auto"/>
      </w:divBdr>
    </w:div>
    <w:div w:id="300037351">
      <w:bodyDiv w:val="1"/>
      <w:marLeft w:val="0"/>
      <w:marRight w:val="0"/>
      <w:marTop w:val="0"/>
      <w:marBottom w:val="0"/>
      <w:divBdr>
        <w:top w:val="none" w:sz="0" w:space="0" w:color="auto"/>
        <w:left w:val="none" w:sz="0" w:space="0" w:color="auto"/>
        <w:bottom w:val="none" w:sz="0" w:space="0" w:color="auto"/>
        <w:right w:val="none" w:sz="0" w:space="0" w:color="auto"/>
      </w:divBdr>
    </w:div>
    <w:div w:id="379284909">
      <w:bodyDiv w:val="1"/>
      <w:marLeft w:val="0"/>
      <w:marRight w:val="0"/>
      <w:marTop w:val="0"/>
      <w:marBottom w:val="0"/>
      <w:divBdr>
        <w:top w:val="none" w:sz="0" w:space="0" w:color="auto"/>
        <w:left w:val="none" w:sz="0" w:space="0" w:color="auto"/>
        <w:bottom w:val="none" w:sz="0" w:space="0" w:color="auto"/>
        <w:right w:val="none" w:sz="0" w:space="0" w:color="auto"/>
      </w:divBdr>
    </w:div>
    <w:div w:id="379404959">
      <w:bodyDiv w:val="1"/>
      <w:marLeft w:val="0"/>
      <w:marRight w:val="0"/>
      <w:marTop w:val="0"/>
      <w:marBottom w:val="0"/>
      <w:divBdr>
        <w:top w:val="none" w:sz="0" w:space="0" w:color="auto"/>
        <w:left w:val="none" w:sz="0" w:space="0" w:color="auto"/>
        <w:bottom w:val="none" w:sz="0" w:space="0" w:color="auto"/>
        <w:right w:val="none" w:sz="0" w:space="0" w:color="auto"/>
      </w:divBdr>
    </w:div>
    <w:div w:id="453863213">
      <w:bodyDiv w:val="1"/>
      <w:marLeft w:val="0"/>
      <w:marRight w:val="0"/>
      <w:marTop w:val="0"/>
      <w:marBottom w:val="0"/>
      <w:divBdr>
        <w:top w:val="none" w:sz="0" w:space="0" w:color="auto"/>
        <w:left w:val="none" w:sz="0" w:space="0" w:color="auto"/>
        <w:bottom w:val="none" w:sz="0" w:space="0" w:color="auto"/>
        <w:right w:val="none" w:sz="0" w:space="0" w:color="auto"/>
      </w:divBdr>
    </w:div>
    <w:div w:id="521820742">
      <w:bodyDiv w:val="1"/>
      <w:marLeft w:val="0"/>
      <w:marRight w:val="0"/>
      <w:marTop w:val="0"/>
      <w:marBottom w:val="0"/>
      <w:divBdr>
        <w:top w:val="none" w:sz="0" w:space="0" w:color="auto"/>
        <w:left w:val="none" w:sz="0" w:space="0" w:color="auto"/>
        <w:bottom w:val="none" w:sz="0" w:space="0" w:color="auto"/>
        <w:right w:val="none" w:sz="0" w:space="0" w:color="auto"/>
      </w:divBdr>
    </w:div>
    <w:div w:id="557204396">
      <w:bodyDiv w:val="1"/>
      <w:marLeft w:val="0"/>
      <w:marRight w:val="0"/>
      <w:marTop w:val="0"/>
      <w:marBottom w:val="0"/>
      <w:divBdr>
        <w:top w:val="none" w:sz="0" w:space="0" w:color="auto"/>
        <w:left w:val="none" w:sz="0" w:space="0" w:color="auto"/>
        <w:bottom w:val="none" w:sz="0" w:space="0" w:color="auto"/>
        <w:right w:val="none" w:sz="0" w:space="0" w:color="auto"/>
      </w:divBdr>
    </w:div>
    <w:div w:id="584151013">
      <w:bodyDiv w:val="1"/>
      <w:marLeft w:val="0"/>
      <w:marRight w:val="0"/>
      <w:marTop w:val="0"/>
      <w:marBottom w:val="0"/>
      <w:divBdr>
        <w:top w:val="none" w:sz="0" w:space="0" w:color="auto"/>
        <w:left w:val="none" w:sz="0" w:space="0" w:color="auto"/>
        <w:bottom w:val="none" w:sz="0" w:space="0" w:color="auto"/>
        <w:right w:val="none" w:sz="0" w:space="0" w:color="auto"/>
      </w:divBdr>
    </w:div>
    <w:div w:id="598098078">
      <w:bodyDiv w:val="1"/>
      <w:marLeft w:val="0"/>
      <w:marRight w:val="0"/>
      <w:marTop w:val="0"/>
      <w:marBottom w:val="0"/>
      <w:divBdr>
        <w:top w:val="none" w:sz="0" w:space="0" w:color="auto"/>
        <w:left w:val="none" w:sz="0" w:space="0" w:color="auto"/>
        <w:bottom w:val="none" w:sz="0" w:space="0" w:color="auto"/>
        <w:right w:val="none" w:sz="0" w:space="0" w:color="auto"/>
      </w:divBdr>
    </w:div>
    <w:div w:id="629552676">
      <w:bodyDiv w:val="1"/>
      <w:marLeft w:val="0"/>
      <w:marRight w:val="0"/>
      <w:marTop w:val="0"/>
      <w:marBottom w:val="0"/>
      <w:divBdr>
        <w:top w:val="none" w:sz="0" w:space="0" w:color="auto"/>
        <w:left w:val="none" w:sz="0" w:space="0" w:color="auto"/>
        <w:bottom w:val="none" w:sz="0" w:space="0" w:color="auto"/>
        <w:right w:val="none" w:sz="0" w:space="0" w:color="auto"/>
      </w:divBdr>
    </w:div>
    <w:div w:id="777481740">
      <w:bodyDiv w:val="1"/>
      <w:marLeft w:val="0"/>
      <w:marRight w:val="0"/>
      <w:marTop w:val="0"/>
      <w:marBottom w:val="0"/>
      <w:divBdr>
        <w:top w:val="none" w:sz="0" w:space="0" w:color="auto"/>
        <w:left w:val="none" w:sz="0" w:space="0" w:color="auto"/>
        <w:bottom w:val="none" w:sz="0" w:space="0" w:color="auto"/>
        <w:right w:val="none" w:sz="0" w:space="0" w:color="auto"/>
      </w:divBdr>
    </w:div>
    <w:div w:id="788204479">
      <w:bodyDiv w:val="1"/>
      <w:marLeft w:val="0"/>
      <w:marRight w:val="0"/>
      <w:marTop w:val="0"/>
      <w:marBottom w:val="0"/>
      <w:divBdr>
        <w:top w:val="none" w:sz="0" w:space="0" w:color="auto"/>
        <w:left w:val="none" w:sz="0" w:space="0" w:color="auto"/>
        <w:bottom w:val="none" w:sz="0" w:space="0" w:color="auto"/>
        <w:right w:val="none" w:sz="0" w:space="0" w:color="auto"/>
      </w:divBdr>
    </w:div>
    <w:div w:id="816188314">
      <w:bodyDiv w:val="1"/>
      <w:marLeft w:val="0"/>
      <w:marRight w:val="0"/>
      <w:marTop w:val="0"/>
      <w:marBottom w:val="0"/>
      <w:divBdr>
        <w:top w:val="none" w:sz="0" w:space="0" w:color="auto"/>
        <w:left w:val="none" w:sz="0" w:space="0" w:color="auto"/>
        <w:bottom w:val="none" w:sz="0" w:space="0" w:color="auto"/>
        <w:right w:val="none" w:sz="0" w:space="0" w:color="auto"/>
      </w:divBdr>
    </w:div>
    <w:div w:id="822043569">
      <w:bodyDiv w:val="1"/>
      <w:marLeft w:val="0"/>
      <w:marRight w:val="0"/>
      <w:marTop w:val="0"/>
      <w:marBottom w:val="0"/>
      <w:divBdr>
        <w:top w:val="none" w:sz="0" w:space="0" w:color="auto"/>
        <w:left w:val="none" w:sz="0" w:space="0" w:color="auto"/>
        <w:bottom w:val="none" w:sz="0" w:space="0" w:color="auto"/>
        <w:right w:val="none" w:sz="0" w:space="0" w:color="auto"/>
      </w:divBdr>
      <w:divsChild>
        <w:div w:id="896821747">
          <w:marLeft w:val="0"/>
          <w:marRight w:val="4200"/>
          <w:marTop w:val="0"/>
          <w:marBottom w:val="0"/>
          <w:divBdr>
            <w:top w:val="none" w:sz="0" w:space="0" w:color="auto"/>
            <w:left w:val="none" w:sz="0" w:space="0" w:color="auto"/>
            <w:bottom w:val="none" w:sz="0" w:space="0" w:color="auto"/>
            <w:right w:val="none" w:sz="0" w:space="0" w:color="auto"/>
          </w:divBdr>
          <w:divsChild>
            <w:div w:id="1966692032">
              <w:marLeft w:val="0"/>
              <w:marRight w:val="0"/>
              <w:marTop w:val="0"/>
              <w:marBottom w:val="0"/>
              <w:divBdr>
                <w:top w:val="none" w:sz="0" w:space="0" w:color="auto"/>
                <w:left w:val="none" w:sz="0" w:space="0" w:color="auto"/>
                <w:bottom w:val="none" w:sz="0" w:space="0" w:color="auto"/>
                <w:right w:val="none" w:sz="0" w:space="0" w:color="auto"/>
              </w:divBdr>
              <w:divsChild>
                <w:div w:id="1186093345">
                  <w:marLeft w:val="0"/>
                  <w:marRight w:val="4020"/>
                  <w:marTop w:val="0"/>
                  <w:marBottom w:val="0"/>
                  <w:divBdr>
                    <w:top w:val="none" w:sz="0" w:space="0" w:color="auto"/>
                    <w:left w:val="none" w:sz="0" w:space="0" w:color="auto"/>
                    <w:bottom w:val="none" w:sz="0" w:space="0" w:color="auto"/>
                    <w:right w:val="none" w:sz="0" w:space="0" w:color="auto"/>
                  </w:divBdr>
                </w:div>
              </w:divsChild>
            </w:div>
          </w:divsChild>
        </w:div>
        <w:div w:id="1155075157">
          <w:marLeft w:val="0"/>
          <w:marRight w:val="4020"/>
          <w:marTop w:val="0"/>
          <w:marBottom w:val="0"/>
          <w:divBdr>
            <w:top w:val="none" w:sz="0" w:space="0" w:color="auto"/>
            <w:left w:val="none" w:sz="0" w:space="0" w:color="auto"/>
            <w:bottom w:val="none" w:sz="0" w:space="0" w:color="auto"/>
            <w:right w:val="none" w:sz="0" w:space="0" w:color="auto"/>
          </w:divBdr>
          <w:divsChild>
            <w:div w:id="1091001042">
              <w:marLeft w:val="0"/>
              <w:marRight w:val="0"/>
              <w:marTop w:val="0"/>
              <w:marBottom w:val="0"/>
              <w:divBdr>
                <w:top w:val="none" w:sz="0" w:space="0" w:color="auto"/>
                <w:left w:val="none" w:sz="0" w:space="0" w:color="auto"/>
                <w:bottom w:val="none" w:sz="0" w:space="0" w:color="auto"/>
                <w:right w:val="none" w:sz="0" w:space="0" w:color="auto"/>
              </w:divBdr>
              <w:divsChild>
                <w:div w:id="931088411">
                  <w:marLeft w:val="0"/>
                  <w:marRight w:val="0"/>
                  <w:marTop w:val="0"/>
                  <w:marBottom w:val="0"/>
                  <w:divBdr>
                    <w:top w:val="none" w:sz="0" w:space="0" w:color="auto"/>
                    <w:left w:val="none" w:sz="0" w:space="0" w:color="auto"/>
                    <w:bottom w:val="none" w:sz="0" w:space="0" w:color="auto"/>
                    <w:right w:val="none" w:sz="0" w:space="0" w:color="auto"/>
                  </w:divBdr>
                  <w:divsChild>
                    <w:div w:id="10945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03403">
      <w:bodyDiv w:val="1"/>
      <w:marLeft w:val="0"/>
      <w:marRight w:val="0"/>
      <w:marTop w:val="0"/>
      <w:marBottom w:val="0"/>
      <w:divBdr>
        <w:top w:val="none" w:sz="0" w:space="0" w:color="auto"/>
        <w:left w:val="none" w:sz="0" w:space="0" w:color="auto"/>
        <w:bottom w:val="none" w:sz="0" w:space="0" w:color="auto"/>
        <w:right w:val="none" w:sz="0" w:space="0" w:color="auto"/>
      </w:divBdr>
    </w:div>
    <w:div w:id="958758659">
      <w:bodyDiv w:val="1"/>
      <w:marLeft w:val="0"/>
      <w:marRight w:val="0"/>
      <w:marTop w:val="0"/>
      <w:marBottom w:val="0"/>
      <w:divBdr>
        <w:top w:val="none" w:sz="0" w:space="0" w:color="auto"/>
        <w:left w:val="none" w:sz="0" w:space="0" w:color="auto"/>
        <w:bottom w:val="none" w:sz="0" w:space="0" w:color="auto"/>
        <w:right w:val="none" w:sz="0" w:space="0" w:color="auto"/>
      </w:divBdr>
    </w:div>
    <w:div w:id="1001280854">
      <w:bodyDiv w:val="1"/>
      <w:marLeft w:val="0"/>
      <w:marRight w:val="0"/>
      <w:marTop w:val="0"/>
      <w:marBottom w:val="0"/>
      <w:divBdr>
        <w:top w:val="none" w:sz="0" w:space="0" w:color="auto"/>
        <w:left w:val="none" w:sz="0" w:space="0" w:color="auto"/>
        <w:bottom w:val="none" w:sz="0" w:space="0" w:color="auto"/>
        <w:right w:val="none" w:sz="0" w:space="0" w:color="auto"/>
      </w:divBdr>
    </w:div>
    <w:div w:id="1027676185">
      <w:bodyDiv w:val="1"/>
      <w:marLeft w:val="0"/>
      <w:marRight w:val="0"/>
      <w:marTop w:val="0"/>
      <w:marBottom w:val="0"/>
      <w:divBdr>
        <w:top w:val="none" w:sz="0" w:space="0" w:color="auto"/>
        <w:left w:val="none" w:sz="0" w:space="0" w:color="auto"/>
        <w:bottom w:val="none" w:sz="0" w:space="0" w:color="auto"/>
        <w:right w:val="none" w:sz="0" w:space="0" w:color="auto"/>
      </w:divBdr>
    </w:div>
    <w:div w:id="1110511367">
      <w:bodyDiv w:val="1"/>
      <w:marLeft w:val="0"/>
      <w:marRight w:val="0"/>
      <w:marTop w:val="0"/>
      <w:marBottom w:val="0"/>
      <w:divBdr>
        <w:top w:val="none" w:sz="0" w:space="0" w:color="auto"/>
        <w:left w:val="none" w:sz="0" w:space="0" w:color="auto"/>
        <w:bottom w:val="none" w:sz="0" w:space="0" w:color="auto"/>
        <w:right w:val="none" w:sz="0" w:space="0" w:color="auto"/>
      </w:divBdr>
    </w:div>
    <w:div w:id="1111785108">
      <w:bodyDiv w:val="1"/>
      <w:marLeft w:val="0"/>
      <w:marRight w:val="0"/>
      <w:marTop w:val="0"/>
      <w:marBottom w:val="0"/>
      <w:divBdr>
        <w:top w:val="none" w:sz="0" w:space="0" w:color="auto"/>
        <w:left w:val="none" w:sz="0" w:space="0" w:color="auto"/>
        <w:bottom w:val="none" w:sz="0" w:space="0" w:color="auto"/>
        <w:right w:val="none" w:sz="0" w:space="0" w:color="auto"/>
      </w:divBdr>
    </w:div>
    <w:div w:id="1121341704">
      <w:bodyDiv w:val="1"/>
      <w:marLeft w:val="0"/>
      <w:marRight w:val="0"/>
      <w:marTop w:val="0"/>
      <w:marBottom w:val="0"/>
      <w:divBdr>
        <w:top w:val="none" w:sz="0" w:space="0" w:color="auto"/>
        <w:left w:val="none" w:sz="0" w:space="0" w:color="auto"/>
        <w:bottom w:val="none" w:sz="0" w:space="0" w:color="auto"/>
        <w:right w:val="none" w:sz="0" w:space="0" w:color="auto"/>
      </w:divBdr>
    </w:div>
    <w:div w:id="1158958098">
      <w:bodyDiv w:val="1"/>
      <w:marLeft w:val="0"/>
      <w:marRight w:val="0"/>
      <w:marTop w:val="0"/>
      <w:marBottom w:val="0"/>
      <w:divBdr>
        <w:top w:val="none" w:sz="0" w:space="0" w:color="auto"/>
        <w:left w:val="none" w:sz="0" w:space="0" w:color="auto"/>
        <w:bottom w:val="none" w:sz="0" w:space="0" w:color="auto"/>
        <w:right w:val="none" w:sz="0" w:space="0" w:color="auto"/>
      </w:divBdr>
    </w:div>
    <w:div w:id="1164004122">
      <w:bodyDiv w:val="1"/>
      <w:marLeft w:val="0"/>
      <w:marRight w:val="0"/>
      <w:marTop w:val="0"/>
      <w:marBottom w:val="0"/>
      <w:divBdr>
        <w:top w:val="none" w:sz="0" w:space="0" w:color="auto"/>
        <w:left w:val="none" w:sz="0" w:space="0" w:color="auto"/>
        <w:bottom w:val="none" w:sz="0" w:space="0" w:color="auto"/>
        <w:right w:val="none" w:sz="0" w:space="0" w:color="auto"/>
      </w:divBdr>
    </w:div>
    <w:div w:id="1185749536">
      <w:bodyDiv w:val="1"/>
      <w:marLeft w:val="0"/>
      <w:marRight w:val="0"/>
      <w:marTop w:val="0"/>
      <w:marBottom w:val="0"/>
      <w:divBdr>
        <w:top w:val="none" w:sz="0" w:space="0" w:color="auto"/>
        <w:left w:val="none" w:sz="0" w:space="0" w:color="auto"/>
        <w:bottom w:val="none" w:sz="0" w:space="0" w:color="auto"/>
        <w:right w:val="none" w:sz="0" w:space="0" w:color="auto"/>
      </w:divBdr>
    </w:div>
    <w:div w:id="1186292566">
      <w:bodyDiv w:val="1"/>
      <w:marLeft w:val="0"/>
      <w:marRight w:val="0"/>
      <w:marTop w:val="0"/>
      <w:marBottom w:val="0"/>
      <w:divBdr>
        <w:top w:val="none" w:sz="0" w:space="0" w:color="auto"/>
        <w:left w:val="none" w:sz="0" w:space="0" w:color="auto"/>
        <w:bottom w:val="none" w:sz="0" w:space="0" w:color="auto"/>
        <w:right w:val="none" w:sz="0" w:space="0" w:color="auto"/>
      </w:divBdr>
    </w:div>
    <w:div w:id="1196891490">
      <w:bodyDiv w:val="1"/>
      <w:marLeft w:val="0"/>
      <w:marRight w:val="0"/>
      <w:marTop w:val="0"/>
      <w:marBottom w:val="0"/>
      <w:divBdr>
        <w:top w:val="none" w:sz="0" w:space="0" w:color="auto"/>
        <w:left w:val="none" w:sz="0" w:space="0" w:color="auto"/>
        <w:bottom w:val="none" w:sz="0" w:space="0" w:color="auto"/>
        <w:right w:val="none" w:sz="0" w:space="0" w:color="auto"/>
      </w:divBdr>
    </w:div>
    <w:div w:id="1202520538">
      <w:bodyDiv w:val="1"/>
      <w:marLeft w:val="0"/>
      <w:marRight w:val="0"/>
      <w:marTop w:val="0"/>
      <w:marBottom w:val="0"/>
      <w:divBdr>
        <w:top w:val="none" w:sz="0" w:space="0" w:color="auto"/>
        <w:left w:val="none" w:sz="0" w:space="0" w:color="auto"/>
        <w:bottom w:val="none" w:sz="0" w:space="0" w:color="auto"/>
        <w:right w:val="none" w:sz="0" w:space="0" w:color="auto"/>
      </w:divBdr>
    </w:div>
    <w:div w:id="1225213999">
      <w:bodyDiv w:val="1"/>
      <w:marLeft w:val="0"/>
      <w:marRight w:val="0"/>
      <w:marTop w:val="0"/>
      <w:marBottom w:val="0"/>
      <w:divBdr>
        <w:top w:val="none" w:sz="0" w:space="0" w:color="auto"/>
        <w:left w:val="none" w:sz="0" w:space="0" w:color="auto"/>
        <w:bottom w:val="none" w:sz="0" w:space="0" w:color="auto"/>
        <w:right w:val="none" w:sz="0" w:space="0" w:color="auto"/>
      </w:divBdr>
    </w:div>
    <w:div w:id="1253469189">
      <w:bodyDiv w:val="1"/>
      <w:marLeft w:val="0"/>
      <w:marRight w:val="0"/>
      <w:marTop w:val="0"/>
      <w:marBottom w:val="0"/>
      <w:divBdr>
        <w:top w:val="none" w:sz="0" w:space="0" w:color="auto"/>
        <w:left w:val="none" w:sz="0" w:space="0" w:color="auto"/>
        <w:bottom w:val="none" w:sz="0" w:space="0" w:color="auto"/>
        <w:right w:val="none" w:sz="0" w:space="0" w:color="auto"/>
      </w:divBdr>
    </w:div>
    <w:div w:id="1275405521">
      <w:bodyDiv w:val="1"/>
      <w:marLeft w:val="0"/>
      <w:marRight w:val="0"/>
      <w:marTop w:val="0"/>
      <w:marBottom w:val="0"/>
      <w:divBdr>
        <w:top w:val="none" w:sz="0" w:space="0" w:color="auto"/>
        <w:left w:val="none" w:sz="0" w:space="0" w:color="auto"/>
        <w:bottom w:val="none" w:sz="0" w:space="0" w:color="auto"/>
        <w:right w:val="none" w:sz="0" w:space="0" w:color="auto"/>
      </w:divBdr>
    </w:div>
    <w:div w:id="1312910105">
      <w:bodyDiv w:val="1"/>
      <w:marLeft w:val="0"/>
      <w:marRight w:val="0"/>
      <w:marTop w:val="0"/>
      <w:marBottom w:val="0"/>
      <w:divBdr>
        <w:top w:val="none" w:sz="0" w:space="0" w:color="auto"/>
        <w:left w:val="none" w:sz="0" w:space="0" w:color="auto"/>
        <w:bottom w:val="none" w:sz="0" w:space="0" w:color="auto"/>
        <w:right w:val="none" w:sz="0" w:space="0" w:color="auto"/>
      </w:divBdr>
    </w:div>
    <w:div w:id="1365862135">
      <w:bodyDiv w:val="1"/>
      <w:marLeft w:val="0"/>
      <w:marRight w:val="0"/>
      <w:marTop w:val="0"/>
      <w:marBottom w:val="0"/>
      <w:divBdr>
        <w:top w:val="none" w:sz="0" w:space="0" w:color="auto"/>
        <w:left w:val="none" w:sz="0" w:space="0" w:color="auto"/>
        <w:bottom w:val="none" w:sz="0" w:space="0" w:color="auto"/>
        <w:right w:val="none" w:sz="0" w:space="0" w:color="auto"/>
      </w:divBdr>
    </w:div>
    <w:div w:id="1377658855">
      <w:bodyDiv w:val="1"/>
      <w:marLeft w:val="0"/>
      <w:marRight w:val="0"/>
      <w:marTop w:val="0"/>
      <w:marBottom w:val="0"/>
      <w:divBdr>
        <w:top w:val="none" w:sz="0" w:space="0" w:color="auto"/>
        <w:left w:val="none" w:sz="0" w:space="0" w:color="auto"/>
        <w:bottom w:val="none" w:sz="0" w:space="0" w:color="auto"/>
        <w:right w:val="none" w:sz="0" w:space="0" w:color="auto"/>
      </w:divBdr>
    </w:div>
    <w:div w:id="1420059115">
      <w:bodyDiv w:val="1"/>
      <w:marLeft w:val="0"/>
      <w:marRight w:val="0"/>
      <w:marTop w:val="0"/>
      <w:marBottom w:val="0"/>
      <w:divBdr>
        <w:top w:val="none" w:sz="0" w:space="0" w:color="auto"/>
        <w:left w:val="none" w:sz="0" w:space="0" w:color="auto"/>
        <w:bottom w:val="none" w:sz="0" w:space="0" w:color="auto"/>
        <w:right w:val="none" w:sz="0" w:space="0" w:color="auto"/>
      </w:divBdr>
    </w:div>
    <w:div w:id="1504123191">
      <w:bodyDiv w:val="1"/>
      <w:marLeft w:val="0"/>
      <w:marRight w:val="0"/>
      <w:marTop w:val="0"/>
      <w:marBottom w:val="0"/>
      <w:divBdr>
        <w:top w:val="none" w:sz="0" w:space="0" w:color="auto"/>
        <w:left w:val="none" w:sz="0" w:space="0" w:color="auto"/>
        <w:bottom w:val="none" w:sz="0" w:space="0" w:color="auto"/>
        <w:right w:val="none" w:sz="0" w:space="0" w:color="auto"/>
      </w:divBdr>
    </w:div>
    <w:div w:id="1524368280">
      <w:bodyDiv w:val="1"/>
      <w:marLeft w:val="0"/>
      <w:marRight w:val="0"/>
      <w:marTop w:val="0"/>
      <w:marBottom w:val="0"/>
      <w:divBdr>
        <w:top w:val="none" w:sz="0" w:space="0" w:color="auto"/>
        <w:left w:val="none" w:sz="0" w:space="0" w:color="auto"/>
        <w:bottom w:val="none" w:sz="0" w:space="0" w:color="auto"/>
        <w:right w:val="none" w:sz="0" w:space="0" w:color="auto"/>
      </w:divBdr>
    </w:div>
    <w:div w:id="1560165728">
      <w:bodyDiv w:val="1"/>
      <w:marLeft w:val="0"/>
      <w:marRight w:val="0"/>
      <w:marTop w:val="0"/>
      <w:marBottom w:val="0"/>
      <w:divBdr>
        <w:top w:val="none" w:sz="0" w:space="0" w:color="auto"/>
        <w:left w:val="none" w:sz="0" w:space="0" w:color="auto"/>
        <w:bottom w:val="none" w:sz="0" w:space="0" w:color="auto"/>
        <w:right w:val="none" w:sz="0" w:space="0" w:color="auto"/>
      </w:divBdr>
    </w:div>
    <w:div w:id="1575049378">
      <w:bodyDiv w:val="1"/>
      <w:marLeft w:val="0"/>
      <w:marRight w:val="0"/>
      <w:marTop w:val="0"/>
      <w:marBottom w:val="0"/>
      <w:divBdr>
        <w:top w:val="none" w:sz="0" w:space="0" w:color="auto"/>
        <w:left w:val="none" w:sz="0" w:space="0" w:color="auto"/>
        <w:bottom w:val="none" w:sz="0" w:space="0" w:color="auto"/>
        <w:right w:val="none" w:sz="0" w:space="0" w:color="auto"/>
      </w:divBdr>
    </w:div>
    <w:div w:id="1576014357">
      <w:bodyDiv w:val="1"/>
      <w:marLeft w:val="0"/>
      <w:marRight w:val="0"/>
      <w:marTop w:val="0"/>
      <w:marBottom w:val="0"/>
      <w:divBdr>
        <w:top w:val="none" w:sz="0" w:space="0" w:color="auto"/>
        <w:left w:val="none" w:sz="0" w:space="0" w:color="auto"/>
        <w:bottom w:val="none" w:sz="0" w:space="0" w:color="auto"/>
        <w:right w:val="none" w:sz="0" w:space="0" w:color="auto"/>
      </w:divBdr>
    </w:div>
    <w:div w:id="1618023126">
      <w:bodyDiv w:val="1"/>
      <w:marLeft w:val="0"/>
      <w:marRight w:val="0"/>
      <w:marTop w:val="0"/>
      <w:marBottom w:val="0"/>
      <w:divBdr>
        <w:top w:val="none" w:sz="0" w:space="0" w:color="auto"/>
        <w:left w:val="none" w:sz="0" w:space="0" w:color="auto"/>
        <w:bottom w:val="none" w:sz="0" w:space="0" w:color="auto"/>
        <w:right w:val="none" w:sz="0" w:space="0" w:color="auto"/>
      </w:divBdr>
    </w:div>
    <w:div w:id="1622571997">
      <w:bodyDiv w:val="1"/>
      <w:marLeft w:val="0"/>
      <w:marRight w:val="0"/>
      <w:marTop w:val="0"/>
      <w:marBottom w:val="0"/>
      <w:divBdr>
        <w:top w:val="none" w:sz="0" w:space="0" w:color="auto"/>
        <w:left w:val="none" w:sz="0" w:space="0" w:color="auto"/>
        <w:bottom w:val="none" w:sz="0" w:space="0" w:color="auto"/>
        <w:right w:val="none" w:sz="0" w:space="0" w:color="auto"/>
      </w:divBdr>
    </w:div>
    <w:div w:id="1639532639">
      <w:bodyDiv w:val="1"/>
      <w:marLeft w:val="0"/>
      <w:marRight w:val="0"/>
      <w:marTop w:val="0"/>
      <w:marBottom w:val="0"/>
      <w:divBdr>
        <w:top w:val="none" w:sz="0" w:space="0" w:color="auto"/>
        <w:left w:val="none" w:sz="0" w:space="0" w:color="auto"/>
        <w:bottom w:val="none" w:sz="0" w:space="0" w:color="auto"/>
        <w:right w:val="none" w:sz="0" w:space="0" w:color="auto"/>
      </w:divBdr>
    </w:div>
    <w:div w:id="1654218263">
      <w:bodyDiv w:val="1"/>
      <w:marLeft w:val="0"/>
      <w:marRight w:val="0"/>
      <w:marTop w:val="0"/>
      <w:marBottom w:val="0"/>
      <w:divBdr>
        <w:top w:val="none" w:sz="0" w:space="0" w:color="auto"/>
        <w:left w:val="none" w:sz="0" w:space="0" w:color="auto"/>
        <w:bottom w:val="none" w:sz="0" w:space="0" w:color="auto"/>
        <w:right w:val="none" w:sz="0" w:space="0" w:color="auto"/>
      </w:divBdr>
    </w:div>
    <w:div w:id="1659966913">
      <w:bodyDiv w:val="1"/>
      <w:marLeft w:val="0"/>
      <w:marRight w:val="0"/>
      <w:marTop w:val="0"/>
      <w:marBottom w:val="0"/>
      <w:divBdr>
        <w:top w:val="none" w:sz="0" w:space="0" w:color="auto"/>
        <w:left w:val="none" w:sz="0" w:space="0" w:color="auto"/>
        <w:bottom w:val="none" w:sz="0" w:space="0" w:color="auto"/>
        <w:right w:val="none" w:sz="0" w:space="0" w:color="auto"/>
      </w:divBdr>
    </w:div>
    <w:div w:id="1700473398">
      <w:bodyDiv w:val="1"/>
      <w:marLeft w:val="0"/>
      <w:marRight w:val="0"/>
      <w:marTop w:val="0"/>
      <w:marBottom w:val="0"/>
      <w:divBdr>
        <w:top w:val="none" w:sz="0" w:space="0" w:color="auto"/>
        <w:left w:val="none" w:sz="0" w:space="0" w:color="auto"/>
        <w:bottom w:val="none" w:sz="0" w:space="0" w:color="auto"/>
        <w:right w:val="none" w:sz="0" w:space="0" w:color="auto"/>
      </w:divBdr>
    </w:div>
    <w:div w:id="1727877241">
      <w:bodyDiv w:val="1"/>
      <w:marLeft w:val="0"/>
      <w:marRight w:val="0"/>
      <w:marTop w:val="0"/>
      <w:marBottom w:val="0"/>
      <w:divBdr>
        <w:top w:val="none" w:sz="0" w:space="0" w:color="auto"/>
        <w:left w:val="none" w:sz="0" w:space="0" w:color="auto"/>
        <w:bottom w:val="none" w:sz="0" w:space="0" w:color="auto"/>
        <w:right w:val="none" w:sz="0" w:space="0" w:color="auto"/>
      </w:divBdr>
    </w:div>
    <w:div w:id="1759907453">
      <w:bodyDiv w:val="1"/>
      <w:marLeft w:val="0"/>
      <w:marRight w:val="0"/>
      <w:marTop w:val="0"/>
      <w:marBottom w:val="0"/>
      <w:divBdr>
        <w:top w:val="none" w:sz="0" w:space="0" w:color="auto"/>
        <w:left w:val="none" w:sz="0" w:space="0" w:color="auto"/>
        <w:bottom w:val="none" w:sz="0" w:space="0" w:color="auto"/>
        <w:right w:val="none" w:sz="0" w:space="0" w:color="auto"/>
      </w:divBdr>
    </w:div>
    <w:div w:id="1778409027">
      <w:bodyDiv w:val="1"/>
      <w:marLeft w:val="0"/>
      <w:marRight w:val="0"/>
      <w:marTop w:val="0"/>
      <w:marBottom w:val="0"/>
      <w:divBdr>
        <w:top w:val="none" w:sz="0" w:space="0" w:color="auto"/>
        <w:left w:val="none" w:sz="0" w:space="0" w:color="auto"/>
        <w:bottom w:val="none" w:sz="0" w:space="0" w:color="auto"/>
        <w:right w:val="none" w:sz="0" w:space="0" w:color="auto"/>
      </w:divBdr>
    </w:div>
    <w:div w:id="1817142988">
      <w:bodyDiv w:val="1"/>
      <w:marLeft w:val="0"/>
      <w:marRight w:val="0"/>
      <w:marTop w:val="0"/>
      <w:marBottom w:val="0"/>
      <w:divBdr>
        <w:top w:val="none" w:sz="0" w:space="0" w:color="auto"/>
        <w:left w:val="none" w:sz="0" w:space="0" w:color="auto"/>
        <w:bottom w:val="none" w:sz="0" w:space="0" w:color="auto"/>
        <w:right w:val="none" w:sz="0" w:space="0" w:color="auto"/>
      </w:divBdr>
    </w:div>
    <w:div w:id="1877768258">
      <w:bodyDiv w:val="1"/>
      <w:marLeft w:val="0"/>
      <w:marRight w:val="0"/>
      <w:marTop w:val="0"/>
      <w:marBottom w:val="0"/>
      <w:divBdr>
        <w:top w:val="none" w:sz="0" w:space="0" w:color="auto"/>
        <w:left w:val="none" w:sz="0" w:space="0" w:color="auto"/>
        <w:bottom w:val="none" w:sz="0" w:space="0" w:color="auto"/>
        <w:right w:val="none" w:sz="0" w:space="0" w:color="auto"/>
      </w:divBdr>
    </w:div>
    <w:div w:id="1888250331">
      <w:bodyDiv w:val="1"/>
      <w:marLeft w:val="0"/>
      <w:marRight w:val="0"/>
      <w:marTop w:val="0"/>
      <w:marBottom w:val="0"/>
      <w:divBdr>
        <w:top w:val="none" w:sz="0" w:space="0" w:color="auto"/>
        <w:left w:val="none" w:sz="0" w:space="0" w:color="auto"/>
        <w:bottom w:val="none" w:sz="0" w:space="0" w:color="auto"/>
        <w:right w:val="none" w:sz="0" w:space="0" w:color="auto"/>
      </w:divBdr>
    </w:div>
    <w:div w:id="1894348234">
      <w:bodyDiv w:val="1"/>
      <w:marLeft w:val="0"/>
      <w:marRight w:val="0"/>
      <w:marTop w:val="0"/>
      <w:marBottom w:val="0"/>
      <w:divBdr>
        <w:top w:val="none" w:sz="0" w:space="0" w:color="auto"/>
        <w:left w:val="none" w:sz="0" w:space="0" w:color="auto"/>
        <w:bottom w:val="none" w:sz="0" w:space="0" w:color="auto"/>
        <w:right w:val="none" w:sz="0" w:space="0" w:color="auto"/>
      </w:divBdr>
    </w:div>
    <w:div w:id="1958679579">
      <w:bodyDiv w:val="1"/>
      <w:marLeft w:val="0"/>
      <w:marRight w:val="0"/>
      <w:marTop w:val="0"/>
      <w:marBottom w:val="0"/>
      <w:divBdr>
        <w:top w:val="none" w:sz="0" w:space="0" w:color="auto"/>
        <w:left w:val="none" w:sz="0" w:space="0" w:color="auto"/>
        <w:bottom w:val="none" w:sz="0" w:space="0" w:color="auto"/>
        <w:right w:val="none" w:sz="0" w:space="0" w:color="auto"/>
      </w:divBdr>
    </w:div>
    <w:div w:id="1962685652">
      <w:bodyDiv w:val="1"/>
      <w:marLeft w:val="0"/>
      <w:marRight w:val="0"/>
      <w:marTop w:val="0"/>
      <w:marBottom w:val="0"/>
      <w:divBdr>
        <w:top w:val="none" w:sz="0" w:space="0" w:color="auto"/>
        <w:left w:val="none" w:sz="0" w:space="0" w:color="auto"/>
        <w:bottom w:val="none" w:sz="0" w:space="0" w:color="auto"/>
        <w:right w:val="none" w:sz="0" w:space="0" w:color="auto"/>
      </w:divBdr>
    </w:div>
    <w:div w:id="1990936832">
      <w:bodyDiv w:val="1"/>
      <w:marLeft w:val="0"/>
      <w:marRight w:val="0"/>
      <w:marTop w:val="0"/>
      <w:marBottom w:val="0"/>
      <w:divBdr>
        <w:top w:val="none" w:sz="0" w:space="0" w:color="auto"/>
        <w:left w:val="none" w:sz="0" w:space="0" w:color="auto"/>
        <w:bottom w:val="none" w:sz="0" w:space="0" w:color="auto"/>
        <w:right w:val="none" w:sz="0" w:space="0" w:color="auto"/>
      </w:divBdr>
    </w:div>
    <w:div w:id="2020304167">
      <w:bodyDiv w:val="1"/>
      <w:marLeft w:val="0"/>
      <w:marRight w:val="0"/>
      <w:marTop w:val="0"/>
      <w:marBottom w:val="0"/>
      <w:divBdr>
        <w:top w:val="none" w:sz="0" w:space="0" w:color="auto"/>
        <w:left w:val="none" w:sz="0" w:space="0" w:color="auto"/>
        <w:bottom w:val="none" w:sz="0" w:space="0" w:color="auto"/>
        <w:right w:val="none" w:sz="0" w:space="0" w:color="auto"/>
      </w:divBdr>
    </w:div>
    <w:div w:id="2034189619">
      <w:bodyDiv w:val="1"/>
      <w:marLeft w:val="0"/>
      <w:marRight w:val="0"/>
      <w:marTop w:val="0"/>
      <w:marBottom w:val="0"/>
      <w:divBdr>
        <w:top w:val="none" w:sz="0" w:space="0" w:color="auto"/>
        <w:left w:val="none" w:sz="0" w:space="0" w:color="auto"/>
        <w:bottom w:val="none" w:sz="0" w:space="0" w:color="auto"/>
        <w:right w:val="none" w:sz="0" w:space="0" w:color="auto"/>
      </w:divBdr>
    </w:div>
    <w:div w:id="2111506954">
      <w:bodyDiv w:val="1"/>
      <w:marLeft w:val="0"/>
      <w:marRight w:val="0"/>
      <w:marTop w:val="0"/>
      <w:marBottom w:val="0"/>
      <w:divBdr>
        <w:top w:val="none" w:sz="0" w:space="0" w:color="auto"/>
        <w:left w:val="none" w:sz="0" w:space="0" w:color="auto"/>
        <w:bottom w:val="none" w:sz="0" w:space="0" w:color="auto"/>
        <w:right w:val="none" w:sz="0" w:space="0" w:color="auto"/>
      </w:divBdr>
    </w:div>
    <w:div w:id="21173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Уровни сформированности функциональной грамотности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D1-41A7-814F-01B4783E1F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D1-41A7-814F-01B4783E1F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D1-41A7-814F-01B4783E1F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DD1-41A7-814F-01B4783E1F65}"/>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высокий</c:v>
                </c:pt>
                <c:pt idx="1">
                  <c:v>средний</c:v>
                </c:pt>
                <c:pt idx="2">
                  <c:v>базовый </c:v>
                </c:pt>
                <c:pt idx="3">
                  <c:v>ниже базового </c:v>
                </c:pt>
              </c:strCache>
            </c:strRef>
          </c:cat>
          <c:val>
            <c:numRef>
              <c:f>Лист1!$B$2:$B$5</c:f>
              <c:numCache>
                <c:formatCode>General</c:formatCode>
                <c:ptCount val="4"/>
                <c:pt idx="0">
                  <c:v>13</c:v>
                </c:pt>
                <c:pt idx="1">
                  <c:v>21</c:v>
                </c:pt>
                <c:pt idx="2">
                  <c:v>17</c:v>
                </c:pt>
                <c:pt idx="3">
                  <c:v>1</c:v>
                </c:pt>
              </c:numCache>
            </c:numRef>
          </c:val>
          <c:extLst>
            <c:ext xmlns:c16="http://schemas.microsoft.com/office/drawing/2014/chart" uri="{C3380CC4-5D6E-409C-BE32-E72D297353CC}">
              <c16:uniqueId val="{00000008-0DD1-41A7-814F-01B4783E1F6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CC787-F928-4D78-901E-CCDD658C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10791</TotalTime>
  <Pages>11</Pages>
  <Words>3254</Words>
  <Characters>18550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641</cp:revision>
  <dcterms:created xsi:type="dcterms:W3CDTF">2021-08-09T11:45:00Z</dcterms:created>
  <dcterms:modified xsi:type="dcterms:W3CDTF">2025-05-18T15:38:00Z</dcterms:modified>
</cp:coreProperties>
</file>